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3D0B95" w:rsidRDefault="003D0B95" w:rsidP="003D0B95">
      <w:pPr>
        <w:jc w:val="center"/>
        <w:rPr>
          <w:sz w:val="40"/>
          <w:szCs w:val="40"/>
        </w:rPr>
      </w:pPr>
    </w:p>
    <w:p w:rsidR="008543F6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Aleksey Kramer</w:t>
      </w:r>
    </w:p>
    <w:p w:rsidR="003D0B95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PROJECT 400 A1</w:t>
      </w:r>
    </w:p>
    <w:p w:rsidR="003D0B95" w:rsidRPr="003D0B95" w:rsidRDefault="003D0B95" w:rsidP="003D0B95">
      <w:pPr>
        <w:jc w:val="center"/>
        <w:rPr>
          <w:sz w:val="40"/>
          <w:szCs w:val="40"/>
        </w:rPr>
      </w:pPr>
      <w:r w:rsidRPr="003D0B95">
        <w:rPr>
          <w:sz w:val="40"/>
          <w:szCs w:val="40"/>
        </w:rPr>
        <w:t>Stakeholder Management – Pea Patch</w:t>
      </w:r>
    </w:p>
    <w:p w:rsidR="003D0B95" w:rsidRDefault="003D0B95"/>
    <w:p w:rsidR="00234600" w:rsidRDefault="003D0B95">
      <w:pPr>
        <w:sectPr w:rsidR="00234600" w:rsidSect="000E7113">
          <w:pgSz w:w="12240" w:h="15840" w:code="1"/>
          <w:pgMar w:top="1440" w:right="1728" w:bottom="1440" w:left="1728" w:header="720" w:footer="720" w:gutter="0"/>
          <w:cols w:space="720"/>
          <w:titlePg/>
          <w:docGrid w:linePitch="326"/>
        </w:sectPr>
      </w:pPr>
      <w:r>
        <w:br w:type="page"/>
      </w:r>
    </w:p>
    <w:p w:rsidR="003D0B95" w:rsidRPr="003D0B95" w:rsidRDefault="003D0B95">
      <w:pPr>
        <w:rPr>
          <w:b/>
          <w:u w:val="single"/>
        </w:rPr>
      </w:pPr>
      <w:r w:rsidRPr="003D0B95">
        <w:rPr>
          <w:b/>
          <w:u w:val="single"/>
        </w:rPr>
        <w:lastRenderedPageBreak/>
        <w:t>QUESTION:</w:t>
      </w:r>
    </w:p>
    <w:p w:rsidR="003D0B95" w:rsidRDefault="003D0B95"/>
    <w:p w:rsidR="003D0B95" w:rsidRDefault="003D0B95" w:rsidP="003D0B95">
      <w:r>
        <w:rPr>
          <w:rStyle w:val="tx"/>
          <w:bdr w:val="none" w:sz="0" w:space="0" w:color="auto" w:frame="1"/>
        </w:rPr>
        <w:t>Review the Slide deck labeled, “Pea Patch assignment background” posted on Canvas Answer the questions below related to that material:</w:t>
      </w:r>
      <w:r>
        <w:t xml:space="preserve">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What is a stakeholder?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Why are they valuable to project?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 xml:space="preserve">How do you identify ‘key’ stakeholders? </w:t>
      </w:r>
    </w:p>
    <w:p w:rsidR="003D0B95" w:rsidRDefault="003D0B95" w:rsidP="003D0B95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tx"/>
          <w:bdr w:val="none" w:sz="0" w:space="0" w:color="auto" w:frame="1"/>
        </w:rPr>
        <w:t>What can happen if you miss a ‘key’ stakeholder?</w:t>
      </w:r>
    </w:p>
    <w:p w:rsidR="003D0B95" w:rsidRPr="003D0B95" w:rsidRDefault="003D0B95">
      <w:r w:rsidRPr="003D0B95">
        <w:t>ANSWER: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STAKEHOLDER is a person that has an interest in the project (any kind of interest)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STAKEHOLDERS influence or control all aspect of the project: requirements, schedule, finance, accounting, labor and etc.  Thus, without the stakeholders the project cannot exist.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KEY STAKEHOLDER is a person or a group of people with the power to initiate, finance, or terminate the project.  Additionally, key stakeholders may be those providing detailed requirements for the project.</w:t>
      </w:r>
    </w:p>
    <w:p w:rsidR="003D0B95" w:rsidRPr="007F3988" w:rsidRDefault="003D0B95" w:rsidP="003D0B95">
      <w:pPr>
        <w:pStyle w:val="ListParagraph"/>
        <w:numPr>
          <w:ilvl w:val="0"/>
          <w:numId w:val="3"/>
        </w:numPr>
        <w:rPr>
          <w:i/>
        </w:rPr>
      </w:pPr>
      <w:r w:rsidRPr="007F3988">
        <w:rPr>
          <w:i/>
        </w:rPr>
        <w:t>If a KEY STAKEHOLDER is missed, the project may simply fail due to various reasons – lack of communication, lack of financing, lack of support and etc.</w:t>
      </w:r>
    </w:p>
    <w:p w:rsidR="003D0B95" w:rsidRDefault="003D0B95"/>
    <w:p w:rsidR="003D0B95" w:rsidRDefault="003D0B95"/>
    <w:p w:rsidR="003D0B95" w:rsidRPr="003D0B95" w:rsidRDefault="003D0B95">
      <w:pPr>
        <w:rPr>
          <w:b/>
          <w:u w:val="single"/>
        </w:rPr>
      </w:pPr>
      <w:r w:rsidRPr="003D0B95">
        <w:rPr>
          <w:b/>
          <w:u w:val="single"/>
        </w:rPr>
        <w:t>QUESTION:</w:t>
      </w:r>
    </w:p>
    <w:p w:rsidR="003D0B95" w:rsidRDefault="003D0B95" w:rsidP="007F3988">
      <w:pPr>
        <w:pStyle w:val="NormalWeb"/>
      </w:pPr>
      <w:r>
        <w:rPr>
          <w:rStyle w:val="tx"/>
          <w:bdr w:val="none" w:sz="0" w:space="0" w:color="auto" w:frame="1"/>
        </w:rPr>
        <w:t>Using the materials related to the “Pea Patch” project, prepare an influence/i</w:t>
      </w:r>
      <w:bookmarkStart w:id="0" w:name="_GoBack"/>
      <w:bookmarkEnd w:id="0"/>
      <w:r>
        <w:rPr>
          <w:rStyle w:val="tx"/>
          <w:bdr w:val="none" w:sz="0" w:space="0" w:color="auto" w:frame="1"/>
        </w:rPr>
        <w:t>mpact grid for each of the stakeholders named for the project</w:t>
      </w:r>
    </w:p>
    <w:p w:rsidR="003D0B95" w:rsidRPr="003D0B95" w:rsidRDefault="003D0B95" w:rsidP="003D0B95">
      <w:r w:rsidRPr="003D0B95">
        <w:rPr>
          <w:rStyle w:val="tx"/>
          <w:bdr w:val="none" w:sz="0" w:space="0" w:color="auto" w:frame="1"/>
        </w:rPr>
        <w:t>Continue by creating a “Pea Patch” expectation matrix for each of the stakeholders:</w:t>
      </w:r>
      <w:r w:rsidRPr="003D0B95">
        <w:t xml:space="preserve">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>Use the Stakeholder information posted on Canvas to begin your assessment 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 xml:space="preserve">Identify as part of this work, which stakeholders are the most influential and must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</w:pPr>
      <w:r w:rsidRPr="003D0B95">
        <w:rPr>
          <w:rStyle w:val="tx"/>
          <w:bdr w:val="none" w:sz="0" w:space="0" w:color="auto" w:frame="1"/>
        </w:rPr>
        <w:t xml:space="preserve">be engaged and managed closely to ensure your project succeeds </w:t>
      </w:r>
    </w:p>
    <w:p w:rsidR="003D0B95" w:rsidRPr="003D0B95" w:rsidRDefault="003D0B95" w:rsidP="003D0B95">
      <w:pPr>
        <w:numPr>
          <w:ilvl w:val="0"/>
          <w:numId w:val="2"/>
        </w:numPr>
        <w:spacing w:before="100" w:beforeAutospacing="1" w:after="100" w:afterAutospacing="1"/>
        <w:rPr>
          <w:rStyle w:val="tx"/>
        </w:rPr>
      </w:pPr>
      <w:r w:rsidRPr="003D0B95">
        <w:rPr>
          <w:rStyle w:val="tx"/>
          <w:bdr w:val="none" w:sz="0" w:space="0" w:color="auto" w:frame="1"/>
        </w:rPr>
        <w:t xml:space="preserve">As a part of this, how would you strategically leverage the influencers to facilitate the desired outcomes </w:t>
      </w:r>
    </w:p>
    <w:p w:rsidR="00234600" w:rsidRDefault="00234600" w:rsidP="00234600">
      <w:pPr>
        <w:spacing w:before="100" w:beforeAutospacing="1" w:after="100" w:afterAutospacing="1"/>
        <w:sectPr w:rsidR="00234600" w:rsidSect="00234600">
          <w:pgSz w:w="15840" w:h="12240" w:orient="landscape" w:code="1"/>
          <w:pgMar w:top="1080" w:right="1440" w:bottom="1080" w:left="1440" w:header="720" w:footer="720" w:gutter="0"/>
          <w:cols w:space="720"/>
          <w:titlePg/>
          <w:docGrid w:linePitch="326"/>
        </w:sectPr>
      </w:pPr>
    </w:p>
    <w:p w:rsidR="003D0B95" w:rsidRPr="003D0B95" w:rsidRDefault="003D0B95" w:rsidP="00234600">
      <w:pPr>
        <w:spacing w:before="100" w:beforeAutospacing="1" w:after="100" w:afterAutospacing="1"/>
      </w:pPr>
      <w:r w:rsidRPr="003D0B95">
        <w:lastRenderedPageBreak/>
        <w:t>ANSWER: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780"/>
        <w:gridCol w:w="2100"/>
        <w:gridCol w:w="2100"/>
        <w:gridCol w:w="2100"/>
        <w:gridCol w:w="2100"/>
        <w:gridCol w:w="2100"/>
      </w:tblGrid>
      <w:tr w:rsidR="00234600" w:rsidRPr="00476BF1" w:rsidTr="00234600">
        <w:trPr>
          <w:cantSplit/>
          <w:trHeight w:val="551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Project Manager</w:t>
            </w:r>
          </w:p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1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t> 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  <w:tr w:rsidR="00234600" w:rsidRPr="00476BF1" w:rsidTr="00234600">
        <w:trPr>
          <w:cantSplit/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>
            <w:r w:rsidRPr="00476BF1">
              <w:rPr>
                <w:b/>
                <w:bCs/>
              </w:rPr>
              <w:t>Project Manager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234600" w:rsidRPr="00476BF1" w:rsidRDefault="00234600" w:rsidP="00ED5708"/>
        </w:tc>
      </w:tr>
    </w:tbl>
    <w:p w:rsidR="00234600" w:rsidRDefault="00234600" w:rsidP="00234600">
      <w:pPr>
        <w:spacing w:before="100" w:beforeAutospacing="1" w:after="100" w:afterAutospacing="1"/>
        <w:sectPr w:rsidR="00234600" w:rsidSect="00234600">
          <w:pgSz w:w="15840" w:h="12240" w:orient="landscape" w:code="1"/>
          <w:pgMar w:top="720" w:right="720" w:bottom="720" w:left="720" w:header="720" w:footer="720" w:gutter="0"/>
          <w:cols w:space="720"/>
          <w:titlePg/>
          <w:docGrid w:linePitch="326"/>
        </w:sectPr>
      </w:pPr>
    </w:p>
    <w:p w:rsidR="003D0B95" w:rsidRPr="003D0B95" w:rsidRDefault="003D0B95" w:rsidP="003D0B95">
      <w:pPr>
        <w:spacing w:before="100" w:beforeAutospacing="1" w:after="100" w:afterAutospacing="1"/>
      </w:pPr>
      <w:r w:rsidRPr="003D0B95">
        <w:lastRenderedPageBreak/>
        <w:t xml:space="preserve">QUESTION: </w:t>
      </w:r>
    </w:p>
    <w:p w:rsidR="003D0B95" w:rsidRDefault="003D0B95" w:rsidP="003D0B95">
      <w:pPr>
        <w:spacing w:before="100" w:beforeAutospacing="1" w:after="100" w:afterAutospacing="1"/>
      </w:pPr>
      <w:r w:rsidRPr="003D0B95">
        <w:t xml:space="preserve">Lastly, prepare a brief Stakeholder Management Plan for your project (use the Grid provided in the assignment PPT).   </w:t>
      </w:r>
    </w:p>
    <w:p w:rsidR="003D0B95" w:rsidRDefault="003D0B95" w:rsidP="003D0B95">
      <w:pPr>
        <w:spacing w:before="100" w:beforeAutospacing="1" w:after="100" w:afterAutospacing="1"/>
      </w:pPr>
      <w:r w:rsidRPr="003D0B95">
        <w:t>ANSWER:</w:t>
      </w:r>
    </w:p>
    <w:tbl>
      <w:tblPr>
        <w:tblW w:w="10502" w:type="dxa"/>
        <w:tblInd w:w="1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40"/>
        <w:gridCol w:w="2210"/>
        <w:gridCol w:w="2148"/>
        <w:gridCol w:w="2250"/>
        <w:gridCol w:w="2354"/>
      </w:tblGrid>
      <w:tr w:rsidR="003D0B95" w:rsidRPr="003D0B95" w:rsidTr="00234600">
        <w:trPr>
          <w:cantSplit/>
          <w:trHeight w:val="840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Stakeholder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Interest / Impact Response</w:t>
            </w: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Current / Desired Posture</w:t>
            </w: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Awareness</w:t>
            </w:r>
          </w:p>
        </w:tc>
        <w:tc>
          <w:tcPr>
            <w:tcW w:w="235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04A7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rPr>
                <w:b/>
                <w:bCs/>
              </w:rPr>
              <w:t>Engagement</w:t>
            </w:r>
          </w:p>
        </w:tc>
      </w:tr>
      <w:tr w:rsidR="003D0B95" w:rsidRPr="003D0B95" w:rsidTr="00234600">
        <w:trPr>
          <w:cantSplit/>
          <w:trHeight w:val="1047"/>
        </w:trPr>
        <w:tc>
          <w:tcPr>
            <w:tcW w:w="1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City Coordinator</w:t>
            </w:r>
          </w:p>
        </w:tc>
        <w:tc>
          <w:tcPr>
            <w:tcW w:w="221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1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2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234600">
            <w:pPr>
              <w:spacing w:before="100" w:beforeAutospacing="1" w:after="100" w:afterAutospacing="1"/>
            </w:pPr>
          </w:p>
        </w:tc>
        <w:tc>
          <w:tcPr>
            <w:tcW w:w="235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</w:tr>
      <w:tr w:rsidR="003D0B95" w:rsidRPr="003D0B95" w:rsidTr="00234600">
        <w:trPr>
          <w:cantSplit/>
          <w:trHeight w:val="1015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Garden Store Owner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</w:tr>
      <w:tr w:rsidR="003D0B95" w:rsidRPr="003D0B95" w:rsidTr="00234600">
        <w:trPr>
          <w:cantSplit/>
          <w:trHeight w:val="1006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A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</w:tr>
      <w:tr w:rsidR="003D0B95" w:rsidRPr="003D0B95" w:rsidTr="00234600">
        <w:trPr>
          <w:cantSplit/>
          <w:trHeight w:val="907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B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</w:tr>
      <w:tr w:rsidR="003D0B95" w:rsidRPr="003D0B95" w:rsidTr="00234600">
        <w:trPr>
          <w:cantSplit/>
          <w:trHeight w:val="1015"/>
        </w:trPr>
        <w:tc>
          <w:tcPr>
            <w:tcW w:w="1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89" w:type="dxa"/>
              <w:bottom w:w="0" w:type="dxa"/>
              <w:right w:w="89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  <w:r w:rsidRPr="003D0B95">
              <w:t>Neighbor C</w:t>
            </w:r>
          </w:p>
        </w:tc>
        <w:tc>
          <w:tcPr>
            <w:tcW w:w="22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1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  <w:tc>
          <w:tcPr>
            <w:tcW w:w="235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D0B95" w:rsidRPr="003D0B95" w:rsidRDefault="003D0B95" w:rsidP="003D0B95">
            <w:pPr>
              <w:spacing w:before="100" w:beforeAutospacing="1" w:after="100" w:afterAutospacing="1"/>
            </w:pPr>
          </w:p>
        </w:tc>
      </w:tr>
    </w:tbl>
    <w:p w:rsidR="003D0B95" w:rsidRDefault="003D0B95"/>
    <w:sectPr w:rsidR="003D0B95" w:rsidSect="00234600">
      <w:pgSz w:w="15840" w:h="12240" w:orient="landscape" w:code="1"/>
      <w:pgMar w:top="1440" w:right="1080" w:bottom="1440" w:left="108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41DCF"/>
    <w:multiLevelType w:val="hybridMultilevel"/>
    <w:tmpl w:val="77EE8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E5BE4"/>
    <w:multiLevelType w:val="multilevel"/>
    <w:tmpl w:val="FE9C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2323C"/>
    <w:multiLevelType w:val="multilevel"/>
    <w:tmpl w:val="B05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8C"/>
    <w:rsid w:val="000E7113"/>
    <w:rsid w:val="00234600"/>
    <w:rsid w:val="003C7F8C"/>
    <w:rsid w:val="003D0B95"/>
    <w:rsid w:val="007F3988"/>
    <w:rsid w:val="008462E5"/>
    <w:rsid w:val="0085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14C50-7890-40D2-B5E2-C17032DA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3D0B95"/>
  </w:style>
  <w:style w:type="paragraph" w:styleId="NormalWeb">
    <w:name w:val="Normal (Web)"/>
    <w:basedOn w:val="Normal"/>
    <w:uiPriority w:val="99"/>
    <w:unhideWhenUsed/>
    <w:rsid w:val="003D0B9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D0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db345c</dc:creator>
  <cp:keywords/>
  <dc:description/>
  <cp:lastModifiedBy>db345c</cp:lastModifiedBy>
  <cp:revision>5</cp:revision>
  <dcterms:created xsi:type="dcterms:W3CDTF">2016-10-11T17:38:00Z</dcterms:created>
  <dcterms:modified xsi:type="dcterms:W3CDTF">2016-10-11T18:57:00Z</dcterms:modified>
</cp:coreProperties>
</file>