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25" w:rsidRDefault="009E3E69">
      <w:r>
        <w:t>Aleksey Kramer</w:t>
      </w:r>
    </w:p>
    <w:p w:rsidR="009E3E69" w:rsidRDefault="009E3E69">
      <w:r>
        <w:t>Data Science 450</w:t>
      </w:r>
    </w:p>
    <w:p w:rsidR="009E3E69" w:rsidRDefault="009E3E69">
      <w:r>
        <w:t>Homework 1</w:t>
      </w:r>
    </w:p>
    <w:p w:rsidR="009E3E69" w:rsidRDefault="009E3E69"/>
    <w:p w:rsidR="009E3E69" w:rsidRPr="009E3E69" w:rsidRDefault="009E3E69">
      <w:pPr>
        <w:rPr>
          <w:b/>
          <w:sz w:val="28"/>
          <w:szCs w:val="28"/>
        </w:rPr>
      </w:pPr>
      <w:r w:rsidRPr="009E3E69">
        <w:rPr>
          <w:b/>
          <w:sz w:val="28"/>
          <w:szCs w:val="28"/>
        </w:rPr>
        <w:t>Write-up:</w:t>
      </w:r>
    </w:p>
    <w:p w:rsidR="002F7B63" w:rsidRDefault="009E3E69">
      <w:r>
        <w:t xml:space="preserve">I have download the file from the class web site and, removed the quality attribute and, through the trial and error, removing dimensions one by one, derived a set of two dimensions that result in 97.2% accuracy when classifying red and white wine: </w:t>
      </w:r>
      <w:r w:rsidRPr="009E3E69">
        <w:rPr>
          <w:b/>
          <w:i/>
        </w:rPr>
        <w:t>chlorides</w:t>
      </w:r>
      <w:r>
        <w:t xml:space="preserve"> and </w:t>
      </w:r>
      <w:r w:rsidRPr="009E3E69">
        <w:rPr>
          <w:b/>
          <w:i/>
        </w:rPr>
        <w:t>total sulfur dioxide</w:t>
      </w:r>
      <w:r>
        <w:t xml:space="preserve">.  Based on the assignment, apparently, there is a way to achieve more than 99% accuracy, but the assignment required to have &gt; 95% accuracy. </w:t>
      </w:r>
    </w:p>
    <w:p w:rsidR="009E3E69" w:rsidRDefault="009E3E69">
      <w:r>
        <w:t>The screenshots are located on two pages just below.</w:t>
      </w:r>
      <w:bookmarkStart w:id="0" w:name="_GoBack"/>
      <w:bookmarkEnd w:id="0"/>
    </w:p>
    <w:p w:rsidR="002F7B63" w:rsidRDefault="002F7B63"/>
    <w:p w:rsidR="002F7B63" w:rsidRPr="009E3E69" w:rsidRDefault="002F7B63">
      <w:pPr>
        <w:rPr>
          <w:b/>
          <w:sz w:val="28"/>
          <w:szCs w:val="28"/>
        </w:rPr>
      </w:pPr>
      <w:r w:rsidRPr="009E3E69">
        <w:rPr>
          <w:b/>
          <w:sz w:val="28"/>
          <w:szCs w:val="28"/>
        </w:rPr>
        <w:t>List of attributes to classify Red or White wine:</w:t>
      </w:r>
    </w:p>
    <w:p w:rsidR="002F7B63" w:rsidRDefault="002F7B63">
      <w:r>
        <w:rPr>
          <w:noProof/>
        </w:rPr>
        <w:drawing>
          <wp:inline distT="0" distB="0" distL="0" distR="0" wp14:anchorId="2A2F0437" wp14:editId="0F95E5D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69" w:rsidRDefault="009E3E69">
      <w:r>
        <w:br w:type="page"/>
      </w:r>
    </w:p>
    <w:p w:rsidR="002F7B63" w:rsidRPr="009E3E69" w:rsidRDefault="009E3E69">
      <w:pPr>
        <w:rPr>
          <w:b/>
          <w:sz w:val="28"/>
          <w:szCs w:val="28"/>
        </w:rPr>
      </w:pPr>
      <w:r w:rsidRPr="009E3E69">
        <w:rPr>
          <w:b/>
          <w:sz w:val="28"/>
          <w:szCs w:val="28"/>
        </w:rPr>
        <w:lastRenderedPageBreak/>
        <w:t>Result of running classification based on the attributes selected:</w:t>
      </w:r>
    </w:p>
    <w:p w:rsidR="009E3E69" w:rsidRDefault="009E3E69">
      <w:r>
        <w:rPr>
          <w:noProof/>
        </w:rPr>
        <w:drawing>
          <wp:inline distT="0" distB="0" distL="0" distR="0" wp14:anchorId="20AFF4EA" wp14:editId="3494B27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A6"/>
    <w:rsid w:val="00000C25"/>
    <w:rsid w:val="002F7B63"/>
    <w:rsid w:val="009E3E69"/>
    <w:rsid w:val="00B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44E3"/>
  <w15:chartTrackingRefBased/>
  <w15:docId w15:val="{59C190BB-5339-4655-A53A-5228984D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2015-10-21T04:55:00Z</dcterms:created>
  <dcterms:modified xsi:type="dcterms:W3CDTF">2015-10-21T05:11:00Z</dcterms:modified>
</cp:coreProperties>
</file>