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F6" w:rsidRPr="00A254DE" w:rsidRDefault="0089531D">
      <w:pPr>
        <w:rPr>
          <w:b/>
          <w:i/>
          <w:color w:val="385623" w:themeColor="accent6" w:themeShade="80"/>
        </w:rPr>
      </w:pPr>
      <w:r w:rsidRPr="00A254DE">
        <w:rPr>
          <w:b/>
          <w:i/>
          <w:color w:val="385623" w:themeColor="accent6" w:themeShade="80"/>
        </w:rPr>
        <w:t>Aleksey Kramer</w:t>
      </w:r>
    </w:p>
    <w:p w:rsidR="0089531D" w:rsidRPr="00A254DE" w:rsidRDefault="0089531D">
      <w:pPr>
        <w:rPr>
          <w:b/>
          <w:i/>
          <w:color w:val="385623" w:themeColor="accent6" w:themeShade="80"/>
        </w:rPr>
      </w:pPr>
      <w:r w:rsidRPr="00A254DE">
        <w:rPr>
          <w:b/>
          <w:i/>
          <w:color w:val="385623" w:themeColor="accent6" w:themeShade="80"/>
        </w:rPr>
        <w:t>Data Visualization 100</w:t>
      </w:r>
    </w:p>
    <w:p w:rsidR="0089531D" w:rsidRPr="00A254DE" w:rsidRDefault="0089531D">
      <w:pPr>
        <w:rPr>
          <w:b/>
          <w:i/>
          <w:color w:val="385623" w:themeColor="accent6" w:themeShade="80"/>
        </w:rPr>
      </w:pPr>
      <w:r w:rsidRPr="00A254DE">
        <w:rPr>
          <w:b/>
          <w:i/>
          <w:color w:val="385623" w:themeColor="accent6" w:themeShade="80"/>
        </w:rPr>
        <w:t>Homework 3</w:t>
      </w:r>
    </w:p>
    <w:p w:rsidR="0089531D" w:rsidRDefault="0089531D"/>
    <w:p w:rsidR="0089531D" w:rsidRPr="00A254DE" w:rsidRDefault="0089531D" w:rsidP="0089531D">
      <w:pPr>
        <w:pStyle w:val="ListParagraph"/>
        <w:numPr>
          <w:ilvl w:val="0"/>
          <w:numId w:val="2"/>
        </w:numPr>
        <w:rPr>
          <w:color w:val="767171" w:themeColor="background2" w:themeShade="80"/>
        </w:rPr>
      </w:pPr>
      <w:r w:rsidRPr="00A254DE">
        <w:rPr>
          <w:color w:val="767171" w:themeColor="background2" w:themeShade="80"/>
        </w:rPr>
        <w:t>Find a dataset that includes either a rate, ratio, percent or proportion.</w:t>
      </w:r>
    </w:p>
    <w:p w:rsidR="0089531D" w:rsidRDefault="0089531D" w:rsidP="0089531D"/>
    <w:p w:rsidR="0089531D" w:rsidRPr="00A254DE" w:rsidRDefault="0089531D" w:rsidP="0089531D">
      <w:pPr>
        <w:ind w:left="720"/>
        <w:rPr>
          <w:i/>
        </w:rPr>
      </w:pPr>
      <w:r w:rsidRPr="00A254DE">
        <w:rPr>
          <w:i/>
        </w:rPr>
        <w:t>Dataset is attached to the submission.</w:t>
      </w:r>
    </w:p>
    <w:p w:rsidR="0089531D" w:rsidRDefault="0089531D" w:rsidP="0089531D"/>
    <w:p w:rsidR="0089531D" w:rsidRPr="00A254DE" w:rsidRDefault="0089531D" w:rsidP="0089531D">
      <w:pPr>
        <w:pStyle w:val="ListParagraph"/>
        <w:numPr>
          <w:ilvl w:val="0"/>
          <w:numId w:val="2"/>
        </w:numPr>
        <w:rPr>
          <w:color w:val="767171" w:themeColor="background2" w:themeShade="80"/>
        </w:rPr>
      </w:pPr>
      <w:r w:rsidRPr="00A254DE">
        <w:rPr>
          <w:color w:val="767171" w:themeColor="background2" w:themeShade="80"/>
        </w:rPr>
        <w:t>Create a visualization using this dataset (static or interactive).</w:t>
      </w:r>
    </w:p>
    <w:p w:rsidR="0089531D" w:rsidRDefault="0089531D" w:rsidP="0089531D"/>
    <w:p w:rsidR="0089531D" w:rsidRPr="00A254DE" w:rsidRDefault="0089531D" w:rsidP="0089531D">
      <w:pPr>
        <w:ind w:left="720"/>
        <w:rPr>
          <w:i/>
        </w:rPr>
      </w:pPr>
      <w:r w:rsidRPr="00A254DE">
        <w:rPr>
          <w:i/>
        </w:rPr>
        <w:t xml:space="preserve">Visualization can be accessed using this link: </w:t>
      </w:r>
      <w:hyperlink r:id="rId5" w:anchor="!/vizhome/PartTimeFullTimeAirlineEmployeesin1989/Sheet1" w:history="1">
        <w:r w:rsidRPr="00A254DE">
          <w:rPr>
            <w:rStyle w:val="Hyperlink"/>
            <w:i/>
            <w:color w:val="385623" w:themeColor="accent6" w:themeShade="80"/>
          </w:rPr>
          <w:t>https://public.tableau.com/profile/aleksey.kramer#!/vizhome/PartTimeFullTimeAirlineEmployeesin1989/Sheet1</w:t>
        </w:r>
      </w:hyperlink>
      <w:r w:rsidRPr="00A254DE">
        <w:rPr>
          <w:i/>
        </w:rPr>
        <w:t xml:space="preserve"> </w:t>
      </w:r>
    </w:p>
    <w:p w:rsidR="0089531D" w:rsidRDefault="0089531D" w:rsidP="0089531D"/>
    <w:p w:rsidR="0089531D" w:rsidRPr="00A254DE" w:rsidRDefault="0089531D" w:rsidP="0089531D">
      <w:pPr>
        <w:pStyle w:val="ListParagraph"/>
        <w:numPr>
          <w:ilvl w:val="0"/>
          <w:numId w:val="2"/>
        </w:numPr>
        <w:rPr>
          <w:color w:val="767171" w:themeColor="background2" w:themeShade="80"/>
        </w:rPr>
      </w:pPr>
      <w:r w:rsidRPr="00A254DE">
        <w:rPr>
          <w:color w:val="767171" w:themeColor="background2" w:themeShade="80"/>
        </w:rPr>
        <w:t>Write a single paragraph describing an imaginary user, their task, why the visual encoding that you created supports that task, and how the system needs to work to be effective.</w:t>
      </w:r>
    </w:p>
    <w:p w:rsidR="0089531D" w:rsidRDefault="0089531D" w:rsidP="0089531D"/>
    <w:p w:rsidR="0089531D" w:rsidRDefault="001456EB" w:rsidP="0089531D">
      <w:pPr>
        <w:ind w:left="720"/>
      </w:pPr>
      <w:r>
        <w:t xml:space="preserve">Hypothetical user of this visualization could be a </w:t>
      </w:r>
      <w:r w:rsidR="00653990">
        <w:t>HR management assessing</w:t>
      </w:r>
      <w:r>
        <w:t xml:space="preserve"> allocation of part-time employees versus full-time employees at an airline</w:t>
      </w:r>
      <w:r w:rsidR="00653990">
        <w:t xml:space="preserve"> in 1989</w:t>
      </w:r>
      <w:r>
        <w:t xml:space="preserve">.  Normally, part-time positions </w:t>
      </w:r>
      <w:r w:rsidR="00653990">
        <w:t>were not providing</w:t>
      </w:r>
      <w:r>
        <w:t xml:space="preserve"> with the same level of benefits as full-time positions.  Thus, having the right balance between full-time and part-time employees could save company money. This visualization provides </w:t>
      </w:r>
      <w:r w:rsidR="00653990">
        <w:t>an overview of what the trends were</w:t>
      </w:r>
      <w:r>
        <w:t xml:space="preserve"> (if any) in th</w:t>
      </w:r>
      <w:r w:rsidR="00653990">
        <w:t>e airline industry when it came</w:t>
      </w:r>
      <w:r>
        <w:t xml:space="preserve"> to offering part-time positions.</w:t>
      </w:r>
    </w:p>
    <w:p w:rsidR="001456EB" w:rsidRDefault="001456EB" w:rsidP="0089531D">
      <w:pPr>
        <w:ind w:left="720"/>
      </w:pPr>
    </w:p>
    <w:p w:rsidR="001456EB" w:rsidRPr="0089531D" w:rsidRDefault="001456EB" w:rsidP="0089531D">
      <w:pPr>
        <w:ind w:left="720"/>
      </w:pPr>
      <w:r>
        <w:t>Thinking further, the financial data, if available, could greatly supplement this visualization by providing various financial statistics and relating that statistics to part-time/full-time employment allocations.</w:t>
      </w:r>
      <w:bookmarkStart w:id="0" w:name="_GoBack"/>
      <w:bookmarkEnd w:id="0"/>
    </w:p>
    <w:sectPr w:rsidR="001456EB" w:rsidRPr="0089531D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65E38"/>
    <w:multiLevelType w:val="hybridMultilevel"/>
    <w:tmpl w:val="1E1A2334"/>
    <w:lvl w:ilvl="0" w:tplc="0D8E77E8">
      <w:start w:val="1"/>
      <w:numFmt w:val="decimal"/>
      <w:lvlText w:val="%1."/>
      <w:lvlJc w:val="left"/>
      <w:pPr>
        <w:ind w:left="720" w:hanging="360"/>
      </w:pPr>
      <w:rPr>
        <w:b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6CEC"/>
    <w:multiLevelType w:val="hybridMultilevel"/>
    <w:tmpl w:val="B8D6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1D"/>
    <w:rsid w:val="000E7113"/>
    <w:rsid w:val="001456EB"/>
    <w:rsid w:val="00653990"/>
    <w:rsid w:val="008462E5"/>
    <w:rsid w:val="008543F6"/>
    <w:rsid w:val="0089531D"/>
    <w:rsid w:val="00A2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1C7E-43A9-4346-8BA4-EA3DD663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1D"/>
    <w:pPr>
      <w:ind w:left="720"/>
      <w:contextualSpacing/>
    </w:pPr>
  </w:style>
  <w:style w:type="character" w:styleId="Hyperlink">
    <w:name w:val="Hyperlink"/>
    <w:basedOn w:val="DefaultParagraphFont"/>
    <w:rsid w:val="00895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aleksey.kra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1206</Characters>
  <Application>Microsoft Office Word</Application>
  <DocSecurity>0</DocSecurity>
  <Lines>10</Lines>
  <Paragraphs>2</Paragraphs>
  <ScaleCrop>false</ScaleCrop>
  <Company>The Boeing Company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Aleksey</dc:creator>
  <cp:keywords/>
  <dc:description/>
  <cp:lastModifiedBy>Kramer, Aleksey</cp:lastModifiedBy>
  <cp:revision>4</cp:revision>
  <dcterms:created xsi:type="dcterms:W3CDTF">2015-11-02T17:57:00Z</dcterms:created>
  <dcterms:modified xsi:type="dcterms:W3CDTF">2015-11-02T18:09:00Z</dcterms:modified>
</cp:coreProperties>
</file>