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388" w:rsidRDefault="005F0B86" w:rsidP="001D140B">
      <w:pPr>
        <w:pStyle w:val="Title"/>
        <w:rPr>
          <w:noProof/>
        </w:rPr>
      </w:pPr>
      <w:r>
        <w:rPr>
          <w:noProof/>
        </w:rPr>
        <w:t>Function Approximation and Feature Selection Tool</w:t>
      </w:r>
      <w:bookmarkStart w:id="0" w:name="_GoBack"/>
      <w:bookmarkEnd w:id="0"/>
    </w:p>
    <w:p w:rsidR="00EB0F2C" w:rsidRDefault="00EB0F2C" w:rsidP="00DC1E63">
      <w:pPr>
        <w:jc w:val="both"/>
        <w:rPr>
          <w:noProof/>
        </w:rPr>
      </w:pPr>
    </w:p>
    <w:p w:rsidR="000775FB" w:rsidRDefault="000775FB" w:rsidP="00DC1E63">
      <w:pPr>
        <w:pStyle w:val="Heading1"/>
        <w:jc w:val="both"/>
        <w:rPr>
          <w:noProof/>
        </w:rPr>
      </w:pPr>
      <w:r>
        <w:rPr>
          <w:noProof/>
        </w:rPr>
        <w:t>Version: 1.0</w:t>
      </w:r>
    </w:p>
    <w:p w:rsidR="000775FB" w:rsidRPr="00B53CE7" w:rsidRDefault="000775FB" w:rsidP="00DC1E63">
      <w:pPr>
        <w:pStyle w:val="Subtitle"/>
        <w:jc w:val="both"/>
        <w:rPr>
          <w:rStyle w:val="SubtleEmphasis"/>
        </w:rPr>
      </w:pPr>
      <w:r w:rsidRPr="00B53CE7">
        <w:rPr>
          <w:rStyle w:val="SubtleEmphasis"/>
        </w:rPr>
        <w:t xml:space="preserve">The current version provides facility </w:t>
      </w:r>
      <w:r w:rsidR="00D356FA">
        <w:rPr>
          <w:rStyle w:val="SubtleEmphasis"/>
        </w:rPr>
        <w:t>for adaptive feature selection</w:t>
      </w:r>
      <w:r w:rsidR="00C36CCF">
        <w:rPr>
          <w:rStyle w:val="SubtleEmphasis"/>
        </w:rPr>
        <w:t xml:space="preserve"> and</w:t>
      </w:r>
      <w:r w:rsidR="00D356FA">
        <w:rPr>
          <w:rStyle w:val="SubtleEmphasis"/>
        </w:rPr>
        <w:t xml:space="preserve"> prediction </w:t>
      </w:r>
      <w:r w:rsidRPr="00B53CE7">
        <w:rPr>
          <w:rStyle w:val="SubtleEmphasis"/>
        </w:rPr>
        <w:t>using flexible neural tree.</w:t>
      </w:r>
    </w:p>
    <w:p w:rsidR="00D32D27" w:rsidRDefault="00D32D27" w:rsidP="00DC1E63">
      <w:pPr>
        <w:jc w:val="both"/>
        <w:rPr>
          <w:noProof/>
        </w:rPr>
      </w:pPr>
    </w:p>
    <w:p w:rsidR="00B53CE7" w:rsidRDefault="00B53CE7" w:rsidP="00DC1E63">
      <w:pPr>
        <w:pStyle w:val="Heading1"/>
        <w:jc w:val="both"/>
        <w:rPr>
          <w:noProof/>
        </w:rPr>
      </w:pPr>
      <w:r>
        <w:rPr>
          <w:noProof/>
        </w:rPr>
        <w:t>Developers:</w:t>
      </w:r>
    </w:p>
    <w:p w:rsidR="00B53CE7" w:rsidRPr="00B53CE7" w:rsidRDefault="00B53CE7" w:rsidP="00DC1E63">
      <w:pPr>
        <w:jc w:val="both"/>
        <w:rPr>
          <w:rStyle w:val="Emphasis"/>
        </w:rPr>
      </w:pPr>
      <w:r w:rsidRPr="00B53CE7">
        <w:rPr>
          <w:rStyle w:val="Emphasis"/>
        </w:rPr>
        <w:t>Varun Kumar Ojha</w:t>
      </w:r>
    </w:p>
    <w:p w:rsidR="00A028E8" w:rsidRDefault="00B53CE7" w:rsidP="00DC1E63">
      <w:pPr>
        <w:jc w:val="both"/>
        <w:rPr>
          <w:rStyle w:val="Emphasis"/>
        </w:rPr>
      </w:pPr>
      <w:r w:rsidRPr="00B53CE7">
        <w:rPr>
          <w:rStyle w:val="Emphasis"/>
        </w:rPr>
        <w:t>Supervision(s): Ajith Abraham and Vaclav Snasel</w:t>
      </w:r>
    </w:p>
    <w:p w:rsidR="006E5789" w:rsidRDefault="006E5789" w:rsidP="00DC1E63">
      <w:pPr>
        <w:jc w:val="both"/>
        <w:rPr>
          <w:rStyle w:val="Emphasis"/>
        </w:rPr>
      </w:pPr>
    </w:p>
    <w:p w:rsidR="00764DFD" w:rsidRPr="00764DFD" w:rsidRDefault="00A028E8" w:rsidP="00DC1E63">
      <w:pPr>
        <w:pStyle w:val="Heading1"/>
        <w:jc w:val="both"/>
        <w:rPr>
          <w:noProof/>
        </w:rPr>
      </w:pPr>
      <w:r>
        <w:rPr>
          <w:noProof/>
        </w:rPr>
        <w:t xml:space="preserve">Affiliation: </w:t>
      </w:r>
    </w:p>
    <w:p w:rsidR="00764DFD" w:rsidRDefault="00764DFD" w:rsidP="00DC1E63">
      <w:pPr>
        <w:pStyle w:val="Subtitle"/>
        <w:spacing w:after="0" w:line="240" w:lineRule="auto"/>
        <w:jc w:val="both"/>
        <w:rPr>
          <w:noProof/>
        </w:rPr>
      </w:pPr>
      <w:r>
        <w:rPr>
          <w:noProof/>
        </w:rPr>
        <w:t>ESR 9, IPROCOM</w:t>
      </w:r>
      <w:r w:rsidR="00C26A68">
        <w:rPr>
          <w:noProof/>
        </w:rPr>
        <w:t>,</w:t>
      </w:r>
    </w:p>
    <w:p w:rsidR="003E0912" w:rsidRDefault="003E0912" w:rsidP="00DC1E63">
      <w:pPr>
        <w:pStyle w:val="Subtitle"/>
        <w:spacing w:after="0" w:line="240" w:lineRule="auto"/>
        <w:jc w:val="both"/>
        <w:rPr>
          <w:noProof/>
        </w:rPr>
      </w:pPr>
      <w:r>
        <w:rPr>
          <w:noProof/>
        </w:rPr>
        <w:t xml:space="preserve">IT4Innovarion, </w:t>
      </w:r>
    </w:p>
    <w:p w:rsidR="003E0912" w:rsidRDefault="00654396" w:rsidP="00DC1E63">
      <w:pPr>
        <w:pStyle w:val="Subtitle"/>
        <w:spacing w:after="0" w:line="240" w:lineRule="auto"/>
        <w:jc w:val="both"/>
        <w:rPr>
          <w:noProof/>
        </w:rPr>
      </w:pPr>
      <w:r w:rsidRPr="00654396">
        <w:rPr>
          <w:noProof/>
        </w:rPr>
        <w:t>VŠB - Technical University of Ostrava</w:t>
      </w:r>
    </w:p>
    <w:p w:rsidR="00763A2E" w:rsidRDefault="00763A2E" w:rsidP="00DC1E63">
      <w:pPr>
        <w:pStyle w:val="Subtitle"/>
        <w:spacing w:after="0" w:line="240" w:lineRule="auto"/>
        <w:jc w:val="both"/>
        <w:rPr>
          <w:noProof/>
        </w:rPr>
      </w:pPr>
    </w:p>
    <w:p w:rsidR="00763A2E" w:rsidRDefault="0039651D" w:rsidP="00DC1E63">
      <w:pPr>
        <w:pStyle w:val="Subtitle"/>
        <w:spacing w:after="0" w:line="240" w:lineRule="auto"/>
        <w:jc w:val="both"/>
        <w:rPr>
          <w:noProof/>
        </w:rPr>
      </w:pPr>
      <w:r>
        <w:rPr>
          <w:noProof/>
        </w:rPr>
        <w:t>Contact</w:t>
      </w:r>
      <w:r w:rsidR="00763A2E">
        <w:rPr>
          <w:noProof/>
        </w:rPr>
        <w:t>:</w:t>
      </w:r>
    </w:p>
    <w:p w:rsidR="003E0912" w:rsidRDefault="003E0912" w:rsidP="00DC1E63">
      <w:pPr>
        <w:pStyle w:val="Subtitle"/>
        <w:spacing w:after="0" w:line="240" w:lineRule="auto"/>
        <w:jc w:val="both"/>
        <w:rPr>
          <w:noProof/>
        </w:rPr>
      </w:pPr>
      <w:r w:rsidRPr="003E0912">
        <w:rPr>
          <w:noProof/>
        </w:rPr>
        <w:t xml:space="preserve">17. listopadu 2172/15, 708 </w:t>
      </w:r>
      <w:r>
        <w:rPr>
          <w:noProof/>
        </w:rPr>
        <w:t>33</w:t>
      </w:r>
      <w:r w:rsidRPr="003E0912">
        <w:rPr>
          <w:noProof/>
        </w:rPr>
        <w:t xml:space="preserve"> Ostrava, Czech Republic</w:t>
      </w:r>
      <w:r>
        <w:rPr>
          <w:noProof/>
        </w:rPr>
        <w:t>.</w:t>
      </w:r>
    </w:p>
    <w:p w:rsidR="00D1036B" w:rsidRDefault="00D1036B" w:rsidP="00DC1E63">
      <w:pPr>
        <w:pStyle w:val="Subtitle"/>
        <w:spacing w:after="0" w:line="240" w:lineRule="auto"/>
        <w:jc w:val="both"/>
        <w:rPr>
          <w:noProof/>
        </w:rPr>
      </w:pPr>
      <w:r>
        <w:rPr>
          <w:noProof/>
        </w:rPr>
        <w:t>Email: varun.kumar.ojha@vsb.cz</w:t>
      </w:r>
    </w:p>
    <w:p w:rsidR="0039651D" w:rsidRDefault="00C374F6" w:rsidP="00DC1E63">
      <w:pPr>
        <w:pStyle w:val="Subtitle"/>
        <w:spacing w:after="0" w:line="240" w:lineRule="auto"/>
        <w:jc w:val="both"/>
        <w:rPr>
          <w:noProof/>
        </w:rPr>
      </w:pPr>
      <w:r>
        <w:rPr>
          <w:noProof/>
        </w:rPr>
        <w:t>Ph.</w:t>
      </w:r>
      <w:r w:rsidR="00C81DC9">
        <w:rPr>
          <w:noProof/>
        </w:rPr>
        <w:t xml:space="preserve"> No.</w:t>
      </w:r>
      <w:r>
        <w:rPr>
          <w:noProof/>
        </w:rPr>
        <w:t xml:space="preserve"> +420 777880431</w:t>
      </w:r>
      <w:r w:rsidR="0039651D">
        <w:rPr>
          <w:noProof/>
        </w:rPr>
        <w:t>.</w:t>
      </w:r>
    </w:p>
    <w:p w:rsidR="0039651D" w:rsidRPr="0039651D" w:rsidRDefault="0039651D" w:rsidP="00DC1E63">
      <w:pPr>
        <w:jc w:val="both"/>
      </w:pPr>
    </w:p>
    <w:p w:rsidR="00174B2B" w:rsidRDefault="00174B2B" w:rsidP="00DC1E63">
      <w:pPr>
        <w:jc w:val="both"/>
        <w:rPr>
          <w:noProof/>
        </w:rPr>
      </w:pPr>
    </w:p>
    <w:p w:rsidR="00884686" w:rsidRDefault="00884686" w:rsidP="00DC1E63">
      <w:pPr>
        <w:pStyle w:val="Heading3"/>
        <w:jc w:val="both"/>
        <w:rPr>
          <w:noProof/>
        </w:rPr>
      </w:pPr>
      <w:r>
        <w:rPr>
          <w:noProof/>
        </w:rPr>
        <w:t>Realease:</w:t>
      </w:r>
    </w:p>
    <w:p w:rsidR="007A6713" w:rsidRDefault="00D34544" w:rsidP="00DC1E63">
      <w:pPr>
        <w:pStyle w:val="Subtitle"/>
        <w:jc w:val="both"/>
        <w:rPr>
          <w:noProof/>
        </w:rPr>
      </w:pPr>
      <w:r>
        <w:rPr>
          <w:noProof/>
        </w:rPr>
        <w:t xml:space="preserve">Version 1.0 </w:t>
      </w:r>
      <w:r w:rsidR="00FE6734">
        <w:rPr>
          <w:noProof/>
        </w:rPr>
        <w:t xml:space="preserve">@ </w:t>
      </w:r>
      <w:r w:rsidR="005C4D23">
        <w:rPr>
          <w:noProof/>
        </w:rPr>
        <w:t>0</w:t>
      </w:r>
      <w:r w:rsidR="00BC6E7F">
        <w:rPr>
          <w:noProof/>
        </w:rPr>
        <w:t>9</w:t>
      </w:r>
      <w:r w:rsidR="005C4D23">
        <w:rPr>
          <w:noProof/>
        </w:rPr>
        <w:t>/</w:t>
      </w:r>
      <w:r w:rsidR="00FE6734">
        <w:rPr>
          <w:noProof/>
        </w:rPr>
        <w:t>2015</w:t>
      </w:r>
      <w:r w:rsidR="007A6713">
        <w:rPr>
          <w:noProof/>
        </w:rPr>
        <w:t xml:space="preserve"> </w:t>
      </w:r>
    </w:p>
    <w:p w:rsidR="00FE6734" w:rsidRPr="00B54A99" w:rsidRDefault="007A6713" w:rsidP="00DC1E63">
      <w:pPr>
        <w:pStyle w:val="Subtitle"/>
        <w:jc w:val="both"/>
        <w:rPr>
          <w:noProof/>
          <w:sz w:val="20"/>
          <w:szCs w:val="20"/>
        </w:rPr>
      </w:pPr>
      <w:r w:rsidRPr="00B54A99">
        <w:rPr>
          <w:noProof/>
          <w:sz w:val="20"/>
          <w:szCs w:val="20"/>
        </w:rPr>
        <w:t>Please write your suggetions to the developers to enhance the current version. We shall accomodate all your amendements in our upgraded version.</w:t>
      </w:r>
    </w:p>
    <w:p w:rsidR="00FE6734" w:rsidRDefault="00FE6734" w:rsidP="00DC1E63">
      <w:pPr>
        <w:jc w:val="both"/>
        <w:rPr>
          <w:noProof/>
        </w:rPr>
      </w:pPr>
    </w:p>
    <w:p w:rsidR="00FE6734" w:rsidRDefault="00520AAD" w:rsidP="00520AAD">
      <w:pPr>
        <w:ind w:firstLine="7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1685676" cy="299676"/>
            <wp:effectExtent l="0" t="0" r="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PROCOM_Medi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51" cy="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1F0"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318052" cy="308516"/>
            <wp:effectExtent l="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arie Curie Ac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81" cy="32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1F0"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453224" cy="303650"/>
            <wp:effectExtent l="0" t="0" r="4445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European_Union_clip_art_smal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67" cy="3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71F0">
        <w:rPr>
          <w:noProof/>
        </w:rPr>
        <w:t xml:space="preserve"> </w:t>
      </w:r>
      <w:r w:rsidR="008D71F0">
        <w:rPr>
          <w:noProof/>
        </w:rPr>
        <w:drawing>
          <wp:inline distT="0" distB="0" distL="0" distR="0">
            <wp:extent cx="226817" cy="263256"/>
            <wp:effectExtent l="0" t="0" r="1905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vsb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94" cy="27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41630" cy="270894"/>
            <wp:effectExtent l="0" t="0" r="127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irlabs-networ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44" cy="29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7C" w:rsidRDefault="0095157C" w:rsidP="00DC1E63">
      <w:pPr>
        <w:jc w:val="both"/>
        <w:rPr>
          <w:noProof/>
        </w:rPr>
      </w:pPr>
    </w:p>
    <w:p w:rsidR="00FE6734" w:rsidRDefault="00FE6734" w:rsidP="001D140B">
      <w:pPr>
        <w:pStyle w:val="IntenseQuote"/>
        <w:rPr>
          <w:noProof/>
        </w:rPr>
      </w:pPr>
      <w:r>
        <w:rPr>
          <w:noProof/>
        </w:rPr>
        <w:t xml:space="preserve">Copyright: IPROCOM, </w:t>
      </w:r>
      <w:r w:rsidR="003F4E0F" w:rsidRPr="003F4E0F">
        <w:rPr>
          <w:noProof/>
        </w:rPr>
        <w:t>http://www.surrey.ac.uk/iprocom/</w:t>
      </w:r>
    </w:p>
    <w:p w:rsidR="00FE6734" w:rsidRDefault="006B1B5A" w:rsidP="00DC1E63">
      <w:pPr>
        <w:pStyle w:val="Title"/>
        <w:jc w:val="both"/>
        <w:rPr>
          <w:noProof/>
        </w:rPr>
      </w:pPr>
      <w:r>
        <w:rPr>
          <w:noProof/>
        </w:rPr>
        <w:lastRenderedPageBreak/>
        <w:t xml:space="preserve">Contant </w:t>
      </w:r>
    </w:p>
    <w:p w:rsidR="003830B5" w:rsidRDefault="003830B5" w:rsidP="00DC1E63">
      <w:pPr>
        <w:jc w:val="both"/>
        <w:rPr>
          <w:noProof/>
        </w:rPr>
      </w:pPr>
    </w:p>
    <w:p w:rsidR="003830B5" w:rsidRPr="00164248" w:rsidRDefault="003830B5" w:rsidP="00DC1E63">
      <w:pPr>
        <w:jc w:val="both"/>
        <w:rPr>
          <w:noProof/>
          <w:color w:val="2E74B5" w:themeColor="accent1" w:themeShade="BF"/>
          <w:sz w:val="32"/>
          <w:szCs w:val="32"/>
        </w:rPr>
      </w:pPr>
      <w:r w:rsidRPr="00164248">
        <w:rPr>
          <w:noProof/>
          <w:color w:val="2E74B5" w:themeColor="accent1" w:themeShade="BF"/>
          <w:sz w:val="32"/>
          <w:szCs w:val="32"/>
        </w:rPr>
        <w:t>Definitions</w:t>
      </w:r>
    </w:p>
    <w:p w:rsidR="003830B5" w:rsidRPr="00164248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Function Approximation</w:t>
      </w:r>
    </w:p>
    <w:p w:rsidR="003830B5" w:rsidRPr="00164248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Feature Selection</w:t>
      </w:r>
    </w:p>
    <w:p w:rsidR="003830B5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Flexible Neural Tree</w:t>
      </w:r>
    </w:p>
    <w:p w:rsidR="00BC6E7F" w:rsidRPr="00164248" w:rsidRDefault="00BC6E7F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>
        <w:rPr>
          <w:noProof/>
          <w:color w:val="8496B0" w:themeColor="text2" w:themeTint="99"/>
          <w:sz w:val="28"/>
          <w:szCs w:val="28"/>
        </w:rPr>
        <w:t>Multi-Objective</w:t>
      </w:r>
    </w:p>
    <w:p w:rsidR="003830B5" w:rsidRPr="00164248" w:rsidRDefault="003830B5" w:rsidP="00DC1E63">
      <w:pPr>
        <w:jc w:val="both"/>
        <w:rPr>
          <w:noProof/>
          <w:color w:val="2E74B5" w:themeColor="accent1" w:themeShade="BF"/>
          <w:sz w:val="32"/>
          <w:szCs w:val="32"/>
        </w:rPr>
      </w:pPr>
      <w:r w:rsidRPr="00164248">
        <w:rPr>
          <w:noProof/>
          <w:color w:val="2E74B5" w:themeColor="accent1" w:themeShade="BF"/>
          <w:sz w:val="32"/>
          <w:szCs w:val="32"/>
        </w:rPr>
        <w:t>Managing Dataset</w:t>
      </w:r>
    </w:p>
    <w:p w:rsidR="003830B5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ARFF Format</w:t>
      </w:r>
    </w:p>
    <w:p w:rsidR="00A43E5A" w:rsidRPr="00164248" w:rsidRDefault="00A43E5A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>
        <w:rPr>
          <w:noProof/>
          <w:color w:val="8496B0" w:themeColor="text2" w:themeTint="99"/>
          <w:sz w:val="28"/>
          <w:szCs w:val="28"/>
        </w:rPr>
        <w:t>Benchmark Dataset</w:t>
      </w:r>
    </w:p>
    <w:p w:rsidR="003830B5" w:rsidRPr="00164248" w:rsidRDefault="003830B5" w:rsidP="00DC1E63">
      <w:pPr>
        <w:jc w:val="both"/>
        <w:rPr>
          <w:noProof/>
          <w:color w:val="2E74B5" w:themeColor="accent1" w:themeShade="BF"/>
          <w:sz w:val="32"/>
          <w:szCs w:val="32"/>
        </w:rPr>
      </w:pPr>
      <w:r w:rsidRPr="00164248">
        <w:rPr>
          <w:noProof/>
          <w:color w:val="2E74B5" w:themeColor="accent1" w:themeShade="BF"/>
          <w:sz w:val="32"/>
          <w:szCs w:val="32"/>
        </w:rPr>
        <w:t xml:space="preserve">Managing Tool </w:t>
      </w:r>
    </w:p>
    <w:p w:rsidR="003830B5" w:rsidRPr="00164248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Start Page</w:t>
      </w:r>
    </w:p>
    <w:p w:rsidR="003830B5" w:rsidRPr="00164248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Loading Dataset</w:t>
      </w:r>
    </w:p>
    <w:p w:rsidR="003830B5" w:rsidRPr="00164248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Setting Training Parameter</w:t>
      </w:r>
    </w:p>
    <w:p w:rsidR="003830B5" w:rsidRPr="00164248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Testing a model</w:t>
      </w:r>
    </w:p>
    <w:p w:rsidR="003830B5" w:rsidRPr="00164248" w:rsidRDefault="003830B5" w:rsidP="00DC1E63">
      <w:pPr>
        <w:jc w:val="both"/>
        <w:rPr>
          <w:noProof/>
          <w:color w:val="2E74B5" w:themeColor="accent1" w:themeShade="BF"/>
          <w:sz w:val="32"/>
          <w:szCs w:val="32"/>
        </w:rPr>
      </w:pPr>
      <w:r w:rsidRPr="00164248">
        <w:rPr>
          <w:noProof/>
          <w:color w:val="2E74B5" w:themeColor="accent1" w:themeShade="BF"/>
          <w:sz w:val="32"/>
          <w:szCs w:val="32"/>
        </w:rPr>
        <w:t>Output Features</w:t>
      </w:r>
    </w:p>
    <w:p w:rsidR="003830B5" w:rsidRPr="00164248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Execution History</w:t>
      </w:r>
    </w:p>
    <w:p w:rsidR="003830B5" w:rsidRPr="00164248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Tree Model</w:t>
      </w:r>
    </w:p>
    <w:p w:rsidR="003830B5" w:rsidRPr="00164248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 xml:space="preserve">Plotting Result </w:t>
      </w:r>
    </w:p>
    <w:p w:rsidR="00FE6734" w:rsidRPr="00164248" w:rsidRDefault="003830B5" w:rsidP="00DC1E63">
      <w:pPr>
        <w:ind w:left="720"/>
        <w:jc w:val="both"/>
        <w:rPr>
          <w:noProof/>
          <w:color w:val="8496B0" w:themeColor="text2" w:themeTint="99"/>
          <w:sz w:val="28"/>
          <w:szCs w:val="28"/>
        </w:rPr>
      </w:pPr>
      <w:r w:rsidRPr="00164248">
        <w:rPr>
          <w:noProof/>
          <w:color w:val="8496B0" w:themeColor="text2" w:themeTint="99"/>
          <w:sz w:val="28"/>
          <w:szCs w:val="28"/>
        </w:rPr>
        <w:t>Result and Statistics</w:t>
      </w:r>
    </w:p>
    <w:p w:rsidR="00263602" w:rsidRDefault="00263602" w:rsidP="00DC1E63">
      <w:pPr>
        <w:pStyle w:val="Heading1"/>
        <w:jc w:val="both"/>
        <w:rPr>
          <w:rStyle w:val="IntenseEmphasis"/>
          <w:i w:val="0"/>
          <w:iCs w:val="0"/>
          <w:color w:val="2E74B5" w:themeColor="accent1" w:themeShade="BF"/>
        </w:rPr>
      </w:pPr>
    </w:p>
    <w:p w:rsidR="00A8675D" w:rsidRDefault="00A8675D" w:rsidP="00DC1E63">
      <w:pPr>
        <w:jc w:val="both"/>
      </w:pPr>
    </w:p>
    <w:p w:rsidR="00A8675D" w:rsidRDefault="00A8675D" w:rsidP="00DC1E63">
      <w:pPr>
        <w:jc w:val="both"/>
      </w:pPr>
    </w:p>
    <w:p w:rsidR="00A8675D" w:rsidRPr="00A8675D" w:rsidRDefault="00A8675D" w:rsidP="00DC1E63">
      <w:pPr>
        <w:jc w:val="both"/>
      </w:pPr>
    </w:p>
    <w:p w:rsidR="007C2208" w:rsidRPr="00810B0C" w:rsidRDefault="001447CC" w:rsidP="00DC1E63">
      <w:pPr>
        <w:pStyle w:val="Heading1"/>
        <w:jc w:val="both"/>
        <w:rPr>
          <w:rStyle w:val="IntenseEmphasis"/>
          <w:i w:val="0"/>
          <w:iCs w:val="0"/>
          <w:color w:val="2E74B5" w:themeColor="accent1" w:themeShade="BF"/>
        </w:rPr>
      </w:pPr>
      <w:r w:rsidRPr="00810B0C">
        <w:rPr>
          <w:rStyle w:val="IntenseEmphasis"/>
          <w:i w:val="0"/>
          <w:iCs w:val="0"/>
          <w:color w:val="2E74B5" w:themeColor="accent1" w:themeShade="BF"/>
        </w:rPr>
        <w:lastRenderedPageBreak/>
        <w:t>Definitions</w:t>
      </w:r>
    </w:p>
    <w:p w:rsidR="00D317E9" w:rsidRDefault="00D317E9" w:rsidP="00DC1E63">
      <w:pPr>
        <w:pStyle w:val="Heading2"/>
        <w:jc w:val="both"/>
      </w:pPr>
      <w:r>
        <w:t>Function Approximation</w:t>
      </w:r>
    </w:p>
    <w:p w:rsidR="00263602" w:rsidRDefault="005C4A16" w:rsidP="00DC1E63">
      <w:pPr>
        <w:jc w:val="both"/>
        <w:rPr>
          <w:rStyle w:val="SubtleEmphasis"/>
        </w:rPr>
      </w:pPr>
      <w:r>
        <w:t>Function Approximation f</w:t>
      </w:r>
      <w:r w:rsidR="00263602" w:rsidRPr="00884052">
        <w:t xml:space="preserve">inds </w:t>
      </w:r>
      <w:r>
        <w:t xml:space="preserve">underlying </w:t>
      </w:r>
      <w:r w:rsidR="00263602" w:rsidRPr="00884052">
        <w:t xml:space="preserve">relation between a dependent (output) variable </w:t>
      </w:r>
      <w:r>
        <w:t xml:space="preserve">and </w:t>
      </w:r>
      <w:r w:rsidR="00263602" w:rsidRPr="00884052">
        <w:t>one or more independent (input) variables</w:t>
      </w:r>
      <w:r w:rsidR="00F91608">
        <w:t>. [</w:t>
      </w:r>
      <w:r w:rsidR="00F91608" w:rsidRPr="00F91608">
        <w:rPr>
          <w:rStyle w:val="SubtleEmphasis"/>
        </w:rPr>
        <w:t xml:space="preserve">V.K. Ojha, K. </w:t>
      </w:r>
      <w:proofErr w:type="spellStart"/>
      <w:r w:rsidR="00F91608" w:rsidRPr="00F91608">
        <w:rPr>
          <w:rStyle w:val="SubtleEmphasis"/>
        </w:rPr>
        <w:t>Jackowski</w:t>
      </w:r>
      <w:proofErr w:type="spellEnd"/>
      <w:r w:rsidR="00F91608" w:rsidRPr="00F91608">
        <w:rPr>
          <w:rStyle w:val="SubtleEmphasis"/>
        </w:rPr>
        <w:t xml:space="preserve">, A. Abraham and V. Snasel, Dimensionality reduction, and function approximation of </w:t>
      </w:r>
      <w:proofErr w:type="gramStart"/>
      <w:r w:rsidR="00F91608" w:rsidRPr="00F91608">
        <w:rPr>
          <w:rStyle w:val="SubtleEmphasis"/>
        </w:rPr>
        <w:t>poly(</w:t>
      </w:r>
      <w:proofErr w:type="gramEnd"/>
      <w:r w:rsidR="00F91608" w:rsidRPr="00F91608">
        <w:rPr>
          <w:rStyle w:val="SubtleEmphasis"/>
        </w:rPr>
        <w:t xml:space="preserve">lactic-co-glycolic acid) micro- and nanoparticle dissolution rate. International Journal of </w:t>
      </w:r>
      <w:proofErr w:type="spellStart"/>
      <w:r w:rsidR="00F91608" w:rsidRPr="00F91608">
        <w:rPr>
          <w:rStyle w:val="SubtleEmphasis"/>
        </w:rPr>
        <w:t>Nanomedicine</w:t>
      </w:r>
      <w:proofErr w:type="spellEnd"/>
      <w:r w:rsidR="00F91608" w:rsidRPr="00F91608">
        <w:rPr>
          <w:rStyle w:val="SubtleEmphasis"/>
        </w:rPr>
        <w:t>. 2015; default: 0-0</w:t>
      </w:r>
      <w:proofErr w:type="gramStart"/>
      <w:r w:rsidR="00F91608" w:rsidRPr="00F91608">
        <w:rPr>
          <w:rStyle w:val="SubtleEmphasis"/>
        </w:rPr>
        <w:t xml:space="preserve">.  </w:t>
      </w:r>
      <w:proofErr w:type="gramEnd"/>
      <w:r w:rsidR="00F91608" w:rsidRPr="00F91608">
        <w:rPr>
          <w:rStyle w:val="SubtleEmphasis"/>
        </w:rPr>
        <w:t>2015:10. (In Press)]</w:t>
      </w:r>
      <w:r w:rsidR="00F91608">
        <w:rPr>
          <w:rStyle w:val="SubtleEmphasis"/>
        </w:rPr>
        <w:t xml:space="preserve"> </w:t>
      </w:r>
    </w:p>
    <w:p w:rsidR="00F91608" w:rsidRPr="00263602" w:rsidRDefault="009F768E" w:rsidP="00DC1E63">
      <w:pPr>
        <w:jc w:val="both"/>
      </w:pPr>
      <w:r>
        <w:t>The most common tool for function approximation is Artificial Neural Network (ANN) or simply Neural Network [</w:t>
      </w:r>
      <w:r w:rsidRPr="009F768E">
        <w:t>http://www.doc.ic.ac.uk/~nd/surprise_96/journal/vol4/cs11/report.html</w:t>
      </w:r>
      <w:r>
        <w:t>]</w:t>
      </w:r>
      <w:r w:rsidR="00A645BB">
        <w:t>.</w:t>
      </w:r>
      <w:r w:rsidR="001012A3">
        <w:t xml:space="preserve"> </w:t>
      </w:r>
      <w:r w:rsidR="002852AD">
        <w:t>The present tool uses as flexible neural tree representation that offer adaptive feature selection and function approximation.</w:t>
      </w:r>
    </w:p>
    <w:p w:rsidR="00D317E9" w:rsidRDefault="00D317E9" w:rsidP="00DC1E63">
      <w:pPr>
        <w:pStyle w:val="Heading2"/>
        <w:jc w:val="both"/>
      </w:pPr>
      <w:r>
        <w:t>Feature Selection</w:t>
      </w:r>
    </w:p>
    <w:p w:rsidR="00263602" w:rsidRDefault="00A8675D" w:rsidP="00DC1E63">
      <w:pPr>
        <w:jc w:val="both"/>
      </w:pPr>
      <w:r>
        <w:t>F</w:t>
      </w:r>
      <w:r w:rsidRPr="00A8675D">
        <w:t>eature selection, also known as variable selection, attribute selection or variable subset selection, is the process of selecting a subset of relevant features for use in model construction.</w:t>
      </w:r>
      <w:r>
        <w:t xml:space="preserve"> Feature selection s</w:t>
      </w:r>
      <w:r w:rsidR="00263602" w:rsidRPr="00AE4647">
        <w:t>elects features based on their merits and significance to the problem.</w:t>
      </w:r>
      <w:r w:rsidR="007E5C39">
        <w:t xml:space="preserve"> [</w:t>
      </w:r>
      <w:r w:rsidR="00134287" w:rsidRPr="00F91608">
        <w:rPr>
          <w:rStyle w:val="SubtleEmphasis"/>
        </w:rPr>
        <w:t xml:space="preserve">V.K. VK Ojha, K. </w:t>
      </w:r>
      <w:proofErr w:type="spellStart"/>
      <w:r w:rsidR="00134287" w:rsidRPr="00F91608">
        <w:rPr>
          <w:rStyle w:val="SubtleEmphasis"/>
        </w:rPr>
        <w:t>Jackowski</w:t>
      </w:r>
      <w:proofErr w:type="spellEnd"/>
      <w:r w:rsidR="00134287" w:rsidRPr="00F91608">
        <w:rPr>
          <w:rStyle w:val="SubtleEmphasis"/>
        </w:rPr>
        <w:t>, A. Abraham and V. Snasel, Feature Selection and Ensemble of Regression models for Predicting the Protein Macromolecule Dissolution Profile, Sixth World Congress on Nature and Biologically Inspired Computing (</w:t>
      </w:r>
      <w:proofErr w:type="spellStart"/>
      <w:r w:rsidR="00134287" w:rsidRPr="00F91608">
        <w:rPr>
          <w:rStyle w:val="SubtleEmphasis"/>
        </w:rPr>
        <w:t>NaBIC</w:t>
      </w:r>
      <w:proofErr w:type="spellEnd"/>
      <w:r w:rsidR="00134287" w:rsidRPr="00F91608">
        <w:rPr>
          <w:rStyle w:val="SubtleEmphasis"/>
        </w:rPr>
        <w:t>), Page 121 -126 978-1-4799-5937-2/14 2014 IEEE</w:t>
      </w:r>
      <w:r w:rsidR="00134287" w:rsidRPr="00F91608">
        <w:rPr>
          <w:rStyle w:val="SubtitleChar"/>
        </w:rPr>
        <w:t>.</w:t>
      </w:r>
      <w:r w:rsidR="007E5C39">
        <w:t>]</w:t>
      </w:r>
    </w:p>
    <w:p w:rsidR="00263602" w:rsidRDefault="00263602" w:rsidP="00DC1E63">
      <w:pPr>
        <w:jc w:val="both"/>
      </w:pPr>
      <w:r>
        <w:rPr>
          <w:noProof/>
        </w:rPr>
        <w:drawing>
          <wp:inline distT="0" distB="0" distL="0" distR="0" wp14:anchorId="45A1FA6F" wp14:editId="72115EB8">
            <wp:extent cx="5939790" cy="169354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602" w:rsidRPr="00B577E5" w:rsidRDefault="00BC715E" w:rsidP="00DC1E63">
      <w:pPr>
        <w:jc w:val="both"/>
      </w:pPr>
      <w:r w:rsidRPr="00BC715E">
        <w:rPr>
          <w:b/>
        </w:rPr>
        <w:t>Figure:</w:t>
      </w:r>
      <w:r w:rsidR="00263602" w:rsidRPr="00B577E5">
        <w:t xml:space="preserve"> N - Number of Features, M - Number of Samples, K - Number of Selected Features (K _ N). Selection of best features (from the available N features) in terms of their prediction ability.</w:t>
      </w:r>
    </w:p>
    <w:p w:rsidR="00D317E9" w:rsidRDefault="00D317E9" w:rsidP="00DC1E63">
      <w:pPr>
        <w:pStyle w:val="Heading2"/>
        <w:jc w:val="both"/>
      </w:pPr>
      <w:r>
        <w:t>Flexible Neural Tree</w:t>
      </w:r>
    </w:p>
    <w:p w:rsidR="00F36CB5" w:rsidRDefault="00E73DD4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B577E5">
        <w:rPr>
          <w:rFonts w:asciiTheme="minorHAnsi" w:eastAsiaTheme="minorHAnsi" w:hAnsiTheme="minorHAnsi" w:cstheme="minorBidi"/>
          <w:sz w:val="22"/>
          <w:szCs w:val="22"/>
        </w:rPr>
        <w:t xml:space="preserve">An adaptive data </w:t>
      </w:r>
      <w:r w:rsidR="00BC6E7F" w:rsidRPr="00B577E5">
        <w:rPr>
          <w:rFonts w:asciiTheme="minorHAnsi" w:eastAsiaTheme="minorHAnsi" w:hAnsiTheme="minorHAnsi" w:cstheme="minorBidi"/>
          <w:sz w:val="22"/>
          <w:szCs w:val="22"/>
        </w:rPr>
        <w:t>structure</w:t>
      </w:r>
      <w:r w:rsidRPr="00B577E5">
        <w:rPr>
          <w:rFonts w:asciiTheme="minorHAnsi" w:eastAsiaTheme="minorHAnsi" w:hAnsiTheme="minorHAnsi" w:cstheme="minorBidi"/>
          <w:sz w:val="22"/>
          <w:szCs w:val="22"/>
        </w:rPr>
        <w:t xml:space="preserve"> performs automatic feature selection and function approximation.</w:t>
      </w:r>
      <w:r w:rsidR="00C85704" w:rsidRPr="00B577E5">
        <w:rPr>
          <w:rFonts w:asciiTheme="minorHAnsi" w:eastAsiaTheme="minorHAnsi" w:hAnsiTheme="minorHAnsi" w:cstheme="minorBidi"/>
          <w:sz w:val="22"/>
          <w:szCs w:val="22"/>
        </w:rPr>
        <w:t xml:space="preserve"> A detail description of flexible neural network can be found </w:t>
      </w:r>
      <w:r w:rsidR="00A86975">
        <w:rPr>
          <w:rFonts w:asciiTheme="minorHAnsi" w:eastAsiaTheme="minorHAnsi" w:hAnsiTheme="minorHAnsi" w:cstheme="minorBidi"/>
          <w:sz w:val="22"/>
          <w:szCs w:val="22"/>
        </w:rPr>
        <w:t xml:space="preserve">in </w:t>
      </w:r>
      <w:r w:rsidR="00A86975" w:rsidRPr="00F91608">
        <w:rPr>
          <w:rFonts w:asciiTheme="minorHAnsi" w:eastAsiaTheme="minorHAnsi" w:hAnsiTheme="minorHAnsi" w:cstheme="minorBidi"/>
          <w:sz w:val="22"/>
          <w:szCs w:val="22"/>
        </w:rPr>
        <w:t>[</w:t>
      </w:r>
      <w:proofErr w:type="spellStart"/>
      <w:r w:rsidR="00C85704" w:rsidRPr="009E2A6E">
        <w:rPr>
          <w:rStyle w:val="SubtleEmphasis"/>
          <w:rFonts w:asciiTheme="minorHAnsi" w:eastAsiaTheme="minorHAnsi" w:hAnsiTheme="minorHAnsi" w:cstheme="minorBidi"/>
          <w:sz w:val="22"/>
          <w:szCs w:val="22"/>
        </w:rPr>
        <w:t>Yuehui</w:t>
      </w:r>
      <w:proofErr w:type="spellEnd"/>
      <w:r w:rsidR="00C85704" w:rsidRPr="009E2A6E">
        <w:rPr>
          <w:rStyle w:val="SubtleEmphasis"/>
          <w:rFonts w:asciiTheme="minorHAnsi" w:eastAsiaTheme="minorHAnsi" w:hAnsiTheme="minorHAnsi" w:cstheme="minorBidi"/>
          <w:sz w:val="22"/>
          <w:szCs w:val="22"/>
        </w:rPr>
        <w:t xml:space="preserve"> Chen, Bo Yang, </w:t>
      </w:r>
      <w:proofErr w:type="spellStart"/>
      <w:r w:rsidR="00C85704" w:rsidRPr="009E2A6E">
        <w:rPr>
          <w:rStyle w:val="SubtleEmphasis"/>
          <w:rFonts w:asciiTheme="minorHAnsi" w:eastAsiaTheme="minorHAnsi" w:hAnsiTheme="minorHAnsi" w:cstheme="minorBidi"/>
          <w:sz w:val="22"/>
          <w:szCs w:val="22"/>
        </w:rPr>
        <w:t>Jiwen</w:t>
      </w:r>
      <w:proofErr w:type="spellEnd"/>
      <w:r w:rsidR="00C85704" w:rsidRPr="009E2A6E">
        <w:rPr>
          <w:rStyle w:val="SubtleEmphasis"/>
          <w:rFonts w:asciiTheme="minorHAnsi" w:eastAsiaTheme="minorHAnsi" w:hAnsiTheme="minorHAnsi" w:cstheme="minorBidi"/>
          <w:sz w:val="22"/>
          <w:szCs w:val="22"/>
        </w:rPr>
        <w:t xml:space="preserve"> Dong, Ajith Abraham, Time-series forecasting using flexible neural tree model, Information Sciences, Volume 174, Issues 3–4, 11 August 2005, Pages 219-235, ISSN 0020-0255, </w:t>
      </w:r>
      <w:hyperlink r:id="rId14" w:history="1">
        <w:r w:rsidR="00F36CB5" w:rsidRPr="009E2A6E">
          <w:rPr>
            <w:rStyle w:val="SubtleEmphasis"/>
            <w:rFonts w:asciiTheme="minorHAnsi" w:eastAsiaTheme="minorHAnsi" w:hAnsiTheme="minorHAnsi" w:cstheme="minorBidi"/>
            <w:sz w:val="22"/>
            <w:szCs w:val="22"/>
          </w:rPr>
          <w:t>http://dx.doi.org/10.1016/j.ins.2004.10.005</w:t>
        </w:r>
      </w:hyperlink>
      <w:r w:rsidR="00C85704" w:rsidRPr="009E2A6E">
        <w:rPr>
          <w:rStyle w:val="SubtleEmphasis"/>
          <w:rFonts w:asciiTheme="minorHAnsi" w:eastAsiaTheme="minorHAnsi" w:hAnsiTheme="minorHAnsi" w:cstheme="minorBidi"/>
          <w:sz w:val="22"/>
          <w:szCs w:val="22"/>
        </w:rPr>
        <w:t>.</w:t>
      </w:r>
      <w:r w:rsidR="009E2A6E">
        <w:rPr>
          <w:rFonts w:asciiTheme="minorHAnsi" w:eastAsiaTheme="minorHAnsi" w:hAnsiTheme="minorHAnsi" w:cstheme="minorBidi"/>
          <w:sz w:val="22"/>
          <w:szCs w:val="22"/>
        </w:rPr>
        <w:t>]</w:t>
      </w:r>
    </w:p>
    <w:p w:rsidR="000809F7" w:rsidRDefault="000809F7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05377D" w:rsidRDefault="0005377D" w:rsidP="009E2A6E">
      <w:pPr>
        <w:pStyle w:val="HTMLPreformatted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lastRenderedPageBreak/>
        <w:drawing>
          <wp:inline distT="0" distB="0" distL="0" distR="0">
            <wp:extent cx="3619831" cy="2683282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22" cy="271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77D" w:rsidRDefault="0005377D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537FD5" w:rsidRDefault="00721FF2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721FF2">
        <w:rPr>
          <w:rFonts w:asciiTheme="minorHAnsi" w:eastAsiaTheme="minorHAnsi" w:hAnsiTheme="minorHAnsi" w:cstheme="minorBidi"/>
          <w:b/>
          <w:sz w:val="22"/>
          <w:szCs w:val="22"/>
        </w:rPr>
        <w:t>Figure: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82C4A" w:rsidRPr="00882C4A">
        <w:rPr>
          <w:rFonts w:asciiTheme="minorHAnsi" w:eastAsiaTheme="minorHAnsi" w:hAnsiTheme="minorHAnsi" w:cstheme="minorBidi"/>
          <w:sz w:val="22"/>
          <w:szCs w:val="22"/>
        </w:rPr>
        <w:t>A typical representation of neural tree with function instruction set</w:t>
      </w:r>
      <w:r w:rsidR="00882C4A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82C4A" w:rsidRPr="00882C4A">
        <w:rPr>
          <w:rFonts w:asciiTheme="minorHAnsi" w:eastAsiaTheme="minorHAnsi" w:hAnsiTheme="minorHAnsi" w:cstheme="minorBidi"/>
          <w:sz w:val="22"/>
          <w:szCs w:val="22"/>
        </w:rPr>
        <w:t xml:space="preserve">F = </w:t>
      </w:r>
      <w:r w:rsidR="00537FD5">
        <w:rPr>
          <w:rFonts w:asciiTheme="minorHAnsi" w:eastAsiaTheme="minorHAnsi" w:hAnsiTheme="minorHAnsi" w:cstheme="minorBidi"/>
          <w:sz w:val="22"/>
          <w:szCs w:val="22"/>
        </w:rPr>
        <w:t>{</w:t>
      </w:r>
      <w:r w:rsidR="00882C4A" w:rsidRPr="00882C4A">
        <w:rPr>
          <w:rFonts w:asciiTheme="minorHAnsi" w:eastAsiaTheme="minorHAnsi" w:hAnsiTheme="minorHAnsi" w:cstheme="minorBidi"/>
          <w:sz w:val="22"/>
          <w:szCs w:val="22"/>
        </w:rPr>
        <w:t>+</w:t>
      </w:r>
      <w:proofErr w:type="gramStart"/>
      <w:r w:rsidR="00882C4A" w:rsidRPr="00882C4A">
        <w:rPr>
          <w:rFonts w:asciiTheme="minorHAnsi" w:eastAsiaTheme="minorHAnsi" w:hAnsiTheme="minorHAnsi" w:cstheme="minorBidi"/>
          <w:sz w:val="22"/>
          <w:szCs w:val="22"/>
        </w:rPr>
        <w:t>2</w:t>
      </w:r>
      <w:proofErr w:type="gramEnd"/>
      <w:r w:rsidR="00882C4A" w:rsidRPr="00882C4A">
        <w:rPr>
          <w:rFonts w:asciiTheme="minorHAnsi" w:eastAsiaTheme="minorHAnsi" w:hAnsiTheme="minorHAnsi" w:cstheme="minorBidi"/>
          <w:sz w:val="22"/>
          <w:szCs w:val="22"/>
        </w:rPr>
        <w:t>; +3; +4; +5; +6</w:t>
      </w:r>
      <w:r w:rsidR="00537FD5">
        <w:rPr>
          <w:rFonts w:asciiTheme="minorHAnsi" w:eastAsiaTheme="minorHAnsi" w:hAnsiTheme="minorHAnsi" w:cstheme="minorBidi"/>
          <w:sz w:val="22"/>
          <w:szCs w:val="22"/>
        </w:rPr>
        <w:t>}</w:t>
      </w:r>
      <w:r w:rsidR="00882C4A" w:rsidRPr="00882C4A">
        <w:rPr>
          <w:rFonts w:asciiTheme="minorHAnsi" w:eastAsiaTheme="minorHAnsi" w:hAnsiTheme="minorHAnsi" w:cstheme="minorBidi"/>
          <w:sz w:val="22"/>
          <w:szCs w:val="22"/>
        </w:rPr>
        <w:t>, and terminal</w:t>
      </w:r>
      <w:r w:rsidR="00537FD5">
        <w:rPr>
          <w:rFonts w:asciiTheme="minorHAnsi" w:eastAsiaTheme="minorHAnsi" w:hAnsiTheme="minorHAnsi" w:cstheme="minorBidi"/>
          <w:sz w:val="22"/>
          <w:szCs w:val="22"/>
        </w:rPr>
        <w:t xml:space="preserve"> instruction set T = {</w:t>
      </w:r>
      <w:r w:rsidR="00882C4A" w:rsidRPr="00882C4A">
        <w:rPr>
          <w:rFonts w:asciiTheme="minorHAnsi" w:eastAsiaTheme="minorHAnsi" w:hAnsiTheme="minorHAnsi" w:cstheme="minorBidi"/>
          <w:sz w:val="22"/>
          <w:szCs w:val="22"/>
        </w:rPr>
        <w:t>x1; x2; x3</w:t>
      </w:r>
      <w:r w:rsidR="00537FD5">
        <w:rPr>
          <w:rFonts w:asciiTheme="minorHAnsi" w:eastAsiaTheme="minorHAnsi" w:hAnsiTheme="minorHAnsi" w:cstheme="minorBidi"/>
          <w:sz w:val="22"/>
          <w:szCs w:val="22"/>
        </w:rPr>
        <w:t>}</w:t>
      </w:r>
      <w:r w:rsidR="00882C4A" w:rsidRPr="00882C4A">
        <w:rPr>
          <w:rFonts w:asciiTheme="minorHAnsi" w:eastAsiaTheme="minorHAnsi" w:hAnsiTheme="minorHAnsi" w:cstheme="minorBidi"/>
          <w:sz w:val="22"/>
          <w:szCs w:val="22"/>
        </w:rPr>
        <w:t>.</w:t>
      </w:r>
      <w:r w:rsidR="00B50AE2">
        <w:rPr>
          <w:rFonts w:asciiTheme="minorHAnsi" w:eastAsiaTheme="minorHAnsi" w:hAnsiTheme="minorHAnsi" w:cstheme="minorBidi"/>
          <w:sz w:val="22"/>
          <w:szCs w:val="22"/>
        </w:rPr>
        <w:t xml:space="preserve"> Tree depth 3 and max arity 6</w:t>
      </w:r>
      <w:r w:rsidR="00363470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9F3899" w:rsidRDefault="009F3899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0809F7" w:rsidRPr="000809F7" w:rsidRDefault="000809F7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0809F7">
        <w:rPr>
          <w:rFonts w:asciiTheme="minorHAnsi" w:eastAsiaTheme="minorHAnsi" w:hAnsiTheme="minorHAnsi" w:cstheme="minorBidi"/>
          <w:sz w:val="22"/>
          <w:szCs w:val="22"/>
        </w:rPr>
        <w:t>Using pre-defined instruction/operator sets, a flexible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809F7">
        <w:rPr>
          <w:rFonts w:asciiTheme="minorHAnsi" w:eastAsiaTheme="minorHAnsi" w:hAnsiTheme="minorHAnsi" w:cstheme="minorBidi"/>
          <w:sz w:val="22"/>
          <w:szCs w:val="22"/>
        </w:rPr>
        <w:t xml:space="preserve">neural tree model </w:t>
      </w:r>
      <w:proofErr w:type="gramStart"/>
      <w:r w:rsidRPr="000809F7">
        <w:rPr>
          <w:rFonts w:asciiTheme="minorHAnsi" w:eastAsiaTheme="minorHAnsi" w:hAnsiTheme="minorHAnsi" w:cstheme="minorBidi"/>
          <w:sz w:val="22"/>
          <w:szCs w:val="22"/>
        </w:rPr>
        <w:t>is created and evolved</w:t>
      </w:r>
      <w:proofErr w:type="gramEnd"/>
      <w:r w:rsidRPr="000809F7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0809F7" w:rsidRDefault="000809F7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0809F7" w:rsidRPr="000809F7" w:rsidRDefault="000809F7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0809F7">
        <w:rPr>
          <w:rFonts w:asciiTheme="minorHAnsi" w:eastAsiaTheme="minorHAnsi" w:hAnsiTheme="minorHAnsi" w:cstheme="minorBidi"/>
          <w:sz w:val="22"/>
          <w:szCs w:val="22"/>
        </w:rPr>
        <w:t xml:space="preserve">This framework allows input variables selection, </w:t>
      </w:r>
      <w:proofErr w:type="spellStart"/>
      <w:r w:rsidRPr="000809F7">
        <w:rPr>
          <w:rFonts w:asciiTheme="minorHAnsi" w:eastAsiaTheme="minorHAnsi" w:hAnsiTheme="minorHAnsi" w:cstheme="minorBidi"/>
          <w:sz w:val="22"/>
          <w:szCs w:val="22"/>
        </w:rPr>
        <w:t>overlayer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gramStart"/>
      <w:r w:rsidRPr="000809F7">
        <w:rPr>
          <w:rFonts w:asciiTheme="minorHAnsi" w:eastAsiaTheme="minorHAnsi" w:hAnsiTheme="minorHAnsi" w:cstheme="minorBidi"/>
          <w:sz w:val="22"/>
          <w:szCs w:val="22"/>
        </w:rPr>
        <w:t>connections</w:t>
      </w:r>
      <w:proofErr w:type="gramEnd"/>
      <w:r w:rsidRPr="000809F7">
        <w:rPr>
          <w:rFonts w:asciiTheme="minorHAnsi" w:eastAsiaTheme="minorHAnsi" w:hAnsiTheme="minorHAnsi" w:cstheme="minorBidi"/>
          <w:sz w:val="22"/>
          <w:szCs w:val="22"/>
        </w:rPr>
        <w:t xml:space="preserve"> and different activation functions for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809F7">
        <w:rPr>
          <w:rFonts w:asciiTheme="minorHAnsi" w:eastAsiaTheme="minorHAnsi" w:hAnsiTheme="minorHAnsi" w:cstheme="minorBidi"/>
          <w:sz w:val="22"/>
          <w:szCs w:val="22"/>
        </w:rPr>
        <w:t>different nodes.</w:t>
      </w:r>
    </w:p>
    <w:p w:rsidR="000809F7" w:rsidRDefault="000809F7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0809F7" w:rsidRDefault="000809F7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0809F7">
        <w:rPr>
          <w:rFonts w:asciiTheme="minorHAnsi" w:eastAsiaTheme="minorHAnsi" w:hAnsiTheme="minorHAnsi" w:cstheme="minorBidi"/>
          <w:sz w:val="22"/>
          <w:szCs w:val="22"/>
        </w:rPr>
        <w:t>The hierarchical structure is evolved using probabilistic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809F7">
        <w:rPr>
          <w:rFonts w:asciiTheme="minorHAnsi" w:eastAsiaTheme="minorHAnsi" w:hAnsiTheme="minorHAnsi" w:cstheme="minorBidi"/>
          <w:sz w:val="22"/>
          <w:szCs w:val="22"/>
        </w:rPr>
        <w:t xml:space="preserve">incremental program evolution algorithm (PIPE). The </w:t>
      </w:r>
      <w:proofErr w:type="gramStart"/>
      <w:r w:rsidRPr="000809F7">
        <w:rPr>
          <w:rFonts w:asciiTheme="minorHAnsi" w:eastAsiaTheme="minorHAnsi" w:hAnsiTheme="minorHAnsi" w:cstheme="minorBidi"/>
          <w:sz w:val="22"/>
          <w:szCs w:val="22"/>
        </w:rPr>
        <w:t>fine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809F7">
        <w:rPr>
          <w:rFonts w:asciiTheme="minorHAnsi" w:eastAsiaTheme="minorHAnsi" w:hAnsiTheme="minorHAnsi" w:cstheme="minorBidi"/>
          <w:sz w:val="22"/>
          <w:szCs w:val="22"/>
        </w:rPr>
        <w:t>tuning</w:t>
      </w:r>
      <w:proofErr w:type="gramEnd"/>
      <w:r w:rsidRPr="000809F7">
        <w:rPr>
          <w:rFonts w:asciiTheme="minorHAnsi" w:eastAsiaTheme="minorHAnsi" w:hAnsiTheme="minorHAnsi" w:cstheme="minorBidi"/>
          <w:sz w:val="22"/>
          <w:szCs w:val="22"/>
        </w:rPr>
        <w:t xml:space="preserve"> of the parameters encoded in the structure is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809F7">
        <w:rPr>
          <w:rFonts w:asciiTheme="minorHAnsi" w:eastAsiaTheme="minorHAnsi" w:hAnsiTheme="minorHAnsi" w:cstheme="minorBidi"/>
          <w:sz w:val="22"/>
          <w:szCs w:val="22"/>
        </w:rPr>
        <w:t>accomplished using some optimization algorithm.</w:t>
      </w:r>
    </w:p>
    <w:p w:rsidR="00537FD5" w:rsidRDefault="00537FD5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537FD5" w:rsidRDefault="00537FD5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73A4B">
        <w:rPr>
          <w:rFonts w:asciiTheme="minorHAnsi" w:eastAsiaTheme="minorHAnsi" w:hAnsiTheme="minorHAnsi" w:cstheme="minorBidi"/>
          <w:b/>
          <w:sz w:val="22"/>
          <w:szCs w:val="22"/>
        </w:rPr>
        <w:t>Function node:</w:t>
      </w:r>
      <w:r w:rsidR="003705E0">
        <w:rPr>
          <w:rFonts w:asciiTheme="minorHAnsi" w:eastAsiaTheme="minorHAnsi" w:hAnsiTheme="minorHAnsi" w:cstheme="minorBidi"/>
          <w:sz w:val="22"/>
          <w:szCs w:val="22"/>
        </w:rPr>
        <w:t xml:space="preserve"> The root node of the flexible neural tree is a function node. The nodes that can have children’s are also function node.</w:t>
      </w:r>
    </w:p>
    <w:p w:rsidR="003705E0" w:rsidRDefault="003705E0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3705E0" w:rsidRDefault="003705E0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73A4B">
        <w:rPr>
          <w:rFonts w:asciiTheme="minorHAnsi" w:eastAsiaTheme="minorHAnsi" w:hAnsiTheme="minorHAnsi" w:cstheme="minorBidi"/>
          <w:b/>
          <w:sz w:val="22"/>
          <w:szCs w:val="22"/>
        </w:rPr>
        <w:t>Leaf Node: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The leaf node</w:t>
      </w:r>
      <w:r w:rsidR="00AD522F">
        <w:rPr>
          <w:rFonts w:asciiTheme="minorHAnsi" w:eastAsiaTheme="minorHAnsi" w:hAnsiTheme="minorHAnsi" w:cstheme="minorBidi"/>
          <w:sz w:val="22"/>
          <w:szCs w:val="22"/>
        </w:rPr>
        <w:t>s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AD522F">
        <w:rPr>
          <w:rFonts w:asciiTheme="minorHAnsi" w:eastAsiaTheme="minorHAnsi" w:hAnsiTheme="minorHAnsi" w:cstheme="minorBidi"/>
          <w:sz w:val="22"/>
          <w:szCs w:val="22"/>
        </w:rPr>
        <w:t xml:space="preserve">are the terminal nodes that do </w:t>
      </w:r>
      <w:r w:rsidR="00832829">
        <w:rPr>
          <w:rFonts w:asciiTheme="minorHAnsi" w:eastAsiaTheme="minorHAnsi" w:hAnsiTheme="minorHAnsi" w:cstheme="minorBidi"/>
          <w:sz w:val="22"/>
          <w:szCs w:val="22"/>
        </w:rPr>
        <w:t>receive input for the model. Terminal node act as operands to the function node.</w:t>
      </w:r>
      <w:r w:rsidR="00AD522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042467" w:rsidRDefault="00042467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042467" w:rsidRDefault="00042467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73A4B">
        <w:rPr>
          <w:rFonts w:asciiTheme="minorHAnsi" w:eastAsiaTheme="minorHAnsi" w:hAnsiTheme="minorHAnsi" w:cstheme="minorBidi"/>
          <w:b/>
          <w:sz w:val="22"/>
          <w:szCs w:val="22"/>
        </w:rPr>
        <w:t>Fitness Function:</w:t>
      </w:r>
      <w:r w:rsidR="00A204FD">
        <w:rPr>
          <w:rFonts w:asciiTheme="minorHAnsi" w:eastAsiaTheme="minorHAnsi" w:hAnsiTheme="minorHAnsi" w:cstheme="minorBidi"/>
          <w:sz w:val="22"/>
          <w:szCs w:val="22"/>
        </w:rPr>
        <w:t xml:space="preserve"> The root node of the flexible neural tree provides the predicted result. The function used to measure the performance of the </w:t>
      </w:r>
      <w:r w:rsidR="009707E3">
        <w:rPr>
          <w:rFonts w:asciiTheme="minorHAnsi" w:eastAsiaTheme="minorHAnsi" w:hAnsiTheme="minorHAnsi" w:cstheme="minorBidi"/>
          <w:sz w:val="22"/>
          <w:szCs w:val="22"/>
        </w:rPr>
        <w:t xml:space="preserve">flexible neural tree using the </w:t>
      </w:r>
      <w:r w:rsidR="00A204FD" w:rsidRPr="00A204FD">
        <w:rPr>
          <w:rFonts w:asciiTheme="minorHAnsi" w:eastAsiaTheme="minorHAnsi" w:hAnsiTheme="minorHAnsi" w:cstheme="minorBidi"/>
          <w:sz w:val="22"/>
          <w:szCs w:val="22"/>
        </w:rPr>
        <w:t>Root Mean Square Error (RMSE).</w:t>
      </w:r>
      <w:r w:rsidR="009707E3">
        <w:rPr>
          <w:rFonts w:asciiTheme="minorHAnsi" w:eastAsiaTheme="minorHAnsi" w:hAnsiTheme="minorHAnsi" w:cstheme="minorBidi"/>
          <w:sz w:val="22"/>
          <w:szCs w:val="22"/>
        </w:rPr>
        <w:t xml:space="preserve"> The RMSE </w:t>
      </w:r>
      <w:proofErr w:type="gramStart"/>
      <w:r w:rsidR="009707E3">
        <w:rPr>
          <w:rFonts w:asciiTheme="minorHAnsi" w:eastAsiaTheme="minorHAnsi" w:hAnsiTheme="minorHAnsi" w:cstheme="minorBidi"/>
          <w:sz w:val="22"/>
          <w:szCs w:val="22"/>
        </w:rPr>
        <w:t>is given</w:t>
      </w:r>
      <w:proofErr w:type="gramEnd"/>
      <w:r w:rsidR="009707E3">
        <w:rPr>
          <w:rFonts w:asciiTheme="minorHAnsi" w:eastAsiaTheme="minorHAnsi" w:hAnsiTheme="minorHAnsi" w:cstheme="minorBidi"/>
          <w:sz w:val="22"/>
          <w:szCs w:val="22"/>
        </w:rPr>
        <w:t xml:space="preserve"> as:</w:t>
      </w:r>
    </w:p>
    <w:p w:rsidR="009707E3" w:rsidRDefault="009707E3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m:oMathPara>
        <m:oMath>
          <m:r>
            <w:rPr>
              <w:rFonts w:ascii="Cambria Math" w:eastAsiaTheme="minorHAnsi" w:hAnsi="Cambria Math" w:cstheme="minorBidi"/>
              <w:sz w:val="22"/>
              <w:szCs w:val="22"/>
            </w:rPr>
            <m:t>Fit</m:t>
          </m:r>
          <m:d>
            <m:dPr>
              <m:ctrlPr>
                <w:rPr>
                  <w:rFonts w:ascii="Cambria Math" w:eastAsiaTheme="minorHAnsi" w:hAnsi="Cambria Math" w:cstheme="minorBidi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HAnsi" w:hAnsi="Cambria Math" w:cstheme="minorBidi"/>
                  <w:sz w:val="22"/>
                  <w:szCs w:val="22"/>
                </w:rPr>
                <m:t>i</m:t>
              </m:r>
            </m:e>
          </m:d>
          <m:r>
            <w:rPr>
              <w:rFonts w:ascii="Cambria Math" w:eastAsiaTheme="minorHAnsi" w:hAnsi="Cambria Math" w:cstheme="minorBid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iCs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Theme="minorHAnsi" w:hAnsi="Cambria Math" w:cstheme="minorBidi"/>
                  <w:sz w:val="22"/>
                  <w:szCs w:val="22"/>
                </w:rPr>
                <m:t>P</m:t>
              </m:r>
            </m:den>
          </m:f>
          <m:nary>
            <m:naryPr>
              <m:chr m:val="∑"/>
              <m:ctrlPr>
                <w:rPr>
                  <w:rFonts w:ascii="Cambria Math" w:eastAsiaTheme="minorHAnsi" w:hAnsi="Cambria Math" w:cstheme="minorBidi"/>
                  <w:i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sz w:val="22"/>
                  <w:szCs w:val="22"/>
                </w:rPr>
                <m:t>j=1</m:t>
              </m:r>
            </m:sub>
            <m:sup>
              <m:r>
                <w:rPr>
                  <w:rFonts w:ascii="Cambria Math" w:eastAsiaTheme="minorHAnsi" w:hAnsi="Cambria Math" w:cstheme="minorBidi"/>
                  <w:sz w:val="22"/>
                  <w:szCs w:val="22"/>
                </w:rPr>
                <m:t>P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iCs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i/>
                          <w:iCs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HAnsi" w:hAnsi="Cambria Math" w:cstheme="minorBidi"/>
                      <w:sz w:val="22"/>
                      <w:szCs w:val="22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HAnsi" w:hAnsi="Cambria Math" w:cstheme="minorBidi"/>
              <w:sz w:val="22"/>
              <w:szCs w:val="22"/>
            </w:rPr>
            <m:t>,</m:t>
          </m:r>
        </m:oMath>
      </m:oMathPara>
    </w:p>
    <w:p w:rsidR="000809F7" w:rsidRDefault="000809F7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9707E3" w:rsidRDefault="009707E3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9707E3">
        <w:rPr>
          <w:rFonts w:asciiTheme="minorHAnsi" w:eastAsiaTheme="minorHAnsi" w:hAnsiTheme="minorHAnsi" w:cstheme="minorBidi"/>
          <w:sz w:val="22"/>
          <w:szCs w:val="22"/>
        </w:rPr>
        <w:t>where</w:t>
      </w:r>
      <w:proofErr w:type="gramEnd"/>
      <w:r w:rsidRPr="009707E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9707E3">
        <w:rPr>
          <w:rFonts w:ascii="Cambria Math" w:eastAsiaTheme="minorHAnsi" w:hAnsi="Cambria Math" w:cs="Cambria Math"/>
          <w:sz w:val="22"/>
          <w:szCs w:val="22"/>
        </w:rPr>
        <w:t>𝑃</w:t>
      </w:r>
      <w:r w:rsidRPr="009707E3">
        <w:rPr>
          <w:rFonts w:asciiTheme="minorHAnsi" w:eastAsiaTheme="minorHAnsi" w:hAnsiTheme="minorHAnsi" w:cstheme="minorBidi"/>
          <w:sz w:val="22"/>
          <w:szCs w:val="22"/>
        </w:rPr>
        <w:t xml:space="preserve"> is total number of training pattern in a dataset, </w:t>
      </w:r>
      <w:r w:rsidRPr="009707E3">
        <w:rPr>
          <w:rFonts w:ascii="Cambria Math" w:eastAsiaTheme="minorHAnsi" w:hAnsi="Cambria Math" w:cs="Cambria Math"/>
          <w:sz w:val="22"/>
          <w:szCs w:val="22"/>
        </w:rPr>
        <w:t>𝑡</w:t>
      </w:r>
      <w:r w:rsidRPr="009707E3">
        <w:rPr>
          <w:rFonts w:asciiTheme="minorHAnsi" w:eastAsiaTheme="minorHAnsi" w:hAnsiTheme="minorHAnsi" w:cstheme="minorBidi"/>
          <w:sz w:val="22"/>
          <w:szCs w:val="22"/>
        </w:rPr>
        <w:t xml:space="preserve"> is target output and </w:t>
      </w:r>
      <w:r w:rsidRPr="009707E3">
        <w:rPr>
          <w:rFonts w:ascii="Cambria Math" w:eastAsiaTheme="minorHAnsi" w:hAnsi="Cambria Math" w:cs="Cambria Math"/>
          <w:sz w:val="22"/>
          <w:szCs w:val="22"/>
        </w:rPr>
        <w:t>𝑦</w:t>
      </w:r>
      <w:r w:rsidRPr="009707E3">
        <w:rPr>
          <w:rFonts w:asciiTheme="minorHAnsi" w:eastAsiaTheme="minorHAnsi" w:hAnsiTheme="minorHAnsi" w:cstheme="minorBidi"/>
          <w:sz w:val="22"/>
          <w:szCs w:val="22"/>
        </w:rPr>
        <w:t xml:space="preserve"> is predicted output.</w:t>
      </w:r>
    </w:p>
    <w:p w:rsidR="009707E3" w:rsidRDefault="009707E3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9F3899" w:rsidRDefault="009F3899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73A4B">
        <w:rPr>
          <w:rFonts w:asciiTheme="minorHAnsi" w:eastAsiaTheme="minorHAnsi" w:hAnsiTheme="minorHAnsi" w:cstheme="minorBidi"/>
          <w:b/>
          <w:sz w:val="22"/>
          <w:szCs w:val="22"/>
        </w:rPr>
        <w:t>Structural Training:</w:t>
      </w:r>
      <w:r w:rsidRPr="009F3899">
        <w:rPr>
          <w:rFonts w:asciiTheme="minorHAnsi" w:eastAsiaTheme="minorHAnsi" w:hAnsiTheme="minorHAnsi" w:cstheme="minorBidi"/>
          <w:sz w:val="22"/>
          <w:szCs w:val="22"/>
        </w:rPr>
        <w:t xml:space="preserve"> Finding an optimal or near-optimal neural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9F3899">
        <w:rPr>
          <w:rFonts w:asciiTheme="minorHAnsi" w:eastAsiaTheme="minorHAnsi" w:hAnsiTheme="minorHAnsi" w:cstheme="minorBidi"/>
          <w:sz w:val="22"/>
          <w:szCs w:val="22"/>
        </w:rPr>
        <w:t xml:space="preserve">tree </w:t>
      </w:r>
      <w:proofErr w:type="gramStart"/>
      <w:r w:rsidRPr="009F3899">
        <w:rPr>
          <w:rFonts w:asciiTheme="minorHAnsi" w:eastAsiaTheme="minorHAnsi" w:hAnsiTheme="minorHAnsi" w:cstheme="minorBidi"/>
          <w:sz w:val="22"/>
          <w:szCs w:val="22"/>
        </w:rPr>
        <w:t>is formulated</w:t>
      </w:r>
      <w:proofErr w:type="gramEnd"/>
      <w:r w:rsidRPr="009F3899">
        <w:rPr>
          <w:rFonts w:asciiTheme="minorHAnsi" w:eastAsiaTheme="minorHAnsi" w:hAnsiTheme="minorHAnsi" w:cstheme="minorBidi"/>
          <w:sz w:val="22"/>
          <w:szCs w:val="22"/>
        </w:rPr>
        <w:t xml:space="preserve"> as a product of evolution. For that </w:t>
      </w:r>
      <w:proofErr w:type="gramStart"/>
      <w:r w:rsidRPr="009F3899">
        <w:rPr>
          <w:rFonts w:asciiTheme="minorHAnsi" w:eastAsiaTheme="minorHAnsi" w:hAnsiTheme="minorHAnsi" w:cstheme="minorBidi"/>
          <w:sz w:val="22"/>
          <w:szCs w:val="22"/>
        </w:rPr>
        <w:t>purpose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9F3899">
        <w:rPr>
          <w:rFonts w:asciiTheme="minorHAnsi" w:eastAsiaTheme="minorHAnsi" w:hAnsiTheme="minorHAnsi" w:cstheme="minorBidi"/>
          <w:sz w:val="22"/>
          <w:szCs w:val="22"/>
        </w:rPr>
        <w:t>a Genetic Programming</w:t>
      </w:r>
      <w:r w:rsidR="007956F9">
        <w:rPr>
          <w:rFonts w:asciiTheme="minorHAnsi" w:eastAsiaTheme="minorHAnsi" w:hAnsiTheme="minorHAnsi" w:cstheme="minorBidi"/>
          <w:sz w:val="22"/>
          <w:szCs w:val="22"/>
        </w:rPr>
        <w:t xml:space="preserve"> [</w:t>
      </w:r>
      <w:r w:rsidR="007956F9" w:rsidRPr="007956F9">
        <w:rPr>
          <w:rFonts w:asciiTheme="minorHAnsi" w:eastAsiaTheme="minorHAnsi" w:hAnsiTheme="minorHAnsi" w:cstheme="minorBidi"/>
          <w:sz w:val="22"/>
          <w:szCs w:val="22"/>
        </w:rPr>
        <w:t>http://www.genetic-programming.org/</w:t>
      </w:r>
      <w:r w:rsidR="007956F9">
        <w:rPr>
          <w:rFonts w:asciiTheme="minorHAnsi" w:eastAsiaTheme="minorHAnsi" w:hAnsiTheme="minorHAnsi" w:cstheme="minorBidi"/>
          <w:sz w:val="22"/>
          <w:szCs w:val="22"/>
        </w:rPr>
        <w:t>]</w:t>
      </w:r>
      <w:r w:rsidRPr="009F3899">
        <w:rPr>
          <w:rFonts w:asciiTheme="minorHAnsi" w:eastAsiaTheme="minorHAnsi" w:hAnsiTheme="minorHAnsi" w:cstheme="minorBidi"/>
          <w:sz w:val="22"/>
          <w:szCs w:val="22"/>
        </w:rPr>
        <w:t xml:space="preserve"> may be used.</w:t>
      </w:r>
      <w:r w:rsidR="00F919D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F919DF" w:rsidRPr="00F919DF">
        <w:rPr>
          <w:rFonts w:asciiTheme="minorHAnsi" w:eastAsiaTheme="minorHAnsi" w:hAnsiTheme="minorHAnsi" w:cstheme="minorBidi"/>
          <w:sz w:val="22"/>
          <w:szCs w:val="22"/>
        </w:rPr>
        <w:t>Genetic programming (GP) is an </w:t>
      </w:r>
      <w:hyperlink r:id="rId16" w:tooltip="Evolutionary algorithm" w:history="1">
        <w:r w:rsidR="00F919DF" w:rsidRPr="00F919DF">
          <w:rPr>
            <w:rFonts w:asciiTheme="minorHAnsi" w:eastAsiaTheme="minorHAnsi" w:hAnsiTheme="minorHAnsi" w:cstheme="minorBidi"/>
            <w:sz w:val="22"/>
            <w:szCs w:val="22"/>
          </w:rPr>
          <w:t>evolutionary algorithm</w:t>
        </w:r>
      </w:hyperlink>
      <w:r w:rsidR="00F919DF" w:rsidRPr="00F919DF">
        <w:rPr>
          <w:rFonts w:asciiTheme="minorHAnsi" w:eastAsiaTheme="minorHAnsi" w:hAnsiTheme="minorHAnsi" w:cstheme="minorBidi"/>
          <w:sz w:val="22"/>
          <w:szCs w:val="22"/>
        </w:rPr>
        <w:t>-based methodology </w:t>
      </w:r>
      <w:hyperlink r:id="rId17" w:tooltip="Bio-inspired computing" w:history="1">
        <w:r w:rsidR="00F919DF" w:rsidRPr="00F919DF">
          <w:rPr>
            <w:rFonts w:asciiTheme="minorHAnsi" w:eastAsiaTheme="minorHAnsi" w:hAnsiTheme="minorHAnsi" w:cstheme="minorBidi"/>
            <w:sz w:val="22"/>
            <w:szCs w:val="22"/>
          </w:rPr>
          <w:t>inspired</w:t>
        </w:r>
      </w:hyperlink>
      <w:r w:rsidR="00F919DF" w:rsidRPr="00F919DF">
        <w:rPr>
          <w:rFonts w:asciiTheme="minorHAnsi" w:eastAsiaTheme="minorHAnsi" w:hAnsiTheme="minorHAnsi" w:cstheme="minorBidi"/>
          <w:sz w:val="22"/>
          <w:szCs w:val="22"/>
        </w:rPr>
        <w:t> by </w:t>
      </w:r>
      <w:hyperlink r:id="rId18" w:tooltip="Biological evolution" w:history="1">
        <w:r w:rsidR="00F919DF" w:rsidRPr="00F919DF">
          <w:rPr>
            <w:rFonts w:asciiTheme="minorHAnsi" w:eastAsiaTheme="minorHAnsi" w:hAnsiTheme="minorHAnsi" w:cstheme="minorBidi"/>
            <w:sz w:val="22"/>
            <w:szCs w:val="22"/>
          </w:rPr>
          <w:t>biological evolution</w:t>
        </w:r>
      </w:hyperlink>
      <w:r w:rsidR="00F919DF" w:rsidRPr="00F919DF">
        <w:rPr>
          <w:rFonts w:asciiTheme="minorHAnsi" w:eastAsiaTheme="minorHAnsi" w:hAnsiTheme="minorHAnsi" w:cstheme="minorBidi"/>
          <w:sz w:val="22"/>
          <w:szCs w:val="22"/>
        </w:rPr>
        <w:t> to find </w:t>
      </w:r>
      <w:hyperlink r:id="rId19" w:tooltip="Computer program" w:history="1">
        <w:r w:rsidR="00F919DF" w:rsidRPr="00F919DF">
          <w:rPr>
            <w:rFonts w:asciiTheme="minorHAnsi" w:eastAsiaTheme="minorHAnsi" w:hAnsiTheme="minorHAnsi" w:cstheme="minorBidi"/>
            <w:sz w:val="22"/>
            <w:szCs w:val="22"/>
          </w:rPr>
          <w:t>computer programs</w:t>
        </w:r>
      </w:hyperlink>
      <w:r w:rsidR="00F919DF" w:rsidRPr="00F919DF">
        <w:rPr>
          <w:rFonts w:asciiTheme="minorHAnsi" w:eastAsiaTheme="minorHAnsi" w:hAnsiTheme="minorHAnsi" w:cstheme="minorBidi"/>
          <w:sz w:val="22"/>
          <w:szCs w:val="22"/>
        </w:rPr>
        <w:t xml:space="preserve"> that perform a user-defined task. Essentially GP is a set of instructions and a </w:t>
      </w:r>
      <w:r w:rsidR="00F919DF" w:rsidRPr="00F919DF">
        <w:rPr>
          <w:rFonts w:asciiTheme="minorHAnsi" w:eastAsiaTheme="minorHAnsi" w:hAnsiTheme="minorHAnsi" w:cstheme="minorBidi"/>
          <w:sz w:val="22"/>
          <w:szCs w:val="22"/>
        </w:rPr>
        <w:lastRenderedPageBreak/>
        <w:t>fitness function to measure how well a computer has performed a task. It is a specialization of </w:t>
      </w:r>
      <w:hyperlink r:id="rId20" w:tooltip="Genetic algorithms" w:history="1">
        <w:r w:rsidR="00F919DF" w:rsidRPr="00F919DF">
          <w:rPr>
            <w:rFonts w:asciiTheme="minorHAnsi" w:eastAsiaTheme="minorHAnsi" w:hAnsiTheme="minorHAnsi" w:cstheme="minorBidi"/>
            <w:sz w:val="22"/>
            <w:szCs w:val="22"/>
          </w:rPr>
          <w:t>genetic algorithms</w:t>
        </w:r>
      </w:hyperlink>
      <w:r w:rsidR="00E61C2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F919DF" w:rsidRPr="00F919DF">
        <w:rPr>
          <w:rFonts w:asciiTheme="minorHAnsi" w:eastAsiaTheme="minorHAnsi" w:hAnsiTheme="minorHAnsi" w:cstheme="minorBidi"/>
          <w:sz w:val="22"/>
          <w:szCs w:val="22"/>
        </w:rPr>
        <w:t>(GA) where each individual is a computer program. It is a </w:t>
      </w:r>
      <w:hyperlink r:id="rId21" w:tooltip="Machine learning" w:history="1">
        <w:r w:rsidR="00F919DF" w:rsidRPr="00F919DF">
          <w:rPr>
            <w:rFonts w:asciiTheme="minorHAnsi" w:eastAsiaTheme="minorHAnsi" w:hAnsiTheme="minorHAnsi" w:cstheme="minorBidi"/>
            <w:sz w:val="22"/>
            <w:szCs w:val="22"/>
          </w:rPr>
          <w:t>machine learning</w:t>
        </w:r>
      </w:hyperlink>
      <w:r w:rsidR="00F919DF" w:rsidRPr="00F919DF">
        <w:rPr>
          <w:rFonts w:asciiTheme="minorHAnsi" w:eastAsiaTheme="minorHAnsi" w:hAnsiTheme="minorHAnsi" w:cstheme="minorBidi"/>
          <w:sz w:val="22"/>
          <w:szCs w:val="22"/>
        </w:rPr>
        <w:t> technique used to optimize a population of computer programs according to a </w:t>
      </w:r>
      <w:hyperlink r:id="rId22" w:tooltip="Fitness landscape" w:history="1">
        <w:r w:rsidR="00F919DF" w:rsidRPr="00F919DF">
          <w:rPr>
            <w:rFonts w:asciiTheme="minorHAnsi" w:eastAsiaTheme="minorHAnsi" w:hAnsiTheme="minorHAnsi" w:cstheme="minorBidi"/>
            <w:sz w:val="22"/>
            <w:szCs w:val="22"/>
          </w:rPr>
          <w:t>fitness landscape</w:t>
        </w:r>
      </w:hyperlink>
      <w:r w:rsidR="00F919D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F919DF" w:rsidRPr="00F919DF">
        <w:rPr>
          <w:rFonts w:asciiTheme="minorHAnsi" w:eastAsiaTheme="minorHAnsi" w:hAnsiTheme="minorHAnsi" w:cstheme="minorBidi"/>
          <w:sz w:val="22"/>
          <w:szCs w:val="22"/>
        </w:rPr>
        <w:t>determined by a program's ability to perform a given computational task</w:t>
      </w:r>
      <w:r w:rsidR="00E827E8">
        <w:rPr>
          <w:rFonts w:asciiTheme="minorHAnsi" w:eastAsiaTheme="minorHAnsi" w:hAnsiTheme="minorHAnsi" w:cstheme="minorBidi"/>
          <w:sz w:val="22"/>
          <w:szCs w:val="22"/>
        </w:rPr>
        <w:t xml:space="preserve"> [</w:t>
      </w:r>
      <w:r w:rsidR="00E827E8" w:rsidRPr="00E827E8">
        <w:rPr>
          <w:rFonts w:asciiTheme="minorHAnsi" w:eastAsiaTheme="minorHAnsi" w:hAnsiTheme="minorHAnsi" w:cstheme="minorBidi"/>
          <w:sz w:val="22"/>
          <w:szCs w:val="22"/>
        </w:rPr>
        <w:t>http://en.wikipedia.org/wiki/Genetic_programming</w:t>
      </w:r>
      <w:r w:rsidR="00E827E8">
        <w:rPr>
          <w:rFonts w:asciiTheme="minorHAnsi" w:eastAsiaTheme="minorHAnsi" w:hAnsiTheme="minorHAnsi" w:cstheme="minorBidi"/>
          <w:sz w:val="22"/>
          <w:szCs w:val="22"/>
        </w:rPr>
        <w:t>].</w:t>
      </w:r>
    </w:p>
    <w:p w:rsidR="009F3899" w:rsidRPr="009F3899" w:rsidRDefault="009F3899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817C91" w:rsidRDefault="009F3899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73A4B">
        <w:rPr>
          <w:rFonts w:asciiTheme="minorHAnsi" w:eastAsiaTheme="minorHAnsi" w:hAnsiTheme="minorHAnsi" w:cstheme="minorBidi"/>
          <w:b/>
          <w:sz w:val="22"/>
          <w:szCs w:val="22"/>
        </w:rPr>
        <w:t>Parameter Optimization of FNT:</w:t>
      </w:r>
      <w:r w:rsidRPr="009F3899">
        <w:rPr>
          <w:rFonts w:asciiTheme="minorHAnsi" w:eastAsiaTheme="minorHAnsi" w:hAnsiTheme="minorHAnsi" w:cstheme="minorBidi"/>
          <w:sz w:val="22"/>
          <w:szCs w:val="22"/>
        </w:rPr>
        <w:t xml:space="preserve"> Particle Swarm Optimization</w:t>
      </w:r>
      <w:r w:rsidR="0082561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B65BEA">
        <w:rPr>
          <w:rFonts w:asciiTheme="minorHAnsi" w:eastAsiaTheme="minorHAnsi" w:hAnsiTheme="minorHAnsi" w:cstheme="minorBidi"/>
          <w:sz w:val="22"/>
          <w:szCs w:val="22"/>
        </w:rPr>
        <w:t>(PSO) [</w:t>
      </w:r>
      <w:r w:rsidR="00B65BEA" w:rsidRPr="00B65BEA">
        <w:rPr>
          <w:rFonts w:asciiTheme="minorHAnsi" w:eastAsiaTheme="minorHAnsi" w:hAnsiTheme="minorHAnsi" w:cstheme="minorBidi"/>
          <w:sz w:val="22"/>
          <w:szCs w:val="22"/>
        </w:rPr>
        <w:t>http://www.swarmintelligence.org/</w:t>
      </w:r>
      <w:r w:rsidR="00B65BEA">
        <w:rPr>
          <w:rFonts w:asciiTheme="minorHAnsi" w:eastAsiaTheme="minorHAnsi" w:hAnsiTheme="minorHAnsi" w:cstheme="minorBidi"/>
          <w:sz w:val="22"/>
          <w:szCs w:val="22"/>
        </w:rPr>
        <w:t xml:space="preserve">] is </w:t>
      </w:r>
      <w:r w:rsidRPr="009F3899">
        <w:rPr>
          <w:rFonts w:asciiTheme="minorHAnsi" w:eastAsiaTheme="minorHAnsi" w:hAnsiTheme="minorHAnsi" w:cstheme="minorBidi"/>
          <w:sz w:val="22"/>
          <w:szCs w:val="22"/>
        </w:rPr>
        <w:t>used for the parameter</w:t>
      </w:r>
      <w:r w:rsidR="00E84D37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9F3899">
        <w:rPr>
          <w:rFonts w:asciiTheme="minorHAnsi" w:eastAsiaTheme="minorHAnsi" w:hAnsiTheme="minorHAnsi" w:cstheme="minorBidi"/>
          <w:sz w:val="22"/>
          <w:szCs w:val="22"/>
        </w:rPr>
        <w:t>optimization</w:t>
      </w:r>
      <w:r w:rsidR="0034086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Particle swarm optimization (PSO) is a computational method that </w:t>
      </w:r>
      <w:hyperlink r:id="rId23" w:tooltip="Mathematical optimization" w:history="1">
        <w:r w:rsidR="00340868" w:rsidRPr="00340868">
          <w:rPr>
            <w:rFonts w:asciiTheme="minorHAnsi" w:eastAsiaTheme="minorHAnsi" w:hAnsiTheme="minorHAnsi" w:cstheme="minorBidi"/>
            <w:sz w:val="22"/>
            <w:szCs w:val="22"/>
          </w:rPr>
          <w:t>optimizes</w:t>
        </w:r>
      </w:hyperlink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 a problem by </w:t>
      </w:r>
      <w:hyperlink r:id="rId24" w:tooltip="Iterative method" w:history="1">
        <w:r w:rsidR="00340868" w:rsidRPr="00340868">
          <w:rPr>
            <w:rFonts w:asciiTheme="minorHAnsi" w:eastAsiaTheme="minorHAnsi" w:hAnsiTheme="minorHAnsi" w:cstheme="minorBidi"/>
            <w:sz w:val="22"/>
            <w:szCs w:val="22"/>
          </w:rPr>
          <w:t>iteratively</w:t>
        </w:r>
      </w:hyperlink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 trying to improve a </w:t>
      </w:r>
      <w:hyperlink r:id="rId25" w:tooltip="Candidate solution" w:history="1">
        <w:r w:rsidR="00340868" w:rsidRPr="00340868">
          <w:rPr>
            <w:rFonts w:asciiTheme="minorHAnsi" w:eastAsiaTheme="minorHAnsi" w:hAnsiTheme="minorHAnsi" w:cstheme="minorBidi"/>
            <w:sz w:val="22"/>
            <w:szCs w:val="22"/>
          </w:rPr>
          <w:t>candidate solution</w:t>
        </w:r>
      </w:hyperlink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 with regard to a given measure of quality. PSO optimizes a problem by having a population of candidate solutions, here dubbed </w:t>
      </w:r>
      <w:hyperlink r:id="rId26" w:tooltip="Point particle" w:history="1">
        <w:r w:rsidR="00340868" w:rsidRPr="00340868">
          <w:rPr>
            <w:rFonts w:asciiTheme="minorHAnsi" w:eastAsiaTheme="minorHAnsi" w:hAnsiTheme="minorHAnsi" w:cstheme="minorBidi"/>
            <w:sz w:val="22"/>
            <w:szCs w:val="22"/>
          </w:rPr>
          <w:t>particles</w:t>
        </w:r>
      </w:hyperlink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, and moving these particles around in the </w:t>
      </w:r>
      <w:hyperlink r:id="rId27" w:anchor="Concepts_and_notation" w:tooltip="Optimization (mathematics)" w:history="1">
        <w:r w:rsidR="00340868" w:rsidRPr="00340868">
          <w:rPr>
            <w:rFonts w:asciiTheme="minorHAnsi" w:eastAsiaTheme="minorHAnsi" w:hAnsiTheme="minorHAnsi" w:cstheme="minorBidi"/>
            <w:sz w:val="22"/>
            <w:szCs w:val="22"/>
          </w:rPr>
          <w:t>search-space</w:t>
        </w:r>
      </w:hyperlink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 according to simple </w:t>
      </w:r>
      <w:hyperlink r:id="rId28" w:tooltip="Formula" w:history="1">
        <w:r w:rsidR="00340868" w:rsidRPr="00340868">
          <w:rPr>
            <w:rFonts w:asciiTheme="minorHAnsi" w:eastAsiaTheme="minorHAnsi" w:hAnsiTheme="minorHAnsi" w:cstheme="minorBidi"/>
            <w:sz w:val="22"/>
            <w:szCs w:val="22"/>
          </w:rPr>
          <w:t>mathematical formulae</w:t>
        </w:r>
      </w:hyperlink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 over the particle's </w:t>
      </w:r>
      <w:hyperlink r:id="rId29" w:tooltip="Position (vector)" w:history="1">
        <w:r w:rsidR="00340868" w:rsidRPr="00340868">
          <w:rPr>
            <w:rFonts w:asciiTheme="minorHAnsi" w:eastAsiaTheme="minorHAnsi" w:hAnsiTheme="minorHAnsi" w:cstheme="minorBidi"/>
            <w:sz w:val="22"/>
            <w:szCs w:val="22"/>
          </w:rPr>
          <w:t>position</w:t>
        </w:r>
      </w:hyperlink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 and </w:t>
      </w:r>
      <w:hyperlink r:id="rId30" w:tooltip="Velocity" w:history="1">
        <w:r w:rsidR="00340868" w:rsidRPr="00340868">
          <w:rPr>
            <w:rFonts w:asciiTheme="minorHAnsi" w:eastAsiaTheme="minorHAnsi" w:hAnsiTheme="minorHAnsi" w:cstheme="minorBidi"/>
            <w:sz w:val="22"/>
            <w:szCs w:val="22"/>
          </w:rPr>
          <w:t>velocity</w:t>
        </w:r>
      </w:hyperlink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 xml:space="preserve">. Each particle's movement is influenced by its local </w:t>
      </w:r>
      <w:proofErr w:type="gramStart"/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best known</w:t>
      </w:r>
      <w:proofErr w:type="gramEnd"/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 xml:space="preserve"> position but, is also guided toward the best known positions in the search-space, which are updated as better positions are found by other particles. This </w:t>
      </w:r>
      <w:proofErr w:type="gramStart"/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is expected</w:t>
      </w:r>
      <w:proofErr w:type="gramEnd"/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 xml:space="preserve"> to move the swarm toward the best solutions</w:t>
      </w:r>
      <w:r w:rsidR="00340868">
        <w:rPr>
          <w:rFonts w:asciiTheme="minorHAnsi" w:eastAsiaTheme="minorHAnsi" w:hAnsiTheme="minorHAnsi" w:cstheme="minorBidi"/>
          <w:sz w:val="22"/>
          <w:szCs w:val="22"/>
        </w:rPr>
        <w:t xml:space="preserve"> [</w:t>
      </w:r>
      <w:r w:rsidR="00340868" w:rsidRPr="00340868">
        <w:rPr>
          <w:rFonts w:asciiTheme="minorHAnsi" w:eastAsiaTheme="minorHAnsi" w:hAnsiTheme="minorHAnsi" w:cstheme="minorBidi"/>
          <w:sz w:val="22"/>
          <w:szCs w:val="22"/>
        </w:rPr>
        <w:t>http://en.wikipedia.org/wiki/Particle_swarm_optimization</w:t>
      </w:r>
      <w:r w:rsidR="00340868">
        <w:rPr>
          <w:rFonts w:asciiTheme="minorHAnsi" w:eastAsiaTheme="minorHAnsi" w:hAnsiTheme="minorHAnsi" w:cstheme="minorBidi"/>
          <w:sz w:val="22"/>
          <w:szCs w:val="22"/>
        </w:rPr>
        <w:t>].</w:t>
      </w:r>
    </w:p>
    <w:p w:rsidR="006A1572" w:rsidRDefault="006A1572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6A1572" w:rsidRDefault="006A1572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6A1572" w:rsidRDefault="00104528" w:rsidP="00104528">
      <w:pPr>
        <w:pStyle w:val="HTMLPreformatted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2990772" cy="4397072"/>
            <wp:effectExtent l="0" t="0" r="635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385" cy="441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572" w:rsidRDefault="006A1572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6A1572" w:rsidRDefault="00104528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BF73CA">
        <w:rPr>
          <w:rFonts w:asciiTheme="minorHAnsi" w:eastAsiaTheme="minorHAnsi" w:hAnsiTheme="minorHAnsi" w:cstheme="minorBidi"/>
          <w:b/>
          <w:sz w:val="22"/>
          <w:szCs w:val="22"/>
        </w:rPr>
        <w:t>Figure: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Flexible Neural Tree Training </w:t>
      </w:r>
      <w:r w:rsidR="00743A66">
        <w:rPr>
          <w:rFonts w:asciiTheme="minorHAnsi" w:eastAsiaTheme="minorHAnsi" w:hAnsiTheme="minorHAnsi" w:cstheme="minorBidi"/>
          <w:sz w:val="22"/>
          <w:szCs w:val="22"/>
        </w:rPr>
        <w:t xml:space="preserve">General </w:t>
      </w:r>
      <w:r>
        <w:rPr>
          <w:rFonts w:asciiTheme="minorHAnsi" w:eastAsiaTheme="minorHAnsi" w:hAnsiTheme="minorHAnsi" w:cstheme="minorBidi"/>
          <w:sz w:val="22"/>
          <w:szCs w:val="22"/>
        </w:rPr>
        <w:t>Procedure</w:t>
      </w:r>
    </w:p>
    <w:p w:rsidR="00BC6E7F" w:rsidRDefault="00BC6E7F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BC6E7F" w:rsidRDefault="00BC6E7F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BC6E7F" w:rsidRDefault="00BC6E7F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BC6E7F" w:rsidRDefault="00BC6E7F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BC6E7F" w:rsidRDefault="00BC6E7F" w:rsidP="00DC1E63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BC6E7F" w:rsidRDefault="00BC6E7F" w:rsidP="00BC6E7F">
      <w:pPr>
        <w:pStyle w:val="Heading2"/>
        <w:jc w:val="both"/>
      </w:pPr>
      <w:r>
        <w:t>Multi-Objective</w:t>
      </w:r>
    </w:p>
    <w:p w:rsidR="00785E5F" w:rsidRDefault="0007712F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07712F">
        <w:rPr>
          <w:rFonts w:asciiTheme="minorHAnsi" w:eastAsiaTheme="minorHAnsi" w:hAnsiTheme="minorHAnsi" w:cstheme="minorBidi"/>
          <w:sz w:val="22"/>
          <w:szCs w:val="22"/>
        </w:rPr>
        <w:t>Usually, learning algorithms owns single objective (approximation error minimization)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7712F">
        <w:rPr>
          <w:rFonts w:asciiTheme="minorHAnsi" w:eastAsiaTheme="minorHAnsi" w:hAnsiTheme="minorHAnsi" w:cstheme="minorBidi"/>
          <w:sz w:val="22"/>
          <w:szCs w:val="22"/>
        </w:rPr>
        <w:t xml:space="preserve">that </w:t>
      </w:r>
      <w:proofErr w:type="gramStart"/>
      <w:r w:rsidRPr="0007712F">
        <w:rPr>
          <w:rFonts w:asciiTheme="minorHAnsi" w:eastAsiaTheme="minorHAnsi" w:hAnsiTheme="minorHAnsi" w:cstheme="minorBidi"/>
          <w:sz w:val="22"/>
          <w:szCs w:val="22"/>
        </w:rPr>
        <w:t>is often achieved</w:t>
      </w:r>
      <w:proofErr w:type="gramEnd"/>
      <w:r w:rsidRPr="0007712F">
        <w:rPr>
          <w:rFonts w:asciiTheme="minorHAnsi" w:eastAsiaTheme="minorHAnsi" w:hAnsiTheme="minorHAnsi" w:cstheme="minorBidi"/>
          <w:sz w:val="22"/>
          <w:szCs w:val="22"/>
        </w:rPr>
        <w:t xml:space="preserve"> by minimizing root mean squared error (RMSE)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07712F">
        <w:rPr>
          <w:rFonts w:asciiTheme="minorHAnsi" w:eastAsiaTheme="minorHAnsi" w:hAnsiTheme="minorHAnsi" w:cstheme="minorBidi"/>
          <w:sz w:val="22"/>
          <w:szCs w:val="22"/>
        </w:rPr>
        <w:t>on the learning data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. A multi-objective </w:t>
      </w:r>
      <w:r w:rsidR="00505A14">
        <w:rPr>
          <w:rFonts w:asciiTheme="minorHAnsi" w:eastAsiaTheme="minorHAnsi" w:hAnsiTheme="minorHAnsi" w:cstheme="minorBidi"/>
          <w:sz w:val="22"/>
          <w:szCs w:val="22"/>
        </w:rPr>
        <w:t xml:space="preserve">optimization procedure optimized two or more objectives simultaneously. </w:t>
      </w:r>
      <w:r w:rsidRPr="00B577E5">
        <w:rPr>
          <w:rFonts w:asciiTheme="minorHAnsi" w:eastAsiaTheme="minorHAnsi" w:hAnsiTheme="minorHAnsi" w:cstheme="minorBidi"/>
          <w:sz w:val="22"/>
          <w:szCs w:val="22"/>
        </w:rPr>
        <w:t>An</w:t>
      </w:r>
      <w:r w:rsidR="00BC6E7F" w:rsidRPr="00B577E5">
        <w:rPr>
          <w:rFonts w:asciiTheme="minorHAnsi" w:eastAsiaTheme="minorHAnsi" w:hAnsiTheme="minorHAnsi" w:cstheme="minorBidi"/>
          <w:sz w:val="22"/>
          <w:szCs w:val="22"/>
        </w:rPr>
        <w:t xml:space="preserve"> adaptive data structure</w:t>
      </w:r>
    </w:p>
    <w:p w:rsidR="00505A14" w:rsidRDefault="00505A14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07712F" w:rsidRPr="00B4121E" w:rsidRDefault="0007712F" w:rsidP="0007712F">
      <w:pPr>
        <w:pStyle w:val="HTMLPreformatted"/>
        <w:jc w:val="both"/>
        <w:rPr>
          <w:rFonts w:ascii="Consolas" w:eastAsiaTheme="minorHAnsi" w:hAnsi="Consolas" w:cs="Consolas"/>
          <w:sz w:val="22"/>
          <w:szCs w:val="22"/>
        </w:rPr>
      </w:pPr>
      <w:r w:rsidRPr="00B4121E">
        <w:rPr>
          <w:rFonts w:ascii="Consolas" w:eastAsiaTheme="minorHAnsi" w:hAnsi="Consolas" w:cs="Consolas"/>
          <w:b/>
          <w:sz w:val="22"/>
          <w:szCs w:val="22"/>
        </w:rPr>
        <w:t>Data:</w:t>
      </w:r>
      <w:r w:rsidRPr="00B4121E">
        <w:rPr>
          <w:rFonts w:ascii="Consolas" w:eastAsiaTheme="minorHAnsi" w:hAnsi="Consolas" w:cs="Consolas"/>
          <w:sz w:val="22"/>
          <w:szCs w:val="22"/>
        </w:rPr>
        <w:t xml:space="preserve"> Problem and Objectives</w:t>
      </w:r>
    </w:p>
    <w:p w:rsidR="0007712F" w:rsidRPr="00B4121E" w:rsidRDefault="0007712F" w:rsidP="0007712F">
      <w:pPr>
        <w:pStyle w:val="HTMLPreformatted"/>
        <w:jc w:val="both"/>
        <w:rPr>
          <w:rFonts w:ascii="Consolas" w:eastAsiaTheme="minorHAnsi" w:hAnsi="Consolas" w:cs="Consolas"/>
          <w:sz w:val="22"/>
          <w:szCs w:val="22"/>
        </w:rPr>
      </w:pPr>
      <w:r w:rsidRPr="00B4121E">
        <w:rPr>
          <w:rFonts w:ascii="Consolas" w:eastAsiaTheme="minorHAnsi" w:hAnsi="Consolas" w:cs="Consolas"/>
          <w:b/>
          <w:sz w:val="22"/>
          <w:szCs w:val="22"/>
        </w:rPr>
        <w:t>Result:</w:t>
      </w:r>
      <w:r w:rsidRPr="00B4121E">
        <w:rPr>
          <w:rFonts w:ascii="Consolas" w:eastAsiaTheme="minorHAnsi" w:hAnsi="Consolas" w:cs="Consolas"/>
          <w:sz w:val="22"/>
          <w:szCs w:val="22"/>
        </w:rPr>
        <w:t xml:space="preserve"> A bag M of solutions selected from Pareto-fronts</w:t>
      </w:r>
    </w:p>
    <w:p w:rsidR="0007712F" w:rsidRPr="00B4121E" w:rsidRDefault="00505A14" w:rsidP="0007712F">
      <w:pPr>
        <w:pStyle w:val="HTMLPreformatted"/>
        <w:jc w:val="both"/>
        <w:rPr>
          <w:rFonts w:ascii="Consolas" w:eastAsiaTheme="minorHAnsi" w:hAnsi="Consolas" w:cs="Consolas"/>
          <w:sz w:val="22"/>
          <w:szCs w:val="22"/>
        </w:rPr>
      </w:pPr>
      <w:r w:rsidRPr="00B4121E">
        <w:rPr>
          <w:rFonts w:ascii="Consolas" w:eastAsiaTheme="minorHAnsi" w:hAnsi="Consolas" w:cs="Consolas"/>
          <w:i/>
          <w:sz w:val="22"/>
          <w:szCs w:val="22"/>
        </w:rPr>
        <w:t xml:space="preserve">     </w:t>
      </w:r>
      <w:r w:rsidR="00CD4173" w:rsidRPr="00B4121E">
        <w:rPr>
          <w:rFonts w:ascii="Consolas" w:eastAsiaTheme="minorHAnsi" w:hAnsi="Consolas" w:cs="Consolas"/>
          <w:i/>
          <w:sz w:val="22"/>
          <w:szCs w:val="22"/>
        </w:rPr>
        <w:t>Initialization</w:t>
      </w:r>
      <w:r w:rsidR="0007712F" w:rsidRPr="00B4121E">
        <w:rPr>
          <w:rFonts w:ascii="Consolas" w:eastAsiaTheme="minorHAnsi" w:hAnsi="Consolas" w:cs="Consolas"/>
          <w:i/>
          <w:sz w:val="22"/>
          <w:szCs w:val="22"/>
        </w:rPr>
        <w:t>:</w:t>
      </w:r>
      <w:r w:rsidR="0007712F" w:rsidRPr="00B4121E">
        <w:rPr>
          <w:rFonts w:ascii="Consolas" w:eastAsiaTheme="minorHAnsi" w:hAnsi="Consolas" w:cs="Consolas"/>
          <w:sz w:val="22"/>
          <w:szCs w:val="22"/>
        </w:rPr>
        <w:t xml:space="preserve"> FNT population P;</w:t>
      </w:r>
    </w:p>
    <w:p w:rsidR="0007712F" w:rsidRPr="00B4121E" w:rsidRDefault="00505A14" w:rsidP="0007712F">
      <w:pPr>
        <w:pStyle w:val="HTMLPreformatted"/>
        <w:jc w:val="both"/>
        <w:rPr>
          <w:rFonts w:ascii="Consolas" w:eastAsiaTheme="minorHAnsi" w:hAnsi="Consolas" w:cs="Consolas"/>
          <w:sz w:val="22"/>
          <w:szCs w:val="22"/>
        </w:rPr>
      </w:pPr>
      <w:r w:rsidRPr="00B4121E">
        <w:rPr>
          <w:rFonts w:ascii="Consolas" w:eastAsiaTheme="minorHAnsi" w:hAnsi="Consolas" w:cs="Consolas"/>
          <w:i/>
          <w:sz w:val="22"/>
          <w:szCs w:val="22"/>
        </w:rPr>
        <w:t xml:space="preserve">     </w:t>
      </w:r>
      <w:r w:rsidR="00CD4173" w:rsidRPr="00B4121E">
        <w:rPr>
          <w:rFonts w:ascii="Consolas" w:eastAsiaTheme="minorHAnsi" w:hAnsi="Consolas" w:cs="Consolas"/>
          <w:i/>
          <w:sz w:val="22"/>
          <w:szCs w:val="22"/>
        </w:rPr>
        <w:t>Evaluation</w:t>
      </w:r>
      <w:r w:rsidR="00AD6787">
        <w:rPr>
          <w:rFonts w:ascii="Consolas" w:eastAsiaTheme="minorHAnsi" w:hAnsi="Consolas" w:cs="Consolas"/>
          <w:sz w:val="22"/>
          <w:szCs w:val="22"/>
        </w:rPr>
        <w:t xml:space="preserve">: </w:t>
      </w:r>
      <w:proofErr w:type="spellStart"/>
      <w:r w:rsidR="00AD6787">
        <w:rPr>
          <w:rFonts w:ascii="Consolas" w:eastAsiaTheme="minorHAnsi" w:hAnsi="Consolas" w:cs="Consolas"/>
          <w:sz w:val="22"/>
          <w:szCs w:val="22"/>
        </w:rPr>
        <w:t>nondominated</w:t>
      </w:r>
      <w:proofErr w:type="spellEnd"/>
      <w:r w:rsidR="00AD6787">
        <w:rPr>
          <w:rFonts w:ascii="Consolas" w:eastAsiaTheme="minorHAnsi" w:hAnsi="Consolas" w:cs="Consolas"/>
          <w:sz w:val="22"/>
          <w:szCs w:val="22"/>
        </w:rPr>
        <w:t xml:space="preserve"> soring of P</w:t>
      </w:r>
      <w:r w:rsidR="0007712F" w:rsidRPr="00B4121E">
        <w:rPr>
          <w:rFonts w:ascii="Consolas" w:eastAsiaTheme="minorHAnsi" w:hAnsi="Consolas" w:cs="Consolas"/>
          <w:sz w:val="22"/>
          <w:szCs w:val="22"/>
        </w:rPr>
        <w:t>;</w:t>
      </w:r>
    </w:p>
    <w:p w:rsidR="0007712F" w:rsidRPr="00B4121E" w:rsidRDefault="00505A14" w:rsidP="0007712F">
      <w:pPr>
        <w:pStyle w:val="HTMLPreformatted"/>
        <w:jc w:val="both"/>
        <w:rPr>
          <w:rFonts w:ascii="Consolas" w:eastAsiaTheme="minorHAnsi" w:hAnsi="Consolas" w:cs="Consolas"/>
          <w:sz w:val="22"/>
          <w:szCs w:val="22"/>
        </w:rPr>
      </w:pPr>
      <w:r w:rsidRPr="00B4121E">
        <w:rPr>
          <w:rFonts w:ascii="Consolas" w:eastAsiaTheme="minorHAnsi" w:hAnsi="Consolas" w:cs="Consolas"/>
          <w:b/>
          <w:sz w:val="22"/>
          <w:szCs w:val="22"/>
        </w:rPr>
        <w:t xml:space="preserve">     </w:t>
      </w:r>
      <w:proofErr w:type="gramStart"/>
      <w:r w:rsidR="0007712F" w:rsidRPr="00B4121E">
        <w:rPr>
          <w:rFonts w:ascii="Consolas" w:eastAsiaTheme="minorHAnsi" w:hAnsi="Consolas" w:cs="Consolas"/>
          <w:b/>
          <w:sz w:val="22"/>
          <w:szCs w:val="22"/>
        </w:rPr>
        <w:t>while</w:t>
      </w:r>
      <w:proofErr w:type="gramEnd"/>
      <w:r w:rsidR="0007712F" w:rsidRPr="00B4121E">
        <w:rPr>
          <w:rFonts w:ascii="Consolas" w:eastAsiaTheme="minorHAnsi" w:hAnsi="Consolas" w:cs="Consolas"/>
          <w:sz w:val="22"/>
          <w:szCs w:val="22"/>
        </w:rPr>
        <w:t xml:space="preserve"> termination criteria </w:t>
      </w:r>
      <w:r w:rsidRPr="00B4121E">
        <w:rPr>
          <w:rFonts w:ascii="Consolas" w:eastAsiaTheme="minorHAnsi" w:hAnsi="Consolas" w:cs="Consolas"/>
          <w:sz w:val="22"/>
          <w:szCs w:val="22"/>
        </w:rPr>
        <w:t>satisfied</w:t>
      </w:r>
      <w:r w:rsidR="0007712F" w:rsidRPr="00B4121E">
        <w:rPr>
          <w:rFonts w:ascii="Consolas" w:eastAsiaTheme="minorHAnsi" w:hAnsi="Consolas" w:cs="Consolas"/>
          <w:sz w:val="22"/>
          <w:szCs w:val="22"/>
        </w:rPr>
        <w:t xml:space="preserve"> do</w:t>
      </w:r>
    </w:p>
    <w:p w:rsidR="0007712F" w:rsidRPr="00B4121E" w:rsidRDefault="00505A14" w:rsidP="0007712F">
      <w:pPr>
        <w:pStyle w:val="HTMLPreformatted"/>
        <w:jc w:val="both"/>
        <w:rPr>
          <w:rFonts w:ascii="Consolas" w:eastAsiaTheme="minorHAnsi" w:hAnsi="Consolas" w:cs="Consolas"/>
          <w:sz w:val="22"/>
          <w:szCs w:val="22"/>
        </w:rPr>
      </w:pPr>
      <w:r w:rsidRPr="00B4121E">
        <w:rPr>
          <w:rFonts w:ascii="Consolas" w:eastAsiaTheme="minorHAnsi" w:hAnsi="Consolas" w:cs="Consolas"/>
          <w:i/>
          <w:sz w:val="22"/>
          <w:szCs w:val="22"/>
        </w:rPr>
        <w:t xml:space="preserve">          </w:t>
      </w:r>
      <w:r w:rsidR="00CD4173" w:rsidRPr="00B4121E">
        <w:rPr>
          <w:rFonts w:ascii="Consolas" w:eastAsiaTheme="minorHAnsi" w:hAnsi="Consolas" w:cs="Consolas"/>
          <w:i/>
          <w:sz w:val="22"/>
          <w:szCs w:val="22"/>
        </w:rPr>
        <w:t>Selection</w:t>
      </w:r>
      <w:r w:rsidR="0007712F" w:rsidRPr="00B4121E">
        <w:rPr>
          <w:rFonts w:ascii="Consolas" w:eastAsiaTheme="minorHAnsi" w:hAnsi="Consolas" w:cs="Consolas"/>
          <w:sz w:val="22"/>
          <w:szCs w:val="22"/>
        </w:rPr>
        <w:t>: binary tournament selection;</w:t>
      </w:r>
    </w:p>
    <w:p w:rsidR="0007712F" w:rsidRPr="00B4121E" w:rsidRDefault="00505A14" w:rsidP="0007712F">
      <w:pPr>
        <w:pStyle w:val="HTMLPreformatted"/>
        <w:jc w:val="both"/>
        <w:rPr>
          <w:rFonts w:ascii="Consolas" w:eastAsiaTheme="minorHAnsi" w:hAnsi="Consolas" w:cs="Consolas"/>
          <w:sz w:val="22"/>
          <w:szCs w:val="22"/>
        </w:rPr>
      </w:pPr>
      <w:r w:rsidRPr="00B4121E">
        <w:rPr>
          <w:rFonts w:ascii="Consolas" w:eastAsiaTheme="minorHAnsi" w:hAnsi="Consolas" w:cs="Consolas"/>
          <w:i/>
          <w:sz w:val="22"/>
          <w:szCs w:val="22"/>
        </w:rPr>
        <w:t xml:space="preserve">          </w:t>
      </w:r>
      <w:r w:rsidR="00CD4173" w:rsidRPr="00B4121E">
        <w:rPr>
          <w:rFonts w:ascii="Consolas" w:eastAsiaTheme="minorHAnsi" w:hAnsi="Consolas" w:cs="Consolas"/>
          <w:i/>
          <w:sz w:val="22"/>
          <w:szCs w:val="22"/>
        </w:rPr>
        <w:t>Generation</w:t>
      </w:r>
      <w:r w:rsidR="0007712F" w:rsidRPr="00B4121E">
        <w:rPr>
          <w:rFonts w:ascii="Consolas" w:eastAsiaTheme="minorHAnsi" w:hAnsi="Consolas" w:cs="Consolas"/>
          <w:sz w:val="22"/>
          <w:szCs w:val="22"/>
        </w:rPr>
        <w:t>: a new population Q;</w:t>
      </w:r>
    </w:p>
    <w:p w:rsidR="0007712F" w:rsidRPr="00B4121E" w:rsidRDefault="00505A14" w:rsidP="0007712F">
      <w:pPr>
        <w:pStyle w:val="HTMLPreformatted"/>
        <w:jc w:val="both"/>
        <w:rPr>
          <w:rFonts w:ascii="Consolas" w:eastAsiaTheme="minorHAnsi" w:hAnsi="Consolas" w:cs="Consolas"/>
          <w:sz w:val="22"/>
          <w:szCs w:val="22"/>
        </w:rPr>
      </w:pPr>
      <w:r w:rsidRPr="00B4121E">
        <w:rPr>
          <w:rFonts w:ascii="Consolas" w:eastAsiaTheme="minorHAnsi" w:hAnsi="Consolas" w:cs="Consolas"/>
          <w:i/>
          <w:sz w:val="22"/>
          <w:szCs w:val="22"/>
        </w:rPr>
        <w:t xml:space="preserve">          </w:t>
      </w:r>
      <w:r w:rsidR="00CD4173" w:rsidRPr="00B4121E">
        <w:rPr>
          <w:rFonts w:ascii="Consolas" w:eastAsiaTheme="minorHAnsi" w:hAnsi="Consolas" w:cs="Consolas"/>
          <w:i/>
          <w:sz w:val="22"/>
          <w:szCs w:val="22"/>
        </w:rPr>
        <w:t>Recombination</w:t>
      </w:r>
      <w:r w:rsidR="0007712F" w:rsidRPr="00B4121E">
        <w:rPr>
          <w:rFonts w:ascii="Consolas" w:eastAsiaTheme="minorHAnsi" w:hAnsi="Consolas" w:cs="Consolas"/>
          <w:sz w:val="22"/>
          <w:szCs w:val="22"/>
        </w:rPr>
        <w:t>: R = P + Q;</w:t>
      </w:r>
    </w:p>
    <w:p w:rsidR="0007712F" w:rsidRPr="00B4121E" w:rsidRDefault="00505A14" w:rsidP="0007712F">
      <w:pPr>
        <w:pStyle w:val="HTMLPreformatted"/>
        <w:jc w:val="both"/>
        <w:rPr>
          <w:rFonts w:ascii="Consolas" w:eastAsiaTheme="minorHAnsi" w:hAnsi="Consolas" w:cs="Consolas"/>
          <w:sz w:val="22"/>
          <w:szCs w:val="22"/>
        </w:rPr>
      </w:pPr>
      <w:r w:rsidRPr="00B4121E">
        <w:rPr>
          <w:rFonts w:ascii="Consolas" w:eastAsiaTheme="minorHAnsi" w:hAnsi="Consolas" w:cs="Consolas"/>
          <w:i/>
          <w:sz w:val="22"/>
          <w:szCs w:val="22"/>
        </w:rPr>
        <w:t xml:space="preserve">          </w:t>
      </w:r>
      <w:r w:rsidR="00CD4173" w:rsidRPr="00B4121E">
        <w:rPr>
          <w:rFonts w:ascii="Consolas" w:eastAsiaTheme="minorHAnsi" w:hAnsi="Consolas" w:cs="Consolas"/>
          <w:i/>
          <w:sz w:val="22"/>
          <w:szCs w:val="22"/>
        </w:rPr>
        <w:t>Evaluation</w:t>
      </w:r>
      <w:r w:rsidR="0007712F" w:rsidRPr="00B4121E">
        <w:rPr>
          <w:rFonts w:ascii="Consolas" w:eastAsiaTheme="minorHAnsi" w:hAnsi="Consolas" w:cs="Consolas"/>
          <w:sz w:val="22"/>
          <w:szCs w:val="22"/>
        </w:rPr>
        <w:t xml:space="preserve">: </w:t>
      </w:r>
      <w:proofErr w:type="spellStart"/>
      <w:r w:rsidR="0007712F" w:rsidRPr="00B4121E">
        <w:rPr>
          <w:rFonts w:ascii="Consolas" w:eastAsiaTheme="minorHAnsi" w:hAnsi="Consolas" w:cs="Consolas"/>
          <w:sz w:val="22"/>
          <w:szCs w:val="22"/>
        </w:rPr>
        <w:t>nondominated</w:t>
      </w:r>
      <w:proofErr w:type="spellEnd"/>
      <w:r w:rsidR="0007712F" w:rsidRPr="00B4121E">
        <w:rPr>
          <w:rFonts w:ascii="Consolas" w:eastAsiaTheme="minorHAnsi" w:hAnsi="Consolas" w:cs="Consolas"/>
          <w:sz w:val="22"/>
          <w:szCs w:val="22"/>
        </w:rPr>
        <w:t xml:space="preserve"> soring of R;</w:t>
      </w:r>
    </w:p>
    <w:p w:rsidR="0007712F" w:rsidRPr="00B4121E" w:rsidRDefault="00505A14" w:rsidP="0007712F">
      <w:pPr>
        <w:pStyle w:val="HTMLPreformatted"/>
        <w:jc w:val="both"/>
        <w:rPr>
          <w:rFonts w:ascii="Consolas" w:eastAsiaTheme="minorHAnsi" w:hAnsi="Consolas" w:cs="Consolas"/>
          <w:sz w:val="22"/>
          <w:szCs w:val="22"/>
        </w:rPr>
      </w:pPr>
      <w:r w:rsidRPr="00B4121E">
        <w:rPr>
          <w:rFonts w:ascii="Consolas" w:eastAsiaTheme="minorHAnsi" w:hAnsi="Consolas" w:cs="Consolas"/>
          <w:i/>
          <w:sz w:val="22"/>
          <w:szCs w:val="22"/>
        </w:rPr>
        <w:t xml:space="preserve">          </w:t>
      </w:r>
      <w:r w:rsidR="00CD4173" w:rsidRPr="00B4121E">
        <w:rPr>
          <w:rFonts w:ascii="Consolas" w:eastAsiaTheme="minorHAnsi" w:hAnsi="Consolas" w:cs="Consolas"/>
          <w:i/>
          <w:sz w:val="22"/>
          <w:szCs w:val="22"/>
        </w:rPr>
        <w:t>Elitism</w:t>
      </w:r>
      <w:r w:rsidR="0007712F" w:rsidRPr="00B4121E">
        <w:rPr>
          <w:rFonts w:ascii="Consolas" w:eastAsiaTheme="minorHAnsi" w:hAnsi="Consolas" w:cs="Consolas"/>
          <w:sz w:val="22"/>
          <w:szCs w:val="22"/>
        </w:rPr>
        <w:t xml:space="preserve">: P = </w:t>
      </w:r>
      <w:r w:rsidRPr="00B4121E">
        <w:rPr>
          <w:rFonts w:ascii="Consolas" w:eastAsiaTheme="minorHAnsi" w:hAnsi="Consolas" w:cs="Consolas"/>
          <w:sz w:val="22"/>
          <w:szCs w:val="22"/>
        </w:rPr>
        <w:t>|</w:t>
      </w:r>
      <w:r w:rsidR="0007712F" w:rsidRPr="00B4121E">
        <w:rPr>
          <w:rFonts w:ascii="Consolas" w:eastAsiaTheme="minorHAnsi" w:hAnsi="Consolas" w:cs="Consolas"/>
          <w:sz w:val="22"/>
          <w:szCs w:val="22"/>
        </w:rPr>
        <w:t>P</w:t>
      </w:r>
      <w:r w:rsidRPr="00B4121E">
        <w:rPr>
          <w:rFonts w:ascii="Consolas" w:eastAsiaTheme="minorHAnsi" w:hAnsi="Consolas" w:cs="Consolas"/>
          <w:sz w:val="22"/>
          <w:szCs w:val="22"/>
        </w:rPr>
        <w:t>|</w:t>
      </w:r>
      <w:r w:rsidR="0007712F" w:rsidRPr="00B4121E">
        <w:rPr>
          <w:rFonts w:ascii="Consolas" w:eastAsiaTheme="minorHAnsi" w:hAnsi="Consolas" w:cs="Consolas"/>
          <w:sz w:val="22"/>
          <w:szCs w:val="22"/>
        </w:rPr>
        <w:t xml:space="preserve"> best individuals from R;</w:t>
      </w:r>
    </w:p>
    <w:p w:rsidR="0007712F" w:rsidRPr="00B4121E" w:rsidRDefault="00505A14" w:rsidP="0007712F">
      <w:pPr>
        <w:pStyle w:val="HTMLPreformatted"/>
        <w:jc w:val="both"/>
        <w:rPr>
          <w:rFonts w:ascii="Consolas" w:eastAsiaTheme="minorHAnsi" w:hAnsi="Consolas" w:cs="Consolas"/>
          <w:b/>
          <w:sz w:val="22"/>
          <w:szCs w:val="22"/>
        </w:rPr>
      </w:pPr>
      <w:r w:rsidRPr="00B4121E">
        <w:rPr>
          <w:rFonts w:ascii="Consolas" w:eastAsiaTheme="minorHAnsi" w:hAnsi="Consolas" w:cs="Consolas"/>
          <w:b/>
          <w:sz w:val="22"/>
          <w:szCs w:val="22"/>
        </w:rPr>
        <w:t xml:space="preserve">      </w:t>
      </w:r>
      <w:proofErr w:type="gramStart"/>
      <w:r w:rsidR="0007712F" w:rsidRPr="00B4121E">
        <w:rPr>
          <w:rFonts w:ascii="Consolas" w:eastAsiaTheme="minorHAnsi" w:hAnsi="Consolas" w:cs="Consolas"/>
          <w:b/>
          <w:sz w:val="22"/>
          <w:szCs w:val="22"/>
        </w:rPr>
        <w:t>end</w:t>
      </w:r>
      <w:proofErr w:type="gramEnd"/>
    </w:p>
    <w:p w:rsidR="0007712F" w:rsidRDefault="0007712F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505A14">
        <w:rPr>
          <w:rFonts w:asciiTheme="minorHAnsi" w:eastAsiaTheme="minorHAnsi" w:hAnsiTheme="minorHAnsi" w:cstheme="minorBidi"/>
          <w:b/>
          <w:sz w:val="22"/>
          <w:szCs w:val="22"/>
        </w:rPr>
        <w:t>Algorithm 1</w:t>
      </w:r>
      <w:r w:rsidRPr="0007712F">
        <w:rPr>
          <w:rFonts w:asciiTheme="minorHAnsi" w:eastAsiaTheme="minorHAnsi" w:hAnsiTheme="minorHAnsi" w:cstheme="minorBidi"/>
          <w:sz w:val="22"/>
          <w:szCs w:val="22"/>
        </w:rPr>
        <w:t>: NSGA-II based Multi-objective Genetic Programming</w:t>
      </w: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3194D" w:rsidRDefault="00A3194D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AD6787" w:rsidRDefault="00AD6787" w:rsidP="0007712F">
      <w:pPr>
        <w:pStyle w:val="HTMLPreformatted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1152F1" w:rsidRDefault="003F3846" w:rsidP="00DC1E63">
      <w:pPr>
        <w:pStyle w:val="Heading1"/>
        <w:jc w:val="both"/>
        <w:rPr>
          <w:noProof/>
        </w:rPr>
      </w:pPr>
      <w:r>
        <w:rPr>
          <w:noProof/>
        </w:rPr>
        <w:lastRenderedPageBreak/>
        <w:t xml:space="preserve">Managing </w:t>
      </w:r>
      <w:r w:rsidR="001152F1">
        <w:rPr>
          <w:noProof/>
        </w:rPr>
        <w:t>Dataset</w:t>
      </w:r>
    </w:p>
    <w:p w:rsidR="006D3142" w:rsidRDefault="00627E62" w:rsidP="00DC1E63">
      <w:pPr>
        <w:pStyle w:val="Heading2"/>
        <w:jc w:val="both"/>
      </w:pPr>
      <w:r w:rsidRPr="00627E62">
        <w:t>ARFF Format</w:t>
      </w:r>
    </w:p>
    <w:p w:rsidR="00E73DD4" w:rsidRDefault="00E73DD4" w:rsidP="00DC1E63">
      <w:pPr>
        <w:jc w:val="both"/>
      </w:pPr>
      <w:r>
        <w:t xml:space="preserve">Please follow </w:t>
      </w:r>
      <w:r w:rsidRPr="00962B25">
        <w:rPr>
          <w:b/>
        </w:rPr>
        <w:t>ARFF</w:t>
      </w:r>
      <w:r>
        <w:t xml:space="preserve"> file format to load and processed data using this tool. A detail description of the ARFF file format </w:t>
      </w:r>
      <w:proofErr w:type="gramStart"/>
      <w:r>
        <w:t>can be found</w:t>
      </w:r>
      <w:proofErr w:type="gramEnd"/>
      <w:r>
        <w:t xml:space="preserve"> in </w:t>
      </w:r>
      <w:hyperlink r:id="rId32" w:history="1">
        <w:r w:rsidRPr="00CD0520">
          <w:rPr>
            <w:rStyle w:val="Hyperlink"/>
          </w:rPr>
          <w:t>http://www.cs.waikato.ac.nz/ml/weka/arff.html</w:t>
        </w:r>
      </w:hyperlink>
    </w:p>
    <w:p w:rsidR="00E73DD4" w:rsidRDefault="00A506FE" w:rsidP="00DC1E63">
      <w:pPr>
        <w:jc w:val="both"/>
      </w:pPr>
      <w:r>
        <w:t xml:space="preserve">ARFF files have two distinct sections. The first section is the </w:t>
      </w:r>
      <w:r w:rsidRPr="00EC3DDD">
        <w:rPr>
          <w:b/>
        </w:rPr>
        <w:t>Header</w:t>
      </w:r>
      <w:r>
        <w:t xml:space="preserve"> information, which </w:t>
      </w:r>
      <w:proofErr w:type="gramStart"/>
      <w:r>
        <w:t>is followed</w:t>
      </w:r>
      <w:proofErr w:type="gramEnd"/>
      <w:r>
        <w:t xml:space="preserve"> by the </w:t>
      </w:r>
      <w:r w:rsidRPr="00EC3DDD">
        <w:rPr>
          <w:b/>
        </w:rPr>
        <w:t>Data</w:t>
      </w:r>
      <w:r>
        <w:t xml:space="preserve"> information.</w:t>
      </w:r>
    </w:p>
    <w:p w:rsidR="00A506FE" w:rsidRDefault="002079A5" w:rsidP="00DC1E63">
      <w:pPr>
        <w:jc w:val="both"/>
      </w:pPr>
      <w:r>
        <w:t xml:space="preserve">The </w:t>
      </w:r>
      <w:r w:rsidRPr="00EC3DDD">
        <w:rPr>
          <w:b/>
        </w:rPr>
        <w:t>Header</w:t>
      </w:r>
      <w:r>
        <w:t xml:space="preserve"> of the ARFF file contains the name of the relation, a list of the attributes (the columns in the data), and their types. An example header on the standard IRIS dataset looks like this:</w:t>
      </w:r>
    </w:p>
    <w:p w:rsidR="00EC3DDD" w:rsidRDefault="00EC3DDD" w:rsidP="00DC1E63">
      <w:pPr>
        <w:spacing w:after="0" w:line="240" w:lineRule="auto"/>
        <w:jc w:val="both"/>
      </w:pPr>
      <w:proofErr w:type="gramStart"/>
      <w:r>
        <w:t>%</w:t>
      </w:r>
      <w:proofErr w:type="gramEnd"/>
      <w:r>
        <w:t xml:space="preserve"> 1. Title: Iris Plants Database</w:t>
      </w:r>
    </w:p>
    <w:p w:rsidR="00EC3DDD" w:rsidRDefault="00EC3DDD" w:rsidP="00DC1E63">
      <w:pPr>
        <w:spacing w:after="0" w:line="240" w:lineRule="auto"/>
        <w:jc w:val="both"/>
      </w:pPr>
      <w:r>
        <w:t>%</w:t>
      </w:r>
    </w:p>
    <w:p w:rsidR="00EC3DDD" w:rsidRDefault="00EC3DDD" w:rsidP="00DC1E63">
      <w:pPr>
        <w:spacing w:after="0" w:line="240" w:lineRule="auto"/>
        <w:jc w:val="both"/>
      </w:pPr>
      <w:proofErr w:type="gramStart"/>
      <w:r>
        <w:t>%</w:t>
      </w:r>
      <w:proofErr w:type="gramEnd"/>
      <w:r>
        <w:t xml:space="preserve"> 2. Sources:</w:t>
      </w:r>
    </w:p>
    <w:p w:rsidR="00EC3DDD" w:rsidRDefault="00EC3DDD" w:rsidP="00DC1E63">
      <w:pPr>
        <w:spacing w:after="0" w:line="240" w:lineRule="auto"/>
        <w:jc w:val="both"/>
      </w:pPr>
      <w:proofErr w:type="gramStart"/>
      <w:r>
        <w:t>%</w:t>
      </w:r>
      <w:proofErr w:type="gramEnd"/>
      <w:r>
        <w:t xml:space="preserve"> (a) Creator: R.A. Fisher</w:t>
      </w:r>
    </w:p>
    <w:p w:rsidR="00EC3DDD" w:rsidRDefault="00EC3DDD" w:rsidP="00DC1E63">
      <w:pPr>
        <w:spacing w:after="0" w:line="240" w:lineRule="auto"/>
        <w:jc w:val="both"/>
      </w:pPr>
      <w:proofErr w:type="gramStart"/>
      <w:r>
        <w:t>%</w:t>
      </w:r>
      <w:proofErr w:type="gramEnd"/>
      <w:r>
        <w:t xml:space="preserve"> (b) Donor: Michael Marshall (MARSHALL%PLU@io.arc.nasa.gov)</w:t>
      </w:r>
    </w:p>
    <w:p w:rsidR="00EC3DDD" w:rsidRDefault="00EC3DDD" w:rsidP="00DC1E63">
      <w:pPr>
        <w:spacing w:after="0" w:line="240" w:lineRule="auto"/>
        <w:jc w:val="both"/>
      </w:pPr>
      <w:proofErr w:type="gramStart"/>
      <w:r>
        <w:t>%</w:t>
      </w:r>
      <w:proofErr w:type="gramEnd"/>
      <w:r>
        <w:t xml:space="preserve"> (c) Date: July, 1988</w:t>
      </w:r>
    </w:p>
    <w:p w:rsidR="00EC3DDD" w:rsidRDefault="00EC3DDD" w:rsidP="00DC1E63">
      <w:pPr>
        <w:spacing w:after="0" w:line="240" w:lineRule="auto"/>
        <w:jc w:val="both"/>
      </w:pPr>
      <w:r>
        <w:t>%</w:t>
      </w:r>
    </w:p>
    <w:p w:rsidR="00EC3DDD" w:rsidRDefault="00EC3DDD" w:rsidP="00DC1E63">
      <w:pPr>
        <w:spacing w:after="0" w:line="240" w:lineRule="auto"/>
        <w:jc w:val="both"/>
      </w:pPr>
      <w:r>
        <w:t>@RELATION iris</w:t>
      </w:r>
    </w:p>
    <w:p w:rsidR="00EC3DDD" w:rsidRDefault="00EC3DDD" w:rsidP="00DC1E63">
      <w:pPr>
        <w:spacing w:after="0" w:line="240" w:lineRule="auto"/>
        <w:jc w:val="both"/>
      </w:pPr>
      <w:r>
        <w:t xml:space="preserve">@ATTRIBUTE </w:t>
      </w:r>
      <w:proofErr w:type="spellStart"/>
      <w:r>
        <w:t>sepallength</w:t>
      </w:r>
      <w:proofErr w:type="spellEnd"/>
      <w:r>
        <w:t xml:space="preserve"> NUMERIC</w:t>
      </w:r>
      <w:r w:rsidR="00AD6787">
        <w:t xml:space="preserve"> [min, max]</w:t>
      </w:r>
    </w:p>
    <w:p w:rsidR="00EC3DDD" w:rsidRPr="00AD6787" w:rsidRDefault="00EC3DDD" w:rsidP="00DC1E63">
      <w:pPr>
        <w:spacing w:after="0" w:line="240" w:lineRule="auto"/>
        <w:jc w:val="both"/>
      </w:pPr>
      <w:r>
        <w:t xml:space="preserve">@ATTRIBUTE </w:t>
      </w:r>
      <w:proofErr w:type="spellStart"/>
      <w:proofErr w:type="gramStart"/>
      <w:r>
        <w:t>sepalwidth</w:t>
      </w:r>
      <w:proofErr w:type="spellEnd"/>
      <w:r>
        <w:t xml:space="preserve">  NUMERIC</w:t>
      </w:r>
      <w:proofErr w:type="gramEnd"/>
      <w:r w:rsidR="00AD6787">
        <w:t xml:space="preserve"> </w:t>
      </w:r>
      <w:r w:rsidR="00AD6787">
        <w:t>[min, max]</w:t>
      </w:r>
    </w:p>
    <w:p w:rsidR="00EC3DDD" w:rsidRPr="00AD6787" w:rsidRDefault="00EC3DDD" w:rsidP="00DC1E63">
      <w:pPr>
        <w:spacing w:after="0" w:line="240" w:lineRule="auto"/>
        <w:jc w:val="both"/>
        <w:rPr>
          <w:b/>
        </w:rPr>
      </w:pPr>
      <w:r>
        <w:t xml:space="preserve">@ATTRIBUTE </w:t>
      </w:r>
      <w:proofErr w:type="spellStart"/>
      <w:r>
        <w:t>petallength</w:t>
      </w:r>
      <w:proofErr w:type="spellEnd"/>
      <w:r>
        <w:t xml:space="preserve"> NUMERIC</w:t>
      </w:r>
      <w:r w:rsidR="00AD6787">
        <w:t xml:space="preserve"> </w:t>
      </w:r>
      <w:r w:rsidR="00AD6787">
        <w:t>[min, max]</w:t>
      </w:r>
    </w:p>
    <w:p w:rsidR="00EC3DDD" w:rsidRDefault="00EC3DDD" w:rsidP="00DC1E63">
      <w:pPr>
        <w:spacing w:after="0" w:line="240" w:lineRule="auto"/>
        <w:jc w:val="both"/>
      </w:pPr>
      <w:r>
        <w:t xml:space="preserve">@ATTRIBUTE </w:t>
      </w:r>
      <w:proofErr w:type="spellStart"/>
      <w:proofErr w:type="gramStart"/>
      <w:r>
        <w:t>petalwidth</w:t>
      </w:r>
      <w:proofErr w:type="spellEnd"/>
      <w:r>
        <w:t xml:space="preserve">  NUMERIC</w:t>
      </w:r>
      <w:proofErr w:type="gramEnd"/>
      <w:r w:rsidR="00AD6787">
        <w:t xml:space="preserve"> </w:t>
      </w:r>
      <w:r w:rsidR="00AD6787">
        <w:t>[min, max]</w:t>
      </w:r>
    </w:p>
    <w:p w:rsidR="00C14322" w:rsidRDefault="00EC3DDD" w:rsidP="00DC1E63">
      <w:pPr>
        <w:spacing w:after="0" w:line="240" w:lineRule="auto"/>
        <w:jc w:val="both"/>
      </w:pPr>
      <w:r>
        <w:t>@ATTRIBUTE class {Iris-</w:t>
      </w:r>
      <w:proofErr w:type="spellStart"/>
      <w:r>
        <w:t>setosa</w:t>
      </w:r>
      <w:proofErr w:type="gramStart"/>
      <w:r>
        <w:t>,Iris</w:t>
      </w:r>
      <w:proofErr w:type="spellEnd"/>
      <w:proofErr w:type="gramEnd"/>
      <w:r>
        <w:t>-</w:t>
      </w:r>
      <w:proofErr w:type="spellStart"/>
      <w:r>
        <w:t>versicolor,Iris-virginica</w:t>
      </w:r>
      <w:proofErr w:type="spellEnd"/>
      <w:r>
        <w:t>}</w:t>
      </w:r>
      <w:r w:rsidR="00C14322" w:rsidRPr="00C14322">
        <w:t xml:space="preserve"> </w:t>
      </w:r>
    </w:p>
    <w:p w:rsidR="00C14322" w:rsidRDefault="005141CB" w:rsidP="00DC1E63">
      <w:pPr>
        <w:spacing w:after="0" w:line="240" w:lineRule="auto"/>
        <w:jc w:val="both"/>
      </w:pPr>
      <w:r>
        <w:t xml:space="preserve">@inputs </w:t>
      </w:r>
      <w:proofErr w:type="spellStart"/>
      <w:r>
        <w:t>sepallength</w:t>
      </w:r>
      <w:proofErr w:type="spellEnd"/>
      <w:r>
        <w:t xml:space="preserve">, </w:t>
      </w:r>
      <w:proofErr w:type="spellStart"/>
      <w:r>
        <w:t>sepalwidth</w:t>
      </w:r>
      <w:proofErr w:type="spellEnd"/>
      <w:r>
        <w:t xml:space="preserve">, </w:t>
      </w:r>
      <w:proofErr w:type="spellStart"/>
      <w:r>
        <w:t>petallength</w:t>
      </w:r>
      <w:proofErr w:type="spellEnd"/>
      <w:r>
        <w:t xml:space="preserve">, </w:t>
      </w:r>
      <w:proofErr w:type="spellStart"/>
      <w:r>
        <w:t>petalwidth</w:t>
      </w:r>
      <w:proofErr w:type="spellEnd"/>
      <w:r>
        <w:t xml:space="preserve">  </w:t>
      </w:r>
    </w:p>
    <w:p w:rsidR="005141CB" w:rsidRDefault="005141CB" w:rsidP="00DC1E63">
      <w:pPr>
        <w:spacing w:after="0" w:line="240" w:lineRule="auto"/>
        <w:jc w:val="both"/>
      </w:pPr>
      <w:r>
        <w:t>@output class</w:t>
      </w:r>
    </w:p>
    <w:p w:rsidR="00C14322" w:rsidRDefault="00C14322" w:rsidP="00DC1E63">
      <w:pPr>
        <w:spacing w:after="0" w:line="240" w:lineRule="auto"/>
        <w:jc w:val="both"/>
      </w:pPr>
      <w:r>
        <w:t xml:space="preserve">The </w:t>
      </w:r>
      <w:r w:rsidRPr="00C14322">
        <w:rPr>
          <w:b/>
        </w:rPr>
        <w:t>Data</w:t>
      </w:r>
      <w:r>
        <w:t xml:space="preserve"> of the ARFF file looks like the following:</w:t>
      </w:r>
    </w:p>
    <w:p w:rsidR="00C14322" w:rsidRDefault="00C14322" w:rsidP="00DC1E63">
      <w:pPr>
        <w:spacing w:after="0" w:line="240" w:lineRule="auto"/>
        <w:jc w:val="both"/>
      </w:pPr>
    </w:p>
    <w:p w:rsidR="00C14322" w:rsidRDefault="00C14322" w:rsidP="00DC1E63">
      <w:pPr>
        <w:spacing w:after="0" w:line="240" w:lineRule="auto"/>
        <w:jc w:val="both"/>
      </w:pPr>
      <w:r>
        <w:t>@DATA</w:t>
      </w:r>
    </w:p>
    <w:p w:rsidR="00C14322" w:rsidRDefault="00C14322" w:rsidP="00DC1E63">
      <w:pPr>
        <w:spacing w:after="0" w:line="240" w:lineRule="auto"/>
        <w:jc w:val="both"/>
      </w:pPr>
      <w:r>
        <w:t>5.1</w:t>
      </w:r>
      <w:r w:rsidR="00E4010C">
        <w:t>, 3.5, 1.4, 0.2, Iris</w:t>
      </w:r>
      <w:r>
        <w:t>-</w:t>
      </w:r>
      <w:proofErr w:type="spellStart"/>
      <w:r>
        <w:t>setosa</w:t>
      </w:r>
      <w:proofErr w:type="spellEnd"/>
    </w:p>
    <w:p w:rsidR="00C14322" w:rsidRDefault="00C14322" w:rsidP="00DC1E63">
      <w:pPr>
        <w:spacing w:after="0" w:line="240" w:lineRule="auto"/>
        <w:jc w:val="both"/>
      </w:pPr>
      <w:r>
        <w:t>4.9</w:t>
      </w:r>
      <w:r w:rsidR="00E4010C">
        <w:t>, 3.0, 1.4, 0.2, Iris</w:t>
      </w:r>
      <w:r>
        <w:t>-</w:t>
      </w:r>
      <w:proofErr w:type="spellStart"/>
      <w:r>
        <w:t>setosa</w:t>
      </w:r>
      <w:proofErr w:type="spellEnd"/>
    </w:p>
    <w:p w:rsidR="00C14322" w:rsidRDefault="00C14322" w:rsidP="00DC1E63">
      <w:pPr>
        <w:spacing w:after="0" w:line="240" w:lineRule="auto"/>
        <w:jc w:val="both"/>
      </w:pPr>
      <w:r>
        <w:t>4.7</w:t>
      </w:r>
      <w:r w:rsidR="00E4010C">
        <w:t>, 3.2, 1.3, 0.2, Iris</w:t>
      </w:r>
      <w:r>
        <w:t>-</w:t>
      </w:r>
      <w:proofErr w:type="spellStart"/>
      <w:r>
        <w:t>setosa</w:t>
      </w:r>
      <w:proofErr w:type="spellEnd"/>
    </w:p>
    <w:p w:rsidR="00C14322" w:rsidRDefault="00C14322" w:rsidP="00DC1E63">
      <w:pPr>
        <w:spacing w:after="0" w:line="240" w:lineRule="auto"/>
        <w:jc w:val="both"/>
      </w:pPr>
      <w:r>
        <w:t>4.6</w:t>
      </w:r>
      <w:r w:rsidR="00E4010C">
        <w:t>, 3.1, 1.5, 0.2, Iris</w:t>
      </w:r>
      <w:r>
        <w:t>-</w:t>
      </w:r>
      <w:proofErr w:type="spellStart"/>
      <w:r>
        <w:t>setosa</w:t>
      </w:r>
      <w:proofErr w:type="spellEnd"/>
    </w:p>
    <w:p w:rsidR="00C14322" w:rsidRDefault="00C14322" w:rsidP="00DC1E63">
      <w:pPr>
        <w:spacing w:after="0" w:line="240" w:lineRule="auto"/>
        <w:jc w:val="both"/>
      </w:pPr>
      <w:r>
        <w:t>5.0</w:t>
      </w:r>
      <w:r w:rsidR="00E4010C">
        <w:t>, 3.6, 1.4, 0.2, Iris</w:t>
      </w:r>
      <w:r>
        <w:t>-</w:t>
      </w:r>
      <w:proofErr w:type="spellStart"/>
      <w:r>
        <w:t>setosa</w:t>
      </w:r>
      <w:proofErr w:type="spellEnd"/>
    </w:p>
    <w:p w:rsidR="00C14322" w:rsidRDefault="00C14322" w:rsidP="00DC1E63">
      <w:pPr>
        <w:spacing w:after="0" w:line="240" w:lineRule="auto"/>
        <w:jc w:val="both"/>
      </w:pPr>
      <w:r>
        <w:t>5.4</w:t>
      </w:r>
      <w:r w:rsidR="00E4010C">
        <w:t>, 3.9, 1.7, 0.4, Iris</w:t>
      </w:r>
      <w:r>
        <w:t>-</w:t>
      </w:r>
      <w:proofErr w:type="spellStart"/>
      <w:r>
        <w:t>setosa</w:t>
      </w:r>
      <w:proofErr w:type="spellEnd"/>
    </w:p>
    <w:p w:rsidR="00C14322" w:rsidRDefault="00C14322" w:rsidP="00DC1E63">
      <w:pPr>
        <w:spacing w:after="0" w:line="240" w:lineRule="auto"/>
        <w:jc w:val="both"/>
      </w:pPr>
      <w:r>
        <w:t>4.6</w:t>
      </w:r>
      <w:r w:rsidR="00E4010C">
        <w:t>, 3.4, 1.4, 0.3, Iris</w:t>
      </w:r>
      <w:r>
        <w:t>-</w:t>
      </w:r>
      <w:proofErr w:type="spellStart"/>
      <w:r>
        <w:t>setosa</w:t>
      </w:r>
      <w:proofErr w:type="spellEnd"/>
    </w:p>
    <w:p w:rsidR="00C14322" w:rsidRDefault="00C14322" w:rsidP="00DC1E63">
      <w:pPr>
        <w:spacing w:after="0" w:line="240" w:lineRule="auto"/>
        <w:jc w:val="both"/>
      </w:pPr>
      <w:r>
        <w:t>5.0</w:t>
      </w:r>
      <w:r w:rsidR="00E4010C">
        <w:t>, 3.4, 1.5, 0.2, Iris</w:t>
      </w:r>
      <w:r>
        <w:t>-</w:t>
      </w:r>
      <w:proofErr w:type="spellStart"/>
      <w:r>
        <w:t>setosa</w:t>
      </w:r>
      <w:proofErr w:type="spellEnd"/>
    </w:p>
    <w:p w:rsidR="00C14322" w:rsidRDefault="00C14322" w:rsidP="00DC1E63">
      <w:pPr>
        <w:spacing w:after="0" w:line="240" w:lineRule="auto"/>
        <w:jc w:val="both"/>
      </w:pPr>
      <w:r>
        <w:t>4.4</w:t>
      </w:r>
      <w:r w:rsidR="00E4010C">
        <w:t>, 2.9, 1.4, 0.2, Iris</w:t>
      </w:r>
      <w:r>
        <w:t>-</w:t>
      </w:r>
      <w:proofErr w:type="spellStart"/>
      <w:r>
        <w:t>setosa</w:t>
      </w:r>
      <w:proofErr w:type="spellEnd"/>
    </w:p>
    <w:p w:rsidR="00C14322" w:rsidRDefault="00C14322" w:rsidP="00DC1E63">
      <w:pPr>
        <w:spacing w:after="0" w:line="240" w:lineRule="auto"/>
        <w:jc w:val="both"/>
      </w:pPr>
      <w:r>
        <w:t>4.9</w:t>
      </w:r>
      <w:r w:rsidR="00E4010C">
        <w:t>, 3.1, 1.5, 0.1, Iris</w:t>
      </w:r>
      <w:r>
        <w:t>-</w:t>
      </w:r>
      <w:proofErr w:type="spellStart"/>
      <w:r>
        <w:t>setosa</w:t>
      </w:r>
      <w:proofErr w:type="spellEnd"/>
    </w:p>
    <w:p w:rsidR="00E4010C" w:rsidRDefault="00E4010C" w:rsidP="00DC1E63">
      <w:pPr>
        <w:spacing w:after="0" w:line="240" w:lineRule="auto"/>
        <w:jc w:val="both"/>
      </w:pPr>
    </w:p>
    <w:p w:rsidR="00EC3DDD" w:rsidRDefault="00C14322" w:rsidP="00DC1E63">
      <w:pPr>
        <w:spacing w:after="0" w:line="240" w:lineRule="auto"/>
        <w:jc w:val="both"/>
      </w:pPr>
      <w:r>
        <w:t xml:space="preserve">Lines that begin with a </w:t>
      </w:r>
      <w:proofErr w:type="gramStart"/>
      <w:r>
        <w:t>%</w:t>
      </w:r>
      <w:proofErr w:type="gramEnd"/>
      <w:r>
        <w:t xml:space="preserve"> are comments. The </w:t>
      </w:r>
      <w:r w:rsidRPr="009038DC">
        <w:rPr>
          <w:b/>
        </w:rPr>
        <w:t>@RELATION</w:t>
      </w:r>
      <w:r>
        <w:t xml:space="preserve">, </w:t>
      </w:r>
      <w:r w:rsidRPr="009038DC">
        <w:rPr>
          <w:b/>
        </w:rPr>
        <w:t>@</w:t>
      </w:r>
      <w:proofErr w:type="gramStart"/>
      <w:r w:rsidRPr="009038DC">
        <w:rPr>
          <w:b/>
        </w:rPr>
        <w:t>ATTRIBUTE</w:t>
      </w:r>
      <w:proofErr w:type="gramEnd"/>
      <w:r>
        <w:t xml:space="preserve"> and </w:t>
      </w:r>
      <w:r w:rsidRPr="009038DC">
        <w:rPr>
          <w:b/>
        </w:rPr>
        <w:t>@DATA</w:t>
      </w:r>
      <w:r w:rsidR="00E4010C">
        <w:t xml:space="preserve"> </w:t>
      </w:r>
      <w:r>
        <w:t>declarations are case insensitive.</w:t>
      </w:r>
    </w:p>
    <w:p w:rsidR="00EC3DDD" w:rsidRDefault="00EC3DDD" w:rsidP="00DC1E63">
      <w:pPr>
        <w:spacing w:after="0" w:line="240" w:lineRule="auto"/>
        <w:jc w:val="both"/>
      </w:pPr>
    </w:p>
    <w:p w:rsidR="006D3142" w:rsidRDefault="006D3142" w:rsidP="00DC1E63">
      <w:pPr>
        <w:pStyle w:val="Heading2"/>
        <w:jc w:val="both"/>
      </w:pPr>
      <w:r>
        <w:t>Benchmark Dataset</w:t>
      </w:r>
    </w:p>
    <w:p w:rsidR="00962B25" w:rsidRDefault="002429F8" w:rsidP="00DC1E63">
      <w:pPr>
        <w:jc w:val="both"/>
      </w:pPr>
      <w:r>
        <w:t xml:space="preserve">The tool offers few benchmark dataset for initial experiment. The dataset given in the tool </w:t>
      </w:r>
      <w:proofErr w:type="gramStart"/>
      <w:r>
        <w:t>are taken</w:t>
      </w:r>
      <w:proofErr w:type="gramEnd"/>
      <w:r>
        <w:t xml:space="preserve"> from </w:t>
      </w:r>
      <w:hyperlink r:id="rId33" w:history="1">
        <w:r w:rsidR="00585742" w:rsidRPr="00CD0520">
          <w:rPr>
            <w:rStyle w:val="Hyperlink"/>
          </w:rPr>
          <w:t>http://sci2s.ugr.es/keel/datasets.php</w:t>
        </w:r>
      </w:hyperlink>
      <w:r w:rsidR="00585742">
        <w:t xml:space="preserve"> </w:t>
      </w:r>
      <w:r w:rsidR="00555F0A">
        <w:t xml:space="preserve">and </w:t>
      </w:r>
      <w:hyperlink r:id="rId34" w:history="1">
        <w:r w:rsidR="00555F0A" w:rsidRPr="00CD0520">
          <w:rPr>
            <w:rStyle w:val="Hyperlink"/>
          </w:rPr>
          <w:t>http://archive.ics.uci.edu/ml/datasets.html</w:t>
        </w:r>
      </w:hyperlink>
      <w:r w:rsidR="00555F0A">
        <w:t xml:space="preserve"> (need to be converted into ARFF format)</w:t>
      </w:r>
      <w:r w:rsidR="00831736">
        <w:t>.</w:t>
      </w:r>
    </w:p>
    <w:p w:rsidR="00555F0A" w:rsidRPr="00555F0A" w:rsidRDefault="00962B25" w:rsidP="00DC1E63">
      <w:pPr>
        <w:jc w:val="both"/>
      </w:pPr>
      <w:r>
        <w:lastRenderedPageBreak/>
        <w:t xml:space="preserve">The tool can robustly manage the dataset for </w:t>
      </w:r>
      <w:r w:rsidRPr="00962B25">
        <w:rPr>
          <w:b/>
        </w:rPr>
        <w:t>Regression</w:t>
      </w:r>
      <w:r>
        <w:t xml:space="preserve"> and </w:t>
      </w:r>
      <w:r w:rsidR="00A3194D">
        <w:rPr>
          <w:b/>
        </w:rPr>
        <w:t>Classification</w:t>
      </w:r>
      <w:r>
        <w:t xml:space="preserve"> problems. Several dataset mentioned in the given links can be tested and a model for prediction can </w:t>
      </w:r>
      <w:r w:rsidR="009B7A2D">
        <w:t>b</w:t>
      </w:r>
      <w:r>
        <w:t xml:space="preserve">e drawn out of this. </w:t>
      </w:r>
    </w:p>
    <w:p w:rsidR="001152F1" w:rsidRDefault="003F3846" w:rsidP="00DC1E63">
      <w:pPr>
        <w:pStyle w:val="Heading1"/>
        <w:jc w:val="both"/>
        <w:rPr>
          <w:noProof/>
        </w:rPr>
      </w:pPr>
      <w:r>
        <w:rPr>
          <w:noProof/>
        </w:rPr>
        <w:t xml:space="preserve">Managing </w:t>
      </w:r>
      <w:r w:rsidR="001172F7">
        <w:rPr>
          <w:noProof/>
        </w:rPr>
        <w:t>Tool</w:t>
      </w:r>
      <w:r w:rsidR="00D82A83">
        <w:rPr>
          <w:noProof/>
        </w:rPr>
        <w:t xml:space="preserve"> </w:t>
      </w:r>
    </w:p>
    <w:p w:rsidR="00D82A83" w:rsidRDefault="00D82A83" w:rsidP="00DC1E63">
      <w:pPr>
        <w:pStyle w:val="Heading2"/>
        <w:jc w:val="both"/>
      </w:pPr>
      <w:r>
        <w:t>Start</w:t>
      </w:r>
      <w:r w:rsidR="00A3089D">
        <w:t xml:space="preserve"> Page</w:t>
      </w:r>
    </w:p>
    <w:p w:rsidR="00D053EC" w:rsidRDefault="0095275E" w:rsidP="00DC1E63">
      <w:pPr>
        <w:jc w:val="both"/>
      </w:pPr>
      <w:r>
        <w:t xml:space="preserve">The start page is </w:t>
      </w:r>
      <w:r w:rsidR="00D053EC">
        <w:t xml:space="preserve">a simple initiator page. It </w:t>
      </w:r>
      <w:proofErr w:type="gramStart"/>
      <w:r w:rsidR="00D053EC">
        <w:t xml:space="preserve">is </w:t>
      </w:r>
      <w:r>
        <w:t>meant</w:t>
      </w:r>
      <w:proofErr w:type="gramEnd"/>
      <w:r>
        <w:t xml:space="preserve"> for the information </w:t>
      </w:r>
      <w:r w:rsidR="00D053EC">
        <w:t xml:space="preserve">regarding the developers, tools. </w:t>
      </w:r>
    </w:p>
    <w:p w:rsidR="00DC1E63" w:rsidRDefault="00243A07" w:rsidP="00243A07">
      <w:pPr>
        <w:jc w:val="center"/>
      </w:pPr>
      <w:r w:rsidRPr="00243A07">
        <w:drawing>
          <wp:inline distT="0" distB="0" distL="0" distR="0" wp14:anchorId="5AA4C37A" wp14:editId="7DEC0B5D">
            <wp:extent cx="4857115" cy="4791075"/>
            <wp:effectExtent l="0" t="0" r="635" b="9525"/>
            <wp:docPr id="3" name="Picture 3" descr="VSB Technical University of Ostr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VSB Technical University of Ostrava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191" cy="483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83" w:rsidRDefault="00D82A83" w:rsidP="00DC1E63">
      <w:pPr>
        <w:pStyle w:val="Heading2"/>
        <w:jc w:val="both"/>
      </w:pPr>
      <w:r>
        <w:t>Loading Data</w:t>
      </w:r>
      <w:r w:rsidR="00AD0747">
        <w:t>set</w:t>
      </w:r>
    </w:p>
    <w:p w:rsidR="000617BF" w:rsidRDefault="00023BD4" w:rsidP="00DC1E63">
      <w:pPr>
        <w:jc w:val="both"/>
      </w:pPr>
      <w:r>
        <w:t xml:space="preserve">The benchmark dataset given tool </w:t>
      </w:r>
      <w:proofErr w:type="gramStart"/>
      <w:r>
        <w:t>can be chosen</w:t>
      </w:r>
      <w:proofErr w:type="gramEnd"/>
      <w:r>
        <w:t xml:space="preserve"> easily by selecting the file name. The selected file is needs to be scaled</w:t>
      </w:r>
      <w:r w:rsidR="00DD78ED">
        <w:t xml:space="preserve"> before the training the model.</w:t>
      </w:r>
      <w:r w:rsidR="000617BF">
        <w:t xml:space="preserve"> </w:t>
      </w:r>
    </w:p>
    <w:p w:rsidR="00922CEC" w:rsidRPr="00922CEC" w:rsidRDefault="000617BF" w:rsidP="00DC1E63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 w:rsidRPr="00922CEC">
        <w:rPr>
          <w:rFonts w:asciiTheme="minorHAnsi" w:eastAsiaTheme="minorHAnsi" w:hAnsiTheme="minorHAnsi" w:cstheme="minorBidi"/>
          <w:sz w:val="22"/>
          <w:szCs w:val="22"/>
        </w:rPr>
        <w:t>Feature Scaling: Data values are re-scaling or normalized between certain ranges of values.</w:t>
      </w:r>
      <w:proofErr w:type="gramEnd"/>
      <w:r w:rsidR="00922CEC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922CEC">
        <w:rPr>
          <w:rFonts w:asciiTheme="minorHAnsi" w:eastAsiaTheme="minorHAnsi" w:hAnsiTheme="minorHAnsi" w:cstheme="minorBidi"/>
          <w:sz w:val="22"/>
          <w:szCs w:val="22"/>
        </w:rPr>
        <w:t>Re-Scaling of data values is a crucial because of the fact that a dataset may dealing with parameters of different units and scales</w:t>
      </w:r>
      <w:proofErr w:type="gramStart"/>
      <w:r w:rsidRPr="00922CEC">
        <w:rPr>
          <w:rFonts w:asciiTheme="minorHAnsi" w:eastAsiaTheme="minorHAnsi" w:hAnsiTheme="minorHAnsi" w:cstheme="minorBidi"/>
          <w:sz w:val="22"/>
          <w:szCs w:val="22"/>
        </w:rPr>
        <w:t xml:space="preserve">.  </w:t>
      </w:r>
      <w:proofErr w:type="gramEnd"/>
      <w:r w:rsidR="00922CEC" w:rsidRPr="00922CEC">
        <w:rPr>
          <w:rFonts w:asciiTheme="minorHAnsi" w:eastAsiaTheme="minorHAnsi" w:hAnsiTheme="minorHAnsi" w:cstheme="minorBidi"/>
          <w:sz w:val="22"/>
          <w:szCs w:val="22"/>
        </w:rPr>
        <w:t xml:space="preserve">The simplest method is rescaling the range of features to make the features independent of each other and aims to scale the range in [0, 1] or [−1, 1]. Selecting the target range depends on the nature of the data. The general formula </w:t>
      </w:r>
      <w:proofErr w:type="gramStart"/>
      <w:r w:rsidR="00922CEC" w:rsidRPr="00922CEC">
        <w:rPr>
          <w:rFonts w:asciiTheme="minorHAnsi" w:eastAsiaTheme="minorHAnsi" w:hAnsiTheme="minorHAnsi" w:cstheme="minorBidi"/>
          <w:sz w:val="22"/>
          <w:szCs w:val="22"/>
        </w:rPr>
        <w:t>is given</w:t>
      </w:r>
      <w:proofErr w:type="gramEnd"/>
      <w:r w:rsidR="00922CEC" w:rsidRPr="00922CEC">
        <w:rPr>
          <w:rFonts w:asciiTheme="minorHAnsi" w:eastAsiaTheme="minorHAnsi" w:hAnsiTheme="minorHAnsi" w:cstheme="minorBidi"/>
          <w:sz w:val="22"/>
          <w:szCs w:val="22"/>
        </w:rPr>
        <w:t xml:space="preserve"> as:</w:t>
      </w:r>
    </w:p>
    <w:p w:rsidR="00922CEC" w:rsidRPr="00922CEC" w:rsidRDefault="00922CEC" w:rsidP="006A1572">
      <w:pPr>
        <w:shd w:val="clear" w:color="auto" w:fill="FFFFFF"/>
        <w:spacing w:after="24" w:line="240" w:lineRule="auto"/>
        <w:ind w:left="720"/>
        <w:jc w:val="center"/>
      </w:pPr>
      <w:r w:rsidRPr="00922CEC">
        <w:rPr>
          <w:noProof/>
        </w:rPr>
        <w:lastRenderedPageBreak/>
        <w:drawing>
          <wp:inline distT="0" distB="0" distL="0" distR="0" wp14:anchorId="1AC073E4" wp14:editId="642AA8E6">
            <wp:extent cx="1812925" cy="461010"/>
            <wp:effectExtent l="0" t="0" r="0" b="0"/>
            <wp:docPr id="20" name="Picture 20" descr="x' = \frac{x - \text{min}(x)}{\text{max}(x)-\text{min}(x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x' = \frac{x - \text{min}(x)}{\text{max}(x)-\text{min}(x)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CEC">
        <w:t>,</w:t>
      </w:r>
    </w:p>
    <w:p w:rsidR="00606F97" w:rsidRDefault="00922CEC" w:rsidP="00DC1E63">
      <w:pPr>
        <w:shd w:val="clear" w:color="auto" w:fill="FFFFFF"/>
        <w:spacing w:before="120" w:after="120" w:line="336" w:lineRule="atLeast"/>
        <w:jc w:val="both"/>
      </w:pPr>
      <w:proofErr w:type="gramStart"/>
      <w:r w:rsidRPr="00922CEC">
        <w:t>where</w:t>
      </w:r>
      <w:proofErr w:type="gramEnd"/>
      <w:r w:rsidRPr="00922CEC">
        <w:t> </w:t>
      </w:r>
      <w:r w:rsidRPr="00922CEC">
        <w:rPr>
          <w:noProof/>
        </w:rPr>
        <w:drawing>
          <wp:inline distT="0" distB="0" distL="0" distR="0" wp14:anchorId="539E6CCD" wp14:editId="7FC0C7DD">
            <wp:extent cx="103505" cy="87630"/>
            <wp:effectExtent l="0" t="0" r="0" b="7620"/>
            <wp:docPr id="19" name="Picture 1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x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8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CEC">
        <w:t> is an original value, </w:t>
      </w:r>
      <w:r w:rsidRPr="00922CEC">
        <w:rPr>
          <w:noProof/>
        </w:rPr>
        <w:drawing>
          <wp:inline distT="0" distB="0" distL="0" distR="0" wp14:anchorId="21C06FDC" wp14:editId="6E900716">
            <wp:extent cx="142875" cy="158750"/>
            <wp:effectExtent l="0" t="0" r="9525" b="0"/>
            <wp:docPr id="18" name="Picture 18" descr="x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x'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2CEC">
        <w:t xml:space="preserve"> is the normalized value. For example, suppose that we have the </w:t>
      </w:r>
      <w:r w:rsidR="00637EC6">
        <w:t>s</w:t>
      </w:r>
      <w:r w:rsidRPr="00922CEC">
        <w:t>tudents' weight data, and the students' weights span [160 pounds, 200 pounds]. To rescale this data, we first subtract 160 from each student's weight and divide the result by 40 (the difference between the maximum and minimum weights).</w:t>
      </w:r>
      <w:r w:rsidR="00606F97">
        <w:t xml:space="preserve"> More detail </w:t>
      </w:r>
      <w:proofErr w:type="gramStart"/>
      <w:r w:rsidR="00606F97">
        <w:t>can be found</w:t>
      </w:r>
      <w:proofErr w:type="gramEnd"/>
      <w:r w:rsidR="00606F97">
        <w:t xml:space="preserve"> in </w:t>
      </w:r>
      <w:hyperlink r:id="rId39" w:history="1">
        <w:r w:rsidR="00606F97" w:rsidRPr="00CD0520">
          <w:rPr>
            <w:rStyle w:val="Hyperlink"/>
          </w:rPr>
          <w:t>http://en.wikipedia.org/wiki/Feature_scaling</w:t>
        </w:r>
      </w:hyperlink>
      <w:r w:rsidR="00606F97">
        <w:t xml:space="preserve"> and </w:t>
      </w:r>
      <w:hyperlink r:id="rId40" w:history="1">
        <w:r w:rsidR="00606F97" w:rsidRPr="00CD0520">
          <w:rPr>
            <w:rStyle w:val="Hyperlink"/>
          </w:rPr>
          <w:t>http://arxiv.org/ftp/arxiv/papers/1209/1209.1048.pdf</w:t>
        </w:r>
      </w:hyperlink>
    </w:p>
    <w:p w:rsidR="00FE2E13" w:rsidRPr="00FE2E13" w:rsidRDefault="00023BD4" w:rsidP="00DC1E63">
      <w:pPr>
        <w:pStyle w:val="NormalWeb"/>
        <w:shd w:val="clear" w:color="auto" w:fill="FFFFFF"/>
        <w:spacing w:before="0" w:beforeAutospacing="0" w:after="0" w:afterAutospacing="0" w:line="300" w:lineRule="atLeast"/>
        <w:jc w:val="both"/>
      </w:pPr>
      <w:r>
        <w:t xml:space="preserve"> </w:t>
      </w:r>
    </w:p>
    <w:p w:rsidR="00050688" w:rsidRPr="00050688" w:rsidRDefault="00D82A83" w:rsidP="00050688">
      <w:pPr>
        <w:pStyle w:val="Heading2"/>
        <w:jc w:val="both"/>
      </w:pPr>
      <w:r>
        <w:t>Set</w:t>
      </w:r>
      <w:r w:rsidR="00FA3D9F">
        <w:t>ting</w:t>
      </w:r>
      <w:r>
        <w:t xml:space="preserve"> Training Parameter</w:t>
      </w:r>
    </w:p>
    <w:p w:rsidR="00AB2884" w:rsidRDefault="00243A07" w:rsidP="00243A07">
      <w:pPr>
        <w:rPr>
          <w:b/>
        </w:rPr>
      </w:pPr>
      <w:r>
        <w:rPr>
          <w:b/>
        </w:rPr>
        <w:t xml:space="preserve">Data Set Loading </w:t>
      </w:r>
      <w:r w:rsidRPr="00243A07">
        <w:rPr>
          <w:b/>
        </w:rPr>
        <w:drawing>
          <wp:inline distT="0" distB="0" distL="0" distR="0" wp14:anchorId="7EAACE76" wp14:editId="79BF8897">
            <wp:extent cx="5943600" cy="3952875"/>
            <wp:effectExtent l="0" t="0" r="0" b="9525"/>
            <wp:docPr id="6" name="Picture 5" descr="Function Approximation and Feature Selection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Function Approximation and Feature Selection Tool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70A" w:rsidRDefault="000E470A" w:rsidP="00DC1E63">
      <w:pPr>
        <w:jc w:val="both"/>
        <w:rPr>
          <w:b/>
        </w:rPr>
      </w:pPr>
      <w:r>
        <w:rPr>
          <w:b/>
        </w:rPr>
        <w:t xml:space="preserve">Figure. </w:t>
      </w:r>
      <w:r w:rsidRPr="000E470A">
        <w:t>Window of the tool.</w:t>
      </w:r>
      <w:r>
        <w:rPr>
          <w:b/>
        </w:rPr>
        <w:t xml:space="preserve"> </w:t>
      </w:r>
    </w:p>
    <w:p w:rsidR="00C04E44" w:rsidRDefault="000E470A" w:rsidP="00DC1E63">
      <w:pPr>
        <w:jc w:val="both"/>
        <w:rPr>
          <w:b/>
        </w:rPr>
      </w:pPr>
      <w:r>
        <w:rPr>
          <w:b/>
        </w:rPr>
        <w:t>Features:</w:t>
      </w:r>
    </w:p>
    <w:p w:rsidR="000E470A" w:rsidRDefault="000E470A" w:rsidP="000E470A">
      <w:pPr>
        <w:pStyle w:val="ListParagraph"/>
        <w:numPr>
          <w:ilvl w:val="0"/>
          <w:numId w:val="1"/>
        </w:numPr>
        <w:jc w:val="both"/>
      </w:pPr>
      <w:r>
        <w:t xml:space="preserve">Select a </w:t>
      </w:r>
      <w:r w:rsidR="00844210">
        <w:t xml:space="preserve">sample benchmark data </w:t>
      </w:r>
      <w:r>
        <w:t xml:space="preserve">file name for loading data. </w:t>
      </w:r>
      <w:r w:rsidR="00844210">
        <w:t>User</w:t>
      </w:r>
      <w:r>
        <w:t xml:space="preserve"> can select “Choose another file” to choose a data file from the desktop.</w:t>
      </w:r>
      <w:r w:rsidR="00844210">
        <w:t xml:space="preserve"> </w:t>
      </w:r>
    </w:p>
    <w:p w:rsidR="000E470A" w:rsidRDefault="00DF75CB" w:rsidP="000E470A">
      <w:pPr>
        <w:pStyle w:val="ListParagraph"/>
        <w:numPr>
          <w:ilvl w:val="0"/>
          <w:numId w:val="1"/>
        </w:numPr>
        <w:jc w:val="both"/>
      </w:pPr>
      <w:r>
        <w:t xml:space="preserve">Scaling and Loading dataset. </w:t>
      </w:r>
    </w:p>
    <w:p w:rsidR="000E470A" w:rsidRDefault="00D5142C" w:rsidP="000E470A">
      <w:pPr>
        <w:pStyle w:val="ListParagraph"/>
        <w:numPr>
          <w:ilvl w:val="0"/>
          <w:numId w:val="1"/>
        </w:numPr>
        <w:jc w:val="both"/>
      </w:pPr>
      <w:r>
        <w:t xml:space="preserve">[Optional] to open the </w:t>
      </w:r>
      <w:r w:rsidR="000E470A">
        <w:t>selected data file</w:t>
      </w:r>
      <w:r w:rsidR="00DF75CB">
        <w:t xml:space="preserve"> to check if file is loaded correctly (Please close excel file after checking)</w:t>
      </w:r>
      <w:r w:rsidR="000E470A">
        <w:t>.</w:t>
      </w:r>
    </w:p>
    <w:p w:rsidR="00DF75CB" w:rsidRDefault="00DF75CB" w:rsidP="00DF75CB">
      <w:pPr>
        <w:jc w:val="both"/>
      </w:pPr>
    </w:p>
    <w:p w:rsidR="00DF75CB" w:rsidRDefault="00DF75CB" w:rsidP="00DF75CB">
      <w:pPr>
        <w:jc w:val="both"/>
        <w:rPr>
          <w:b/>
        </w:rPr>
      </w:pPr>
      <w:r w:rsidRPr="00DF75CB">
        <w:rPr>
          <w:b/>
        </w:rPr>
        <w:lastRenderedPageBreak/>
        <w:t xml:space="preserve">Model Bulling </w:t>
      </w:r>
    </w:p>
    <w:p w:rsidR="00DF75CB" w:rsidRDefault="00DF75CB" w:rsidP="00DF75CB">
      <w:pPr>
        <w:jc w:val="both"/>
        <w:rPr>
          <w:b/>
        </w:rPr>
      </w:pPr>
      <w:r w:rsidRPr="00DF75CB">
        <w:rPr>
          <w:b/>
        </w:rPr>
        <w:drawing>
          <wp:inline distT="0" distB="0" distL="0" distR="0" wp14:anchorId="49FF89F7" wp14:editId="5979E7DE">
            <wp:extent cx="5943600" cy="4019550"/>
            <wp:effectExtent l="0" t="0" r="0" b="0"/>
            <wp:docPr id="7" name="Picture 6" descr="Function Approximation and Feature Selection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Function Approximation and Feature Selection Tool"/>
                    <pic:cNvPicPr>
                      <a:picLocks noChangeAspect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76" cy="402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B" w:rsidRDefault="00DF75CB" w:rsidP="00DF75CB">
      <w:pPr>
        <w:jc w:val="both"/>
        <w:rPr>
          <w:b/>
        </w:rPr>
      </w:pPr>
      <w:r>
        <w:rPr>
          <w:b/>
        </w:rPr>
        <w:t>Figure. Training Window of Tool</w:t>
      </w:r>
    </w:p>
    <w:p w:rsidR="00DF75CB" w:rsidRPr="00DF75CB" w:rsidRDefault="00DF75CB" w:rsidP="00DF75CB">
      <w:pPr>
        <w:jc w:val="both"/>
        <w:rPr>
          <w:b/>
        </w:rPr>
      </w:pPr>
      <w:r>
        <w:rPr>
          <w:b/>
        </w:rPr>
        <w:t>Features:</w:t>
      </w:r>
    </w:p>
    <w:p w:rsidR="000E470A" w:rsidRDefault="000B17D0" w:rsidP="00DF75CB">
      <w:pPr>
        <w:pStyle w:val="ListParagraph"/>
        <w:numPr>
          <w:ilvl w:val="0"/>
          <w:numId w:val="7"/>
        </w:numPr>
        <w:jc w:val="both"/>
      </w:pPr>
      <w:r>
        <w:t>Parameter Setting</w:t>
      </w:r>
    </w:p>
    <w:p w:rsidR="000E470A" w:rsidRDefault="000E470A" w:rsidP="00DF75CB">
      <w:pPr>
        <w:pStyle w:val="ListParagraph"/>
        <w:numPr>
          <w:ilvl w:val="0"/>
          <w:numId w:val="7"/>
        </w:numPr>
        <w:jc w:val="both"/>
      </w:pPr>
      <w:r>
        <w:t xml:space="preserve">Max Tree </w:t>
      </w:r>
      <w:r w:rsidRPr="00CD0B16">
        <w:t>arity</w:t>
      </w:r>
      <w:r>
        <w:t xml:space="preserve"> indicates </w:t>
      </w:r>
      <w:r w:rsidRPr="00CD0B16">
        <w:t>is the number of arguments or operands the function or operation accepts.</w:t>
      </w:r>
      <w:r>
        <w:t xml:space="preserve"> In the case of </w:t>
      </w:r>
      <w:r w:rsidR="00DF75CB">
        <w:t>tree,</w:t>
      </w:r>
      <w:r>
        <w:t xml:space="preserve"> the arity indicated number of child a node can have.</w:t>
      </w:r>
    </w:p>
    <w:p w:rsidR="000E470A" w:rsidRDefault="000E470A" w:rsidP="00DF75CB">
      <w:pPr>
        <w:pStyle w:val="ListParagraph"/>
        <w:numPr>
          <w:ilvl w:val="0"/>
          <w:numId w:val="7"/>
        </w:numPr>
        <w:jc w:val="both"/>
      </w:pPr>
      <w:r>
        <w:t>Max Tree Depth indicated the height of a tree.</w:t>
      </w:r>
    </w:p>
    <w:p w:rsidR="000E470A" w:rsidRDefault="000E470A" w:rsidP="00DF75CB">
      <w:pPr>
        <w:pStyle w:val="ListParagraph"/>
        <w:numPr>
          <w:ilvl w:val="0"/>
          <w:numId w:val="7"/>
        </w:numPr>
        <w:jc w:val="both"/>
      </w:pPr>
      <w:r>
        <w:t>Indicated number of individual trees/models that will take part in the process of the training.</w:t>
      </w:r>
    </w:p>
    <w:p w:rsidR="000E470A" w:rsidRDefault="000E470A" w:rsidP="00DF75CB">
      <w:pPr>
        <w:pStyle w:val="ListParagraph"/>
        <w:numPr>
          <w:ilvl w:val="0"/>
          <w:numId w:val="7"/>
        </w:numPr>
        <w:jc w:val="both"/>
      </w:pPr>
      <w:r>
        <w:t>Tournament size indicated the number of individuals take part in formation of next generation into genetic operation. The tournament size must be smaller than the GP population size.</w:t>
      </w:r>
    </w:p>
    <w:p w:rsidR="000E470A" w:rsidRDefault="000E470A" w:rsidP="00DF75CB">
      <w:pPr>
        <w:pStyle w:val="ListParagraph"/>
        <w:numPr>
          <w:ilvl w:val="0"/>
          <w:numId w:val="7"/>
        </w:numPr>
        <w:jc w:val="both"/>
      </w:pPr>
      <w:r>
        <w:t xml:space="preserve">Keep it as small as possible. It indicated the number of times the whole process </w:t>
      </w:r>
      <w:proofErr w:type="gramStart"/>
      <w:r>
        <w:t>will be repeated</w:t>
      </w:r>
      <w:proofErr w:type="gramEnd"/>
      <w:r>
        <w:t>.</w:t>
      </w:r>
    </w:p>
    <w:p w:rsidR="000E470A" w:rsidRDefault="000E470A" w:rsidP="00DF75CB">
      <w:pPr>
        <w:pStyle w:val="ListParagraph"/>
        <w:numPr>
          <w:ilvl w:val="0"/>
          <w:numId w:val="7"/>
        </w:numPr>
        <w:jc w:val="both"/>
      </w:pPr>
      <w:r>
        <w:t xml:space="preserve">Indicated the number of times GP training </w:t>
      </w:r>
      <w:proofErr w:type="gramStart"/>
      <w:r>
        <w:t>will be repeated</w:t>
      </w:r>
      <w:proofErr w:type="gramEnd"/>
      <w:r>
        <w:t>.</w:t>
      </w:r>
    </w:p>
    <w:p w:rsidR="000E470A" w:rsidRDefault="000E470A" w:rsidP="00DF75CB">
      <w:pPr>
        <w:pStyle w:val="ListParagraph"/>
        <w:numPr>
          <w:ilvl w:val="0"/>
          <w:numId w:val="7"/>
        </w:numPr>
        <w:jc w:val="both"/>
      </w:pPr>
      <w:r>
        <w:t xml:space="preserve">Indicated the number of times </w:t>
      </w:r>
      <w:proofErr w:type="gramStart"/>
      <w:r w:rsidR="000B17D0">
        <w:t>Metaheuristic</w:t>
      </w:r>
      <w:proofErr w:type="gramEnd"/>
      <w:r>
        <w:t xml:space="preserve"> training will be repeated.  </w:t>
      </w:r>
    </w:p>
    <w:p w:rsidR="000B17D0" w:rsidRDefault="000B17D0" w:rsidP="00DF75CB">
      <w:pPr>
        <w:pStyle w:val="ListParagraph"/>
        <w:numPr>
          <w:ilvl w:val="0"/>
          <w:numId w:val="7"/>
        </w:numPr>
        <w:jc w:val="both"/>
      </w:pPr>
      <w:r>
        <w:t>Select Cross validation mode.</w:t>
      </w:r>
    </w:p>
    <w:p w:rsidR="000E470A" w:rsidRDefault="000B17D0" w:rsidP="00DF75CB">
      <w:pPr>
        <w:pStyle w:val="ListParagraph"/>
        <w:numPr>
          <w:ilvl w:val="0"/>
          <w:numId w:val="7"/>
        </w:numPr>
        <w:jc w:val="both"/>
      </w:pPr>
      <w:r>
        <w:t>Select Mode of Training</w:t>
      </w:r>
    </w:p>
    <w:p w:rsidR="000E470A" w:rsidRDefault="000B17D0" w:rsidP="00DF75CB">
      <w:pPr>
        <w:pStyle w:val="ListParagraph"/>
        <w:numPr>
          <w:ilvl w:val="0"/>
          <w:numId w:val="7"/>
        </w:numPr>
        <w:jc w:val="both"/>
      </w:pPr>
      <w:r>
        <w:t>Select a Random Seed</w:t>
      </w:r>
      <w:r w:rsidR="000E470A">
        <w:t>.</w:t>
      </w:r>
    </w:p>
    <w:p w:rsidR="000E470A" w:rsidRDefault="000E470A" w:rsidP="00DF75CB">
      <w:pPr>
        <w:pStyle w:val="ListParagraph"/>
        <w:numPr>
          <w:ilvl w:val="0"/>
          <w:numId w:val="7"/>
        </w:numPr>
        <w:jc w:val="both"/>
      </w:pPr>
      <w:r>
        <w:t>Click to see the plot the fitting of the data.</w:t>
      </w:r>
    </w:p>
    <w:p w:rsidR="000E470A" w:rsidRDefault="000E470A" w:rsidP="00DF75CB">
      <w:pPr>
        <w:pStyle w:val="ListParagraph"/>
        <w:numPr>
          <w:ilvl w:val="0"/>
          <w:numId w:val="7"/>
        </w:numPr>
        <w:jc w:val="both"/>
      </w:pPr>
      <w:r>
        <w:t>Click to see the results.</w:t>
      </w:r>
    </w:p>
    <w:p w:rsidR="000E470A" w:rsidRDefault="000E470A" w:rsidP="00DF75CB">
      <w:pPr>
        <w:pStyle w:val="ListParagraph"/>
        <w:numPr>
          <w:ilvl w:val="0"/>
          <w:numId w:val="7"/>
        </w:numPr>
        <w:jc w:val="both"/>
      </w:pPr>
      <w:r>
        <w:t>Click to save the results and the model.</w:t>
      </w:r>
    </w:p>
    <w:p w:rsidR="005759C1" w:rsidRDefault="005759C1" w:rsidP="0070638D">
      <w:pPr>
        <w:jc w:val="both"/>
      </w:pPr>
    </w:p>
    <w:p w:rsidR="000B17D0" w:rsidRDefault="000B17D0" w:rsidP="00DC1E63">
      <w:pPr>
        <w:jc w:val="both"/>
        <w:rPr>
          <w:b/>
        </w:rPr>
      </w:pPr>
    </w:p>
    <w:p w:rsidR="004C171D" w:rsidRPr="001A0D92" w:rsidRDefault="004C171D" w:rsidP="00DC1E63">
      <w:pPr>
        <w:jc w:val="both"/>
        <w:rPr>
          <w:b/>
        </w:rPr>
      </w:pPr>
      <w:r w:rsidRPr="001A0D92">
        <w:rPr>
          <w:b/>
        </w:rPr>
        <w:t>Training objectives</w:t>
      </w:r>
      <w:r w:rsidR="001A0D92">
        <w:rPr>
          <w:b/>
        </w:rPr>
        <w:t>:</w:t>
      </w:r>
    </w:p>
    <w:p w:rsidR="004C171D" w:rsidRDefault="004C171D" w:rsidP="004C171D">
      <w:pPr>
        <w:pStyle w:val="ListParagraph"/>
        <w:numPr>
          <w:ilvl w:val="0"/>
          <w:numId w:val="5"/>
        </w:numPr>
        <w:jc w:val="both"/>
      </w:pPr>
      <w:r>
        <w:t>As small as possible Root Mean Square Error</w:t>
      </w:r>
    </w:p>
    <w:p w:rsidR="004C171D" w:rsidRDefault="004C171D" w:rsidP="004C171D">
      <w:pPr>
        <w:pStyle w:val="ListParagraph"/>
        <w:numPr>
          <w:ilvl w:val="0"/>
          <w:numId w:val="5"/>
        </w:numPr>
        <w:jc w:val="both"/>
      </w:pPr>
      <w:r>
        <w:t>A high correlation (close to 1) value</w:t>
      </w:r>
    </w:p>
    <w:p w:rsidR="004C171D" w:rsidRDefault="004C171D" w:rsidP="004C171D">
      <w:pPr>
        <w:pStyle w:val="ListParagraph"/>
        <w:numPr>
          <w:ilvl w:val="0"/>
          <w:numId w:val="5"/>
        </w:numPr>
        <w:jc w:val="both"/>
      </w:pPr>
      <w:r>
        <w:t>A small tree model. Smaller the model, fewer the free parameters in the model.</w:t>
      </w:r>
    </w:p>
    <w:p w:rsidR="003F0C3E" w:rsidRDefault="003F0C3E" w:rsidP="004C171D">
      <w:pPr>
        <w:pStyle w:val="ListParagraph"/>
        <w:numPr>
          <w:ilvl w:val="0"/>
          <w:numId w:val="5"/>
        </w:numPr>
        <w:jc w:val="both"/>
      </w:pPr>
      <w:r>
        <w:t>Appropriate fitting of data (See the plots fitting and scatter plot)</w:t>
      </w:r>
    </w:p>
    <w:p w:rsidR="000B17D0" w:rsidRDefault="000B17D0" w:rsidP="004C171D">
      <w:pPr>
        <w:pStyle w:val="ListParagraph"/>
        <w:numPr>
          <w:ilvl w:val="0"/>
          <w:numId w:val="5"/>
        </w:numPr>
        <w:jc w:val="both"/>
      </w:pPr>
      <w:r>
        <w:t>Less complex model</w:t>
      </w:r>
    </w:p>
    <w:p w:rsidR="001D4EA2" w:rsidRDefault="006A1572" w:rsidP="00DC1E63">
      <w:pPr>
        <w:jc w:val="both"/>
      </w:pPr>
      <w:r w:rsidRPr="001A0D92">
        <w:rPr>
          <w:b/>
        </w:rPr>
        <w:t>Max Tree Arity:</w:t>
      </w:r>
      <w:r>
        <w:t xml:space="preserve"> </w:t>
      </w:r>
      <w:r w:rsidR="002F651E">
        <w:t xml:space="preserve">Tree Arity indicates the children’s of a tree node. In other words, as a node in flexible neural tree represents a function, hence the children are the operands of the function. </w:t>
      </w:r>
      <w:r w:rsidR="0050377E">
        <w:t xml:space="preserve"> </w:t>
      </w:r>
    </w:p>
    <w:p w:rsidR="00D24511" w:rsidRDefault="00D24511" w:rsidP="00DC1E63">
      <w:pPr>
        <w:jc w:val="both"/>
      </w:pPr>
      <w:r w:rsidRPr="001A0D92">
        <w:rPr>
          <w:b/>
        </w:rPr>
        <w:t>Max Tree Depth</w:t>
      </w:r>
      <w:r>
        <w:t>:</w:t>
      </w:r>
      <w:r w:rsidR="00050688">
        <w:t xml:space="preserve"> The tree </w:t>
      </w:r>
      <w:r w:rsidR="00093575">
        <w:t xml:space="preserve">height </w:t>
      </w:r>
      <w:r w:rsidR="00AE27D3">
        <w:t xml:space="preserve">from the root </w:t>
      </w:r>
      <w:r w:rsidR="004C0998">
        <w:t>to a</w:t>
      </w:r>
      <w:r w:rsidR="00AE27D3">
        <w:t xml:space="preserve"> leaf. </w:t>
      </w:r>
      <w:r w:rsidR="004C171D">
        <w:t xml:space="preserve">A default value </w:t>
      </w:r>
      <w:proofErr w:type="gramStart"/>
      <w:r w:rsidR="004C171D">
        <w:t>is given</w:t>
      </w:r>
      <w:proofErr w:type="gramEnd"/>
      <w:r w:rsidR="004C171D">
        <w:t xml:space="preserve"> as in the tool itself. However user can Input typical a number close to default value in order to obtain a simple model.</w:t>
      </w:r>
    </w:p>
    <w:p w:rsidR="00D24511" w:rsidRDefault="00D24511" w:rsidP="00DC1E63">
      <w:pPr>
        <w:jc w:val="both"/>
      </w:pPr>
      <w:r w:rsidRPr="00096296">
        <w:rPr>
          <w:b/>
        </w:rPr>
        <w:t>Genetic Programming (GP) Population:</w:t>
      </w:r>
      <w:r w:rsidR="003868AF">
        <w:t xml:space="preserve"> Population of individuals</w:t>
      </w:r>
      <w:r w:rsidR="00C7644A">
        <w:t>/</w:t>
      </w:r>
      <w:r w:rsidR="003868AF">
        <w:t xml:space="preserve">agent </w:t>
      </w:r>
      <w:r w:rsidR="00C7644A">
        <w:t>u</w:t>
      </w:r>
      <w:r w:rsidR="007743FF">
        <w:t xml:space="preserve">sed in the optimization of flexible neural tree structure. </w:t>
      </w:r>
    </w:p>
    <w:p w:rsidR="00D24511" w:rsidRDefault="00D24511" w:rsidP="00DC1E63">
      <w:pPr>
        <w:jc w:val="both"/>
      </w:pPr>
      <w:r w:rsidRPr="00096296">
        <w:rPr>
          <w:b/>
        </w:rPr>
        <w:t>Tournament Size:</w:t>
      </w:r>
      <w:r w:rsidR="00DF5759">
        <w:t xml:space="preserve"> Tournament size </w:t>
      </w:r>
      <w:r w:rsidR="00DA3B83">
        <w:t>indicated that the number of individuals take part in the creation of new generation</w:t>
      </w:r>
      <w:r w:rsidR="00535DE1">
        <w:t xml:space="preserve">. </w:t>
      </w:r>
      <w:r w:rsidR="00DA3B83">
        <w:t xml:space="preserve">  </w:t>
      </w:r>
    </w:p>
    <w:p w:rsidR="00D24511" w:rsidRDefault="00D24511" w:rsidP="00DC1E63">
      <w:pPr>
        <w:jc w:val="both"/>
      </w:pPr>
      <w:r w:rsidRPr="00807D48">
        <w:rPr>
          <w:b/>
        </w:rPr>
        <w:t>Particle Swarm Optimization (PSO) Population:</w:t>
      </w:r>
      <w:r w:rsidR="00096296">
        <w:t xml:space="preserve"> Population of individuals/agent u</w:t>
      </w:r>
      <w:r w:rsidR="0065184B">
        <w:t xml:space="preserve">sed in the optimization of </w:t>
      </w:r>
      <w:r w:rsidR="00103314">
        <w:t xml:space="preserve">the parameters of the </w:t>
      </w:r>
      <w:r w:rsidR="0065184B">
        <w:t>flexible neura</w:t>
      </w:r>
      <w:r w:rsidR="002D5FFE">
        <w:t>l tree.</w:t>
      </w:r>
    </w:p>
    <w:p w:rsidR="008C2D87" w:rsidRDefault="00BF0775" w:rsidP="00DC1E63">
      <w:pPr>
        <w:jc w:val="both"/>
      </w:pPr>
      <w:r w:rsidRPr="00852F0C">
        <w:rPr>
          <w:b/>
        </w:rPr>
        <w:t>Max General Iteration:</w:t>
      </w:r>
      <w:r w:rsidR="000A12E7">
        <w:t xml:space="preserve"> A default value </w:t>
      </w:r>
      <w:proofErr w:type="gramStart"/>
      <w:r w:rsidR="000A12E7">
        <w:t>is given</w:t>
      </w:r>
      <w:proofErr w:type="gramEnd"/>
      <w:r w:rsidR="00884F24">
        <w:t xml:space="preserve"> in the tool itself</w:t>
      </w:r>
      <w:r w:rsidR="00EC2D6A">
        <w:t>. The general iteration indicate</w:t>
      </w:r>
      <w:r w:rsidR="00D22AE4">
        <w:t xml:space="preserve"> the repetition of the </w:t>
      </w:r>
      <w:r w:rsidR="00852F0C">
        <w:t>whole proc</w:t>
      </w:r>
      <w:r w:rsidR="001B5195">
        <w:t>ess of the GP and PSO optimization</w:t>
      </w:r>
      <w:proofErr w:type="gramStart"/>
      <w:r w:rsidR="001B5195">
        <w:t xml:space="preserve">. </w:t>
      </w:r>
      <w:r w:rsidR="00004C94">
        <w:t xml:space="preserve"> </w:t>
      </w:r>
      <w:proofErr w:type="gramEnd"/>
      <w:r w:rsidR="00004C94">
        <w:t>Therefore, the speed of the training depends on the general iteration</w:t>
      </w:r>
      <w:proofErr w:type="gramStart"/>
      <w:r w:rsidR="00004C94">
        <w:t xml:space="preserve">. </w:t>
      </w:r>
      <w:r w:rsidR="00773C28">
        <w:t xml:space="preserve"> </w:t>
      </w:r>
      <w:proofErr w:type="gramEnd"/>
      <w:r w:rsidR="00773C28">
        <w:t xml:space="preserve">It </w:t>
      </w:r>
      <w:proofErr w:type="gramStart"/>
      <w:r w:rsidR="00773C28">
        <w:t>should be increased</w:t>
      </w:r>
      <w:proofErr w:type="gramEnd"/>
      <w:r w:rsidR="00773C28">
        <w:t xml:space="preserve"> only if the satisfactory result obtained. </w:t>
      </w:r>
      <w:r w:rsidR="000A12E7">
        <w:t xml:space="preserve">  </w:t>
      </w:r>
    </w:p>
    <w:p w:rsidR="00BF0775" w:rsidRDefault="00BF0775" w:rsidP="00DC1E63">
      <w:pPr>
        <w:jc w:val="both"/>
      </w:pPr>
      <w:r w:rsidRPr="0098226E">
        <w:rPr>
          <w:b/>
        </w:rPr>
        <w:t>Max GP Iteration:</w:t>
      </w:r>
      <w:r w:rsidR="007466CE">
        <w:t xml:space="preserve"> Indicated the number of generation of the genetic programming (GP) evolution. </w:t>
      </w:r>
    </w:p>
    <w:p w:rsidR="00BF0775" w:rsidRDefault="00BF0775" w:rsidP="00DC1E63">
      <w:pPr>
        <w:jc w:val="both"/>
      </w:pPr>
      <w:r w:rsidRPr="0098226E">
        <w:rPr>
          <w:b/>
        </w:rPr>
        <w:t>Max PSO Iteration:</w:t>
      </w:r>
      <w:r w:rsidR="00F068E8">
        <w:t xml:space="preserve"> Indicated the number of iteration of the PSO optimization iterations.</w:t>
      </w:r>
      <w:r w:rsidR="0098226E">
        <w:t xml:space="preserve"> </w:t>
      </w:r>
    </w:p>
    <w:p w:rsidR="00D36624" w:rsidRDefault="00D36624" w:rsidP="00DC1E63">
      <w:pPr>
        <w:jc w:val="both"/>
      </w:pPr>
      <w:r w:rsidRPr="00C63EDE">
        <w:rPr>
          <w:b/>
        </w:rPr>
        <w:t>Train Model:</w:t>
      </w:r>
      <w:r>
        <w:t xml:space="preserve"> Click to train the model.</w:t>
      </w:r>
    </w:p>
    <w:p w:rsidR="00D36624" w:rsidRDefault="00D36624" w:rsidP="00DC1E63">
      <w:pPr>
        <w:jc w:val="both"/>
      </w:pPr>
      <w:r w:rsidRPr="00C63EDE">
        <w:rPr>
          <w:b/>
        </w:rPr>
        <w:t>Show Model Structure:</w:t>
      </w:r>
      <w:r>
        <w:t xml:space="preserve"> Click to see the model structure. </w:t>
      </w:r>
    </w:p>
    <w:p w:rsidR="00C63EDE" w:rsidRDefault="00C63EDE" w:rsidP="00DC1E63">
      <w:pPr>
        <w:jc w:val="both"/>
      </w:pPr>
      <w:r w:rsidRPr="009F2B23">
        <w:rPr>
          <w:b/>
        </w:rPr>
        <w:t>Plot Result:</w:t>
      </w:r>
      <w:r>
        <w:t xml:space="preserve"> The plot</w:t>
      </w:r>
      <w:r w:rsidR="000A14BD">
        <w:t xml:space="preserve"> will show the fitting of predicted and target outputs. There is two types of plot can be seen.</w:t>
      </w:r>
      <w:r>
        <w:t xml:space="preserve"> </w:t>
      </w:r>
    </w:p>
    <w:p w:rsidR="009F2B23" w:rsidRDefault="009F2B23" w:rsidP="009F2B23">
      <w:pPr>
        <w:ind w:left="360"/>
        <w:jc w:val="both"/>
      </w:pPr>
      <w:r>
        <w:t xml:space="preserve"> </w:t>
      </w:r>
      <w:r w:rsidR="0070638D" w:rsidRPr="0070638D">
        <w:drawing>
          <wp:inline distT="0" distB="0" distL="0" distR="0" wp14:anchorId="2086FF41" wp14:editId="75FB21B9">
            <wp:extent cx="2553056" cy="1181265"/>
            <wp:effectExtent l="0" t="0" r="0" b="0"/>
            <wp:docPr id="10" name="Picture 9" descr="Select Plot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elect Plot Option"/>
                    <pic:cNvPicPr>
                      <a:picLocks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70638D" w:rsidRPr="0070638D">
        <w:drawing>
          <wp:inline distT="0" distB="0" distL="0" distR="0" wp14:anchorId="1752A6C5" wp14:editId="58D49CEC">
            <wp:extent cx="2553056" cy="1181265"/>
            <wp:effectExtent l="0" t="0" r="0" b="0"/>
            <wp:docPr id="11" name="Picture 8" descr="Select Plot O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elect Plot Option"/>
                    <pic:cNvPicPr>
                      <a:picLocks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4D2" w:rsidRDefault="009F2B23" w:rsidP="00DC1E63">
      <w:pPr>
        <w:jc w:val="both"/>
      </w:pPr>
      <w:r w:rsidRPr="001F192C">
        <w:rPr>
          <w:b/>
        </w:rPr>
        <w:t>Figure:</w:t>
      </w:r>
      <w:r>
        <w:t xml:space="preserve">  Select the type of plot</w:t>
      </w:r>
    </w:p>
    <w:p w:rsidR="00D82A83" w:rsidRDefault="001C61FA" w:rsidP="00DC1E63">
      <w:pPr>
        <w:pStyle w:val="Heading2"/>
        <w:jc w:val="both"/>
      </w:pPr>
      <w:r>
        <w:lastRenderedPageBreak/>
        <w:t>Testing a model</w:t>
      </w:r>
    </w:p>
    <w:p w:rsidR="00443D53" w:rsidRDefault="00C85909" w:rsidP="00DC1E63">
      <w:pPr>
        <w:jc w:val="both"/>
      </w:pPr>
      <w:r>
        <w:t xml:space="preserve">User may test an existing model (already saved old model) or the current model. </w:t>
      </w:r>
      <w:r w:rsidR="00A673AC">
        <w:t xml:space="preserve">To test the current model select the current model </w:t>
      </w:r>
      <w:r w:rsidR="00DA2373">
        <w:t>and click the test.</w:t>
      </w:r>
    </w:p>
    <w:p w:rsidR="002558E7" w:rsidRPr="001F192C" w:rsidRDefault="00DA2373" w:rsidP="00DC1E63">
      <w:pPr>
        <w:jc w:val="both"/>
        <w:rPr>
          <w:b/>
        </w:rPr>
      </w:pPr>
      <w:r w:rsidRPr="001F192C">
        <w:rPr>
          <w:b/>
        </w:rPr>
        <w:t>Test an old model</w:t>
      </w:r>
      <w:r w:rsidR="006508C1" w:rsidRPr="001F192C">
        <w:rPr>
          <w:b/>
        </w:rPr>
        <w:t xml:space="preserve">: </w:t>
      </w:r>
    </w:p>
    <w:p w:rsidR="002558E7" w:rsidRDefault="006508C1" w:rsidP="002558E7">
      <w:pPr>
        <w:pStyle w:val="ListParagraph"/>
        <w:numPr>
          <w:ilvl w:val="0"/>
          <w:numId w:val="6"/>
        </w:numPr>
        <w:jc w:val="both"/>
      </w:pPr>
      <w:r>
        <w:t xml:space="preserve">If the </w:t>
      </w:r>
      <w:r w:rsidR="00DA2373">
        <w:t xml:space="preserve">old </w:t>
      </w:r>
      <w:r>
        <w:t xml:space="preserve">saved </w:t>
      </w:r>
      <w:r w:rsidR="00DA2373">
        <w:t xml:space="preserve">model </w:t>
      </w:r>
      <w:proofErr w:type="gramStart"/>
      <w:r w:rsidR="002558E7">
        <w:t>was developed</w:t>
      </w:r>
      <w:proofErr w:type="gramEnd"/>
      <w:r w:rsidR="002558E7">
        <w:t xml:space="preserve"> on the </w:t>
      </w:r>
      <w:r w:rsidR="00DA2373">
        <w:t xml:space="preserve">existing </w:t>
      </w:r>
      <w:r w:rsidR="002558E7">
        <w:t xml:space="preserve">loaded dataset, click and test the model. </w:t>
      </w:r>
    </w:p>
    <w:p w:rsidR="00DA2373" w:rsidRDefault="0041501F" w:rsidP="002558E7">
      <w:pPr>
        <w:pStyle w:val="ListParagraph"/>
        <w:numPr>
          <w:ilvl w:val="0"/>
          <w:numId w:val="6"/>
        </w:numPr>
        <w:jc w:val="both"/>
      </w:pPr>
      <w:r>
        <w:t xml:space="preserve">If the old model </w:t>
      </w:r>
      <w:r w:rsidR="002558E7">
        <w:t xml:space="preserve">was developed for another dataset. Load the dataset and click to </w:t>
      </w:r>
      <w:r>
        <w:t>test</w:t>
      </w:r>
      <w:r w:rsidR="00300206">
        <w:t xml:space="preserve"> the model</w:t>
      </w:r>
      <w:r>
        <w:t xml:space="preserve">. </w:t>
      </w:r>
    </w:p>
    <w:p w:rsidR="00C7376B" w:rsidRDefault="00C7376B" w:rsidP="00C7376B">
      <w:pPr>
        <w:jc w:val="both"/>
      </w:pPr>
      <w:r w:rsidRPr="00C7376B">
        <w:drawing>
          <wp:inline distT="0" distB="0" distL="0" distR="0" wp14:anchorId="5C761BD1" wp14:editId="5A305DC1">
            <wp:extent cx="5943600" cy="4029710"/>
            <wp:effectExtent l="0" t="0" r="0" b="8890"/>
            <wp:docPr id="15" name="Picture 1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Screen Clipping"/>
                    <pic:cNvPicPr>
                      <a:picLocks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6B" w:rsidRDefault="00C7376B" w:rsidP="00C7376B">
      <w:pPr>
        <w:jc w:val="both"/>
      </w:pPr>
    </w:p>
    <w:p w:rsidR="00C7376B" w:rsidRPr="00443D53" w:rsidRDefault="00C7376B" w:rsidP="00C7376B">
      <w:pPr>
        <w:jc w:val="both"/>
      </w:pPr>
      <w:r>
        <w:t>Figure: Test Window of Tool</w:t>
      </w:r>
    </w:p>
    <w:p w:rsidR="001C61FA" w:rsidRDefault="001C61FA" w:rsidP="00DC1E63">
      <w:pPr>
        <w:pStyle w:val="Heading1"/>
        <w:jc w:val="both"/>
      </w:pPr>
      <w:r>
        <w:t>Output Features</w:t>
      </w:r>
    </w:p>
    <w:p w:rsidR="002B38D4" w:rsidRDefault="00314655" w:rsidP="000E470A">
      <w:pPr>
        <w:pStyle w:val="Heading2"/>
        <w:jc w:val="both"/>
      </w:pPr>
      <w:r>
        <w:t>Execution History</w:t>
      </w:r>
    </w:p>
    <w:p w:rsidR="002B02E4" w:rsidRPr="002B02E4" w:rsidRDefault="002B02E4" w:rsidP="002B02E4">
      <w:r>
        <w:t xml:space="preserve">The execution history indicates the </w:t>
      </w:r>
      <w:r w:rsidR="00BC52B4">
        <w:t xml:space="preserve">iteration of the GP and PSO optimization process. This will indicate the </w:t>
      </w:r>
      <w:r w:rsidR="00A0222A">
        <w:t xml:space="preserve">progress of the program in search of </w:t>
      </w:r>
      <w:r w:rsidR="00A0222A" w:rsidRPr="00C758E0">
        <w:rPr>
          <w:b/>
        </w:rPr>
        <w:t>better structure</w:t>
      </w:r>
      <w:r w:rsidR="00A0222A">
        <w:t xml:space="preserve"> </w:t>
      </w:r>
      <w:r w:rsidR="006D0548">
        <w:t xml:space="preserve">(in terms of the performance) </w:t>
      </w:r>
      <w:r w:rsidR="00A0222A" w:rsidRPr="00C758E0">
        <w:rPr>
          <w:b/>
        </w:rPr>
        <w:t>and better parameters</w:t>
      </w:r>
      <w:r w:rsidR="006D0548" w:rsidRPr="00C758E0">
        <w:rPr>
          <w:b/>
        </w:rPr>
        <w:t xml:space="preserve"> </w:t>
      </w:r>
      <w:r w:rsidR="006D0548">
        <w:t>(in terms of the performance)</w:t>
      </w:r>
      <w:r w:rsidR="00A0222A">
        <w:t>.</w:t>
      </w:r>
    </w:p>
    <w:p w:rsidR="002B38D4" w:rsidRPr="002B38D4" w:rsidRDefault="002B38D4" w:rsidP="002B38D4">
      <w:r>
        <w:rPr>
          <w:noProof/>
        </w:rPr>
        <w:lastRenderedPageBreak/>
        <w:drawing>
          <wp:inline distT="0" distB="0" distL="0" distR="0" wp14:anchorId="411AED03" wp14:editId="41036122">
            <wp:extent cx="5766435" cy="2838450"/>
            <wp:effectExtent l="190500" t="190500" r="196215" b="1905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" t="9125" r="1476" b="3159"/>
                    <a:stretch/>
                  </pic:blipFill>
                  <pic:spPr bwMode="auto">
                    <a:xfrm>
                      <a:off x="0" y="0"/>
                      <a:ext cx="5766435" cy="2838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655" w:rsidRDefault="00314655" w:rsidP="00DC1E63">
      <w:pPr>
        <w:pStyle w:val="Heading2"/>
        <w:jc w:val="both"/>
      </w:pPr>
      <w:r>
        <w:t>Tree Model</w:t>
      </w:r>
    </w:p>
    <w:p w:rsidR="00266DC0" w:rsidRPr="00547DC3" w:rsidRDefault="00266DC0" w:rsidP="00266DC0">
      <w:pPr>
        <w:spacing w:after="0" w:line="240" w:lineRule="auto"/>
        <w:rPr>
          <w:b/>
        </w:rPr>
      </w:pPr>
      <w:r w:rsidRPr="00547DC3">
        <w:rPr>
          <w:b/>
        </w:rPr>
        <w:t>Terminologies used in Trees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Root</w:t>
      </w:r>
      <w:r>
        <w:t xml:space="preserve"> – The top node in a tree.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Parent</w:t>
      </w:r>
      <w:r>
        <w:t xml:space="preserve"> – The converse notion of child.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Siblings</w:t>
      </w:r>
      <w:r>
        <w:t xml:space="preserve"> – Nodes with the same parent.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Descendant</w:t>
      </w:r>
      <w:r>
        <w:t xml:space="preserve"> – a node reachable by repeated proceeding from parent to child.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Ancestor</w:t>
      </w:r>
      <w:r>
        <w:t xml:space="preserve"> – a node reachable by repeated proceeding from child to parent.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Leaf</w:t>
      </w:r>
      <w:r>
        <w:t xml:space="preserve"> – a node with no children.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Internal node</w:t>
      </w:r>
      <w:r>
        <w:t xml:space="preserve"> – a node with at least one child.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External node</w:t>
      </w:r>
      <w:r>
        <w:t xml:space="preserve"> – a node with no children.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Degree</w:t>
      </w:r>
      <w:r>
        <w:t xml:space="preserve"> – number of sub trees of a node.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Edge</w:t>
      </w:r>
      <w:r>
        <w:t xml:space="preserve"> – connection between one </w:t>
      </w:r>
      <w:proofErr w:type="gramStart"/>
      <w:r>
        <w:t>node</w:t>
      </w:r>
      <w:proofErr w:type="gramEnd"/>
      <w:r>
        <w:t xml:space="preserve"> to another.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Path</w:t>
      </w:r>
      <w:r>
        <w:t xml:space="preserve"> – a sequence of nodes and edges connecting a node with a descendant.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Level</w:t>
      </w:r>
      <w:r>
        <w:t xml:space="preserve"> – The level of a node is defined by </w:t>
      </w:r>
      <w:proofErr w:type="gramStart"/>
      <w:r>
        <w:t>1</w:t>
      </w:r>
      <w:proofErr w:type="gramEnd"/>
      <w:r>
        <w:t xml:space="preserve"> + the number of connections between the node and the root.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Height of tree</w:t>
      </w:r>
      <w:r>
        <w:t xml:space="preserve"> –The height of a tree is the number of edges on the longest downward path between the root and a leaf.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Height of node</w:t>
      </w:r>
      <w:r>
        <w:t xml:space="preserve"> –The height of a node is the number of edges on the longest downward path between that node and a leaf.</w:t>
      </w:r>
    </w:p>
    <w:p w:rsidR="00266DC0" w:rsidRDefault="00266DC0" w:rsidP="00266DC0">
      <w:pPr>
        <w:spacing w:after="0" w:line="240" w:lineRule="auto"/>
      </w:pPr>
      <w:r w:rsidRPr="00547DC3">
        <w:rPr>
          <w:b/>
        </w:rPr>
        <w:t>Depth</w:t>
      </w:r>
      <w:r>
        <w:t xml:space="preserve"> –The depth of a node is the number of edges from the node to the tree's root node.</w:t>
      </w:r>
    </w:p>
    <w:p w:rsidR="00547DC3" w:rsidRPr="00266DC0" w:rsidRDefault="00547DC3" w:rsidP="00266DC0">
      <w:pPr>
        <w:spacing w:after="0" w:line="240" w:lineRule="auto"/>
      </w:pPr>
    </w:p>
    <w:p w:rsidR="00713AC5" w:rsidRPr="00713AC5" w:rsidRDefault="0070638D" w:rsidP="00713AC5">
      <w:r w:rsidRPr="0070638D">
        <w:lastRenderedPageBreak/>
        <w:drawing>
          <wp:inline distT="0" distB="0" distL="0" distR="0" wp14:anchorId="1C13D9BC" wp14:editId="23D0E2A3">
            <wp:extent cx="5943600" cy="4959350"/>
            <wp:effectExtent l="0" t="0" r="0" b="0"/>
            <wp:docPr id="9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creen Clipping"/>
                    <pic:cNvPicPr>
                      <a:picLocks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55" w:rsidRDefault="00314655" w:rsidP="00DC1E63">
      <w:pPr>
        <w:pStyle w:val="Heading2"/>
        <w:jc w:val="both"/>
      </w:pPr>
      <w:r>
        <w:t>Plot</w:t>
      </w:r>
      <w:r w:rsidR="00E9710D">
        <w:t xml:space="preserve">ting Result </w:t>
      </w:r>
    </w:p>
    <w:p w:rsidR="00B20EAC" w:rsidRPr="00B20EAC" w:rsidRDefault="00596E50" w:rsidP="00B20EAC">
      <w:r w:rsidRPr="003E2580">
        <w:rPr>
          <w:b/>
        </w:rPr>
        <w:t>Scattered plot:</w:t>
      </w:r>
      <w:r w:rsidR="002F05F9" w:rsidRPr="002F05F9">
        <w:rPr>
          <w:color w:val="000000"/>
          <w:sz w:val="27"/>
          <w:szCs w:val="27"/>
        </w:rPr>
        <w:t xml:space="preserve"> </w:t>
      </w:r>
      <w:r w:rsidR="002F05F9" w:rsidRPr="002F05F9">
        <w:t xml:space="preserve">Scatter plots are similar to line graphs in that they use horizontal and vertical axes to plot data points. However, they have a very specific purpose. Scatter plots show how much one variable </w:t>
      </w:r>
      <w:proofErr w:type="gramStart"/>
      <w:r w:rsidR="002F05F9" w:rsidRPr="002F05F9">
        <w:t>is affected by another</w:t>
      </w:r>
      <w:proofErr w:type="gramEnd"/>
      <w:r w:rsidR="002F05F9" w:rsidRPr="002F05F9">
        <w:t xml:space="preserve">. The relationship between two variables </w:t>
      </w:r>
      <w:proofErr w:type="gramStart"/>
      <w:r w:rsidR="002F05F9" w:rsidRPr="002F05F9">
        <w:t>is called</w:t>
      </w:r>
      <w:proofErr w:type="gramEnd"/>
      <w:r w:rsidR="002F05F9" w:rsidRPr="002F05F9">
        <w:t xml:space="preserve"> their </w:t>
      </w:r>
      <w:r w:rsidR="002F05F9" w:rsidRPr="002F05F9">
        <w:rPr>
          <w:b/>
        </w:rPr>
        <w:t>correlation</w:t>
      </w:r>
      <w:r w:rsidR="002F05F9">
        <w:t>. [</w:t>
      </w:r>
      <w:r w:rsidR="002F05F9" w:rsidRPr="002F05F9">
        <w:t>http://mste.illinois.edu/courses/ci330ms/youtsey/scatterinfo.html</w:t>
      </w:r>
      <w:r w:rsidR="002F05F9">
        <w:t>]</w:t>
      </w:r>
      <w:r w:rsidR="002F05F9" w:rsidRPr="002F05F9">
        <w:t> </w:t>
      </w:r>
    </w:p>
    <w:p w:rsidR="007766C8" w:rsidRDefault="0070638D" w:rsidP="007766C8">
      <w:pPr>
        <w:rPr>
          <w:noProof/>
        </w:rPr>
      </w:pPr>
      <w:r w:rsidRPr="0070638D">
        <w:rPr>
          <w:noProof/>
        </w:rPr>
        <w:lastRenderedPageBreak/>
        <w:drawing>
          <wp:inline distT="0" distB="0" distL="0" distR="0" wp14:anchorId="006AFDB4" wp14:editId="23938562">
            <wp:extent cx="4763165" cy="2857899"/>
            <wp:effectExtent l="0" t="0" r="0" b="0"/>
            <wp:docPr id="17" name="Picture 10" descr="Plot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PlotApplication"/>
                    <pic:cNvPicPr>
                      <a:picLocks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38D">
        <w:rPr>
          <w:noProof/>
        </w:rPr>
        <w:t xml:space="preserve"> </w:t>
      </w:r>
    </w:p>
    <w:p w:rsidR="00354A91" w:rsidRDefault="003540B9" w:rsidP="007766C8">
      <w:pPr>
        <w:rPr>
          <w:noProof/>
        </w:rPr>
      </w:pPr>
      <w:r w:rsidRPr="00215C08">
        <w:rPr>
          <w:b/>
          <w:noProof/>
        </w:rPr>
        <w:t>Fitting:</w:t>
      </w:r>
      <w:r>
        <w:rPr>
          <w:noProof/>
        </w:rPr>
        <w:t xml:space="preserve"> </w:t>
      </w:r>
      <w:r w:rsidR="003F6FC8">
        <w:rPr>
          <w:noProof/>
        </w:rPr>
        <w:t xml:space="preserve">Data fitting display the target </w:t>
      </w:r>
      <w:r w:rsidR="006F2FEF">
        <w:rPr>
          <w:noProof/>
        </w:rPr>
        <w:t>vs perdicted value.</w:t>
      </w:r>
    </w:p>
    <w:p w:rsidR="00C9081F" w:rsidRDefault="00C7376B" w:rsidP="007766C8">
      <w:pPr>
        <w:rPr>
          <w:noProof/>
        </w:rPr>
      </w:pPr>
      <w:r w:rsidRPr="00C7376B">
        <w:rPr>
          <w:noProof/>
        </w:rPr>
        <w:drawing>
          <wp:inline distT="0" distB="0" distL="0" distR="0" wp14:anchorId="3FA3A50A" wp14:editId="03FF5963">
            <wp:extent cx="4763165" cy="2857899"/>
            <wp:effectExtent l="0" t="0" r="0" b="0"/>
            <wp:docPr id="12" name="Picture 11" descr="Plot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PlotApplication"/>
                    <pic:cNvPicPr>
                      <a:picLocks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91" w:rsidRDefault="00354A91" w:rsidP="007766C8">
      <w:pPr>
        <w:rPr>
          <w:noProof/>
        </w:rPr>
      </w:pPr>
    </w:p>
    <w:p w:rsidR="00C7376B" w:rsidRDefault="00C7376B" w:rsidP="007766C8">
      <w:pPr>
        <w:rPr>
          <w:noProof/>
        </w:rPr>
      </w:pPr>
    </w:p>
    <w:p w:rsidR="00C7376B" w:rsidRDefault="00C7376B" w:rsidP="007766C8">
      <w:pPr>
        <w:rPr>
          <w:noProof/>
        </w:rPr>
      </w:pPr>
    </w:p>
    <w:p w:rsidR="00C7376B" w:rsidRDefault="00C7376B" w:rsidP="007766C8">
      <w:pPr>
        <w:rPr>
          <w:noProof/>
        </w:rPr>
      </w:pPr>
    </w:p>
    <w:p w:rsidR="00C7376B" w:rsidRDefault="00C7376B" w:rsidP="007766C8">
      <w:pPr>
        <w:rPr>
          <w:noProof/>
        </w:rPr>
      </w:pPr>
    </w:p>
    <w:p w:rsidR="00C7376B" w:rsidRDefault="00C7376B" w:rsidP="007766C8">
      <w:pPr>
        <w:rPr>
          <w:noProof/>
        </w:rPr>
      </w:pPr>
    </w:p>
    <w:p w:rsidR="00314655" w:rsidRDefault="00314655" w:rsidP="00DC1E63">
      <w:pPr>
        <w:pStyle w:val="Heading2"/>
        <w:jc w:val="both"/>
      </w:pPr>
      <w:r>
        <w:lastRenderedPageBreak/>
        <w:t>Result</w:t>
      </w:r>
      <w:r w:rsidR="001C05B2">
        <w:t xml:space="preserve"> and Statistics</w:t>
      </w:r>
    </w:p>
    <w:p w:rsidR="00F43C65" w:rsidRDefault="00F43C65" w:rsidP="00746678">
      <w:pPr>
        <w:jc w:val="both"/>
      </w:pPr>
    </w:p>
    <w:p w:rsidR="00746678" w:rsidRDefault="00C7376B" w:rsidP="00746678">
      <w:pPr>
        <w:jc w:val="both"/>
      </w:pPr>
      <w:r w:rsidRPr="00C7376B">
        <w:drawing>
          <wp:inline distT="0" distB="0" distL="0" distR="0" wp14:anchorId="4918DFCF" wp14:editId="220E2B1B">
            <wp:extent cx="5943600" cy="4826635"/>
            <wp:effectExtent l="0" t="0" r="0" b="0"/>
            <wp:docPr id="13" name="Picture 12" descr="Reports and Stat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Reports and Statistics"/>
                    <pic:cNvPicPr>
                      <a:picLocks noChangeAspect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B0" w:rsidRDefault="00753CB0" w:rsidP="00DC1E63">
      <w:pPr>
        <w:ind w:left="360"/>
        <w:jc w:val="both"/>
      </w:pPr>
    </w:p>
    <w:p w:rsidR="00753CB0" w:rsidRDefault="00753CB0" w:rsidP="00DC1E63">
      <w:pPr>
        <w:ind w:left="360"/>
        <w:jc w:val="both"/>
      </w:pPr>
    </w:p>
    <w:p w:rsidR="00753CB0" w:rsidRDefault="00753CB0" w:rsidP="00DC1E63">
      <w:pPr>
        <w:ind w:left="360"/>
        <w:jc w:val="both"/>
      </w:pPr>
      <w:r>
        <w:br w:type="textWrapping" w:clear="all"/>
      </w:r>
    </w:p>
    <w:p w:rsidR="00372893" w:rsidRDefault="00372893" w:rsidP="00DC1E63">
      <w:pPr>
        <w:ind w:left="360"/>
        <w:jc w:val="both"/>
      </w:pPr>
    </w:p>
    <w:p w:rsidR="00372893" w:rsidRPr="00BB350D" w:rsidRDefault="00753CB0" w:rsidP="00DC1E63">
      <w:pPr>
        <w:ind w:left="360"/>
        <w:jc w:val="both"/>
      </w:pPr>
      <w:r>
        <w:br w:type="textWrapping" w:clear="all"/>
      </w:r>
      <w:r w:rsidR="00372893">
        <w:br w:type="textWrapping" w:clear="all"/>
      </w:r>
    </w:p>
    <w:sectPr w:rsidR="00372893" w:rsidRPr="00BB350D">
      <w:headerReference w:type="default" r:id="rId51"/>
      <w:foot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B38" w:rsidRDefault="000F5B38" w:rsidP="0039651D">
      <w:pPr>
        <w:spacing w:after="0" w:line="240" w:lineRule="auto"/>
      </w:pPr>
      <w:r>
        <w:separator/>
      </w:r>
    </w:p>
  </w:endnote>
  <w:endnote w:type="continuationSeparator" w:id="0">
    <w:p w:rsidR="000F5B38" w:rsidRDefault="000F5B38" w:rsidP="00396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96872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F6FC8" w:rsidRDefault="003F6FC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376B" w:rsidRPr="00C7376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VKOJHA, IT4Innovations</w:t>
        </w:r>
      </w:p>
    </w:sdtContent>
  </w:sdt>
  <w:p w:rsidR="003F6FC8" w:rsidRDefault="003F6F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B38" w:rsidRDefault="000F5B38" w:rsidP="0039651D">
      <w:pPr>
        <w:spacing w:after="0" w:line="240" w:lineRule="auto"/>
      </w:pPr>
      <w:r>
        <w:separator/>
      </w:r>
    </w:p>
  </w:footnote>
  <w:footnote w:type="continuationSeparator" w:id="0">
    <w:p w:rsidR="000F5B38" w:rsidRDefault="000F5B38" w:rsidP="00396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6FC8" w:rsidRDefault="003F6FC8" w:rsidP="00970530">
    <w:pPr>
      <w:tabs>
        <w:tab w:val="left" w:pos="2517"/>
      </w:tabs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7C2773" wp14:editId="11021EE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5B34392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5797895E088B43DCA3F5614B1925B4D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 xml:space="preserve">Approximation Tool </w:t>
        </w:r>
      </w:sdtContent>
    </w:sdt>
    <w:r>
      <w:rPr>
        <w:color w:val="5B9BD5" w:themeColor="accent1"/>
        <w:sz w:val="20"/>
        <w:szCs w:val="20"/>
      </w:rPr>
      <w:tab/>
    </w:r>
  </w:p>
  <w:p w:rsidR="003F6FC8" w:rsidRDefault="003F6F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2149F"/>
    <w:multiLevelType w:val="hybridMultilevel"/>
    <w:tmpl w:val="4C802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16F41"/>
    <w:multiLevelType w:val="hybridMultilevel"/>
    <w:tmpl w:val="A1F47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F4306"/>
    <w:multiLevelType w:val="multilevel"/>
    <w:tmpl w:val="0E82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7E54FB"/>
    <w:multiLevelType w:val="hybridMultilevel"/>
    <w:tmpl w:val="EE002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E5651"/>
    <w:multiLevelType w:val="hybridMultilevel"/>
    <w:tmpl w:val="4C802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56CFA"/>
    <w:multiLevelType w:val="hybridMultilevel"/>
    <w:tmpl w:val="E2520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858BE"/>
    <w:multiLevelType w:val="multilevel"/>
    <w:tmpl w:val="7AB2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0B"/>
    <w:rsid w:val="00004C94"/>
    <w:rsid w:val="00014A66"/>
    <w:rsid w:val="00023BD4"/>
    <w:rsid w:val="00042467"/>
    <w:rsid w:val="00050688"/>
    <w:rsid w:val="0005377D"/>
    <w:rsid w:val="000617BF"/>
    <w:rsid w:val="000763B5"/>
    <w:rsid w:val="0007712F"/>
    <w:rsid w:val="000775FB"/>
    <w:rsid w:val="000809F7"/>
    <w:rsid w:val="0009099F"/>
    <w:rsid w:val="00093575"/>
    <w:rsid w:val="00096296"/>
    <w:rsid w:val="000A12E7"/>
    <w:rsid w:val="000A14BD"/>
    <w:rsid w:val="000B17D0"/>
    <w:rsid w:val="000C4518"/>
    <w:rsid w:val="000D24C7"/>
    <w:rsid w:val="000D526E"/>
    <w:rsid w:val="000E470A"/>
    <w:rsid w:val="000F5B38"/>
    <w:rsid w:val="000F6A01"/>
    <w:rsid w:val="001012A3"/>
    <w:rsid w:val="00103314"/>
    <w:rsid w:val="00104528"/>
    <w:rsid w:val="001142BD"/>
    <w:rsid w:val="001152F1"/>
    <w:rsid w:val="001172F7"/>
    <w:rsid w:val="0013038B"/>
    <w:rsid w:val="00134287"/>
    <w:rsid w:val="001447CC"/>
    <w:rsid w:val="001533BE"/>
    <w:rsid w:val="00164248"/>
    <w:rsid w:val="00167A9F"/>
    <w:rsid w:val="00170CE5"/>
    <w:rsid w:val="00174B2B"/>
    <w:rsid w:val="001954ED"/>
    <w:rsid w:val="001A0D92"/>
    <w:rsid w:val="001B32DD"/>
    <w:rsid w:val="001B5195"/>
    <w:rsid w:val="001C05B2"/>
    <w:rsid w:val="001C3211"/>
    <w:rsid w:val="001C61FA"/>
    <w:rsid w:val="001C79E4"/>
    <w:rsid w:val="001D140B"/>
    <w:rsid w:val="001D4EA2"/>
    <w:rsid w:val="001D7A2A"/>
    <w:rsid w:val="001E20BD"/>
    <w:rsid w:val="001F192C"/>
    <w:rsid w:val="00207838"/>
    <w:rsid w:val="002079A5"/>
    <w:rsid w:val="00212FBB"/>
    <w:rsid w:val="00215C08"/>
    <w:rsid w:val="00224D94"/>
    <w:rsid w:val="002274DB"/>
    <w:rsid w:val="00233E75"/>
    <w:rsid w:val="002429F8"/>
    <w:rsid w:val="00243A07"/>
    <w:rsid w:val="00245AF1"/>
    <w:rsid w:val="002558E7"/>
    <w:rsid w:val="00262F05"/>
    <w:rsid w:val="00263602"/>
    <w:rsid w:val="00263A76"/>
    <w:rsid w:val="00266DC0"/>
    <w:rsid w:val="002852AD"/>
    <w:rsid w:val="00297870"/>
    <w:rsid w:val="002B02E4"/>
    <w:rsid w:val="002B38D4"/>
    <w:rsid w:val="002C0B10"/>
    <w:rsid w:val="002C5AF7"/>
    <w:rsid w:val="002D5FFE"/>
    <w:rsid w:val="002F05F9"/>
    <w:rsid w:val="002F486D"/>
    <w:rsid w:val="002F651E"/>
    <w:rsid w:val="00300206"/>
    <w:rsid w:val="00312F0E"/>
    <w:rsid w:val="00314655"/>
    <w:rsid w:val="00332F71"/>
    <w:rsid w:val="00340868"/>
    <w:rsid w:val="003540B9"/>
    <w:rsid w:val="00354A91"/>
    <w:rsid w:val="00363470"/>
    <w:rsid w:val="003705E0"/>
    <w:rsid w:val="00372893"/>
    <w:rsid w:val="003830B5"/>
    <w:rsid w:val="00385EF9"/>
    <w:rsid w:val="003868AF"/>
    <w:rsid w:val="0039651D"/>
    <w:rsid w:val="003D0FE5"/>
    <w:rsid w:val="003D5B8E"/>
    <w:rsid w:val="003E0912"/>
    <w:rsid w:val="003E2580"/>
    <w:rsid w:val="003F0C3E"/>
    <w:rsid w:val="003F3846"/>
    <w:rsid w:val="003F4E0F"/>
    <w:rsid w:val="003F6FC8"/>
    <w:rsid w:val="0041501F"/>
    <w:rsid w:val="00431422"/>
    <w:rsid w:val="004366CC"/>
    <w:rsid w:val="00442AD7"/>
    <w:rsid w:val="00443D53"/>
    <w:rsid w:val="00497064"/>
    <w:rsid w:val="004A2093"/>
    <w:rsid w:val="004A7C76"/>
    <w:rsid w:val="004C0998"/>
    <w:rsid w:val="004C171D"/>
    <w:rsid w:val="004F2290"/>
    <w:rsid w:val="0050377E"/>
    <w:rsid w:val="00505A14"/>
    <w:rsid w:val="005141CB"/>
    <w:rsid w:val="00520AAD"/>
    <w:rsid w:val="00533995"/>
    <w:rsid w:val="00535DE1"/>
    <w:rsid w:val="00537FD5"/>
    <w:rsid w:val="00547DC3"/>
    <w:rsid w:val="005537C5"/>
    <w:rsid w:val="0055519E"/>
    <w:rsid w:val="00555F0A"/>
    <w:rsid w:val="00573A4B"/>
    <w:rsid w:val="005759C1"/>
    <w:rsid w:val="005764D4"/>
    <w:rsid w:val="00585742"/>
    <w:rsid w:val="00596E50"/>
    <w:rsid w:val="005C48E7"/>
    <w:rsid w:val="005C49E4"/>
    <w:rsid w:val="005C4A16"/>
    <w:rsid w:val="005C4D23"/>
    <w:rsid w:val="005D461F"/>
    <w:rsid w:val="005F0B86"/>
    <w:rsid w:val="005F2CE0"/>
    <w:rsid w:val="00606F97"/>
    <w:rsid w:val="00620089"/>
    <w:rsid w:val="00627E62"/>
    <w:rsid w:val="00632037"/>
    <w:rsid w:val="00637EC6"/>
    <w:rsid w:val="006508C1"/>
    <w:rsid w:val="0065184B"/>
    <w:rsid w:val="00651CF4"/>
    <w:rsid w:val="00654396"/>
    <w:rsid w:val="006618B0"/>
    <w:rsid w:val="006978EB"/>
    <w:rsid w:val="006A1572"/>
    <w:rsid w:val="006B1B5A"/>
    <w:rsid w:val="006B2149"/>
    <w:rsid w:val="006B2382"/>
    <w:rsid w:val="006C50C9"/>
    <w:rsid w:val="006D0548"/>
    <w:rsid w:val="006D3142"/>
    <w:rsid w:val="006E5789"/>
    <w:rsid w:val="006F2FEF"/>
    <w:rsid w:val="0070638D"/>
    <w:rsid w:val="00706E36"/>
    <w:rsid w:val="00713AC5"/>
    <w:rsid w:val="00721FF2"/>
    <w:rsid w:val="0074230B"/>
    <w:rsid w:val="00743A66"/>
    <w:rsid w:val="00746678"/>
    <w:rsid w:val="007466CE"/>
    <w:rsid w:val="00752EBD"/>
    <w:rsid w:val="00753587"/>
    <w:rsid w:val="00753CB0"/>
    <w:rsid w:val="00763A2E"/>
    <w:rsid w:val="00764DFD"/>
    <w:rsid w:val="00773C28"/>
    <w:rsid w:val="007743FF"/>
    <w:rsid w:val="007766C8"/>
    <w:rsid w:val="0077719F"/>
    <w:rsid w:val="00785E5F"/>
    <w:rsid w:val="00793DF3"/>
    <w:rsid w:val="007956F9"/>
    <w:rsid w:val="007A6713"/>
    <w:rsid w:val="007B1BDE"/>
    <w:rsid w:val="007B6EA4"/>
    <w:rsid w:val="007C2208"/>
    <w:rsid w:val="007D4AC3"/>
    <w:rsid w:val="007E405D"/>
    <w:rsid w:val="007E5C39"/>
    <w:rsid w:val="00807D48"/>
    <w:rsid w:val="00810B0C"/>
    <w:rsid w:val="00817C91"/>
    <w:rsid w:val="00825610"/>
    <w:rsid w:val="00831736"/>
    <w:rsid w:val="00832829"/>
    <w:rsid w:val="00844210"/>
    <w:rsid w:val="00852F0C"/>
    <w:rsid w:val="00882C4A"/>
    <w:rsid w:val="00884052"/>
    <w:rsid w:val="00884686"/>
    <w:rsid w:val="00884F24"/>
    <w:rsid w:val="008A1F37"/>
    <w:rsid w:val="008C2D87"/>
    <w:rsid w:val="008D102C"/>
    <w:rsid w:val="008D71F0"/>
    <w:rsid w:val="008E37F7"/>
    <w:rsid w:val="008E750C"/>
    <w:rsid w:val="008F3E98"/>
    <w:rsid w:val="009038DC"/>
    <w:rsid w:val="00922CEC"/>
    <w:rsid w:val="00940315"/>
    <w:rsid w:val="009514BC"/>
    <w:rsid w:val="0095157C"/>
    <w:rsid w:val="0095275E"/>
    <w:rsid w:val="00956296"/>
    <w:rsid w:val="00962B25"/>
    <w:rsid w:val="00964FB3"/>
    <w:rsid w:val="00970530"/>
    <w:rsid w:val="009707E3"/>
    <w:rsid w:val="0098226E"/>
    <w:rsid w:val="009B7A2D"/>
    <w:rsid w:val="009C4BD4"/>
    <w:rsid w:val="009E2A6E"/>
    <w:rsid w:val="009F2B23"/>
    <w:rsid w:val="009F3899"/>
    <w:rsid w:val="009F768E"/>
    <w:rsid w:val="00A0222A"/>
    <w:rsid w:val="00A028E8"/>
    <w:rsid w:val="00A204FD"/>
    <w:rsid w:val="00A24C8A"/>
    <w:rsid w:val="00A2776D"/>
    <w:rsid w:val="00A3089D"/>
    <w:rsid w:val="00A3194D"/>
    <w:rsid w:val="00A37C2C"/>
    <w:rsid w:val="00A43E5A"/>
    <w:rsid w:val="00A506FE"/>
    <w:rsid w:val="00A60086"/>
    <w:rsid w:val="00A60C8F"/>
    <w:rsid w:val="00A645BB"/>
    <w:rsid w:val="00A673AC"/>
    <w:rsid w:val="00A8675D"/>
    <w:rsid w:val="00A86975"/>
    <w:rsid w:val="00A93DCE"/>
    <w:rsid w:val="00AB2884"/>
    <w:rsid w:val="00AD0747"/>
    <w:rsid w:val="00AD522F"/>
    <w:rsid w:val="00AD5B7D"/>
    <w:rsid w:val="00AD6787"/>
    <w:rsid w:val="00AE27D3"/>
    <w:rsid w:val="00AE4647"/>
    <w:rsid w:val="00AF44D2"/>
    <w:rsid w:val="00B20EAC"/>
    <w:rsid w:val="00B4121E"/>
    <w:rsid w:val="00B47947"/>
    <w:rsid w:val="00B50AE2"/>
    <w:rsid w:val="00B53CE7"/>
    <w:rsid w:val="00B54A99"/>
    <w:rsid w:val="00B55BA1"/>
    <w:rsid w:val="00B577E5"/>
    <w:rsid w:val="00B65BEA"/>
    <w:rsid w:val="00B67A9F"/>
    <w:rsid w:val="00B74D1E"/>
    <w:rsid w:val="00BB350D"/>
    <w:rsid w:val="00BC52B4"/>
    <w:rsid w:val="00BC6E7F"/>
    <w:rsid w:val="00BC715E"/>
    <w:rsid w:val="00BF0775"/>
    <w:rsid w:val="00BF73CA"/>
    <w:rsid w:val="00C03C3E"/>
    <w:rsid w:val="00C04E44"/>
    <w:rsid w:val="00C14322"/>
    <w:rsid w:val="00C26A68"/>
    <w:rsid w:val="00C36CCF"/>
    <w:rsid w:val="00C374F6"/>
    <w:rsid w:val="00C63B83"/>
    <w:rsid w:val="00C63EDE"/>
    <w:rsid w:val="00C7376B"/>
    <w:rsid w:val="00C758E0"/>
    <w:rsid w:val="00C7644A"/>
    <w:rsid w:val="00C81DC9"/>
    <w:rsid w:val="00C835CB"/>
    <w:rsid w:val="00C85704"/>
    <w:rsid w:val="00C85909"/>
    <w:rsid w:val="00C9081F"/>
    <w:rsid w:val="00CD0B16"/>
    <w:rsid w:val="00CD4173"/>
    <w:rsid w:val="00CF3EE5"/>
    <w:rsid w:val="00D053EC"/>
    <w:rsid w:val="00D1036B"/>
    <w:rsid w:val="00D22AE4"/>
    <w:rsid w:val="00D24511"/>
    <w:rsid w:val="00D317E9"/>
    <w:rsid w:val="00D32D27"/>
    <w:rsid w:val="00D34544"/>
    <w:rsid w:val="00D356FA"/>
    <w:rsid w:val="00D36624"/>
    <w:rsid w:val="00D47F27"/>
    <w:rsid w:val="00D5142C"/>
    <w:rsid w:val="00D5159D"/>
    <w:rsid w:val="00D53C5F"/>
    <w:rsid w:val="00D71BA4"/>
    <w:rsid w:val="00D82A83"/>
    <w:rsid w:val="00D87649"/>
    <w:rsid w:val="00DA2373"/>
    <w:rsid w:val="00DA3B83"/>
    <w:rsid w:val="00DA4B6D"/>
    <w:rsid w:val="00DC1E63"/>
    <w:rsid w:val="00DD78ED"/>
    <w:rsid w:val="00DF5759"/>
    <w:rsid w:val="00DF75CB"/>
    <w:rsid w:val="00E21DE7"/>
    <w:rsid w:val="00E24E20"/>
    <w:rsid w:val="00E30979"/>
    <w:rsid w:val="00E4010C"/>
    <w:rsid w:val="00E61C2F"/>
    <w:rsid w:val="00E73DD4"/>
    <w:rsid w:val="00E827E8"/>
    <w:rsid w:val="00E84D37"/>
    <w:rsid w:val="00E90388"/>
    <w:rsid w:val="00E96776"/>
    <w:rsid w:val="00E9710D"/>
    <w:rsid w:val="00E97119"/>
    <w:rsid w:val="00EB0F2C"/>
    <w:rsid w:val="00EC2D6A"/>
    <w:rsid w:val="00EC3DDD"/>
    <w:rsid w:val="00ED298D"/>
    <w:rsid w:val="00F068E8"/>
    <w:rsid w:val="00F241C7"/>
    <w:rsid w:val="00F34A14"/>
    <w:rsid w:val="00F36CB5"/>
    <w:rsid w:val="00F43C65"/>
    <w:rsid w:val="00F91608"/>
    <w:rsid w:val="00F919DF"/>
    <w:rsid w:val="00FA3D9F"/>
    <w:rsid w:val="00FB0AEE"/>
    <w:rsid w:val="00FC2ED9"/>
    <w:rsid w:val="00FE2E13"/>
    <w:rsid w:val="00FE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360A543-1313-4920-8D48-8896F4BA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4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6A0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0F6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6A0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C2E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0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0F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3CE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C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3CE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B53CE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028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65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6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51D"/>
  </w:style>
  <w:style w:type="paragraph" w:styleId="Footer">
    <w:name w:val="footer"/>
    <w:basedOn w:val="Normal"/>
    <w:link w:val="FooterChar"/>
    <w:uiPriority w:val="99"/>
    <w:unhideWhenUsed/>
    <w:rsid w:val="00396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51D"/>
  </w:style>
  <w:style w:type="paragraph" w:styleId="IntenseQuote">
    <w:name w:val="Intense Quote"/>
    <w:basedOn w:val="Normal"/>
    <w:next w:val="Normal"/>
    <w:link w:val="IntenseQuoteChar"/>
    <w:uiPriority w:val="30"/>
    <w:qFormat/>
    <w:rsid w:val="007A671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713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D317E9"/>
    <w:rPr>
      <w:i/>
      <w:iCs/>
      <w:color w:val="5B9BD5" w:themeColor="accent1"/>
    </w:rPr>
  </w:style>
  <w:style w:type="character" w:customStyle="1" w:styleId="apple-converted-space">
    <w:name w:val="apple-converted-space"/>
    <w:basedOn w:val="DefaultParagraphFont"/>
    <w:rsid w:val="00061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en.wikipedia.org/wiki/Biological_evolution" TargetMode="External"/><Relationship Id="rId26" Type="http://schemas.openxmlformats.org/officeDocument/2006/relationships/hyperlink" Target="http://en.wikipedia.org/wiki/Point_particle" TargetMode="External"/><Relationship Id="rId39" Type="http://schemas.openxmlformats.org/officeDocument/2006/relationships/hyperlink" Target="http://en.wikipedia.org/wiki/Feature_scaling" TargetMode="External"/><Relationship Id="rId21" Type="http://schemas.openxmlformats.org/officeDocument/2006/relationships/hyperlink" Target="http://en.wikipedia.org/wiki/Machine_learning" TargetMode="External"/><Relationship Id="rId34" Type="http://schemas.openxmlformats.org/officeDocument/2006/relationships/hyperlink" Target="http://archive.ics.uci.edu/ml/datasets.html" TargetMode="External"/><Relationship Id="rId42" Type="http://schemas.openxmlformats.org/officeDocument/2006/relationships/image" Target="media/image14.tmp"/><Relationship Id="rId47" Type="http://schemas.openxmlformats.org/officeDocument/2006/relationships/image" Target="media/image19.tmp"/><Relationship Id="rId50" Type="http://schemas.openxmlformats.org/officeDocument/2006/relationships/image" Target="media/image22.tmp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Evolutionary_algorithm" TargetMode="External"/><Relationship Id="rId29" Type="http://schemas.openxmlformats.org/officeDocument/2006/relationships/hyperlink" Target="http://en.wikipedia.org/wiki/Position_(vector)" TargetMode="External"/><Relationship Id="rId11" Type="http://schemas.openxmlformats.org/officeDocument/2006/relationships/image" Target="media/image4.gif"/><Relationship Id="rId24" Type="http://schemas.openxmlformats.org/officeDocument/2006/relationships/hyperlink" Target="http://en.wikipedia.org/wiki/Iterative_method" TargetMode="External"/><Relationship Id="rId32" Type="http://schemas.openxmlformats.org/officeDocument/2006/relationships/hyperlink" Target="http://www.cs.waikato.ac.nz/ml/weka/arff.html" TargetMode="External"/><Relationship Id="rId37" Type="http://schemas.openxmlformats.org/officeDocument/2006/relationships/image" Target="media/image11.png"/><Relationship Id="rId40" Type="http://schemas.openxmlformats.org/officeDocument/2006/relationships/hyperlink" Target="http://arxiv.org/ftp/arxiv/papers/1209/1209.1048.pdf" TargetMode="External"/><Relationship Id="rId45" Type="http://schemas.openxmlformats.org/officeDocument/2006/relationships/image" Target="media/image17.tmp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hyperlink" Target="http://en.wikipedia.org/wiki/Computer_program" TargetMode="External"/><Relationship Id="rId31" Type="http://schemas.openxmlformats.org/officeDocument/2006/relationships/image" Target="media/image8.png"/><Relationship Id="rId44" Type="http://schemas.openxmlformats.org/officeDocument/2006/relationships/image" Target="media/image16.tmp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dx.doi.org/10.1016/j.ins.2004.10.005" TargetMode="External"/><Relationship Id="rId22" Type="http://schemas.openxmlformats.org/officeDocument/2006/relationships/hyperlink" Target="http://en.wikipedia.org/wiki/Fitness_landscape" TargetMode="External"/><Relationship Id="rId27" Type="http://schemas.openxmlformats.org/officeDocument/2006/relationships/hyperlink" Target="http://en.wikipedia.org/wiki/Optimization_(mathematics)" TargetMode="External"/><Relationship Id="rId30" Type="http://schemas.openxmlformats.org/officeDocument/2006/relationships/hyperlink" Target="http://en.wikipedia.org/wiki/Velocity" TargetMode="External"/><Relationship Id="rId35" Type="http://schemas.openxmlformats.org/officeDocument/2006/relationships/image" Target="media/image9.tmp"/><Relationship Id="rId43" Type="http://schemas.openxmlformats.org/officeDocument/2006/relationships/image" Target="media/image15.tmp"/><Relationship Id="rId48" Type="http://schemas.openxmlformats.org/officeDocument/2006/relationships/image" Target="media/image20.tmp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hyperlink" Target="http://en.wikipedia.org/wiki/Bio-inspired_computing" TargetMode="External"/><Relationship Id="rId25" Type="http://schemas.openxmlformats.org/officeDocument/2006/relationships/hyperlink" Target="http://en.wikipedia.org/wiki/Candidate_solution" TargetMode="External"/><Relationship Id="rId33" Type="http://schemas.openxmlformats.org/officeDocument/2006/relationships/hyperlink" Target="http://sci2s.ugr.es/keel/datasets.php" TargetMode="External"/><Relationship Id="rId38" Type="http://schemas.openxmlformats.org/officeDocument/2006/relationships/image" Target="media/image12.png"/><Relationship Id="rId46" Type="http://schemas.openxmlformats.org/officeDocument/2006/relationships/image" Target="media/image18.png"/><Relationship Id="rId20" Type="http://schemas.openxmlformats.org/officeDocument/2006/relationships/hyperlink" Target="http://en.wikipedia.org/wiki/Genetic_algorithms" TargetMode="External"/><Relationship Id="rId41" Type="http://schemas.openxmlformats.org/officeDocument/2006/relationships/image" Target="media/image13.tmp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en.wikipedia.org/wiki/Mathematical_optimization" TargetMode="External"/><Relationship Id="rId28" Type="http://schemas.openxmlformats.org/officeDocument/2006/relationships/hyperlink" Target="http://en.wikipedia.org/wiki/Formula" TargetMode="External"/><Relationship Id="rId36" Type="http://schemas.openxmlformats.org/officeDocument/2006/relationships/image" Target="media/image10.png"/><Relationship Id="rId49" Type="http://schemas.openxmlformats.org/officeDocument/2006/relationships/image" Target="media/image2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97895E088B43DCA3F5614B1925B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1F40F-6956-4D4B-873A-0406A49A46D4}"/>
      </w:docPartPr>
      <w:docPartBody>
        <w:p w:rsidR="00D91FF8" w:rsidRDefault="00D91FF8" w:rsidP="00D91FF8">
          <w:pPr>
            <w:pStyle w:val="5797895E088B43DCA3F5614B1925B4D8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F8"/>
    <w:rsid w:val="00D9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D4D1F340414D0AB06318347E8F5BFA">
    <w:name w:val="9ED4D1F340414D0AB06318347E8F5BFA"/>
    <w:rsid w:val="00D91FF8"/>
  </w:style>
  <w:style w:type="paragraph" w:customStyle="1" w:styleId="5797895E088B43DCA3F5614B1925B4D8">
    <w:name w:val="5797895E088B43DCA3F5614B1925B4D8"/>
    <w:rsid w:val="00D91F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E3261-0374-458E-B875-951CD3A7D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16</Pages>
  <Words>2564</Words>
  <Characters>14620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Approximation Tool </vt:lpstr>
    </vt:vector>
  </TitlesOfParts>
  <Company/>
  <LinksUpToDate>false</LinksUpToDate>
  <CharactersWithSpaces>17150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Approximation Tool </dc:title>
  <dc:subject/>
  <dc:creator>Varun</dc:creator>
  <cp:keywords/>
  <dc:description/>
  <cp:lastModifiedBy>Varun Ojha</cp:lastModifiedBy>
  <cp:revision>334</cp:revision>
  <dcterms:created xsi:type="dcterms:W3CDTF">2015-01-04T16:37:00Z</dcterms:created>
  <dcterms:modified xsi:type="dcterms:W3CDTF">2015-08-28T14:19:00Z</dcterms:modified>
</cp:coreProperties>
</file>