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E6C0F" w14:textId="62A22540" w:rsidR="004013AD" w:rsidRDefault="000C5949">
      <w:pPr>
        <w:rPr>
          <w:sz w:val="48"/>
          <w:szCs w:val="48"/>
        </w:rPr>
      </w:pPr>
      <w:r>
        <w:rPr>
          <w:sz w:val="64"/>
          <w:szCs w:val="64"/>
        </w:rPr>
        <w:t xml:space="preserve">User </w:t>
      </w:r>
      <w:proofErr w:type="spellStart"/>
      <w:r>
        <w:rPr>
          <w:sz w:val="64"/>
          <w:szCs w:val="64"/>
        </w:rPr>
        <w:t>manual</w:t>
      </w:r>
      <w:proofErr w:type="spellEnd"/>
      <w:r w:rsidR="004013AD" w:rsidRPr="004013AD">
        <w:rPr>
          <w:sz w:val="64"/>
          <w:szCs w:val="64"/>
        </w:rPr>
        <w:br/>
      </w:r>
      <w:proofErr w:type="spellStart"/>
      <w:r>
        <w:rPr>
          <w:sz w:val="48"/>
          <w:szCs w:val="48"/>
        </w:rPr>
        <w:t>C</w:t>
      </w:r>
      <w:r w:rsidR="004013AD">
        <w:rPr>
          <w:sz w:val="48"/>
          <w:szCs w:val="48"/>
        </w:rPr>
        <w:t>al</w:t>
      </w:r>
      <w:r>
        <w:rPr>
          <w:sz w:val="48"/>
          <w:szCs w:val="48"/>
        </w:rPr>
        <w:t>c</w:t>
      </w:r>
      <w:r w:rsidR="004013AD">
        <w:rPr>
          <w:sz w:val="48"/>
          <w:szCs w:val="48"/>
        </w:rPr>
        <w:t>ul</w:t>
      </w:r>
      <w:r>
        <w:rPr>
          <w:sz w:val="48"/>
          <w:szCs w:val="48"/>
        </w:rPr>
        <w:t>a</w:t>
      </w:r>
      <w:r w:rsidR="004013AD">
        <w:rPr>
          <w:sz w:val="48"/>
          <w:szCs w:val="48"/>
        </w:rPr>
        <w:t>tor</w:t>
      </w:r>
      <w:proofErr w:type="spellEnd"/>
      <w:r w:rsidR="004013AD">
        <w:rPr>
          <w:sz w:val="48"/>
          <w:szCs w:val="48"/>
        </w:rPr>
        <w:t xml:space="preserve"> dumdum</w:t>
      </w:r>
    </w:p>
    <w:p w14:paraId="2E435ECF" w14:textId="6998FF0B" w:rsidR="004013AD" w:rsidRDefault="004013AD">
      <w:pPr>
        <w:rPr>
          <w:sz w:val="48"/>
          <w:szCs w:val="48"/>
        </w:rPr>
      </w:pPr>
    </w:p>
    <w:sdt>
      <w:sdtPr>
        <w:rPr>
          <w:rFonts w:asciiTheme="minorHAnsi" w:eastAsiaTheme="minorHAnsi" w:hAnsiTheme="minorHAnsi" w:cstheme="minorBidi"/>
          <w:color w:val="auto"/>
          <w:sz w:val="28"/>
          <w:szCs w:val="22"/>
          <w:lang w:eastAsia="en-US"/>
        </w:rPr>
        <w:id w:val="13894555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16C94F1" w14:textId="019B2B52" w:rsidR="00294E1E" w:rsidRDefault="003E74DA">
          <w:pPr>
            <w:pStyle w:val="Nadpisobsahu"/>
          </w:pPr>
          <w:proofErr w:type="spellStart"/>
          <w:r>
            <w:t>Content</w:t>
          </w:r>
          <w:proofErr w:type="spellEnd"/>
          <w:r>
            <w:t xml:space="preserve"> table</w:t>
          </w:r>
        </w:p>
        <w:p w14:paraId="2A8F972F" w14:textId="08EEC1A9" w:rsidR="004B0B9A" w:rsidRDefault="00294E1E">
          <w:pPr>
            <w:pStyle w:val="Obsah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0245243" w:history="1">
            <w:r w:rsidR="004B0B9A" w:rsidRPr="004B258E">
              <w:rPr>
                <w:rStyle w:val="Hypertextovodkaz"/>
                <w:noProof/>
              </w:rPr>
              <w:t>Images table</w:t>
            </w:r>
            <w:r w:rsidR="004B0B9A">
              <w:rPr>
                <w:noProof/>
                <w:webHidden/>
              </w:rPr>
              <w:tab/>
            </w:r>
            <w:r w:rsidR="004B0B9A">
              <w:rPr>
                <w:noProof/>
                <w:webHidden/>
              </w:rPr>
              <w:fldChar w:fldCharType="begin"/>
            </w:r>
            <w:r w:rsidR="004B0B9A">
              <w:rPr>
                <w:noProof/>
                <w:webHidden/>
              </w:rPr>
              <w:instrText xml:space="preserve"> PAGEREF _Toc70245243 \h </w:instrText>
            </w:r>
            <w:r w:rsidR="004B0B9A">
              <w:rPr>
                <w:noProof/>
                <w:webHidden/>
              </w:rPr>
            </w:r>
            <w:r w:rsidR="004B0B9A">
              <w:rPr>
                <w:noProof/>
                <w:webHidden/>
              </w:rPr>
              <w:fldChar w:fldCharType="separate"/>
            </w:r>
            <w:r w:rsidR="00021330">
              <w:rPr>
                <w:noProof/>
                <w:webHidden/>
              </w:rPr>
              <w:t>1</w:t>
            </w:r>
            <w:r w:rsidR="004B0B9A">
              <w:rPr>
                <w:noProof/>
                <w:webHidden/>
              </w:rPr>
              <w:fldChar w:fldCharType="end"/>
            </w:r>
          </w:hyperlink>
        </w:p>
        <w:p w14:paraId="61A7BA24" w14:textId="62BD0594" w:rsidR="004B0B9A" w:rsidRDefault="004B0B9A">
          <w:pPr>
            <w:pStyle w:val="Obsah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70245244" w:history="1">
            <w:r w:rsidRPr="004B258E">
              <w:rPr>
                <w:rStyle w:val="Hypertextovodkaz"/>
                <w:noProof/>
              </w:rPr>
              <w:t>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_Toc70245244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133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9CEFA2" w14:textId="7AB08511" w:rsidR="004B0B9A" w:rsidRDefault="004B0B9A">
          <w:pPr>
            <w:pStyle w:val="Obsah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70245245" w:history="1">
            <w:r w:rsidRPr="004B258E">
              <w:rPr>
                <w:rStyle w:val="Hypertextovodkaz"/>
                <w:noProof/>
              </w:rPr>
              <w:t>License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_Toc70245245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133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A22404" w14:textId="22216F17" w:rsidR="004B0B9A" w:rsidRDefault="004B0B9A">
          <w:pPr>
            <w:pStyle w:val="Obsah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70245246" w:history="1">
            <w:r w:rsidRPr="004B258E">
              <w:rPr>
                <w:rStyle w:val="Hypertextovodkaz"/>
                <w:noProof/>
              </w:rPr>
              <w:t>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_Toc70245246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133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4CAB8E" w14:textId="25B7C724" w:rsidR="004B0B9A" w:rsidRDefault="004B0B9A">
          <w:pPr>
            <w:pStyle w:val="Obsah2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70245247" w:history="1">
            <w:r w:rsidRPr="004B258E">
              <w:rPr>
                <w:rStyle w:val="Hypertextovodkaz"/>
                <w:noProof/>
              </w:rPr>
              <w:t>Prerequisites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_Toc70245247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133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5E5B66" w14:textId="6966179C" w:rsidR="004B0B9A" w:rsidRDefault="004B0B9A">
          <w:pPr>
            <w:pStyle w:val="Obsah2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70245248" w:history="1">
            <w:r w:rsidRPr="004B258E">
              <w:rPr>
                <w:rStyle w:val="Hypertextovodkaz"/>
                <w:noProof/>
              </w:rPr>
              <w:t>Installation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_Toc70245248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133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E538CA" w14:textId="266C5630" w:rsidR="004B0B9A" w:rsidRDefault="004B0B9A">
          <w:pPr>
            <w:pStyle w:val="Obsah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70245249" w:history="1">
            <w:r w:rsidRPr="004B258E">
              <w:rPr>
                <w:rStyle w:val="Hypertextovodkaz"/>
                <w:noProof/>
              </w:rPr>
              <w:t>Uninstallation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_Toc70245249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133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C063F8" w14:textId="3841E07D" w:rsidR="004B0B9A" w:rsidRDefault="004B0B9A">
          <w:pPr>
            <w:pStyle w:val="Obsah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70245250" w:history="1">
            <w:r w:rsidRPr="004B258E">
              <w:rPr>
                <w:rStyle w:val="Hypertextovodkaz"/>
                <w:noProof/>
              </w:rPr>
              <w:t>Entering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_Toc70245250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133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C7D89D" w14:textId="114E0660" w:rsidR="004B0B9A" w:rsidRDefault="004B0B9A">
          <w:pPr>
            <w:pStyle w:val="Obsah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70245251" w:history="1">
            <w:r w:rsidRPr="004B258E">
              <w:rPr>
                <w:rStyle w:val="Hypertextovodkaz"/>
                <w:noProof/>
              </w:rPr>
              <w:t>Using operations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_Toc70245251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133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CDEFBB" w14:textId="2778193E" w:rsidR="004B0B9A" w:rsidRDefault="004B0B9A">
          <w:pPr>
            <w:pStyle w:val="Obsah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70245252" w:history="1">
            <w:r w:rsidRPr="004B258E">
              <w:rPr>
                <w:rStyle w:val="Hypertextovodkaz"/>
                <w:noProof/>
              </w:rPr>
              <w:t>Special hotkeys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_Toc70245252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133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72939A" w14:textId="094181D7" w:rsidR="004B0B9A" w:rsidRDefault="004B0B9A">
          <w:pPr>
            <w:pStyle w:val="Obsah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70245253" w:history="1">
            <w:r w:rsidRPr="004B258E">
              <w:rPr>
                <w:rStyle w:val="Hypertextovodkaz"/>
                <w:noProof/>
              </w:rPr>
              <w:t>Format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_Toc70245253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133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955D66" w14:textId="078B7094" w:rsidR="004B0B9A" w:rsidRDefault="004B0B9A">
          <w:pPr>
            <w:pStyle w:val="Obsah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70245254" w:history="1">
            <w:r w:rsidRPr="004B258E">
              <w:rPr>
                <w:rStyle w:val="Hypertextovodkaz"/>
                <w:noProof/>
              </w:rPr>
              <w:t>Help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_Toc70245254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133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2D05D2" w14:textId="10A95C57" w:rsidR="004B0B9A" w:rsidRDefault="004B0B9A">
          <w:pPr>
            <w:pStyle w:val="Obsah2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70245255" w:history="1">
            <w:r w:rsidRPr="004B258E">
              <w:rPr>
                <w:rStyle w:val="Hypertextovodkaz"/>
                <w:noProof/>
              </w:rPr>
              <w:t>?! I see letters on display !!!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_Toc70245255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133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45151F" w14:textId="06B623CE" w:rsidR="004B0B9A" w:rsidRDefault="004B0B9A">
          <w:pPr>
            <w:pStyle w:val="Obsah3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70245256" w:history="1">
            <w:r w:rsidRPr="004B258E">
              <w:rPr>
                <w:rStyle w:val="Hypertextovodkaz"/>
                <w:noProof/>
              </w:rPr>
              <w:t>Exponential form (e)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_Toc70245256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133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47F2D7" w14:textId="4CB34540" w:rsidR="004B0B9A" w:rsidRDefault="004B0B9A">
          <w:pPr>
            <w:pStyle w:val="Obsah3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70245257" w:history="1">
            <w:r w:rsidRPr="004B258E">
              <w:rPr>
                <w:rStyle w:val="Hypertextovodkaz"/>
                <w:noProof/>
              </w:rPr>
              <w:t>Errors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_Toc70245257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133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3C253C" w14:textId="547040DF" w:rsidR="004B0B9A" w:rsidRDefault="004B0B9A">
          <w:pPr>
            <w:pStyle w:val="Obsah3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70245258" w:history="1">
            <w:r w:rsidRPr="004B258E">
              <w:rPr>
                <w:rStyle w:val="Hypertextovodkaz"/>
                <w:noProof/>
              </w:rPr>
              <w:t>Infinity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_Toc70245258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133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6D1D7A" w14:textId="467BD997" w:rsidR="004B0B9A" w:rsidRDefault="004B0B9A">
          <w:pPr>
            <w:pStyle w:val="Obsah2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70245259" w:history="1">
            <w:r w:rsidRPr="004B258E">
              <w:rPr>
                <w:rStyle w:val="Hypertextovodkaz"/>
                <w:noProof/>
              </w:rPr>
              <w:t>What operation XY does?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_Toc70245259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133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10B162" w14:textId="669F4818" w:rsidR="004B0B9A" w:rsidRDefault="004B0B9A">
          <w:pPr>
            <w:pStyle w:val="Obsah2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70245260" w:history="1">
            <w:r w:rsidRPr="004B258E">
              <w:rPr>
                <w:rStyle w:val="Hypertextovodkaz"/>
                <w:noProof/>
              </w:rPr>
              <w:t>I installed app, executed it, but i can’t see anything?!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_Toc70245260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133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71AAD5" w14:textId="4963B664" w:rsidR="004B0B9A" w:rsidRDefault="004B0B9A">
          <w:pPr>
            <w:pStyle w:val="Obsah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70245261" w:history="1">
            <w:r w:rsidRPr="004B258E">
              <w:rPr>
                <w:rStyle w:val="Hypertextovodkaz"/>
                <w:noProof/>
              </w:rPr>
              <w:t>Contact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_Toc70245261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133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D97A6B" w14:textId="4BB389FD" w:rsidR="00C4481F" w:rsidRPr="00215D0D" w:rsidRDefault="00294E1E" w:rsidP="00215D0D">
          <w:r>
            <w:rPr>
              <w:b/>
              <w:bCs/>
            </w:rPr>
            <w:fldChar w:fldCharType="end"/>
          </w:r>
        </w:p>
      </w:sdtContent>
    </w:sdt>
    <w:p w14:paraId="03CB275C" w14:textId="7726FF96" w:rsidR="00C4481F" w:rsidRDefault="00C4481F" w:rsidP="00C4481F">
      <w:pPr>
        <w:pStyle w:val="Nadpis1"/>
      </w:pPr>
      <w:bookmarkStart w:id="0" w:name="_Toc70245243"/>
      <w:proofErr w:type="spellStart"/>
      <w:r>
        <w:t>Images</w:t>
      </w:r>
      <w:proofErr w:type="spellEnd"/>
      <w:r>
        <w:t xml:space="preserve"> table</w:t>
      </w:r>
      <w:bookmarkEnd w:id="0"/>
    </w:p>
    <w:p w14:paraId="0790ADF5" w14:textId="077E45FC" w:rsidR="00C4481F" w:rsidRDefault="00C4481F">
      <w:pPr>
        <w:pStyle w:val="Seznamobrzk"/>
        <w:tabs>
          <w:tab w:val="right" w:leader="dot" w:pos="9016"/>
        </w:tabs>
        <w:rPr>
          <w:rFonts w:eastAsiaTheme="minorEastAsia"/>
          <w:noProof/>
          <w:sz w:val="22"/>
          <w:lang w:eastAsia="cs-CZ"/>
        </w:rPr>
      </w:pPr>
      <w:r>
        <w:rPr>
          <w:sz w:val="48"/>
          <w:szCs w:val="48"/>
        </w:rPr>
        <w:fldChar w:fldCharType="begin"/>
      </w:r>
      <w:r>
        <w:rPr>
          <w:sz w:val="48"/>
          <w:szCs w:val="48"/>
        </w:rPr>
        <w:instrText xml:space="preserve"> TOC \h \z \c "Obrázek" </w:instrText>
      </w:r>
      <w:r>
        <w:rPr>
          <w:sz w:val="48"/>
          <w:szCs w:val="48"/>
        </w:rPr>
        <w:fldChar w:fldCharType="separate"/>
      </w:r>
      <w:hyperlink r:id="rId7" w:anchor="_Toc70237844" w:history="1">
        <w:r w:rsidRPr="001E6A47">
          <w:rPr>
            <w:rStyle w:val="Hypertextovodkaz"/>
            <w:noProof/>
          </w:rPr>
          <w:t>Image 1 Icon in main menu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_Toc70237844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21330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46E48B9" w14:textId="0E7E72BD" w:rsidR="00C4481F" w:rsidRDefault="00352AE7">
      <w:pPr>
        <w:pStyle w:val="Seznamobrzk"/>
        <w:tabs>
          <w:tab w:val="right" w:leader="dot" w:pos="9016"/>
        </w:tabs>
        <w:rPr>
          <w:rFonts w:eastAsiaTheme="minorEastAsia"/>
          <w:noProof/>
          <w:sz w:val="22"/>
          <w:lang w:eastAsia="cs-CZ"/>
        </w:rPr>
      </w:pPr>
      <w:hyperlink w:anchor="_Toc70237845" w:history="1">
        <w:r w:rsidR="00C4481F" w:rsidRPr="001E6A47">
          <w:rPr>
            <w:rStyle w:val="Hypertextovodkaz"/>
            <w:noProof/>
          </w:rPr>
          <w:t>Image 2 Graphic User Interface description</w:t>
        </w:r>
        <w:r w:rsidR="00C4481F">
          <w:rPr>
            <w:noProof/>
            <w:webHidden/>
          </w:rPr>
          <w:tab/>
        </w:r>
        <w:r w:rsidR="00C4481F">
          <w:rPr>
            <w:noProof/>
            <w:webHidden/>
          </w:rPr>
          <w:fldChar w:fldCharType="begin"/>
        </w:r>
        <w:r w:rsidR="00C4481F">
          <w:rPr>
            <w:noProof/>
            <w:webHidden/>
          </w:rPr>
          <w:instrText xml:space="preserve"> PAGEREF _Toc70237845 \h </w:instrText>
        </w:r>
        <w:r w:rsidR="00C4481F">
          <w:rPr>
            <w:noProof/>
            <w:webHidden/>
          </w:rPr>
        </w:r>
        <w:r w:rsidR="00C4481F">
          <w:rPr>
            <w:noProof/>
            <w:webHidden/>
          </w:rPr>
          <w:fldChar w:fldCharType="separate"/>
        </w:r>
        <w:r w:rsidR="00021330">
          <w:rPr>
            <w:noProof/>
            <w:webHidden/>
          </w:rPr>
          <w:t>3</w:t>
        </w:r>
        <w:r w:rsidR="00C4481F">
          <w:rPr>
            <w:noProof/>
            <w:webHidden/>
          </w:rPr>
          <w:fldChar w:fldCharType="end"/>
        </w:r>
      </w:hyperlink>
    </w:p>
    <w:p w14:paraId="38EC5157" w14:textId="24E9AB50" w:rsidR="004013AD" w:rsidRPr="00215D0D" w:rsidRDefault="00C4481F">
      <w:pPr>
        <w:rPr>
          <w:sz w:val="48"/>
          <w:szCs w:val="48"/>
        </w:rPr>
      </w:pPr>
      <w:r>
        <w:rPr>
          <w:sz w:val="48"/>
          <w:szCs w:val="48"/>
        </w:rPr>
        <w:lastRenderedPageBreak/>
        <w:fldChar w:fldCharType="end"/>
      </w:r>
    </w:p>
    <w:p w14:paraId="61766F45" w14:textId="40D0DE74" w:rsidR="004013AD" w:rsidRDefault="003E74DA" w:rsidP="004013AD">
      <w:pPr>
        <w:pStyle w:val="Nadpis1"/>
      </w:pPr>
      <w:bookmarkStart w:id="1" w:name="_Toc70245244"/>
      <w:r>
        <w:t>Use case</w:t>
      </w:r>
      <w:bookmarkEnd w:id="1"/>
    </w:p>
    <w:p w14:paraId="3FCEAD11" w14:textId="63E6312E" w:rsidR="004013AD" w:rsidRDefault="003E74DA" w:rsidP="004013AD">
      <w:pPr>
        <w:rPr>
          <w:szCs w:val="28"/>
        </w:rPr>
      </w:pPr>
      <w:r>
        <w:rPr>
          <w:szCs w:val="28"/>
        </w:rPr>
        <w:br/>
      </w:r>
      <w:proofErr w:type="spellStart"/>
      <w:r>
        <w:rPr>
          <w:szCs w:val="28"/>
        </w:rPr>
        <w:t>Calculator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is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used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for</w:t>
      </w:r>
      <w:proofErr w:type="spellEnd"/>
      <w:r>
        <w:rPr>
          <w:szCs w:val="28"/>
        </w:rPr>
        <w:t xml:space="preserve"> basic </w:t>
      </w:r>
      <w:proofErr w:type="spellStart"/>
      <w:r>
        <w:rPr>
          <w:szCs w:val="28"/>
        </w:rPr>
        <w:t>mathematical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function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like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addition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subtraction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multiplication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division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root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power</w:t>
      </w:r>
      <w:proofErr w:type="spellEnd"/>
      <w:r>
        <w:rPr>
          <w:szCs w:val="28"/>
        </w:rPr>
        <w:t xml:space="preserve">, modulo and </w:t>
      </w:r>
      <w:proofErr w:type="spellStart"/>
      <w:r w:rsidR="00E001B2">
        <w:rPr>
          <w:szCs w:val="28"/>
        </w:rPr>
        <w:t>factorial</w:t>
      </w:r>
      <w:proofErr w:type="spellEnd"/>
      <w:r w:rsidR="00E001B2">
        <w:rPr>
          <w:szCs w:val="28"/>
        </w:rPr>
        <w:t>.</w:t>
      </w:r>
    </w:p>
    <w:p w14:paraId="10F99C30" w14:textId="493D8210" w:rsidR="0008763D" w:rsidRDefault="0008763D" w:rsidP="0008763D">
      <w:pPr>
        <w:pStyle w:val="Nadpis1"/>
      </w:pPr>
      <w:bookmarkStart w:id="2" w:name="_Toc70245245"/>
      <w:proofErr w:type="spellStart"/>
      <w:r>
        <w:t>License</w:t>
      </w:r>
      <w:bookmarkEnd w:id="2"/>
      <w:proofErr w:type="spellEnd"/>
    </w:p>
    <w:p w14:paraId="7D531876" w14:textId="63F8DE41" w:rsidR="003E74DA" w:rsidRDefault="003E74DA" w:rsidP="004013AD">
      <w:pPr>
        <w:rPr>
          <w:szCs w:val="28"/>
        </w:rPr>
      </w:pPr>
    </w:p>
    <w:p w14:paraId="5D734B03" w14:textId="3CC30049" w:rsidR="0008763D" w:rsidRDefault="0008763D" w:rsidP="004013AD">
      <w:pPr>
        <w:rPr>
          <w:szCs w:val="28"/>
        </w:rPr>
      </w:pPr>
      <w:proofErr w:type="spellStart"/>
      <w:r>
        <w:rPr>
          <w:szCs w:val="28"/>
        </w:rPr>
        <w:t>This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app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is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provided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with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license</w:t>
      </w:r>
      <w:proofErr w:type="spellEnd"/>
      <w:r>
        <w:rPr>
          <w:szCs w:val="28"/>
        </w:rPr>
        <w:t xml:space="preserve"> </w:t>
      </w:r>
      <w:hyperlink r:id="rId8" w:history="1">
        <w:r w:rsidRPr="0008763D">
          <w:rPr>
            <w:rStyle w:val="Hypertextovodkaz"/>
            <w:szCs w:val="28"/>
          </w:rPr>
          <w:t>GPLv3</w:t>
        </w:r>
      </w:hyperlink>
      <w:r>
        <w:rPr>
          <w:szCs w:val="28"/>
        </w:rPr>
        <w:t>.</w:t>
      </w:r>
    </w:p>
    <w:p w14:paraId="788C47DC" w14:textId="6E140F98" w:rsidR="004013AD" w:rsidRDefault="004013AD" w:rsidP="004013AD">
      <w:pPr>
        <w:pStyle w:val="Nadpis1"/>
      </w:pPr>
      <w:bookmarkStart w:id="3" w:name="_Installation"/>
      <w:bookmarkStart w:id="4" w:name="_Toc70245246"/>
      <w:bookmarkEnd w:id="3"/>
      <w:proofErr w:type="spellStart"/>
      <w:r>
        <w:t>Instal</w:t>
      </w:r>
      <w:r w:rsidR="000C5949">
        <w:t>lation</w:t>
      </w:r>
      <w:bookmarkEnd w:id="4"/>
      <w:proofErr w:type="spellEnd"/>
      <w:r w:rsidR="000C5949">
        <w:br/>
      </w:r>
    </w:p>
    <w:p w14:paraId="4CE83FF7" w14:textId="77777777" w:rsidR="0026471D" w:rsidRDefault="003E74DA" w:rsidP="004013AD">
      <w:bookmarkStart w:id="5" w:name="_Toc70245247"/>
      <w:proofErr w:type="spellStart"/>
      <w:r>
        <w:rPr>
          <w:rStyle w:val="Nadpis2Char"/>
          <w:color w:val="auto"/>
        </w:rPr>
        <w:t>Prerequisites</w:t>
      </w:r>
      <w:bookmarkEnd w:id="5"/>
      <w:proofErr w:type="spellEnd"/>
      <w:r w:rsidR="004013AD">
        <w:t xml:space="preserve"> </w:t>
      </w:r>
      <w:r w:rsidR="000C5949">
        <w:br/>
      </w:r>
    </w:p>
    <w:p w14:paraId="5C4207A5" w14:textId="77777777" w:rsidR="0026471D" w:rsidRDefault="0026471D" w:rsidP="0026471D">
      <w:pPr>
        <w:ind w:firstLine="708"/>
      </w:pPr>
      <w:r>
        <w:t xml:space="preserve">All </w:t>
      </w:r>
      <w:proofErr w:type="spellStart"/>
      <w:r>
        <w:t>libraries</w:t>
      </w:r>
      <w:proofErr w:type="spellEnd"/>
      <w:r>
        <w:t xml:space="preserve"> </w:t>
      </w:r>
      <w:proofErr w:type="spellStart"/>
      <w:r w:rsidRPr="009619A5">
        <w:rPr>
          <w:b/>
          <w:bCs/>
        </w:rPr>
        <w:t>should</w:t>
      </w:r>
      <w:proofErr w:type="spellEnd"/>
      <w:r w:rsidRPr="009619A5">
        <w:rPr>
          <w:b/>
          <w:bCs/>
        </w:rPr>
        <w:t xml:space="preserve"> </w:t>
      </w:r>
      <w:proofErr w:type="spellStart"/>
      <w:r w:rsidRPr="009619A5">
        <w:rPr>
          <w:b/>
          <w:bCs/>
        </w:rPr>
        <w:t>be</w:t>
      </w:r>
      <w:proofErr w:type="spellEnd"/>
      <w:r w:rsidRPr="009619A5">
        <w:rPr>
          <w:b/>
          <w:bCs/>
        </w:rPr>
        <w:t xml:space="preserve"> </w:t>
      </w:r>
      <w:proofErr w:type="spellStart"/>
      <w:r w:rsidRPr="009619A5">
        <w:rPr>
          <w:b/>
          <w:bCs/>
        </w:rPr>
        <w:t>installed</w:t>
      </w:r>
      <w:proofErr w:type="spellEnd"/>
      <w:r w:rsidRPr="009619A5">
        <w:rPr>
          <w:b/>
          <w:bCs/>
        </w:rPr>
        <w:t xml:space="preserve"> </w:t>
      </w:r>
      <w:proofErr w:type="spellStart"/>
      <w:r w:rsidRPr="009619A5">
        <w:rPr>
          <w:b/>
          <w:bCs/>
        </w:rPr>
        <w:t>automatically</w:t>
      </w:r>
      <w:proofErr w:type="spellEnd"/>
      <w:r>
        <w:t>, BUT:</w:t>
      </w:r>
    </w:p>
    <w:p w14:paraId="5BF3DCC3" w14:textId="5873DAC5" w:rsidR="00294E1E" w:rsidRDefault="0026471D" w:rsidP="0026471D">
      <w:pPr>
        <w:ind w:firstLine="708"/>
      </w:pP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</w:t>
      </w:r>
      <w:proofErr w:type="spellEnd"/>
      <w:r w:rsidR="009619A5">
        <w:t xml:space="preserve">, </w:t>
      </w:r>
      <w:proofErr w:type="spellStart"/>
      <w:r w:rsidR="009619A5">
        <w:t>executed</w:t>
      </w:r>
      <w:proofErr w:type="spellEnd"/>
      <w:r w:rsidR="009619A5">
        <w:t xml:space="preserve"> </w:t>
      </w:r>
      <w:proofErr w:type="spellStart"/>
      <w:r w:rsidR="009619A5">
        <w:t>it</w:t>
      </w:r>
      <w:proofErr w:type="spellEnd"/>
      <w:r w:rsidR="009619A5">
        <w:t xml:space="preserve">, but </w:t>
      </w:r>
      <w:proofErr w:type="spellStart"/>
      <w:r w:rsidR="009619A5">
        <w:t>you</w:t>
      </w:r>
      <w:proofErr w:type="spellEnd"/>
      <w:r w:rsidR="009619A5">
        <w:t xml:space="preserve"> </w:t>
      </w:r>
      <w:proofErr w:type="spellStart"/>
      <w:r w:rsidR="009619A5">
        <w:t>cannot</w:t>
      </w:r>
      <w:proofErr w:type="spellEnd"/>
      <w:r w:rsidR="009619A5">
        <w:t xml:space="preserve"> </w:t>
      </w:r>
      <w:proofErr w:type="spellStart"/>
      <w:r w:rsidR="009619A5">
        <w:t>see</w:t>
      </w:r>
      <w:proofErr w:type="spellEnd"/>
      <w:r w:rsidR="009619A5">
        <w:t xml:space="preserve"> </w:t>
      </w:r>
      <w:proofErr w:type="spellStart"/>
      <w:r w:rsidR="009619A5">
        <w:t>something</w:t>
      </w:r>
      <w:proofErr w:type="spellEnd"/>
      <w:r w:rsidR="009619A5">
        <w:t xml:space="preserve"> </w:t>
      </w:r>
      <w:proofErr w:type="spellStart"/>
      <w:r w:rsidR="009619A5">
        <w:t>try</w:t>
      </w:r>
      <w:proofErr w:type="spellEnd"/>
      <w:r w:rsidR="009619A5">
        <w:t xml:space="preserve"> </w:t>
      </w:r>
      <w:proofErr w:type="spellStart"/>
      <w:r w:rsidR="009619A5">
        <w:t>this</w:t>
      </w:r>
      <w:proofErr w:type="spellEnd"/>
      <w:r w:rsidR="009619A5">
        <w:t>:</w:t>
      </w:r>
      <w:r w:rsidR="004013AD">
        <w:br/>
      </w:r>
      <w:r w:rsidR="004013AD">
        <w:tab/>
      </w:r>
      <w:r w:rsidR="000C5949">
        <w:t>„</w:t>
      </w:r>
      <w:r w:rsidR="000C5949" w:rsidRPr="003E74DA">
        <w:rPr>
          <w:b/>
          <w:bCs/>
        </w:rPr>
        <w:t>libqt5gui5</w:t>
      </w:r>
      <w:r w:rsidR="000C5949">
        <w:t xml:space="preserve">“ </w:t>
      </w:r>
      <w:proofErr w:type="spellStart"/>
      <w:r w:rsidR="000C5949">
        <w:t>library</w:t>
      </w:r>
      <w:proofErr w:type="spellEnd"/>
      <w:r w:rsidR="000C5949">
        <w:t xml:space="preserve"> has to </w:t>
      </w:r>
      <w:proofErr w:type="spellStart"/>
      <w:r w:rsidR="000C5949">
        <w:t>be</w:t>
      </w:r>
      <w:proofErr w:type="spellEnd"/>
      <w:r w:rsidR="000C5949">
        <w:t xml:space="preserve"> </w:t>
      </w:r>
      <w:proofErr w:type="spellStart"/>
      <w:r w:rsidR="000C5949">
        <w:t>installed</w:t>
      </w:r>
      <w:proofErr w:type="spellEnd"/>
      <w:r w:rsidR="000C5949">
        <w:t xml:space="preserve"> on </w:t>
      </w:r>
      <w:proofErr w:type="spellStart"/>
      <w:r w:rsidR="000C5949">
        <w:t>the</w:t>
      </w:r>
      <w:proofErr w:type="spellEnd"/>
      <w:r w:rsidR="000C5949">
        <w:t xml:space="preserve"> </w:t>
      </w:r>
      <w:proofErr w:type="spellStart"/>
      <w:r w:rsidR="00BF5E29">
        <w:t>system</w:t>
      </w:r>
      <w:proofErr w:type="spellEnd"/>
      <w:r w:rsidR="000C5949">
        <w:br/>
      </w:r>
      <w:r w:rsidR="000C5949">
        <w:tab/>
        <w:t>„</w:t>
      </w:r>
      <w:proofErr w:type="spellStart"/>
      <w:r w:rsidR="000C5949" w:rsidRPr="003E74DA">
        <w:rPr>
          <w:b/>
          <w:bCs/>
        </w:rPr>
        <w:t>sudo</w:t>
      </w:r>
      <w:proofErr w:type="spellEnd"/>
      <w:r w:rsidR="000C5949" w:rsidRPr="003E74DA">
        <w:rPr>
          <w:b/>
          <w:bCs/>
        </w:rPr>
        <w:t xml:space="preserve"> </w:t>
      </w:r>
      <w:proofErr w:type="spellStart"/>
      <w:r w:rsidR="000C5949" w:rsidRPr="003E74DA">
        <w:rPr>
          <w:b/>
          <w:bCs/>
        </w:rPr>
        <w:t>apt-get</w:t>
      </w:r>
      <w:proofErr w:type="spellEnd"/>
      <w:r w:rsidR="000C5949" w:rsidRPr="003E74DA">
        <w:rPr>
          <w:b/>
          <w:bCs/>
        </w:rPr>
        <w:t xml:space="preserve"> </w:t>
      </w:r>
      <w:proofErr w:type="spellStart"/>
      <w:r w:rsidR="000C5949" w:rsidRPr="003E74DA">
        <w:rPr>
          <w:b/>
          <w:bCs/>
        </w:rPr>
        <w:t>install</w:t>
      </w:r>
      <w:proofErr w:type="spellEnd"/>
      <w:r w:rsidR="000C5949" w:rsidRPr="003E74DA">
        <w:rPr>
          <w:b/>
          <w:bCs/>
        </w:rPr>
        <w:t xml:space="preserve"> libqt5gui5</w:t>
      </w:r>
      <w:r w:rsidR="000C5949">
        <w:t xml:space="preserve">“, </w:t>
      </w:r>
      <w:proofErr w:type="spellStart"/>
      <w:r w:rsidR="000C5949">
        <w:t>requires</w:t>
      </w:r>
      <w:proofErr w:type="spellEnd"/>
      <w:r w:rsidR="000C5949">
        <w:t xml:space="preserve"> </w:t>
      </w:r>
      <w:proofErr w:type="spellStart"/>
      <w:r w:rsidR="000C5949" w:rsidRPr="003E74DA">
        <w:rPr>
          <w:b/>
          <w:bCs/>
        </w:rPr>
        <w:t>root</w:t>
      </w:r>
      <w:proofErr w:type="spellEnd"/>
      <w:r w:rsidR="000C5949">
        <w:t xml:space="preserve"> </w:t>
      </w:r>
      <w:proofErr w:type="spellStart"/>
      <w:r w:rsidR="000C5949">
        <w:t>access</w:t>
      </w:r>
      <w:proofErr w:type="spellEnd"/>
      <w:r w:rsidR="000C5949">
        <w:t>.</w:t>
      </w:r>
    </w:p>
    <w:p w14:paraId="485441E5" w14:textId="112F0AA9" w:rsidR="00294E1E" w:rsidRDefault="004013AD" w:rsidP="004013AD">
      <w:r>
        <w:br/>
      </w:r>
      <w:bookmarkStart w:id="6" w:name="_Toc70245248"/>
      <w:proofErr w:type="spellStart"/>
      <w:r w:rsidR="000C5949" w:rsidRPr="003E74DA">
        <w:rPr>
          <w:rStyle w:val="Nadpis2Char"/>
          <w:color w:val="auto"/>
        </w:rPr>
        <w:t>Installation</w:t>
      </w:r>
      <w:proofErr w:type="spellEnd"/>
      <w:r w:rsidR="000C5949" w:rsidRPr="003E74DA">
        <w:rPr>
          <w:rStyle w:val="Nadpis2Char"/>
          <w:color w:val="auto"/>
        </w:rPr>
        <w:t xml:space="preserve"> </w:t>
      </w:r>
      <w:proofErr w:type="spellStart"/>
      <w:r w:rsidR="000C5949" w:rsidRPr="003E74DA">
        <w:rPr>
          <w:rStyle w:val="Nadpis2Char"/>
          <w:color w:val="auto"/>
        </w:rPr>
        <w:t>process</w:t>
      </w:r>
      <w:bookmarkEnd w:id="6"/>
      <w:proofErr w:type="spellEnd"/>
      <w:r w:rsidR="000C5949">
        <w:rPr>
          <w:rStyle w:val="Nadpis2Char"/>
        </w:rPr>
        <w:br/>
      </w:r>
      <w:r w:rsidR="000C5949">
        <w:br/>
      </w:r>
      <w:r w:rsidR="000C5949">
        <w:tab/>
      </w:r>
      <w:proofErr w:type="spellStart"/>
      <w:r w:rsidR="000C5949">
        <w:t>Execute</w:t>
      </w:r>
      <w:proofErr w:type="spellEnd"/>
      <w:r w:rsidR="000C5949">
        <w:t xml:space="preserve"> </w:t>
      </w:r>
      <w:proofErr w:type="spellStart"/>
      <w:r w:rsidR="000C5949">
        <w:t>dumdumCalc.deb</w:t>
      </w:r>
      <w:proofErr w:type="spellEnd"/>
      <w:r w:rsidR="000C5949">
        <w:t xml:space="preserve"> </w:t>
      </w:r>
      <w:proofErr w:type="spellStart"/>
      <w:r w:rsidR="000C5949">
        <w:t>file</w:t>
      </w:r>
      <w:proofErr w:type="spellEnd"/>
      <w:r w:rsidR="000C5949">
        <w:t xml:space="preserve"> to open </w:t>
      </w:r>
      <w:proofErr w:type="spellStart"/>
      <w:r w:rsidR="000C5949">
        <w:t>Ubuntu</w:t>
      </w:r>
      <w:proofErr w:type="spellEnd"/>
      <w:r w:rsidR="000C5949">
        <w:t xml:space="preserve"> Software Manager. </w:t>
      </w:r>
      <w:proofErr w:type="spellStart"/>
      <w:r w:rsidR="000C5949">
        <w:t>Click</w:t>
      </w:r>
      <w:proofErr w:type="spellEnd"/>
      <w:r w:rsidR="000C5949">
        <w:t xml:space="preserve"> </w:t>
      </w:r>
      <w:r w:rsidR="000C5949">
        <w:tab/>
        <w:t>„</w:t>
      </w:r>
      <w:proofErr w:type="spellStart"/>
      <w:r w:rsidR="000C5949">
        <w:t>Install</w:t>
      </w:r>
      <w:proofErr w:type="spellEnd"/>
      <w:r w:rsidR="000C5949">
        <w:t xml:space="preserve">“ to </w:t>
      </w:r>
      <w:proofErr w:type="spellStart"/>
      <w:r w:rsidR="000C5949">
        <w:t>install</w:t>
      </w:r>
      <w:proofErr w:type="spellEnd"/>
      <w:r w:rsidR="000C5949">
        <w:t xml:space="preserve"> </w:t>
      </w:r>
      <w:proofErr w:type="spellStart"/>
      <w:r w:rsidR="000C5949">
        <w:t>said</w:t>
      </w:r>
      <w:proofErr w:type="spellEnd"/>
      <w:r w:rsidR="000C5949">
        <w:t xml:space="preserve"> software.</w:t>
      </w:r>
    </w:p>
    <w:p w14:paraId="1F64E2F2" w14:textId="54B8C019" w:rsidR="000C5949" w:rsidRDefault="00C4481F" w:rsidP="000C5949">
      <w:r>
        <w:rPr>
          <w:noProof/>
        </w:rPr>
        <w:drawing>
          <wp:anchor distT="0" distB="0" distL="114300" distR="114300" simplePos="0" relativeHeight="251658240" behindDoc="1" locked="0" layoutInCell="1" allowOverlap="1" wp14:anchorId="34AC4520" wp14:editId="19888FCA">
            <wp:simplePos x="0" y="0"/>
            <wp:positionH relativeFrom="column">
              <wp:posOffset>4943475</wp:posOffset>
            </wp:positionH>
            <wp:positionV relativeFrom="paragraph">
              <wp:posOffset>480060</wp:posOffset>
            </wp:positionV>
            <wp:extent cx="752475" cy="752475"/>
            <wp:effectExtent l="0" t="0" r="0" b="0"/>
            <wp:wrapNone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7524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013AD">
        <w:br/>
      </w:r>
      <w:proofErr w:type="spellStart"/>
      <w:r w:rsidR="000C5949" w:rsidRPr="003E74DA">
        <w:rPr>
          <w:rStyle w:val="Nadpis2Char"/>
          <w:color w:val="auto"/>
        </w:rPr>
        <w:t>Launch</w:t>
      </w:r>
      <w:proofErr w:type="spellEnd"/>
      <w:r w:rsidR="000C5949">
        <w:rPr>
          <w:rStyle w:val="Nadpis2Char"/>
        </w:rPr>
        <w:br/>
      </w:r>
      <w:r w:rsidR="000C5949">
        <w:br/>
      </w:r>
      <w:r w:rsidR="000C5949">
        <w:tab/>
      </w:r>
      <w:r>
        <w:t xml:space="preserve">1. </w:t>
      </w:r>
      <w:proofErr w:type="spellStart"/>
      <w:r w:rsidR="000C5949">
        <w:t>You</w:t>
      </w:r>
      <w:proofErr w:type="spellEnd"/>
      <w:r w:rsidR="000C5949">
        <w:t xml:space="preserve"> </w:t>
      </w:r>
      <w:proofErr w:type="spellStart"/>
      <w:r w:rsidR="000C5949">
        <w:t>can</w:t>
      </w:r>
      <w:proofErr w:type="spellEnd"/>
      <w:r w:rsidR="000C5949">
        <w:t xml:space="preserve"> </w:t>
      </w:r>
      <w:proofErr w:type="spellStart"/>
      <w:r w:rsidR="000C5949">
        <w:t>launch</w:t>
      </w:r>
      <w:proofErr w:type="spellEnd"/>
      <w:r w:rsidR="000C5949">
        <w:t xml:space="preserve"> </w:t>
      </w:r>
      <w:proofErr w:type="spellStart"/>
      <w:r w:rsidR="000C5949">
        <w:t>the</w:t>
      </w:r>
      <w:proofErr w:type="spellEnd"/>
      <w:r w:rsidR="000C5949">
        <w:t xml:space="preserve"> </w:t>
      </w:r>
      <w:proofErr w:type="spellStart"/>
      <w:r w:rsidR="000C5949">
        <w:t>application</w:t>
      </w:r>
      <w:proofErr w:type="spellEnd"/>
      <w:r w:rsidR="000C5949">
        <w:t xml:space="preserve"> </w:t>
      </w:r>
      <w:proofErr w:type="spellStart"/>
      <w:r w:rsidR="000C5949">
        <w:t>throught</w:t>
      </w:r>
      <w:proofErr w:type="spellEnd"/>
      <w:r w:rsidR="000C5949">
        <w:t xml:space="preserve"> </w:t>
      </w:r>
      <w:proofErr w:type="spellStart"/>
      <w:r w:rsidR="000C5949">
        <w:t>main</w:t>
      </w:r>
      <w:proofErr w:type="spellEnd"/>
      <w:r w:rsidR="000C5949">
        <w:t xml:space="preserve"> menu</w:t>
      </w:r>
      <w:r>
        <w:t xml:space="preserve"> </w:t>
      </w:r>
      <w:r>
        <w:br/>
      </w:r>
      <w:r>
        <w:tab/>
        <w:t xml:space="preserve">2. </w:t>
      </w:r>
      <w:proofErr w:type="spellStart"/>
      <w:r>
        <w:t>A</w:t>
      </w:r>
      <w:r w:rsidR="000C5949">
        <w:t>nywhere</w:t>
      </w:r>
      <w:proofErr w:type="spellEnd"/>
      <w:r w:rsidR="000C5949">
        <w:t xml:space="preserve"> </w:t>
      </w:r>
      <w:proofErr w:type="spellStart"/>
      <w:r w:rsidR="000C5949">
        <w:t>with</w:t>
      </w:r>
      <w:proofErr w:type="spellEnd"/>
      <w:r w:rsidR="000C5949">
        <w:t xml:space="preserve"> </w:t>
      </w:r>
      <w:r w:rsidR="000C5949">
        <w:tab/>
      </w:r>
      <w:proofErr w:type="spellStart"/>
      <w:r w:rsidR="000C5949">
        <w:t>command</w:t>
      </w:r>
      <w:proofErr w:type="spellEnd"/>
      <w:r w:rsidR="000C5949">
        <w:t>: „</w:t>
      </w:r>
      <w:proofErr w:type="spellStart"/>
      <w:r w:rsidR="000C5949" w:rsidRPr="003E74DA">
        <w:rPr>
          <w:b/>
          <w:bCs/>
        </w:rPr>
        <w:t>calculator</w:t>
      </w:r>
      <w:proofErr w:type="spellEnd"/>
      <w:r w:rsidR="000C5949">
        <w:t>“.</w:t>
      </w:r>
    </w:p>
    <w:p w14:paraId="47EC32DF" w14:textId="65720EC0" w:rsidR="00BF5E29" w:rsidRDefault="00C4481F" w:rsidP="000C5949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0212815" wp14:editId="04DDC74D">
                <wp:simplePos x="0" y="0"/>
                <wp:positionH relativeFrom="margin">
                  <wp:posOffset>4638675</wp:posOffset>
                </wp:positionH>
                <wp:positionV relativeFrom="paragraph">
                  <wp:posOffset>5080</wp:posOffset>
                </wp:positionV>
                <wp:extent cx="1466850" cy="635"/>
                <wp:effectExtent l="0" t="0" r="0" b="0"/>
                <wp:wrapNone/>
                <wp:docPr id="2" name="Textové po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54A23AA" w14:textId="171EB233" w:rsidR="00C4481F" w:rsidRPr="00211E5A" w:rsidRDefault="00C4481F" w:rsidP="00C4481F">
                            <w:pPr>
                              <w:pStyle w:val="Titulek"/>
                              <w:rPr>
                                <w:noProof/>
                                <w:sz w:val="28"/>
                              </w:rPr>
                            </w:pPr>
                            <w:bookmarkStart w:id="7" w:name="_Toc70237790"/>
                            <w:bookmarkStart w:id="8" w:name="_Toc70237844"/>
                            <w:r>
                              <w:t xml:space="preserve">Image </w:t>
                            </w:r>
                            <w:r w:rsidR="00352AE7">
                              <w:fldChar w:fldCharType="begin"/>
                            </w:r>
                            <w:r w:rsidR="00352AE7">
                              <w:instrText xml:space="preserve"> SEQ Obrázek \* ARABIC </w:instrText>
                            </w:r>
                            <w:r w:rsidR="00352AE7">
                              <w:fldChar w:fldCharType="separate"/>
                            </w:r>
                            <w:r w:rsidR="00021330">
                              <w:rPr>
                                <w:noProof/>
                              </w:rPr>
                              <w:t>1</w:t>
                            </w:r>
                            <w:r w:rsidR="00352AE7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Icon</w:t>
                            </w:r>
                            <w:proofErr w:type="spellEnd"/>
                            <w:r>
                              <w:t xml:space="preserve"> in </w:t>
                            </w:r>
                            <w:proofErr w:type="spellStart"/>
                            <w:r>
                              <w:t>main</w:t>
                            </w:r>
                            <w:proofErr w:type="spellEnd"/>
                            <w:r>
                              <w:t xml:space="preserve"> menu</w:t>
                            </w:r>
                            <w:bookmarkEnd w:id="7"/>
                            <w:bookmarkEnd w:id="8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0212815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margin-left:365.25pt;margin-top:.4pt;width:115.5pt;height:.05pt;z-index:-2516561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" stroked="f">
                <v:textbox style="mso-fit-shape-to-text:t" inset="0,0,0,0">
                  <w:txbxContent>
                    <w:p w14:paraId="754A23AA" w14:textId="171EB233" w:rsidR="00C4481F" w:rsidRPr="00211E5A" w:rsidRDefault="00C4481F" w:rsidP="00C4481F">
                      <w:pPr>
                        <w:pStyle w:val="Titulek"/>
                        <w:rPr>
                          <w:noProof/>
                          <w:sz w:val="28"/>
                        </w:rPr>
                      </w:pPr>
                      <w:bookmarkStart w:id="9" w:name="_Toc70237790"/>
                      <w:bookmarkStart w:id="10" w:name="_Toc70237844"/>
                      <w:r>
                        <w:t xml:space="preserve">Image </w:t>
                      </w:r>
                      <w:r w:rsidR="00352AE7">
                        <w:fldChar w:fldCharType="begin"/>
                      </w:r>
                      <w:r w:rsidR="00352AE7">
                        <w:instrText xml:space="preserve"> SEQ Obrázek \* ARABIC </w:instrText>
                      </w:r>
                      <w:r w:rsidR="00352AE7">
                        <w:fldChar w:fldCharType="separate"/>
                      </w:r>
                      <w:r w:rsidR="00021330">
                        <w:rPr>
                          <w:noProof/>
                        </w:rPr>
                        <w:t>1</w:t>
                      </w:r>
                      <w:r w:rsidR="00352AE7">
                        <w:rPr>
                          <w:noProof/>
                        </w:rPr>
                        <w:fldChar w:fldCharType="end"/>
                      </w:r>
                      <w:r>
                        <w:t xml:space="preserve"> </w:t>
                      </w:r>
                      <w:proofErr w:type="spellStart"/>
                      <w:r>
                        <w:t>Icon</w:t>
                      </w:r>
                      <w:proofErr w:type="spellEnd"/>
                      <w:r>
                        <w:t xml:space="preserve"> in </w:t>
                      </w:r>
                      <w:proofErr w:type="spellStart"/>
                      <w:r>
                        <w:t>main</w:t>
                      </w:r>
                      <w:proofErr w:type="spellEnd"/>
                      <w:r>
                        <w:t xml:space="preserve"> menu</w:t>
                      </w:r>
                      <w:bookmarkEnd w:id="9"/>
                      <w:bookmarkEnd w:id="10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393FE7F" w14:textId="5672C704" w:rsidR="004013AD" w:rsidRDefault="000C5949" w:rsidP="000C5949">
      <w:pPr>
        <w:pStyle w:val="Nadpis1"/>
      </w:pPr>
      <w:bookmarkStart w:id="11" w:name="_Toc70245249"/>
      <w:proofErr w:type="spellStart"/>
      <w:r>
        <w:lastRenderedPageBreak/>
        <w:t>Uninstallation</w:t>
      </w:r>
      <w:bookmarkEnd w:id="11"/>
      <w:proofErr w:type="spellEnd"/>
      <w:r>
        <w:br/>
      </w:r>
    </w:p>
    <w:p w14:paraId="0D426248" w14:textId="2B11A568" w:rsidR="00C4481F" w:rsidRDefault="000C5949" w:rsidP="0008763D"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uninstall</w:t>
      </w:r>
      <w:proofErr w:type="spellEnd"/>
      <w:r>
        <w:t xml:space="preserve"> program</w:t>
      </w:r>
      <w:r w:rsidR="003E74DA">
        <w:t xml:space="preserve"> </w:t>
      </w:r>
      <w:proofErr w:type="spellStart"/>
      <w:r w:rsidR="003E74DA">
        <w:t>through</w:t>
      </w:r>
      <w:proofErr w:type="spellEnd"/>
      <w:r w:rsidR="003E74DA">
        <w:t xml:space="preserve"> </w:t>
      </w:r>
      <w:proofErr w:type="spellStart"/>
      <w:r w:rsidR="003E74DA">
        <w:t>Ubuntu</w:t>
      </w:r>
      <w:proofErr w:type="spellEnd"/>
      <w:r w:rsidR="003E74DA">
        <w:t xml:space="preserve"> Software Manager, </w:t>
      </w:r>
      <w:proofErr w:type="spellStart"/>
      <w:r w:rsidR="003E74DA">
        <w:t>with</w:t>
      </w:r>
      <w:proofErr w:type="spellEnd"/>
      <w:r w:rsidR="003E74DA">
        <w:t xml:space="preserve"> </w:t>
      </w:r>
      <w:proofErr w:type="spellStart"/>
      <w:r w:rsidR="003E74DA">
        <w:t>entry</w:t>
      </w:r>
      <w:proofErr w:type="spellEnd"/>
      <w:r w:rsidR="003E74DA">
        <w:t xml:space="preserve"> </w:t>
      </w:r>
      <w:proofErr w:type="spellStart"/>
      <w:r w:rsidR="003E74DA">
        <w:t>for</w:t>
      </w:r>
      <w:proofErr w:type="spellEnd"/>
      <w:r w:rsidR="003E74DA">
        <w:t xml:space="preserve"> </w:t>
      </w:r>
      <w:proofErr w:type="spellStart"/>
      <w:r w:rsidR="003E74DA">
        <w:t>dumdumCalc</w:t>
      </w:r>
      <w:proofErr w:type="spellEnd"/>
      <w:r w:rsidR="003E74DA">
        <w:t xml:space="preserve"> and </w:t>
      </w:r>
      <w:proofErr w:type="spellStart"/>
      <w:r w:rsidR="003E74DA">
        <w:t>clicking</w:t>
      </w:r>
      <w:proofErr w:type="spellEnd"/>
      <w:r w:rsidR="003E74DA">
        <w:t xml:space="preserve"> „</w:t>
      </w:r>
      <w:proofErr w:type="spellStart"/>
      <w:r w:rsidR="003E74DA" w:rsidRPr="003E74DA">
        <w:rPr>
          <w:b/>
          <w:bCs/>
        </w:rPr>
        <w:t>Unintall</w:t>
      </w:r>
      <w:proofErr w:type="spellEnd"/>
      <w:r w:rsidR="003E74DA">
        <w:t xml:space="preserve">“ </w:t>
      </w:r>
      <w:proofErr w:type="spellStart"/>
      <w:r w:rsidR="003E74DA">
        <w:t>button</w:t>
      </w:r>
      <w:proofErr w:type="spellEnd"/>
      <w:r w:rsidR="003E74DA">
        <w:t>.</w:t>
      </w:r>
      <w:r w:rsidR="004013AD">
        <w:br/>
      </w:r>
    </w:p>
    <w:p w14:paraId="6DA6B5C1" w14:textId="41029D86" w:rsidR="0008763D" w:rsidRDefault="0008763D" w:rsidP="00C4481F">
      <w:pPr>
        <w:keepNext/>
        <w:jc w:val="center"/>
      </w:pPr>
      <w:r>
        <w:rPr>
          <w:noProof/>
        </w:rPr>
        <w:drawing>
          <wp:inline distT="0" distB="0" distL="0" distR="0" wp14:anchorId="1C61E517" wp14:editId="729E5ACD">
            <wp:extent cx="5549227" cy="4581525"/>
            <wp:effectExtent l="0" t="0" r="0" b="0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5179" cy="4611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DFDC6" w14:textId="68A32238" w:rsidR="00294E1E" w:rsidRDefault="00C4481F" w:rsidP="00C4481F">
      <w:pPr>
        <w:pStyle w:val="Titulek"/>
        <w:jc w:val="center"/>
      </w:pPr>
      <w:bookmarkStart w:id="12" w:name="_Toc70237845"/>
      <w:r>
        <w:t xml:space="preserve">Image </w:t>
      </w:r>
      <w:r w:rsidR="00352AE7">
        <w:fldChar w:fldCharType="begin"/>
      </w:r>
      <w:r w:rsidR="00352AE7">
        <w:instrText xml:space="preserve"> SEQ Obrázek \* ARABIC </w:instrText>
      </w:r>
      <w:r w:rsidR="00352AE7">
        <w:fldChar w:fldCharType="separate"/>
      </w:r>
      <w:r w:rsidR="00021330">
        <w:rPr>
          <w:noProof/>
        </w:rPr>
        <w:t>2</w:t>
      </w:r>
      <w:r w:rsidR="00352AE7">
        <w:rPr>
          <w:noProof/>
        </w:rPr>
        <w:fldChar w:fldCharType="end"/>
      </w:r>
      <w:r>
        <w:t xml:space="preserve"> </w:t>
      </w:r>
      <w:proofErr w:type="spellStart"/>
      <w:r>
        <w:t>Graphic</w:t>
      </w:r>
      <w:proofErr w:type="spellEnd"/>
      <w:r>
        <w:t xml:space="preserve"> User Interface </w:t>
      </w:r>
      <w:proofErr w:type="spellStart"/>
      <w:r>
        <w:t>description</w:t>
      </w:r>
      <w:bookmarkEnd w:id="12"/>
      <w:proofErr w:type="spellEnd"/>
    </w:p>
    <w:p w14:paraId="393812CC" w14:textId="039323E7" w:rsidR="00294E1E" w:rsidRDefault="00294E1E" w:rsidP="00294E1E"/>
    <w:p w14:paraId="545DC74F" w14:textId="77777777" w:rsidR="00E001B2" w:rsidRDefault="00E001B2" w:rsidP="00E001B2">
      <w:pPr>
        <w:pStyle w:val="Nadpis1"/>
      </w:pPr>
      <w:bookmarkStart w:id="13" w:name="_Toc70245250"/>
      <w:proofErr w:type="spellStart"/>
      <w:r>
        <w:t>Entering</w:t>
      </w:r>
      <w:proofErr w:type="spellEnd"/>
      <w:r>
        <w:t xml:space="preserve"> </w:t>
      </w:r>
      <w:proofErr w:type="spellStart"/>
      <w:r>
        <w:t>numbers</w:t>
      </w:r>
      <w:bookmarkEnd w:id="13"/>
      <w:proofErr w:type="spellEnd"/>
    </w:p>
    <w:p w14:paraId="11AB78F4" w14:textId="60D64320" w:rsidR="00E001B2" w:rsidRDefault="00E001B2" w:rsidP="00E001B2">
      <w:r>
        <w:t xml:space="preserve">To enter a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calculator</w:t>
      </w:r>
      <w:proofErr w:type="spellEnd"/>
      <w:r>
        <w:t xml:space="preserve">, </w:t>
      </w:r>
      <w:proofErr w:type="spellStart"/>
      <w:r>
        <w:t>left-click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digit</w:t>
      </w:r>
      <w:proofErr w:type="spellEnd"/>
      <w:r>
        <w:t xml:space="preserve"> </w:t>
      </w:r>
      <w:proofErr w:type="spellStart"/>
      <w:r>
        <w:t>buttons</w:t>
      </w:r>
      <w:proofErr w:type="spellEnd"/>
      <w:r>
        <w:t xml:space="preserve"> on </w:t>
      </w:r>
      <w:proofErr w:type="spellStart"/>
      <w:r>
        <w:t>screen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use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keyboard</w:t>
      </w:r>
      <w:proofErr w:type="spellEnd"/>
      <w:r>
        <w:t xml:space="preserve">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enter </w:t>
      </w:r>
      <w:proofErr w:type="spellStart"/>
      <w:r>
        <w:t>decimal</w:t>
      </w:r>
      <w:proofErr w:type="spellEnd"/>
      <w:r>
        <w:t xml:space="preserve"> point by </w:t>
      </w:r>
      <w:proofErr w:type="spellStart"/>
      <w:r>
        <w:t>clicking</w:t>
      </w:r>
      <w:proofErr w:type="spellEnd"/>
      <w:r>
        <w:t xml:space="preserve"> to 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to "</w:t>
      </w:r>
      <w:r w:rsidRPr="00E001B2">
        <w:rPr>
          <w:b/>
          <w:bCs/>
        </w:rPr>
        <w:t>.</w:t>
      </w:r>
      <w:r>
        <w:t xml:space="preserve">" on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keyboard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calculate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negative </w:t>
      </w:r>
      <w:proofErr w:type="spellStart"/>
      <w:r>
        <w:t>numbers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to </w:t>
      </w:r>
      <w:proofErr w:type="spellStart"/>
      <w:r>
        <w:t>write</w:t>
      </w:r>
      <w:proofErr w:type="spellEnd"/>
      <w:r>
        <w:t xml:space="preserve"> positive </w:t>
      </w:r>
      <w:proofErr w:type="spellStart"/>
      <w:r>
        <w:t>equivalent</w:t>
      </w:r>
      <w:proofErr w:type="spellEnd"/>
      <w:r>
        <w:t xml:space="preserve"> and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sign by </w:t>
      </w:r>
      <w:proofErr w:type="spellStart"/>
      <w:r>
        <w:t>button</w:t>
      </w:r>
      <w:proofErr w:type="spellEnd"/>
      <w:r>
        <w:t xml:space="preserve"> in </w:t>
      </w:r>
      <w:proofErr w:type="spellStart"/>
      <w:r>
        <w:t>window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r w:rsidRPr="00E001B2">
        <w:rPr>
          <w:b/>
          <w:bCs/>
        </w:rPr>
        <w:t>S</w:t>
      </w:r>
      <w:r>
        <w:t xml:space="preserve"> </w:t>
      </w:r>
      <w:proofErr w:type="spellStart"/>
      <w:r>
        <w:t>key</w:t>
      </w:r>
      <w:proofErr w:type="spellEnd"/>
      <w:r>
        <w:t xml:space="preserve">. To insert </w:t>
      </w:r>
      <w:proofErr w:type="spellStart"/>
      <w:r>
        <w:t>numbers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well-known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sequences</w:t>
      </w:r>
      <w:proofErr w:type="spellEnd"/>
      <w:r>
        <w:t xml:space="preserve"> </w:t>
      </w:r>
      <w:proofErr w:type="spellStart"/>
      <w:r w:rsidRPr="00E001B2">
        <w:rPr>
          <w:b/>
          <w:bCs/>
        </w:rPr>
        <w:t>Ctrl+C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 w:rsidRPr="00E001B2">
        <w:rPr>
          <w:b/>
          <w:bCs/>
        </w:rPr>
        <w:t>Ctrl+V</w:t>
      </w:r>
      <w:proofErr w:type="spellEnd"/>
      <w:r>
        <w:t>.</w:t>
      </w:r>
      <w:r w:rsidR="0026471D">
        <w:t xml:space="preserve"> </w:t>
      </w:r>
    </w:p>
    <w:p w14:paraId="7A4BD5BF" w14:textId="77777777" w:rsidR="00E001B2" w:rsidRDefault="00E001B2" w:rsidP="00E001B2">
      <w:pPr>
        <w:pStyle w:val="Nadpis1"/>
      </w:pPr>
      <w:bookmarkStart w:id="14" w:name="_Toc70245251"/>
      <w:proofErr w:type="spellStart"/>
      <w:r>
        <w:lastRenderedPageBreak/>
        <w:t>Using</w:t>
      </w:r>
      <w:proofErr w:type="spellEnd"/>
      <w:r>
        <w:t xml:space="preserve"> </w:t>
      </w:r>
      <w:proofErr w:type="spellStart"/>
      <w:r>
        <w:t>operations</w:t>
      </w:r>
      <w:bookmarkEnd w:id="14"/>
      <w:proofErr w:type="spellEnd"/>
    </w:p>
    <w:p w14:paraId="3ED4FD61" w14:textId="5E5EF098" w:rsidR="00E001B2" w:rsidRPr="00E001B2" w:rsidRDefault="00E001B2" w:rsidP="00E001B2">
      <w:proofErr w:type="spellStart"/>
      <w:r>
        <w:t>After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enter a </w:t>
      </w:r>
      <w:proofErr w:type="spellStart"/>
      <w:r>
        <w:t>number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choose</w:t>
      </w:r>
      <w:proofErr w:type="spellEnd"/>
      <w:r>
        <w:t xml:space="preserve"> a </w:t>
      </w:r>
      <w:proofErr w:type="spellStart"/>
      <w:r>
        <w:t>mathematical</w:t>
      </w:r>
      <w:proofErr w:type="spellEnd"/>
      <w:r>
        <w:t xml:space="preserve"> </w:t>
      </w:r>
      <w:proofErr w:type="spellStart"/>
      <w:r>
        <w:t>operation</w:t>
      </w:r>
      <w:proofErr w:type="spellEnd"/>
      <w:r>
        <w:t xml:space="preserve"> by </w:t>
      </w:r>
      <w:proofErr w:type="spellStart"/>
      <w:r>
        <w:t>clicking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operation</w:t>
      </w:r>
      <w:proofErr w:type="spellEnd"/>
      <w:r>
        <w:t xml:space="preserve"> symbol, </w:t>
      </w:r>
      <w:proofErr w:type="spellStart"/>
      <w:r>
        <w:t>or</w:t>
      </w:r>
      <w:proofErr w:type="spellEnd"/>
      <w:r>
        <w:t xml:space="preserve"> by </w:t>
      </w:r>
      <w:proofErr w:type="spellStart"/>
      <w:r>
        <w:t>typing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keyboard</w:t>
      </w:r>
      <w:proofErr w:type="spellEnd"/>
      <w:r>
        <w:t xml:space="preserve">.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entering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operation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enter second </w:t>
      </w:r>
      <w:proofErr w:type="spellStart"/>
      <w:r>
        <w:t>number</w:t>
      </w:r>
      <w:proofErr w:type="spellEnd"/>
      <w:r>
        <w:t xml:space="preserve"> (</w:t>
      </w:r>
      <w:proofErr w:type="spellStart"/>
      <w:r w:rsidRPr="00E001B2">
        <w:rPr>
          <w:b/>
          <w:bCs/>
        </w:rPr>
        <w:t>if</w:t>
      </w:r>
      <w:proofErr w:type="spellEnd"/>
      <w:r w:rsidRPr="00E001B2">
        <w:rPr>
          <w:b/>
          <w:bCs/>
        </w:rPr>
        <w:t xml:space="preserve"> </w:t>
      </w:r>
      <w:proofErr w:type="spellStart"/>
      <w:r w:rsidRPr="00E001B2">
        <w:rPr>
          <w:b/>
          <w:bCs/>
        </w:rPr>
        <w:t>you</w:t>
      </w:r>
      <w:proofErr w:type="spellEnd"/>
      <w:r w:rsidRPr="00E001B2">
        <w:rPr>
          <w:b/>
          <w:bCs/>
        </w:rPr>
        <w:t xml:space="preserve"> </w:t>
      </w:r>
      <w:proofErr w:type="spellStart"/>
      <w:proofErr w:type="gramStart"/>
      <w:r w:rsidRPr="00E001B2">
        <w:rPr>
          <w:b/>
          <w:bCs/>
        </w:rPr>
        <w:t>using</w:t>
      </w:r>
      <w:proofErr w:type="spellEnd"/>
      <w:r w:rsidRPr="00E001B2">
        <w:rPr>
          <w:b/>
          <w:bCs/>
        </w:rPr>
        <w:t xml:space="preserve"> !</w:t>
      </w:r>
      <w:proofErr w:type="gramEnd"/>
      <w:r w:rsidRPr="00E001B2">
        <w:rPr>
          <w:b/>
          <w:bCs/>
        </w:rPr>
        <w:t xml:space="preserve"> </w:t>
      </w:r>
      <w:proofErr w:type="spellStart"/>
      <w:r w:rsidRPr="00E001B2">
        <w:rPr>
          <w:b/>
          <w:bCs/>
        </w:rPr>
        <w:t>function</w:t>
      </w:r>
      <w:proofErr w:type="spellEnd"/>
      <w:r w:rsidRPr="00E001B2">
        <w:rPr>
          <w:b/>
          <w:bCs/>
        </w:rPr>
        <w:t xml:space="preserve"> - </w:t>
      </w:r>
      <w:proofErr w:type="spellStart"/>
      <w:r w:rsidRPr="00E001B2">
        <w:rPr>
          <w:b/>
          <w:bCs/>
        </w:rPr>
        <w:t>there</w:t>
      </w:r>
      <w:proofErr w:type="spellEnd"/>
      <w:r w:rsidRPr="00E001B2">
        <w:rPr>
          <w:b/>
          <w:bCs/>
        </w:rPr>
        <w:t xml:space="preserve"> </w:t>
      </w:r>
      <w:proofErr w:type="spellStart"/>
      <w:r w:rsidRPr="00E001B2">
        <w:rPr>
          <w:b/>
          <w:bCs/>
        </w:rPr>
        <w:t>is</w:t>
      </w:r>
      <w:proofErr w:type="spellEnd"/>
      <w:r w:rsidRPr="00E001B2">
        <w:rPr>
          <w:b/>
          <w:bCs/>
        </w:rPr>
        <w:t xml:space="preserve"> </w:t>
      </w:r>
      <w:proofErr w:type="spellStart"/>
      <w:r w:rsidRPr="00E001B2">
        <w:rPr>
          <w:b/>
          <w:bCs/>
        </w:rPr>
        <w:t>of</w:t>
      </w:r>
      <w:proofErr w:type="spellEnd"/>
      <w:r w:rsidRPr="00E001B2">
        <w:rPr>
          <w:b/>
          <w:bCs/>
        </w:rPr>
        <w:t xml:space="preserve"> </w:t>
      </w:r>
      <w:proofErr w:type="spellStart"/>
      <w:r w:rsidRPr="00E001B2">
        <w:rPr>
          <w:b/>
          <w:bCs/>
        </w:rPr>
        <w:t>course</w:t>
      </w:r>
      <w:proofErr w:type="spellEnd"/>
      <w:r w:rsidRPr="00E001B2">
        <w:rPr>
          <w:b/>
          <w:bCs/>
        </w:rPr>
        <w:t xml:space="preserve"> </w:t>
      </w:r>
      <w:proofErr w:type="spellStart"/>
      <w:r w:rsidRPr="00E001B2">
        <w:rPr>
          <w:b/>
          <w:bCs/>
        </w:rPr>
        <w:t>only</w:t>
      </w:r>
      <w:proofErr w:type="spellEnd"/>
      <w:r w:rsidRPr="00E001B2">
        <w:rPr>
          <w:b/>
          <w:bCs/>
        </w:rPr>
        <w:t xml:space="preserve"> </w:t>
      </w:r>
      <w:proofErr w:type="spellStart"/>
      <w:r w:rsidRPr="00E001B2">
        <w:rPr>
          <w:b/>
          <w:bCs/>
        </w:rPr>
        <w:t>one</w:t>
      </w:r>
      <w:proofErr w:type="spellEnd"/>
      <w:r w:rsidRPr="00E001B2">
        <w:rPr>
          <w:b/>
          <w:bCs/>
        </w:rPr>
        <w:t xml:space="preserve"> operand</w:t>
      </w:r>
      <w:r>
        <w:t xml:space="preserve">). To display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chosen</w:t>
      </w:r>
      <w:proofErr w:type="spellEnd"/>
      <w:r>
        <w:t xml:space="preserve"> </w:t>
      </w:r>
      <w:proofErr w:type="spellStart"/>
      <w:r>
        <w:t>operation</w:t>
      </w:r>
      <w:proofErr w:type="spellEnd"/>
      <w:r>
        <w:t xml:space="preserve">,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press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r w:rsidRPr="00E001B2">
        <w:rPr>
          <w:b/>
          <w:bCs/>
        </w:rPr>
        <w:t>=</w:t>
      </w:r>
      <w:r>
        <w:t>.</w:t>
      </w:r>
    </w:p>
    <w:p w14:paraId="2A99AEED" w14:textId="1F302103" w:rsidR="00294E1E" w:rsidRDefault="000C5949" w:rsidP="00294E1E">
      <w:pPr>
        <w:pStyle w:val="Nadpis1"/>
      </w:pPr>
      <w:bookmarkStart w:id="15" w:name="_Toc70245252"/>
      <w:proofErr w:type="spellStart"/>
      <w:r>
        <w:t>Special</w:t>
      </w:r>
      <w:proofErr w:type="spellEnd"/>
      <w:r>
        <w:t xml:space="preserve"> </w:t>
      </w:r>
      <w:proofErr w:type="spellStart"/>
      <w:r>
        <w:t>hotkeys</w:t>
      </w:r>
      <w:bookmarkEnd w:id="15"/>
      <w:proofErr w:type="spellEnd"/>
      <w:r w:rsidR="00BF5E29">
        <w:br/>
      </w:r>
    </w:p>
    <w:p w14:paraId="4491A913" w14:textId="53183723" w:rsidR="0026471D" w:rsidRDefault="003E74DA" w:rsidP="00E001B2">
      <w:r>
        <w:t xml:space="preserve">Program </w:t>
      </w:r>
      <w:proofErr w:type="spellStart"/>
      <w:r>
        <w:t>uses</w:t>
      </w:r>
      <w:proofErr w:type="spellEnd"/>
      <w:r>
        <w:t xml:space="preserve"> these </w:t>
      </w:r>
      <w:proofErr w:type="spellStart"/>
      <w:r>
        <w:t>special</w:t>
      </w:r>
      <w:proofErr w:type="spellEnd"/>
      <w:r>
        <w:t xml:space="preserve"> </w:t>
      </w:r>
      <w:proofErr w:type="spellStart"/>
      <w:r>
        <w:t>hotkeys</w:t>
      </w:r>
      <w:proofErr w:type="spellEnd"/>
      <w:r w:rsidR="000C5949">
        <w:t>:</w:t>
      </w:r>
    </w:p>
    <w:p w14:paraId="63081C78" w14:textId="77777777" w:rsidR="003A5595" w:rsidRDefault="003A5595" w:rsidP="00E001B2"/>
    <w:p w14:paraId="300D100D" w14:textId="16DA0229" w:rsidR="00E001B2" w:rsidRDefault="000C5949" w:rsidP="003A5595">
      <w:pPr>
        <w:pBdr>
          <w:top w:val="single" w:sz="4" w:space="1" w:color="auto"/>
          <w:bottom w:val="single" w:sz="4" w:space="1" w:color="auto"/>
        </w:pBdr>
      </w:pPr>
      <w:r>
        <w:br/>
      </w:r>
      <w:proofErr w:type="spellStart"/>
      <w:r w:rsidR="00E001B2" w:rsidRPr="00E001B2">
        <w:rPr>
          <w:b/>
          <w:bCs/>
        </w:rPr>
        <w:t>Key</w:t>
      </w:r>
      <w:proofErr w:type="spellEnd"/>
      <w:r w:rsidR="00E001B2" w:rsidRPr="00E001B2">
        <w:rPr>
          <w:b/>
          <w:bCs/>
        </w:rPr>
        <w:tab/>
      </w:r>
      <w:proofErr w:type="spellStart"/>
      <w:r w:rsidR="00E001B2" w:rsidRPr="00E001B2">
        <w:rPr>
          <w:b/>
          <w:bCs/>
        </w:rPr>
        <w:t>Action</w:t>
      </w:r>
      <w:proofErr w:type="spellEnd"/>
      <w:r w:rsidR="00E001B2" w:rsidRPr="00E001B2">
        <w:rPr>
          <w:b/>
          <w:bCs/>
        </w:rPr>
        <w:tab/>
      </w:r>
      <w:r w:rsidR="00E001B2" w:rsidRPr="00E001B2">
        <w:rPr>
          <w:b/>
          <w:bCs/>
        </w:rPr>
        <w:tab/>
      </w:r>
      <w:r w:rsidR="00E001B2" w:rsidRPr="00E001B2">
        <w:rPr>
          <w:b/>
          <w:bCs/>
        </w:rPr>
        <w:tab/>
      </w:r>
      <w:proofErr w:type="spellStart"/>
      <w:r w:rsidR="00E001B2" w:rsidRPr="00E001B2">
        <w:rPr>
          <w:b/>
          <w:bCs/>
        </w:rPr>
        <w:t>Key</w:t>
      </w:r>
      <w:proofErr w:type="spellEnd"/>
      <w:r w:rsidR="00E001B2" w:rsidRPr="00E001B2">
        <w:rPr>
          <w:b/>
          <w:bCs/>
        </w:rPr>
        <w:tab/>
      </w:r>
      <w:proofErr w:type="spellStart"/>
      <w:r w:rsidR="00E001B2" w:rsidRPr="00E001B2">
        <w:rPr>
          <w:b/>
          <w:bCs/>
        </w:rPr>
        <w:t>Action</w:t>
      </w:r>
      <w:proofErr w:type="spellEnd"/>
    </w:p>
    <w:p w14:paraId="002D8916" w14:textId="0A786523" w:rsidR="00E001B2" w:rsidRDefault="00E001B2" w:rsidP="003A5595">
      <w:pPr>
        <w:pBdr>
          <w:top w:val="single" w:sz="4" w:space="1" w:color="auto"/>
          <w:bottom w:val="single" w:sz="4" w:space="1" w:color="auto"/>
        </w:pBdr>
      </w:pPr>
      <w:r>
        <w:t>0..9</w:t>
      </w:r>
      <w:r>
        <w:tab/>
      </w:r>
      <w:proofErr w:type="spellStart"/>
      <w:r w:rsidRPr="00E001B2">
        <w:rPr>
          <w:i/>
          <w:iCs/>
        </w:rPr>
        <w:t>writes</w:t>
      </w:r>
      <w:proofErr w:type="spellEnd"/>
      <w:r w:rsidRPr="00E001B2">
        <w:rPr>
          <w:i/>
          <w:iCs/>
        </w:rPr>
        <w:t xml:space="preserve"> </w:t>
      </w:r>
      <w:proofErr w:type="gramStart"/>
      <w:r w:rsidRPr="00E001B2">
        <w:rPr>
          <w:i/>
          <w:iCs/>
        </w:rPr>
        <w:t>0..</w:t>
      </w:r>
      <w:proofErr w:type="gramEnd"/>
      <w:r w:rsidRPr="00E001B2">
        <w:rPr>
          <w:i/>
          <w:iCs/>
        </w:rPr>
        <w:t>9</w:t>
      </w:r>
      <w:r>
        <w:tab/>
      </w:r>
      <w:r>
        <w:tab/>
      </w:r>
      <w:r>
        <w:tab/>
      </w:r>
      <w:r>
        <w:t>%</w:t>
      </w:r>
      <w:r>
        <w:tab/>
      </w:r>
      <w:proofErr w:type="spellStart"/>
      <w:r w:rsidRPr="00E001B2">
        <w:rPr>
          <w:i/>
          <w:iCs/>
        </w:rPr>
        <w:t>uses</w:t>
      </w:r>
      <w:proofErr w:type="spellEnd"/>
      <w:r w:rsidRPr="00E001B2">
        <w:rPr>
          <w:i/>
          <w:iCs/>
        </w:rPr>
        <w:t xml:space="preserve"> </w:t>
      </w:r>
      <w:proofErr w:type="spellStart"/>
      <w:r w:rsidRPr="00E001B2">
        <w:rPr>
          <w:i/>
          <w:iCs/>
        </w:rPr>
        <w:t>mod</w:t>
      </w:r>
      <w:proofErr w:type="spellEnd"/>
    </w:p>
    <w:p w14:paraId="6DF0B39B" w14:textId="47CCB686" w:rsidR="00E001B2" w:rsidRDefault="00E001B2" w:rsidP="003A5595">
      <w:pPr>
        <w:pBdr>
          <w:top w:val="single" w:sz="4" w:space="1" w:color="auto"/>
          <w:bottom w:val="single" w:sz="4" w:space="1" w:color="auto"/>
        </w:pBdr>
      </w:pPr>
      <w:r>
        <w:t>-</w:t>
      </w:r>
      <w:r>
        <w:tab/>
      </w:r>
      <w:proofErr w:type="spellStart"/>
      <w:proofErr w:type="gramStart"/>
      <w:r w:rsidRPr="003A5595">
        <w:rPr>
          <w:i/>
          <w:iCs/>
        </w:rPr>
        <w:t>uses</w:t>
      </w:r>
      <w:proofErr w:type="spellEnd"/>
      <w:r w:rsidRPr="003A5595">
        <w:rPr>
          <w:i/>
          <w:iCs/>
        </w:rPr>
        <w:t xml:space="preserve"> - </w:t>
      </w:r>
      <w:proofErr w:type="spellStart"/>
      <w:r w:rsidRPr="003A5595">
        <w:rPr>
          <w:i/>
          <w:iCs/>
        </w:rPr>
        <w:t>operation</w:t>
      </w:r>
      <w:proofErr w:type="spellEnd"/>
      <w:proofErr w:type="gramEnd"/>
      <w:r w:rsidRPr="003A5595">
        <w:tab/>
      </w:r>
      <w:r>
        <w:tab/>
      </w:r>
      <w:r>
        <w:t>*</w:t>
      </w:r>
      <w:r>
        <w:tab/>
      </w:r>
      <w:proofErr w:type="spellStart"/>
      <w:r w:rsidRPr="00E001B2">
        <w:rPr>
          <w:i/>
          <w:iCs/>
        </w:rPr>
        <w:t>uses</w:t>
      </w:r>
      <w:proofErr w:type="spellEnd"/>
      <w:r w:rsidRPr="00E001B2">
        <w:rPr>
          <w:i/>
          <w:iCs/>
        </w:rPr>
        <w:t xml:space="preserve"> </w:t>
      </w:r>
      <w:proofErr w:type="spellStart"/>
      <w:r w:rsidRPr="00E001B2">
        <w:rPr>
          <w:i/>
          <w:iCs/>
        </w:rPr>
        <w:t>multiplication</w:t>
      </w:r>
      <w:proofErr w:type="spellEnd"/>
    </w:p>
    <w:p w14:paraId="46273E5E" w14:textId="1382FF1C" w:rsidR="00E001B2" w:rsidRPr="00E001B2" w:rsidRDefault="00E001B2" w:rsidP="003A5595">
      <w:pPr>
        <w:pBdr>
          <w:top w:val="single" w:sz="4" w:space="1" w:color="auto"/>
          <w:bottom w:val="single" w:sz="4" w:space="1" w:color="auto"/>
        </w:pBdr>
        <w:rPr>
          <w:i/>
          <w:iCs/>
        </w:rPr>
      </w:pPr>
      <w:r>
        <w:t>+</w:t>
      </w:r>
      <w:r>
        <w:tab/>
      </w:r>
      <w:proofErr w:type="spellStart"/>
      <w:r w:rsidRPr="00E001B2">
        <w:rPr>
          <w:i/>
          <w:iCs/>
        </w:rPr>
        <w:t>uses</w:t>
      </w:r>
      <w:proofErr w:type="spellEnd"/>
      <w:r w:rsidRPr="00E001B2">
        <w:rPr>
          <w:i/>
          <w:iCs/>
        </w:rPr>
        <w:t xml:space="preserve"> + </w:t>
      </w:r>
      <w:proofErr w:type="spellStart"/>
      <w:r w:rsidRPr="00E001B2">
        <w:rPr>
          <w:i/>
          <w:iCs/>
        </w:rPr>
        <w:t>operation</w:t>
      </w:r>
      <w:proofErr w:type="spellEnd"/>
      <w:r>
        <w:tab/>
      </w:r>
      <w:r>
        <w:tab/>
      </w:r>
      <w:r>
        <w:t>Enter</w:t>
      </w:r>
      <w:r>
        <w:tab/>
      </w:r>
      <w:proofErr w:type="spellStart"/>
      <w:r w:rsidRPr="00E001B2">
        <w:rPr>
          <w:i/>
          <w:iCs/>
        </w:rPr>
        <w:t>shows</w:t>
      </w:r>
      <w:proofErr w:type="spellEnd"/>
      <w:r w:rsidRPr="00E001B2">
        <w:rPr>
          <w:i/>
          <w:iCs/>
        </w:rPr>
        <w:t xml:space="preserve"> </w:t>
      </w:r>
      <w:proofErr w:type="spellStart"/>
      <w:r w:rsidRPr="00E001B2">
        <w:rPr>
          <w:i/>
          <w:iCs/>
        </w:rPr>
        <w:t>the</w:t>
      </w:r>
      <w:proofErr w:type="spellEnd"/>
      <w:r w:rsidRPr="00E001B2">
        <w:rPr>
          <w:i/>
          <w:iCs/>
        </w:rPr>
        <w:t xml:space="preserve"> </w:t>
      </w:r>
      <w:proofErr w:type="spellStart"/>
      <w:r w:rsidRPr="00E001B2">
        <w:rPr>
          <w:i/>
          <w:iCs/>
        </w:rPr>
        <w:t>result</w:t>
      </w:r>
      <w:proofErr w:type="spellEnd"/>
    </w:p>
    <w:p w14:paraId="6A906427" w14:textId="23819324" w:rsidR="00E001B2" w:rsidRDefault="00E001B2" w:rsidP="003A5595">
      <w:pPr>
        <w:pBdr>
          <w:top w:val="single" w:sz="4" w:space="1" w:color="auto"/>
          <w:bottom w:val="single" w:sz="4" w:space="1" w:color="auto"/>
        </w:pBdr>
      </w:pPr>
      <w:r>
        <w:t>/</w:t>
      </w:r>
      <w:r>
        <w:tab/>
      </w:r>
      <w:proofErr w:type="spellStart"/>
      <w:r w:rsidRPr="00E001B2">
        <w:rPr>
          <w:i/>
          <w:iCs/>
        </w:rPr>
        <w:t>uses</w:t>
      </w:r>
      <w:proofErr w:type="spellEnd"/>
      <w:r w:rsidRPr="00E001B2">
        <w:rPr>
          <w:i/>
          <w:iCs/>
        </w:rPr>
        <w:t xml:space="preserve"> / </w:t>
      </w:r>
      <w:proofErr w:type="spellStart"/>
      <w:r w:rsidRPr="00E001B2">
        <w:rPr>
          <w:i/>
          <w:iCs/>
        </w:rPr>
        <w:t>operation</w:t>
      </w:r>
      <w:proofErr w:type="spellEnd"/>
      <w:r>
        <w:tab/>
      </w:r>
      <w:r>
        <w:tab/>
      </w:r>
      <w:r>
        <w:t>!</w:t>
      </w:r>
      <w:r>
        <w:tab/>
      </w:r>
      <w:proofErr w:type="spellStart"/>
      <w:r w:rsidRPr="00E001B2">
        <w:rPr>
          <w:i/>
          <w:iCs/>
        </w:rPr>
        <w:t>uses</w:t>
      </w:r>
      <w:proofErr w:type="spellEnd"/>
      <w:r w:rsidRPr="00E001B2">
        <w:rPr>
          <w:i/>
          <w:iCs/>
        </w:rPr>
        <w:t xml:space="preserve"> </w:t>
      </w:r>
      <w:proofErr w:type="spellStart"/>
      <w:r w:rsidRPr="00E001B2">
        <w:rPr>
          <w:i/>
          <w:iCs/>
        </w:rPr>
        <w:t>factorial</w:t>
      </w:r>
      <w:proofErr w:type="spellEnd"/>
      <w:r w:rsidRPr="00E001B2">
        <w:rPr>
          <w:i/>
          <w:iCs/>
        </w:rPr>
        <w:t xml:space="preserve"> </w:t>
      </w:r>
      <w:proofErr w:type="spellStart"/>
      <w:r w:rsidRPr="00E001B2">
        <w:rPr>
          <w:i/>
          <w:iCs/>
        </w:rPr>
        <w:t>operation</w:t>
      </w:r>
      <w:proofErr w:type="spellEnd"/>
    </w:p>
    <w:p w14:paraId="405F1B5D" w14:textId="32690FE2" w:rsidR="00E001B2" w:rsidRDefault="00E001B2" w:rsidP="003A5595">
      <w:pPr>
        <w:pBdr>
          <w:top w:val="single" w:sz="4" w:space="1" w:color="auto"/>
          <w:bottom w:val="single" w:sz="4" w:space="1" w:color="auto"/>
        </w:pBdr>
      </w:pPr>
      <w:r>
        <w:t>.</w:t>
      </w:r>
      <w:r>
        <w:tab/>
      </w:r>
      <w:proofErr w:type="spellStart"/>
      <w:r w:rsidRPr="00E001B2">
        <w:rPr>
          <w:i/>
          <w:iCs/>
        </w:rPr>
        <w:t>writes</w:t>
      </w:r>
      <w:proofErr w:type="spellEnd"/>
      <w:r w:rsidRPr="00E001B2">
        <w:rPr>
          <w:i/>
          <w:iCs/>
        </w:rPr>
        <w:t xml:space="preserve"> dec. point</w:t>
      </w:r>
      <w:r>
        <w:tab/>
      </w:r>
      <w:r>
        <w:tab/>
      </w:r>
      <w:r>
        <w:t>&lt;--</w:t>
      </w:r>
      <w:r>
        <w:tab/>
      </w:r>
      <w:proofErr w:type="spellStart"/>
      <w:r w:rsidRPr="00E001B2">
        <w:rPr>
          <w:i/>
          <w:iCs/>
        </w:rPr>
        <w:t>del</w:t>
      </w:r>
      <w:proofErr w:type="spellEnd"/>
      <w:r w:rsidRPr="00E001B2">
        <w:rPr>
          <w:i/>
          <w:iCs/>
        </w:rPr>
        <w:t xml:space="preserve"> last </w:t>
      </w:r>
      <w:proofErr w:type="spellStart"/>
      <w:r w:rsidRPr="00E001B2">
        <w:rPr>
          <w:i/>
          <w:iCs/>
        </w:rPr>
        <w:t>inserted</w:t>
      </w:r>
      <w:proofErr w:type="spellEnd"/>
      <w:r w:rsidRPr="00E001B2">
        <w:rPr>
          <w:i/>
          <w:iCs/>
        </w:rPr>
        <w:t xml:space="preserve"> </w:t>
      </w:r>
      <w:proofErr w:type="spellStart"/>
      <w:r w:rsidRPr="00E001B2">
        <w:rPr>
          <w:i/>
          <w:iCs/>
        </w:rPr>
        <w:t>num</w:t>
      </w:r>
      <w:r w:rsidRPr="00E001B2">
        <w:rPr>
          <w:i/>
          <w:iCs/>
        </w:rPr>
        <w:t>ber</w:t>
      </w:r>
      <w:proofErr w:type="spellEnd"/>
      <w:r w:rsidRPr="00E001B2">
        <w:rPr>
          <w:i/>
          <w:iCs/>
        </w:rPr>
        <w:t xml:space="preserve"> (</w:t>
      </w:r>
      <w:proofErr w:type="spellStart"/>
      <w:r w:rsidRPr="00E001B2">
        <w:rPr>
          <w:i/>
          <w:iCs/>
        </w:rPr>
        <w:t>backspace</w:t>
      </w:r>
      <w:proofErr w:type="spellEnd"/>
      <w:r w:rsidRPr="00E001B2">
        <w:rPr>
          <w:i/>
          <w:iCs/>
        </w:rPr>
        <w:t>)</w:t>
      </w:r>
    </w:p>
    <w:p w14:paraId="1BA9878B" w14:textId="58C74DE7" w:rsidR="00E001B2" w:rsidRDefault="00E001B2" w:rsidP="003A5595">
      <w:pPr>
        <w:pBdr>
          <w:top w:val="single" w:sz="4" w:space="1" w:color="auto"/>
          <w:bottom w:val="single" w:sz="4" w:space="1" w:color="auto"/>
        </w:pBdr>
      </w:pPr>
      <w:r>
        <w:t>,</w:t>
      </w:r>
      <w:r>
        <w:tab/>
      </w:r>
      <w:proofErr w:type="spellStart"/>
      <w:r w:rsidRPr="00E001B2">
        <w:rPr>
          <w:i/>
          <w:iCs/>
        </w:rPr>
        <w:t>writes</w:t>
      </w:r>
      <w:proofErr w:type="spellEnd"/>
      <w:r w:rsidRPr="00E001B2">
        <w:rPr>
          <w:i/>
          <w:iCs/>
        </w:rPr>
        <w:t xml:space="preserve"> dec. point</w:t>
      </w:r>
      <w:r>
        <w:tab/>
      </w:r>
      <w:r>
        <w:tab/>
      </w:r>
      <w:r>
        <w:t>F1</w:t>
      </w:r>
      <w:r>
        <w:tab/>
      </w:r>
      <w:proofErr w:type="spellStart"/>
      <w:r w:rsidRPr="00E001B2">
        <w:rPr>
          <w:i/>
          <w:iCs/>
        </w:rPr>
        <w:t>shows</w:t>
      </w:r>
      <w:proofErr w:type="spellEnd"/>
      <w:r w:rsidRPr="00E001B2">
        <w:rPr>
          <w:i/>
          <w:iCs/>
        </w:rPr>
        <w:t xml:space="preserve"> </w:t>
      </w:r>
      <w:proofErr w:type="spellStart"/>
      <w:r w:rsidRPr="00E001B2">
        <w:rPr>
          <w:i/>
          <w:iCs/>
        </w:rPr>
        <w:t>help</w:t>
      </w:r>
      <w:proofErr w:type="spellEnd"/>
      <w:r w:rsidRPr="00E001B2">
        <w:rPr>
          <w:i/>
          <w:iCs/>
        </w:rPr>
        <w:tab/>
      </w:r>
    </w:p>
    <w:p w14:paraId="51C1A148" w14:textId="7104733A" w:rsidR="00E001B2" w:rsidRDefault="00E001B2" w:rsidP="003A5595">
      <w:pPr>
        <w:pBdr>
          <w:top w:val="single" w:sz="4" w:space="1" w:color="auto"/>
          <w:bottom w:val="single" w:sz="4" w:space="1" w:color="auto"/>
        </w:pBdr>
      </w:pPr>
      <w:r>
        <w:t>S</w:t>
      </w:r>
      <w:r>
        <w:tab/>
      </w:r>
      <w:proofErr w:type="spellStart"/>
      <w:r w:rsidRPr="00E001B2">
        <w:rPr>
          <w:i/>
          <w:iCs/>
        </w:rPr>
        <w:t>changes</w:t>
      </w:r>
      <w:proofErr w:type="spellEnd"/>
      <w:r w:rsidRPr="00E001B2">
        <w:rPr>
          <w:i/>
          <w:iCs/>
        </w:rPr>
        <w:t xml:space="preserve"> sign</w:t>
      </w:r>
      <w:r>
        <w:tab/>
      </w:r>
      <w:r>
        <w:tab/>
      </w:r>
      <w:proofErr w:type="spellStart"/>
      <w:r>
        <w:t>Esc</w:t>
      </w:r>
      <w:proofErr w:type="spellEnd"/>
      <w:r>
        <w:tab/>
      </w:r>
      <w:r w:rsidRPr="00E001B2">
        <w:rPr>
          <w:i/>
          <w:iCs/>
        </w:rPr>
        <w:t xml:space="preserve">End </w:t>
      </w:r>
      <w:proofErr w:type="spellStart"/>
      <w:r w:rsidRPr="00E001B2">
        <w:rPr>
          <w:i/>
          <w:iCs/>
        </w:rPr>
        <w:t>the</w:t>
      </w:r>
      <w:proofErr w:type="spellEnd"/>
      <w:r w:rsidRPr="00E001B2">
        <w:rPr>
          <w:i/>
          <w:iCs/>
        </w:rPr>
        <w:t xml:space="preserve"> </w:t>
      </w:r>
      <w:proofErr w:type="spellStart"/>
      <w:r w:rsidRPr="00E001B2">
        <w:rPr>
          <w:i/>
          <w:iCs/>
        </w:rPr>
        <w:t>calculator</w:t>
      </w:r>
      <w:proofErr w:type="spellEnd"/>
    </w:p>
    <w:p w14:paraId="0C55336E" w14:textId="77777777" w:rsidR="00E001B2" w:rsidRDefault="00E001B2" w:rsidP="003A5595">
      <w:pPr>
        <w:pBdr>
          <w:top w:val="single" w:sz="4" w:space="1" w:color="auto"/>
          <w:bottom w:val="single" w:sz="4" w:space="1" w:color="auto"/>
        </w:pBdr>
      </w:pPr>
      <w:r>
        <w:t>C</w:t>
      </w:r>
      <w:r>
        <w:tab/>
      </w:r>
      <w:proofErr w:type="spellStart"/>
      <w:r w:rsidRPr="00E001B2">
        <w:rPr>
          <w:i/>
          <w:iCs/>
        </w:rPr>
        <w:t>cleares</w:t>
      </w:r>
      <w:proofErr w:type="spellEnd"/>
      <w:r w:rsidRPr="00E001B2">
        <w:rPr>
          <w:i/>
          <w:iCs/>
        </w:rPr>
        <w:t xml:space="preserve"> display</w:t>
      </w:r>
    </w:p>
    <w:p w14:paraId="3BA2C87F" w14:textId="6176D9A9" w:rsidR="00E001B2" w:rsidRDefault="00E001B2" w:rsidP="003A5595">
      <w:pPr>
        <w:pBdr>
          <w:top w:val="single" w:sz="4" w:space="1" w:color="auto"/>
          <w:bottom w:val="single" w:sz="4" w:space="1" w:color="auto"/>
        </w:pBdr>
      </w:pPr>
      <w:r>
        <w:t>P</w:t>
      </w:r>
      <w:r>
        <w:tab/>
      </w:r>
      <w:proofErr w:type="spellStart"/>
      <w:r w:rsidRPr="00E001B2">
        <w:rPr>
          <w:i/>
          <w:iCs/>
        </w:rPr>
        <w:t>uses</w:t>
      </w:r>
      <w:proofErr w:type="spellEnd"/>
      <w:r w:rsidRPr="00E001B2">
        <w:rPr>
          <w:i/>
          <w:iCs/>
        </w:rPr>
        <w:t xml:space="preserve"> </w:t>
      </w:r>
      <w:proofErr w:type="spellStart"/>
      <w:r w:rsidR="0026471D">
        <w:rPr>
          <w:i/>
          <w:iCs/>
        </w:rPr>
        <w:t>power</w:t>
      </w:r>
      <w:proofErr w:type="spellEnd"/>
    </w:p>
    <w:p w14:paraId="5530BDF4" w14:textId="6D22B548" w:rsidR="000C5949" w:rsidRDefault="00E001B2" w:rsidP="003A5595">
      <w:pPr>
        <w:pBdr>
          <w:top w:val="single" w:sz="4" w:space="1" w:color="auto"/>
          <w:bottom w:val="single" w:sz="4" w:space="1" w:color="auto"/>
        </w:pBdr>
        <w:rPr>
          <w:i/>
          <w:iCs/>
        </w:rPr>
      </w:pPr>
      <w:r>
        <w:t>R</w:t>
      </w:r>
      <w:r>
        <w:tab/>
      </w:r>
      <w:r w:rsidRPr="00E001B2">
        <w:rPr>
          <w:i/>
          <w:iCs/>
        </w:rPr>
        <w:t xml:space="preserve">use </w:t>
      </w:r>
      <w:proofErr w:type="spellStart"/>
      <w:r w:rsidRPr="00E001B2">
        <w:rPr>
          <w:i/>
          <w:iCs/>
        </w:rPr>
        <w:t>root</w:t>
      </w:r>
      <w:proofErr w:type="spellEnd"/>
    </w:p>
    <w:p w14:paraId="67917A93" w14:textId="77777777" w:rsidR="003A5595" w:rsidRDefault="003A5595" w:rsidP="003A5595">
      <w:pPr>
        <w:pBdr>
          <w:top w:val="single" w:sz="4" w:space="1" w:color="auto"/>
          <w:bottom w:val="single" w:sz="4" w:space="1" w:color="auto"/>
        </w:pBdr>
        <w:rPr>
          <w:i/>
          <w:iCs/>
        </w:rPr>
      </w:pPr>
    </w:p>
    <w:p w14:paraId="00BADCF6" w14:textId="1BBB7DBF" w:rsidR="00E001B2" w:rsidRDefault="00E001B2" w:rsidP="00E001B2">
      <w:pPr>
        <w:rPr>
          <w:i/>
          <w:iCs/>
        </w:rPr>
      </w:pPr>
    </w:p>
    <w:p w14:paraId="5B60EC04" w14:textId="1027A32D" w:rsidR="0026471D" w:rsidRDefault="00B84D83" w:rsidP="0026471D">
      <w:pPr>
        <w:pStyle w:val="Nadpis1"/>
      </w:pPr>
      <w:bookmarkStart w:id="16" w:name="_Toc70245253"/>
      <w:proofErr w:type="spellStart"/>
      <w:r>
        <w:t>Format</w:t>
      </w:r>
      <w:bookmarkEnd w:id="16"/>
      <w:proofErr w:type="spellEnd"/>
    </w:p>
    <w:p w14:paraId="536173E1" w14:textId="1A8822BB" w:rsidR="0026471D" w:rsidRDefault="0026471D">
      <w:r>
        <w:t xml:space="preserve">15 </w:t>
      </w:r>
      <w:proofErr w:type="spellStart"/>
      <w:r>
        <w:t>numbers</w:t>
      </w:r>
      <w:proofErr w:type="spellEnd"/>
      <w:r>
        <w:t xml:space="preserve"> (</w:t>
      </w:r>
      <w:proofErr w:type="spellStart"/>
      <w:r>
        <w:t>it</w:t>
      </w:r>
      <w:proofErr w:type="spellEnd"/>
      <w:r>
        <w:t xml:space="preserve"> </w:t>
      </w:r>
      <w:proofErr w:type="spellStart"/>
      <w:r>
        <w:t>doesnt</w:t>
      </w:r>
      <w:proofErr w:type="spellEnd"/>
      <w:r>
        <w:t xml:space="preserve"> </w:t>
      </w:r>
      <w:proofErr w:type="spellStart"/>
      <w:r>
        <w:t>depend</w:t>
      </w:r>
      <w:proofErr w:type="spellEnd"/>
      <w:r>
        <w:t xml:space="preserve"> </w:t>
      </w:r>
      <w:proofErr w:type="spellStart"/>
      <w:proofErr w:type="gramStart"/>
      <w:r>
        <w:t>where</w:t>
      </w:r>
      <w:proofErr w:type="spellEnd"/>
      <w:r>
        <w:t xml:space="preserve"> - </w:t>
      </w:r>
      <w:proofErr w:type="spellStart"/>
      <w:r>
        <w:t>whether</w:t>
      </w:r>
      <w:proofErr w:type="spellEnd"/>
      <w:proofErr w:type="gram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decimal</w:t>
      </w:r>
      <w:proofErr w:type="spellEnd"/>
      <w:r>
        <w:t xml:space="preserve"> point) </w:t>
      </w:r>
      <w:proofErr w:type="spellStart"/>
      <w:r>
        <w:t>of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are </w:t>
      </w:r>
      <w:proofErr w:type="spellStart"/>
      <w:r>
        <w:t>showed</w:t>
      </w:r>
      <w:proofErr w:type="spellEnd"/>
      <w:r w:rsidR="00B84D83">
        <w:t xml:space="preserve"> in standart </w:t>
      </w:r>
      <w:proofErr w:type="spellStart"/>
      <w:r w:rsidR="00B84D83">
        <w:t>number</w:t>
      </w:r>
      <w:proofErr w:type="spellEnd"/>
      <w:r w:rsidR="00B84D83">
        <w:t xml:space="preserve"> </w:t>
      </w:r>
      <w:proofErr w:type="spellStart"/>
      <w:r w:rsidR="00B84D83">
        <w:t>format</w:t>
      </w:r>
      <w:proofErr w:type="spellEnd"/>
      <w:r>
        <w:t xml:space="preserve">,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numbers</w:t>
      </w:r>
      <w:proofErr w:type="spellEnd"/>
      <w:r>
        <w:t xml:space="preserve"> are </w:t>
      </w:r>
      <w:proofErr w:type="spellStart"/>
      <w:r>
        <w:t>showed</w:t>
      </w:r>
      <w:proofErr w:type="spellEnd"/>
      <w:r>
        <w:t xml:space="preserve"> in </w:t>
      </w:r>
      <w:proofErr w:type="spellStart"/>
      <w:r>
        <w:t>exponential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(</w:t>
      </w:r>
      <w:proofErr w:type="spellStart"/>
      <w:r>
        <w:t>e.g</w:t>
      </w:r>
      <w:proofErr w:type="spellEnd"/>
      <w:r>
        <w:t>. 1.1234567891234</w:t>
      </w:r>
      <w:r w:rsidR="00B84D83">
        <w:t>567</w:t>
      </w:r>
      <w:r>
        <w:t>e+1</w:t>
      </w:r>
      <w:r w:rsidR="00764196">
        <w:t>5</w:t>
      </w:r>
      <w:r>
        <w:t>)</w:t>
      </w:r>
      <w:r>
        <w:t>.</w:t>
      </w:r>
    </w:p>
    <w:p w14:paraId="1D9C8CED" w14:textId="55CFC258" w:rsidR="0026471D" w:rsidRDefault="0026471D" w:rsidP="0026471D">
      <w:pPr>
        <w:pStyle w:val="Nadpis1"/>
      </w:pPr>
      <w:bookmarkStart w:id="17" w:name="_Toc70245254"/>
      <w:proofErr w:type="spellStart"/>
      <w:r>
        <w:lastRenderedPageBreak/>
        <w:t>Help</w:t>
      </w:r>
      <w:bookmarkEnd w:id="17"/>
      <w:proofErr w:type="spellEnd"/>
    </w:p>
    <w:p w14:paraId="2E561CAA" w14:textId="511FB5D5" w:rsidR="009619A5" w:rsidRDefault="009619A5" w:rsidP="0026471D"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show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computations</w:t>
      </w:r>
      <w:proofErr w:type="spellEnd"/>
      <w:r>
        <w:t xml:space="preserve">, </w:t>
      </w:r>
      <w:proofErr w:type="spellStart"/>
      <w:r>
        <w:t>please</w:t>
      </w:r>
      <w:proofErr w:type="spellEnd"/>
      <w:r>
        <w:t xml:space="preserve">, </w:t>
      </w:r>
      <w:proofErr w:type="spellStart"/>
      <w:r>
        <w:t>click</w:t>
      </w:r>
      <w:proofErr w:type="spellEnd"/>
      <w:r>
        <w:t xml:space="preserve"> on „</w:t>
      </w:r>
      <w:r w:rsidRPr="009619A5">
        <w:rPr>
          <w:b/>
          <w:bCs/>
        </w:rPr>
        <w:t>Show </w:t>
      </w:r>
      <w:proofErr w:type="spellStart"/>
      <w:r w:rsidRPr="009619A5">
        <w:rPr>
          <w:b/>
          <w:bCs/>
        </w:rPr>
        <w:t>help</w:t>
      </w:r>
      <w:proofErr w:type="spellEnd"/>
      <w:r>
        <w:t xml:space="preserve">“ </w:t>
      </w:r>
      <w:proofErr w:type="spellStart"/>
      <w:r>
        <w:t>or</w:t>
      </w:r>
      <w:proofErr w:type="spellEnd"/>
      <w:r>
        <w:t xml:space="preserve"> </w:t>
      </w:r>
      <w:proofErr w:type="spellStart"/>
      <w:r>
        <w:t>press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r w:rsidRPr="009619A5">
        <w:rPr>
          <w:b/>
          <w:bCs/>
        </w:rPr>
        <w:t>F1</w:t>
      </w:r>
      <w:r>
        <w:t xml:space="preserve"> </w:t>
      </w:r>
      <w:proofErr w:type="spellStart"/>
      <w:r>
        <w:t>button</w:t>
      </w:r>
      <w:proofErr w:type="spellEnd"/>
      <w:r>
        <w:t xml:space="preserve">. </w:t>
      </w:r>
      <w:proofErr w:type="spellStart"/>
      <w:r>
        <w:t>There</w:t>
      </w:r>
      <w:proofErr w:type="spellEnd"/>
      <w:r>
        <w:t xml:space="preserve"> are most </w:t>
      </w:r>
      <w:proofErr w:type="spellStart"/>
      <w:r>
        <w:t>common</w:t>
      </w:r>
      <w:proofErr w:type="spellEnd"/>
      <w:r>
        <w:t xml:space="preserve"> </w:t>
      </w:r>
      <w:proofErr w:type="spellStart"/>
      <w:r>
        <w:t>problems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met:</w:t>
      </w:r>
    </w:p>
    <w:p w14:paraId="488F9414" w14:textId="77777777" w:rsidR="00215D0D" w:rsidRPr="0026471D" w:rsidRDefault="00215D0D" w:rsidP="0026471D"/>
    <w:p w14:paraId="5CA74ED6" w14:textId="77777777" w:rsidR="0026471D" w:rsidRDefault="0026471D" w:rsidP="0026471D">
      <w:pPr>
        <w:pStyle w:val="Nadpis2"/>
      </w:pPr>
      <w:bookmarkStart w:id="18" w:name="_Toc70245255"/>
      <w:r>
        <w:t xml:space="preserve">?! I </w:t>
      </w:r>
      <w:proofErr w:type="spellStart"/>
      <w:r>
        <w:t>see</w:t>
      </w:r>
      <w:proofErr w:type="spellEnd"/>
      <w:r>
        <w:t xml:space="preserve"> </w:t>
      </w:r>
      <w:proofErr w:type="spellStart"/>
      <w:r>
        <w:t>letters</w:t>
      </w:r>
      <w:proofErr w:type="spellEnd"/>
      <w:r>
        <w:t xml:space="preserve"> on </w:t>
      </w:r>
      <w:proofErr w:type="gramStart"/>
      <w:r>
        <w:t>display !!!</w:t>
      </w:r>
      <w:bookmarkEnd w:id="18"/>
      <w:proofErr w:type="gramEnd"/>
    </w:p>
    <w:p w14:paraId="1C48974B" w14:textId="6D3827E6" w:rsidR="0026471D" w:rsidRDefault="0026471D" w:rsidP="0026471D">
      <w:proofErr w:type="spellStart"/>
      <w:r>
        <w:t>There</w:t>
      </w:r>
      <w:proofErr w:type="spellEnd"/>
      <w:r>
        <w:t xml:space="preserve"> are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special</w:t>
      </w:r>
      <w:proofErr w:type="spellEnd"/>
      <w:r>
        <w:t xml:space="preserve"> </w:t>
      </w:r>
      <w:proofErr w:type="spellStart"/>
      <w:r>
        <w:t>situations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meet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computation</w:t>
      </w:r>
      <w:proofErr w:type="spellEnd"/>
      <w:r>
        <w:t>:</w:t>
      </w:r>
    </w:p>
    <w:p w14:paraId="27E0DC22" w14:textId="77777777" w:rsidR="0026471D" w:rsidRDefault="0026471D" w:rsidP="0026471D">
      <w:pPr>
        <w:pStyle w:val="Nadpis3"/>
      </w:pPr>
      <w:bookmarkStart w:id="19" w:name="_Toc70245256"/>
      <w:proofErr w:type="spellStart"/>
      <w:r>
        <w:t>Exponential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(e)</w:t>
      </w:r>
      <w:bookmarkEnd w:id="19"/>
    </w:p>
    <w:p w14:paraId="0DFFAC30" w14:textId="36A2E388" w:rsidR="0026471D" w:rsidRDefault="0026471D" w:rsidP="0026471D">
      <w:pPr>
        <w:ind w:left="708"/>
      </w:pPr>
      <w:proofErr w:type="spellStart"/>
      <w:r>
        <w:t>If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"e", </w:t>
      </w:r>
      <w:proofErr w:type="spellStart"/>
      <w:r>
        <w:t>you</w:t>
      </w:r>
      <w:proofErr w:type="spellEnd"/>
      <w:r>
        <w:t xml:space="preserve"> are </w:t>
      </w:r>
      <w:proofErr w:type="spellStart"/>
      <w:r>
        <w:t>showed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exponential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. </w:t>
      </w:r>
      <w:proofErr w:type="spellStart"/>
      <w:r>
        <w:t>Its</w:t>
      </w:r>
      <w:proofErr w:type="spellEnd"/>
      <w:r>
        <w:t xml:space="preserve"> not bug, </w:t>
      </w:r>
      <w:proofErr w:type="spellStart"/>
      <w:r>
        <w:t>its</w:t>
      </w:r>
      <w:proofErr w:type="spellEnd"/>
      <w:r>
        <w:t xml:space="preserve"> just a </w:t>
      </w:r>
      <w:proofErr w:type="spellStart"/>
      <w:r>
        <w:t>scientific</w:t>
      </w:r>
      <w:proofErr w:type="spellEnd"/>
      <w:r>
        <w:t xml:space="preserve"> </w:t>
      </w:r>
      <w:proofErr w:type="spellStart"/>
      <w:r>
        <w:t>notation</w:t>
      </w:r>
      <w:proofErr w:type="spellEnd"/>
      <w:r>
        <w:t xml:space="preserve">. </w:t>
      </w:r>
      <w:r>
        <w:t xml:space="preserve">More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scientific</w:t>
      </w:r>
      <w:proofErr w:type="spellEnd"/>
      <w:r>
        <w:t xml:space="preserve"> </w:t>
      </w:r>
      <w:proofErr w:type="spellStart"/>
      <w:r>
        <w:t>notation</w:t>
      </w:r>
      <w:proofErr w:type="spellEnd"/>
      <w:r>
        <w:t xml:space="preserve"> </w:t>
      </w:r>
      <w:hyperlink r:id="rId11" w:history="1">
        <w:proofErr w:type="spellStart"/>
        <w:r w:rsidRPr="0026471D">
          <w:rPr>
            <w:rStyle w:val="Hypertextovodkaz"/>
          </w:rPr>
          <w:t>here</w:t>
        </w:r>
        <w:proofErr w:type="spellEnd"/>
      </w:hyperlink>
      <w:r>
        <w:t>.</w:t>
      </w:r>
    </w:p>
    <w:p w14:paraId="6DF49133" w14:textId="5A73467D" w:rsidR="0026471D" w:rsidRPr="0026471D" w:rsidRDefault="0026471D" w:rsidP="0026471D">
      <w:pPr>
        <w:pStyle w:val="Nadpis3"/>
        <w:rPr>
          <w:color w:val="FF0000"/>
        </w:rPr>
      </w:pPr>
      <w:bookmarkStart w:id="20" w:name="_Toc70245257"/>
      <w:proofErr w:type="spellStart"/>
      <w:r w:rsidRPr="0026471D">
        <w:rPr>
          <w:color w:val="FF0000"/>
        </w:rPr>
        <w:t>Errors</w:t>
      </w:r>
      <w:bookmarkEnd w:id="20"/>
      <w:proofErr w:type="spellEnd"/>
    </w:p>
    <w:p w14:paraId="780A4D8A" w14:textId="77777777" w:rsidR="0026471D" w:rsidRDefault="0026471D" w:rsidP="0026471D">
      <w:pPr>
        <w:ind w:left="708"/>
      </w:pPr>
      <w:proofErr w:type="spellStart"/>
      <w:r>
        <w:t>We</w:t>
      </w:r>
      <w:proofErr w:type="spellEnd"/>
      <w:r>
        <w:t xml:space="preserve"> are </w:t>
      </w:r>
      <w:proofErr w:type="spellStart"/>
      <w:r>
        <w:t>sorry</w:t>
      </w:r>
      <w:proofErr w:type="spellEnd"/>
      <w:r>
        <w:t xml:space="preserve"> but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letters</w:t>
      </w:r>
      <w:proofErr w:type="spellEnd"/>
      <w:r>
        <w:t xml:space="preserve"> are </w:t>
      </w:r>
      <w:proofErr w:type="spellStart"/>
      <w:r>
        <w:t>red</w:t>
      </w:r>
      <w:proofErr w:type="spellEnd"/>
      <w:r>
        <w:t xml:space="preserve">, </w:t>
      </w:r>
      <w:proofErr w:type="spellStart"/>
      <w:r>
        <w:t>errors</w:t>
      </w:r>
      <w:proofErr w:type="spellEnd"/>
      <w:r>
        <w:t xml:space="preserve"> </w:t>
      </w:r>
      <w:proofErr w:type="spellStart"/>
      <w:r>
        <w:t>occured</w:t>
      </w:r>
      <w:proofErr w:type="spellEnd"/>
      <w:r>
        <w:t xml:space="preserve">. </w:t>
      </w:r>
      <w:proofErr w:type="spellStart"/>
      <w:r>
        <w:t>There</w:t>
      </w:r>
      <w:proofErr w:type="spellEnd"/>
      <w:r>
        <w:t xml:space="preserve"> are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reasons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most </w:t>
      </w:r>
      <w:proofErr w:type="spellStart"/>
      <w:r>
        <w:t>common</w:t>
      </w:r>
      <w:proofErr w:type="spellEnd"/>
      <w:r>
        <w:t xml:space="preserve"> </w:t>
      </w:r>
      <w:proofErr w:type="spellStart"/>
      <w:r>
        <w:t>errors</w:t>
      </w:r>
      <w:proofErr w:type="spellEnd"/>
      <w:r>
        <w:t>:</w:t>
      </w:r>
    </w:p>
    <w:p w14:paraId="3E4DA7C9" w14:textId="77777777" w:rsidR="0026471D" w:rsidRDefault="0026471D" w:rsidP="0026471D"/>
    <w:p w14:paraId="6D844791" w14:textId="77777777" w:rsidR="0026471D" w:rsidRDefault="0026471D" w:rsidP="0026471D">
      <w:pPr>
        <w:ind w:left="708"/>
      </w:pPr>
      <w:proofErr w:type="spellStart"/>
      <w:r w:rsidRPr="0026471D">
        <w:rPr>
          <w:color w:val="FF0000"/>
        </w:rPr>
        <w:t>Division</w:t>
      </w:r>
      <w:proofErr w:type="spellEnd"/>
      <w:r w:rsidRPr="0026471D">
        <w:rPr>
          <w:color w:val="FF0000"/>
        </w:rPr>
        <w:t xml:space="preserve"> by </w:t>
      </w:r>
      <w:proofErr w:type="spellStart"/>
      <w:r w:rsidRPr="0026471D">
        <w:rPr>
          <w:color w:val="FF0000"/>
        </w:rPr>
        <w:t>zero</w:t>
      </w:r>
      <w:proofErr w:type="spellEnd"/>
      <w:r w:rsidRPr="0026471D">
        <w:rPr>
          <w:color w:val="FF0000"/>
        </w:rPr>
        <w:t xml:space="preserve"> </w:t>
      </w:r>
      <w:r>
        <w:tab/>
      </w:r>
      <w:r>
        <w:tab/>
      </w:r>
    </w:p>
    <w:p w14:paraId="442A9F37" w14:textId="3BC04525" w:rsidR="0026471D" w:rsidRDefault="0026471D" w:rsidP="0026471D">
      <w:pPr>
        <w:ind w:left="708" w:firstLine="708"/>
      </w:pPr>
      <w:proofErr w:type="spellStart"/>
      <w:r>
        <w:t>B</w:t>
      </w:r>
      <w:r>
        <w:t>asically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cant </w:t>
      </w:r>
      <w:proofErr w:type="spellStart"/>
      <w:r>
        <w:t>divide</w:t>
      </w:r>
      <w:proofErr w:type="spellEnd"/>
      <w:r>
        <w:t xml:space="preserve"> by 0</w:t>
      </w:r>
    </w:p>
    <w:p w14:paraId="092F1734" w14:textId="77777777" w:rsidR="0026471D" w:rsidRDefault="0026471D" w:rsidP="0026471D">
      <w:pPr>
        <w:ind w:left="708"/>
      </w:pPr>
      <w:r w:rsidRPr="0026471D">
        <w:rPr>
          <w:color w:val="FF0000"/>
        </w:rPr>
        <w:t xml:space="preserve">Modulo by </w:t>
      </w:r>
      <w:proofErr w:type="spellStart"/>
      <w:r w:rsidRPr="0026471D">
        <w:rPr>
          <w:color w:val="FF0000"/>
        </w:rPr>
        <w:t>zero</w:t>
      </w:r>
      <w:proofErr w:type="spellEnd"/>
      <w:r w:rsidRPr="0026471D">
        <w:rPr>
          <w:color w:val="FF0000"/>
        </w:rPr>
        <w:t xml:space="preserve"> </w:t>
      </w:r>
      <w:r>
        <w:tab/>
      </w:r>
      <w:r>
        <w:tab/>
      </w:r>
    </w:p>
    <w:p w14:paraId="322AC89D" w14:textId="623F1F62" w:rsidR="0026471D" w:rsidRDefault="0026471D" w:rsidP="0026471D">
      <w:pPr>
        <w:ind w:left="708" w:firstLine="708"/>
      </w:pPr>
      <w:proofErr w:type="spellStart"/>
      <w:r>
        <w:t>Y</w:t>
      </w:r>
      <w:r>
        <w:t>ou</w:t>
      </w:r>
      <w:proofErr w:type="spellEnd"/>
      <w:r>
        <w:t xml:space="preserve"> cant do </w:t>
      </w:r>
      <w:r>
        <w:t xml:space="preserve">modulo </w:t>
      </w:r>
      <w:proofErr w:type="spellStart"/>
      <w:r>
        <w:t>with</w:t>
      </w:r>
      <w:proofErr w:type="spellEnd"/>
      <w:r>
        <w:t xml:space="preserve"> 0 as a second operand</w:t>
      </w:r>
    </w:p>
    <w:p w14:paraId="23AFD19A" w14:textId="77777777" w:rsidR="0026471D" w:rsidRDefault="0026471D" w:rsidP="0026471D">
      <w:pPr>
        <w:ind w:left="708"/>
      </w:pPr>
      <w:proofErr w:type="spellStart"/>
      <w:r w:rsidRPr="0026471D">
        <w:rPr>
          <w:color w:val="FF0000"/>
        </w:rPr>
        <w:t>Only</w:t>
      </w:r>
      <w:proofErr w:type="spellEnd"/>
      <w:r w:rsidRPr="0026471D">
        <w:rPr>
          <w:color w:val="FF0000"/>
        </w:rPr>
        <w:t xml:space="preserve"> </w:t>
      </w:r>
      <w:proofErr w:type="spellStart"/>
      <w:r w:rsidRPr="0026471D">
        <w:rPr>
          <w:color w:val="FF0000"/>
        </w:rPr>
        <w:t>integers</w:t>
      </w:r>
      <w:proofErr w:type="spellEnd"/>
      <w:r w:rsidRPr="0026471D">
        <w:rPr>
          <w:color w:val="FF0000"/>
        </w:rPr>
        <w:t xml:space="preserve"> </w:t>
      </w:r>
      <w:r>
        <w:tab/>
      </w:r>
      <w:r>
        <w:tab/>
      </w:r>
    </w:p>
    <w:p w14:paraId="2E5EFB63" w14:textId="031EA02B" w:rsidR="0026471D" w:rsidRDefault="0026471D" w:rsidP="0026471D">
      <w:pPr>
        <w:ind w:left="1416"/>
      </w:pPr>
      <w:proofErr w:type="spellStart"/>
      <w:r>
        <w:t>T</w:t>
      </w:r>
      <w:r>
        <w:t>he</w:t>
      </w:r>
      <w:proofErr w:type="spellEnd"/>
      <w:r>
        <w:t xml:space="preserve"> </w:t>
      </w:r>
      <w:proofErr w:type="spellStart"/>
      <w:r>
        <w:t>operation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chose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compute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whole</w:t>
      </w:r>
      <w:proofErr w:type="spellEnd"/>
      <w:r>
        <w:t xml:space="preserve"> </w:t>
      </w:r>
      <w:proofErr w:type="spellStart"/>
      <w:r>
        <w:t>numbers</w:t>
      </w:r>
      <w:proofErr w:type="spellEnd"/>
      <w:r>
        <w:t xml:space="preserve"> (in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calculator</w:t>
      </w:r>
      <w:proofErr w:type="spellEnd"/>
      <w:r>
        <w:t>)</w:t>
      </w:r>
    </w:p>
    <w:p w14:paraId="174740FD" w14:textId="77777777" w:rsidR="0026471D" w:rsidRDefault="0026471D" w:rsidP="0026471D">
      <w:pPr>
        <w:ind w:left="708"/>
      </w:pPr>
      <w:proofErr w:type="spellStart"/>
      <w:r w:rsidRPr="0026471D">
        <w:rPr>
          <w:color w:val="FF0000"/>
        </w:rPr>
        <w:t>Only</w:t>
      </w:r>
      <w:proofErr w:type="spellEnd"/>
      <w:r w:rsidRPr="0026471D">
        <w:rPr>
          <w:color w:val="FF0000"/>
        </w:rPr>
        <w:t xml:space="preserve"> positive </w:t>
      </w:r>
      <w:proofErr w:type="spellStart"/>
      <w:r w:rsidRPr="0026471D">
        <w:rPr>
          <w:color w:val="FF0000"/>
        </w:rPr>
        <w:t>numbers</w:t>
      </w:r>
      <w:proofErr w:type="spellEnd"/>
      <w:r w:rsidRPr="0026471D">
        <w:rPr>
          <w:color w:val="FF0000"/>
        </w:rPr>
        <w:t xml:space="preserve"> </w:t>
      </w:r>
      <w:r>
        <w:tab/>
      </w:r>
      <w:r>
        <w:t xml:space="preserve"> </w:t>
      </w:r>
    </w:p>
    <w:p w14:paraId="5D9D706E" w14:textId="1C739743" w:rsidR="0026471D" w:rsidRDefault="0026471D" w:rsidP="0026471D">
      <w:pPr>
        <w:ind w:left="708" w:firstLine="708"/>
      </w:pPr>
      <w:proofErr w:type="spellStart"/>
      <w:r>
        <w:t>Y</w:t>
      </w:r>
      <w:r>
        <w:t>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pass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positive </w:t>
      </w:r>
      <w:proofErr w:type="spellStart"/>
      <w:r>
        <w:t>numbers</w:t>
      </w:r>
      <w:proofErr w:type="spellEnd"/>
      <w:r>
        <w:t xml:space="preserve"> to </w:t>
      </w:r>
      <w:proofErr w:type="spellStart"/>
      <w:r>
        <w:t>operation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chose</w:t>
      </w:r>
      <w:proofErr w:type="spellEnd"/>
    </w:p>
    <w:p w14:paraId="429522B3" w14:textId="77777777" w:rsidR="0026471D" w:rsidRDefault="0026471D" w:rsidP="0026471D">
      <w:pPr>
        <w:ind w:left="708"/>
      </w:pPr>
    </w:p>
    <w:p w14:paraId="1B653F28" w14:textId="1E5F828A" w:rsidR="0026471D" w:rsidRDefault="0026471D" w:rsidP="00215D0D">
      <w:pPr>
        <w:ind w:left="708"/>
      </w:pP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, just </w:t>
      </w:r>
      <w:proofErr w:type="spellStart"/>
      <w:r>
        <w:t>write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numbers</w:t>
      </w:r>
      <w:proofErr w:type="spellEnd"/>
      <w:r>
        <w:t xml:space="preserve"> and </w:t>
      </w:r>
      <w:proofErr w:type="spellStart"/>
      <w:r>
        <w:t>errors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gone</w:t>
      </w:r>
      <w:proofErr w:type="spellEnd"/>
      <w:r>
        <w:t>...</w:t>
      </w:r>
    </w:p>
    <w:p w14:paraId="1634A14C" w14:textId="77777777" w:rsidR="0026471D" w:rsidRDefault="0026471D" w:rsidP="0026471D">
      <w:pPr>
        <w:pStyle w:val="Nadpis3"/>
      </w:pPr>
      <w:bookmarkStart w:id="21" w:name="_Toc70245258"/>
      <w:r>
        <w:t>Infinity</w:t>
      </w:r>
      <w:bookmarkEnd w:id="21"/>
    </w:p>
    <w:p w14:paraId="02D3BA98" w14:textId="6F9CA063" w:rsidR="00E001B2" w:rsidRDefault="0026471D" w:rsidP="0026471D">
      <w:pPr>
        <w:ind w:left="708"/>
      </w:pPr>
      <w:proofErr w:type="spellStart"/>
      <w:r>
        <w:t>We</w:t>
      </w:r>
      <w:proofErr w:type="spellEnd"/>
      <w:r>
        <w:t xml:space="preserve"> are </w:t>
      </w:r>
      <w:proofErr w:type="spellStart"/>
      <w:r>
        <w:t>sorry</w:t>
      </w:r>
      <w:proofErr w:type="spellEnd"/>
      <w:r>
        <w:t xml:space="preserve">,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numbers</w:t>
      </w:r>
      <w:proofErr w:type="spellEnd"/>
      <w:r>
        <w:t xml:space="preserve"> are </w:t>
      </w:r>
      <w:proofErr w:type="spellStart"/>
      <w:r>
        <w:t>too</w:t>
      </w:r>
      <w:proofErr w:type="spellEnd"/>
      <w:r>
        <w:t xml:space="preserve"> </w:t>
      </w:r>
      <w:proofErr w:type="spellStart"/>
      <w:r>
        <w:t>high</w:t>
      </w:r>
      <w:proofErr w:type="spellEnd"/>
      <w:r>
        <w:t xml:space="preserve"> (</w:t>
      </w:r>
      <w:proofErr w:type="spellStart"/>
      <w:r>
        <w:t>or</w:t>
      </w:r>
      <w:proofErr w:type="spellEnd"/>
      <w:r>
        <w:t xml:space="preserve"> </w:t>
      </w:r>
      <w:proofErr w:type="spellStart"/>
      <w:r>
        <w:t>low</w:t>
      </w:r>
      <w:proofErr w:type="spellEnd"/>
      <w:r>
        <w:t xml:space="preserve">) </w:t>
      </w:r>
      <w:proofErr w:type="spellStart"/>
      <w:r>
        <w:t>too</w:t>
      </w:r>
      <w:proofErr w:type="spellEnd"/>
      <w:r>
        <w:t xml:space="preserve"> show </w:t>
      </w:r>
      <w:proofErr w:type="spellStart"/>
      <w:r>
        <w:t>them</w:t>
      </w:r>
      <w:proofErr w:type="spellEnd"/>
      <w:r>
        <w:t xml:space="preserve">. But </w:t>
      </w:r>
      <w:proofErr w:type="spellStart"/>
      <w:r>
        <w:t>we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tell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positive </w:t>
      </w:r>
      <w:proofErr w:type="spellStart"/>
      <w:r>
        <w:t>or</w:t>
      </w:r>
      <w:proofErr w:type="spellEnd"/>
      <w:r>
        <w:t xml:space="preserve"> negative </w:t>
      </w:r>
      <w:proofErr w:type="spellStart"/>
      <w:r>
        <w:t>high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!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, just </w:t>
      </w:r>
      <w:proofErr w:type="spellStart"/>
      <w:r>
        <w:t>write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numbers</w:t>
      </w:r>
      <w:proofErr w:type="spellEnd"/>
      <w:r>
        <w:t>...</w:t>
      </w:r>
    </w:p>
    <w:p w14:paraId="2231BAEE" w14:textId="68DCF22F" w:rsidR="009619A5" w:rsidRDefault="009619A5" w:rsidP="0026471D">
      <w:pPr>
        <w:ind w:left="708"/>
      </w:pPr>
    </w:p>
    <w:p w14:paraId="7F43D7FA" w14:textId="0B1261D8" w:rsidR="009619A5" w:rsidRDefault="009619A5" w:rsidP="009619A5">
      <w:pPr>
        <w:pStyle w:val="Nadpis2"/>
      </w:pPr>
      <w:bookmarkStart w:id="22" w:name="_Toc70245259"/>
      <w:proofErr w:type="spellStart"/>
      <w:r>
        <w:t>What</w:t>
      </w:r>
      <w:proofErr w:type="spellEnd"/>
      <w:r>
        <w:t xml:space="preserve"> </w:t>
      </w:r>
      <w:proofErr w:type="spellStart"/>
      <w:r>
        <w:t>operation</w:t>
      </w:r>
      <w:proofErr w:type="spellEnd"/>
      <w:r>
        <w:t xml:space="preserve"> XY </w:t>
      </w:r>
      <w:proofErr w:type="spellStart"/>
      <w:r>
        <w:t>does</w:t>
      </w:r>
      <w:proofErr w:type="spellEnd"/>
      <w:r>
        <w:t>?</w:t>
      </w:r>
      <w:bookmarkEnd w:id="22"/>
    </w:p>
    <w:p w14:paraId="5B4062B9" w14:textId="56751CDA" w:rsidR="009619A5" w:rsidRDefault="009619A5" w:rsidP="009619A5"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,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operations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operands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: </w:t>
      </w:r>
      <w:hyperlink r:id="rId12" w:history="1">
        <w:r w:rsidRPr="00261507">
          <w:rPr>
            <w:rStyle w:val="Hypertextovodkaz"/>
          </w:rPr>
          <w:t>https://en.wikipedia.org/wiki/Arithmetic</w:t>
        </w:r>
      </w:hyperlink>
      <w:r>
        <w:t>.</w:t>
      </w:r>
    </w:p>
    <w:p w14:paraId="5C945BC3" w14:textId="429130D1" w:rsidR="009619A5" w:rsidRDefault="009619A5" w:rsidP="009619A5"/>
    <w:p w14:paraId="570A87C2" w14:textId="15859B6B" w:rsidR="009619A5" w:rsidRDefault="009619A5" w:rsidP="009619A5">
      <w:pPr>
        <w:pStyle w:val="Nadpis2"/>
      </w:pPr>
      <w:bookmarkStart w:id="23" w:name="_Toc70245260"/>
      <w:r>
        <w:t xml:space="preserve">I </w:t>
      </w:r>
      <w:proofErr w:type="spellStart"/>
      <w:r>
        <w:t>installed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, </w:t>
      </w:r>
      <w:proofErr w:type="spellStart"/>
      <w:r>
        <w:t>executed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but i </w:t>
      </w:r>
      <w:proofErr w:type="spellStart"/>
      <w:r>
        <w:t>can’t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>?!</w:t>
      </w:r>
      <w:bookmarkEnd w:id="23"/>
    </w:p>
    <w:p w14:paraId="2420B483" w14:textId="5CA55E23" w:rsidR="009619A5" w:rsidRPr="009619A5" w:rsidRDefault="009619A5" w:rsidP="009619A5">
      <w:proofErr w:type="spellStart"/>
      <w:r>
        <w:t>There</w:t>
      </w:r>
      <w:proofErr w:type="spellEnd"/>
      <w:r>
        <w:t xml:space="preserve"> are </w:t>
      </w:r>
      <w:proofErr w:type="spellStart"/>
      <w:r>
        <w:t>may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problems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libraries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are </w:t>
      </w:r>
      <w:proofErr w:type="spellStart"/>
      <w:r>
        <w:t>necessary</w:t>
      </w:r>
      <w:proofErr w:type="spellEnd"/>
      <w:r>
        <w:t xml:space="preserve"> to run </w:t>
      </w:r>
      <w:proofErr w:type="spellStart"/>
      <w:r>
        <w:t>calclator</w:t>
      </w:r>
      <w:proofErr w:type="spellEnd"/>
      <w:r>
        <w:t xml:space="preserve">. </w:t>
      </w:r>
      <w:proofErr w:type="spellStart"/>
      <w:r>
        <w:t>For</w:t>
      </w:r>
      <w:proofErr w:type="spellEnd"/>
      <w:r>
        <w:t xml:space="preserve"> more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hyperlink w:anchor="_Installation" w:history="1">
        <w:proofErr w:type="spellStart"/>
        <w:r>
          <w:rPr>
            <w:rStyle w:val="Hypertextovodkaz"/>
          </w:rPr>
          <w:t>Installation</w:t>
        </w:r>
        <w:proofErr w:type="spellEnd"/>
      </w:hyperlink>
      <w:r>
        <w:t>.</w:t>
      </w:r>
    </w:p>
    <w:p w14:paraId="4EC66604" w14:textId="1FEED573" w:rsidR="009619A5" w:rsidRDefault="009619A5" w:rsidP="009619A5"/>
    <w:p w14:paraId="287F69F5" w14:textId="3B1092ED" w:rsidR="0008763D" w:rsidRDefault="0008763D" w:rsidP="009619A5"/>
    <w:p w14:paraId="63B3937E" w14:textId="73A91F05" w:rsidR="0008763D" w:rsidRDefault="0008763D" w:rsidP="009619A5"/>
    <w:p w14:paraId="3A1800C6" w14:textId="45E26C71" w:rsidR="004B0B9A" w:rsidRDefault="004B0B9A" w:rsidP="009619A5"/>
    <w:p w14:paraId="1A6713F4" w14:textId="24D96CF6" w:rsidR="004B0B9A" w:rsidRDefault="004B0B9A" w:rsidP="009619A5"/>
    <w:p w14:paraId="4435E1BF" w14:textId="41766464" w:rsidR="004B0B9A" w:rsidRDefault="004B0B9A" w:rsidP="009619A5"/>
    <w:p w14:paraId="75F62AFD" w14:textId="5EA8F89D" w:rsidR="004B0B9A" w:rsidRDefault="004B0B9A" w:rsidP="009619A5"/>
    <w:p w14:paraId="135693A0" w14:textId="7F587082" w:rsidR="004B0B9A" w:rsidRDefault="004B0B9A" w:rsidP="009619A5"/>
    <w:p w14:paraId="7EE1340B" w14:textId="0602BFB9" w:rsidR="004B0B9A" w:rsidRDefault="004B0B9A" w:rsidP="009619A5"/>
    <w:p w14:paraId="3281CF3C" w14:textId="0A6A20CE" w:rsidR="004B0B9A" w:rsidRDefault="004B0B9A" w:rsidP="009619A5"/>
    <w:p w14:paraId="2479395B" w14:textId="29CF2A39" w:rsidR="004B0B9A" w:rsidRDefault="004B0B9A" w:rsidP="009619A5"/>
    <w:p w14:paraId="0B93A6B3" w14:textId="46297CBD" w:rsidR="004B0B9A" w:rsidRDefault="004B0B9A" w:rsidP="009619A5"/>
    <w:p w14:paraId="40A349BC" w14:textId="259164BD" w:rsidR="004B0B9A" w:rsidRDefault="004B0B9A" w:rsidP="009619A5"/>
    <w:p w14:paraId="55D26E11" w14:textId="35D8AC38" w:rsidR="004B0B9A" w:rsidRDefault="004B0B9A" w:rsidP="009619A5"/>
    <w:p w14:paraId="5453C26D" w14:textId="77777777" w:rsidR="004B0B9A" w:rsidRDefault="004B0B9A" w:rsidP="009619A5"/>
    <w:p w14:paraId="1B387FFD" w14:textId="17AC41F4" w:rsidR="009619A5" w:rsidRDefault="009619A5" w:rsidP="009619A5">
      <w:pPr>
        <w:pStyle w:val="Nadpis1"/>
      </w:pPr>
      <w:bookmarkStart w:id="24" w:name="_Toc70245261"/>
      <w:proofErr w:type="spellStart"/>
      <w:r>
        <w:t>Contact</w:t>
      </w:r>
      <w:bookmarkEnd w:id="24"/>
      <w:proofErr w:type="spellEnd"/>
    </w:p>
    <w:p w14:paraId="7871220C" w14:textId="223A58A4" w:rsidR="006D0736" w:rsidRDefault="009619A5" w:rsidP="009619A5">
      <w:proofErr w:type="spellStart"/>
      <w:r>
        <w:t>If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are </w:t>
      </w:r>
      <w:proofErr w:type="spellStart"/>
      <w:r>
        <w:t>bugs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are not </w:t>
      </w:r>
      <w:proofErr w:type="spellStart"/>
      <w:r>
        <w:t>mentioned</w:t>
      </w:r>
      <w:proofErr w:type="spellEnd"/>
      <w:r>
        <w:t xml:space="preserve"> in </w:t>
      </w:r>
      <w:proofErr w:type="spellStart"/>
      <w:r>
        <w:t>documentation</w:t>
      </w:r>
      <w:proofErr w:type="spellEnd"/>
      <w:r w:rsidR="00215D0D">
        <w:t xml:space="preserve"> </w:t>
      </w:r>
      <w:proofErr w:type="spellStart"/>
      <w:r w:rsidR="00215D0D">
        <w:t>or</w:t>
      </w:r>
      <w:proofErr w:type="spellEnd"/>
      <w:r w:rsidR="00215D0D">
        <w:t xml:space="preserve"> </w:t>
      </w:r>
      <w:proofErr w:type="spellStart"/>
      <w:r w:rsidR="00215D0D">
        <w:t>you</w:t>
      </w:r>
      <w:proofErr w:type="spellEnd"/>
      <w:r w:rsidR="00215D0D">
        <w:t xml:space="preserve"> </w:t>
      </w:r>
      <w:proofErr w:type="spellStart"/>
      <w:r w:rsidR="0008763D">
        <w:t>want</w:t>
      </w:r>
      <w:proofErr w:type="spellEnd"/>
      <w:r w:rsidR="0008763D">
        <w:t xml:space="preserve"> to</w:t>
      </w:r>
      <w:r w:rsidR="00215D0D">
        <w:t xml:space="preserve"> </w:t>
      </w:r>
      <w:proofErr w:type="spellStart"/>
      <w:r w:rsidR="00215D0D">
        <w:t>give</w:t>
      </w:r>
      <w:proofErr w:type="spellEnd"/>
      <w:r w:rsidR="00215D0D">
        <w:t xml:space="preserve"> feedback to </w:t>
      </w:r>
      <w:proofErr w:type="spellStart"/>
      <w:r w:rsidR="00215D0D">
        <w:t>our</w:t>
      </w:r>
      <w:proofErr w:type="spellEnd"/>
      <w:r w:rsidR="00215D0D">
        <w:t xml:space="preserve"> team, </w:t>
      </w:r>
      <w:proofErr w:type="spellStart"/>
      <w:r w:rsidR="00215D0D">
        <w:t>you</w:t>
      </w:r>
      <w:proofErr w:type="spellEnd"/>
      <w:r w:rsidR="00215D0D">
        <w:t xml:space="preserve"> </w:t>
      </w:r>
      <w:proofErr w:type="spellStart"/>
      <w:r w:rsidR="00215D0D">
        <w:t>can</w:t>
      </w:r>
      <w:proofErr w:type="spellEnd"/>
      <w:r w:rsidR="00215D0D">
        <w:t xml:space="preserve"> </w:t>
      </w:r>
      <w:proofErr w:type="spellStart"/>
      <w:r w:rsidR="00215D0D">
        <w:t>contact</w:t>
      </w:r>
      <w:proofErr w:type="spellEnd"/>
      <w:r w:rsidR="00215D0D">
        <w:t xml:space="preserve"> </w:t>
      </w:r>
      <w:proofErr w:type="spellStart"/>
      <w:r w:rsidR="00215D0D">
        <w:t>us</w:t>
      </w:r>
      <w:proofErr w:type="spellEnd"/>
      <w:r w:rsidR="0008763D">
        <w:t xml:space="preserve"> by email</w:t>
      </w:r>
      <w:r w:rsidR="00215D0D">
        <w:t>:</w:t>
      </w:r>
    </w:p>
    <w:p w14:paraId="5D50E9CD" w14:textId="37F5F09A" w:rsidR="00215D0D" w:rsidRPr="009619A5" w:rsidRDefault="00215D0D" w:rsidP="009619A5">
      <w:hyperlink r:id="rId13" w:history="1">
        <w:r w:rsidRPr="00215D0D">
          <w:rPr>
            <w:rStyle w:val="Hypertextovodkaz"/>
          </w:rPr>
          <w:t>dumdumteam2021@gmail.com</w:t>
        </w:r>
      </w:hyperlink>
    </w:p>
    <w:sectPr w:rsidR="00215D0D" w:rsidRPr="009619A5" w:rsidSect="00215D0D">
      <w:headerReference w:type="default" r:id="rId14"/>
      <w:footerReference w:type="default" r:id="rId15"/>
      <w:headerReference w:type="first" r:id="rId16"/>
      <w:pgSz w:w="11906" w:h="16838"/>
      <w:pgMar w:top="1440" w:right="1440" w:bottom="1440" w:left="1440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0D3072" w14:textId="77777777" w:rsidR="00352AE7" w:rsidRDefault="00352AE7" w:rsidP="004013AD">
      <w:pPr>
        <w:spacing w:after="0" w:line="240" w:lineRule="auto"/>
      </w:pPr>
      <w:r>
        <w:separator/>
      </w:r>
    </w:p>
  </w:endnote>
  <w:endnote w:type="continuationSeparator" w:id="0">
    <w:p w14:paraId="3F2495DA" w14:textId="77777777" w:rsidR="00352AE7" w:rsidRDefault="00352AE7" w:rsidP="004013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25903317"/>
      <w:docPartObj>
        <w:docPartGallery w:val="Page Numbers (Bottom of Page)"/>
        <w:docPartUnique/>
      </w:docPartObj>
    </w:sdtPr>
    <w:sdtContent>
      <w:p w14:paraId="5598F644" w14:textId="0BE14098" w:rsidR="00215D0D" w:rsidRDefault="00215D0D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4AC7023" w14:textId="67768506" w:rsidR="004013AD" w:rsidRDefault="004013AD" w:rsidP="00294E1E">
    <w:pPr>
      <w:pStyle w:val="Zpat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E00F4A" w14:textId="77777777" w:rsidR="00352AE7" w:rsidRDefault="00352AE7" w:rsidP="004013AD">
      <w:pPr>
        <w:spacing w:after="0" w:line="240" w:lineRule="auto"/>
      </w:pPr>
      <w:r>
        <w:separator/>
      </w:r>
    </w:p>
  </w:footnote>
  <w:footnote w:type="continuationSeparator" w:id="0">
    <w:p w14:paraId="0CB99896" w14:textId="77777777" w:rsidR="00352AE7" w:rsidRDefault="00352AE7" w:rsidP="004013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DA2626" w14:textId="77777777" w:rsidR="0026471D" w:rsidRDefault="0026471D" w:rsidP="0026471D">
    <w:pPr>
      <w:pStyle w:val="Zpat"/>
      <w:jc w:val="center"/>
    </w:pPr>
    <w:r>
      <w:t>Team dumdum: xmarek77 xdvora3r xdedic07 xdvora3o</w:t>
    </w:r>
  </w:p>
  <w:p w14:paraId="38D760BD" w14:textId="77777777" w:rsidR="0026471D" w:rsidRDefault="0026471D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90A1E9" w14:textId="62095BB7" w:rsidR="00215D0D" w:rsidRDefault="0008763D" w:rsidP="00215D0D">
    <w:pPr>
      <w:pStyle w:val="Zpat"/>
      <w:jc w:val="cent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C7ACE39" wp14:editId="14AE4B60">
          <wp:simplePos x="0" y="0"/>
          <wp:positionH relativeFrom="margin">
            <wp:align>left</wp:align>
          </wp:positionH>
          <wp:positionV relativeFrom="paragraph">
            <wp:posOffset>-215826</wp:posOffset>
          </wp:positionV>
          <wp:extent cx="659262" cy="659262"/>
          <wp:effectExtent l="0" t="0" r="7620" b="7620"/>
          <wp:wrapNone/>
          <wp:docPr id="3" name="Obráze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9262" cy="65926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215D0D">
      <w:t>Team dumdum: xmarek77 xdvora3r xdedic07 xdvora3o</w:t>
    </w:r>
  </w:p>
  <w:p w14:paraId="0802F77F" w14:textId="77777777" w:rsidR="00215D0D" w:rsidRDefault="00215D0D">
    <w:pPr>
      <w:pStyle w:val="Zhlav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3AD"/>
    <w:rsid w:val="00021330"/>
    <w:rsid w:val="0008763D"/>
    <w:rsid w:val="000B2D69"/>
    <w:rsid w:val="000C5949"/>
    <w:rsid w:val="00215D0D"/>
    <w:rsid w:val="0026471D"/>
    <w:rsid w:val="00294E1E"/>
    <w:rsid w:val="002C23D6"/>
    <w:rsid w:val="00352AE7"/>
    <w:rsid w:val="003A5595"/>
    <w:rsid w:val="003E74DA"/>
    <w:rsid w:val="004013AD"/>
    <w:rsid w:val="00424409"/>
    <w:rsid w:val="004B0B9A"/>
    <w:rsid w:val="006D0736"/>
    <w:rsid w:val="00764196"/>
    <w:rsid w:val="00825CA8"/>
    <w:rsid w:val="0092453D"/>
    <w:rsid w:val="009619A5"/>
    <w:rsid w:val="009E1270"/>
    <w:rsid w:val="00AA566E"/>
    <w:rsid w:val="00AE3433"/>
    <w:rsid w:val="00B84D83"/>
    <w:rsid w:val="00BC5E96"/>
    <w:rsid w:val="00BF5E29"/>
    <w:rsid w:val="00C21AA8"/>
    <w:rsid w:val="00C4481F"/>
    <w:rsid w:val="00C567B3"/>
    <w:rsid w:val="00C95367"/>
    <w:rsid w:val="00D149ED"/>
    <w:rsid w:val="00E00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6EABD"/>
  <w15:chartTrackingRefBased/>
  <w15:docId w15:val="{48179638-A2BE-4863-8FC4-4CB495950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4013AD"/>
    <w:rPr>
      <w:sz w:val="28"/>
    </w:rPr>
  </w:style>
  <w:style w:type="paragraph" w:styleId="Nadpis1">
    <w:name w:val="heading 1"/>
    <w:basedOn w:val="Normln"/>
    <w:next w:val="Normln"/>
    <w:link w:val="Nadpis1Char"/>
    <w:uiPriority w:val="9"/>
    <w:qFormat/>
    <w:rsid w:val="004013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294E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26471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4013AD"/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Nadpisobsahu">
    <w:name w:val="TOC Heading"/>
    <w:basedOn w:val="Nadpis1"/>
    <w:next w:val="Normln"/>
    <w:uiPriority w:val="39"/>
    <w:unhideWhenUsed/>
    <w:qFormat/>
    <w:rsid w:val="004013AD"/>
    <w:pPr>
      <w:outlineLvl w:val="9"/>
    </w:pPr>
    <w:rPr>
      <w:sz w:val="32"/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4013AD"/>
    <w:pPr>
      <w:spacing w:after="100"/>
    </w:pPr>
  </w:style>
  <w:style w:type="character" w:styleId="Hypertextovodkaz">
    <w:name w:val="Hyperlink"/>
    <w:basedOn w:val="Standardnpsmoodstavce"/>
    <w:uiPriority w:val="99"/>
    <w:unhideWhenUsed/>
    <w:rsid w:val="004013AD"/>
    <w:rPr>
      <w:color w:val="0563C1" w:themeColor="hyperlink"/>
      <w:u w:val="single"/>
    </w:rPr>
  </w:style>
  <w:style w:type="paragraph" w:styleId="Zhlav">
    <w:name w:val="header"/>
    <w:basedOn w:val="Normln"/>
    <w:link w:val="ZhlavChar"/>
    <w:uiPriority w:val="99"/>
    <w:unhideWhenUsed/>
    <w:rsid w:val="004013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4013AD"/>
    <w:rPr>
      <w:sz w:val="28"/>
    </w:rPr>
  </w:style>
  <w:style w:type="paragraph" w:styleId="Zpat">
    <w:name w:val="footer"/>
    <w:basedOn w:val="Normln"/>
    <w:link w:val="ZpatChar"/>
    <w:uiPriority w:val="99"/>
    <w:unhideWhenUsed/>
    <w:rsid w:val="004013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4013AD"/>
    <w:rPr>
      <w:sz w:val="28"/>
    </w:rPr>
  </w:style>
  <w:style w:type="character" w:customStyle="1" w:styleId="Nadpis2Char">
    <w:name w:val="Nadpis 2 Char"/>
    <w:basedOn w:val="Standardnpsmoodstavce"/>
    <w:link w:val="Nadpis2"/>
    <w:uiPriority w:val="9"/>
    <w:rsid w:val="00294E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bsah2">
    <w:name w:val="toc 2"/>
    <w:basedOn w:val="Normln"/>
    <w:next w:val="Normln"/>
    <w:autoRedefine/>
    <w:uiPriority w:val="39"/>
    <w:unhideWhenUsed/>
    <w:rsid w:val="00294E1E"/>
    <w:pPr>
      <w:spacing w:after="100"/>
      <w:ind w:left="280"/>
    </w:pPr>
  </w:style>
  <w:style w:type="paragraph" w:styleId="Titulek">
    <w:name w:val="caption"/>
    <w:basedOn w:val="Normln"/>
    <w:next w:val="Normln"/>
    <w:uiPriority w:val="35"/>
    <w:unhideWhenUsed/>
    <w:qFormat/>
    <w:rsid w:val="00294E1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eznamobrzk">
    <w:name w:val="table of figures"/>
    <w:basedOn w:val="Normln"/>
    <w:next w:val="Normln"/>
    <w:uiPriority w:val="99"/>
    <w:unhideWhenUsed/>
    <w:rsid w:val="00C4481F"/>
    <w:pPr>
      <w:spacing w:after="0"/>
    </w:pPr>
  </w:style>
  <w:style w:type="character" w:customStyle="1" w:styleId="Nadpis3Char">
    <w:name w:val="Nadpis 3 Char"/>
    <w:basedOn w:val="Standardnpsmoodstavce"/>
    <w:link w:val="Nadpis3"/>
    <w:uiPriority w:val="9"/>
    <w:rsid w:val="0026471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Nevyeenzmnka">
    <w:name w:val="Unresolved Mention"/>
    <w:basedOn w:val="Standardnpsmoodstavce"/>
    <w:uiPriority w:val="99"/>
    <w:semiHidden/>
    <w:unhideWhenUsed/>
    <w:rsid w:val="0026471D"/>
    <w:rPr>
      <w:color w:val="605E5C"/>
      <w:shd w:val="clear" w:color="auto" w:fill="E1DFDD"/>
    </w:rPr>
  </w:style>
  <w:style w:type="paragraph" w:styleId="Obsah3">
    <w:name w:val="toc 3"/>
    <w:basedOn w:val="Normln"/>
    <w:next w:val="Normln"/>
    <w:autoRedefine/>
    <w:uiPriority w:val="39"/>
    <w:unhideWhenUsed/>
    <w:rsid w:val="00215D0D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nu.org/licenses/gpl-3.0.en.html" TargetMode="External"/><Relationship Id="rId13" Type="http://schemas.openxmlformats.org/officeDocument/2006/relationships/hyperlink" Target="mailto:dumdumteam2021@gmail.com?subject=dumdumCalc%20-%20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file:///D:\_School\_VMS\IVS%20Ubuntu%20Dev\SHARED\dokumentace.docx" TargetMode="External"/><Relationship Id="rId12" Type="http://schemas.openxmlformats.org/officeDocument/2006/relationships/hyperlink" Target="https://en.wikipedia.org/wiki/Arithmetic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Scientific_notation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D3004A-2E7F-4969-8C50-C14B84B185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885</Words>
  <Characters>5225</Characters>
  <Application>Microsoft Office Word</Application>
  <DocSecurity>0</DocSecurity>
  <Lines>43</Lines>
  <Paragraphs>12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 Radek (231632)</dc:creator>
  <cp:keywords/>
  <dc:description/>
  <cp:lastModifiedBy>Dvořák Vojtěch (230857)</cp:lastModifiedBy>
  <cp:revision>3</cp:revision>
  <cp:lastPrinted>2021-04-25T10:14:00Z</cp:lastPrinted>
  <dcterms:created xsi:type="dcterms:W3CDTF">2021-04-25T10:14:00Z</dcterms:created>
  <dcterms:modified xsi:type="dcterms:W3CDTF">2021-04-25T10:17:00Z</dcterms:modified>
</cp:coreProperties>
</file>