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7073D" w14:textId="77777777" w:rsidR="00BF44DA" w:rsidRPr="00C80323" w:rsidRDefault="00BF44DA" w:rsidP="00BF44DA">
      <w:pPr>
        <w:spacing w:line="360" w:lineRule="auto"/>
        <w:jc w:val="center"/>
        <w:rPr>
          <w:rFonts w:ascii="Times New Roman" w:hAnsi="Times New Roman" w:cs="Times New Roman"/>
          <w:sz w:val="36"/>
          <w:lang w:val="en-GB"/>
        </w:rPr>
      </w:pPr>
    </w:p>
    <w:p w14:paraId="2A3D87A7" w14:textId="77777777" w:rsidR="00BF44DA" w:rsidRPr="00C80323" w:rsidRDefault="00BF44DA" w:rsidP="00BF44DA">
      <w:pPr>
        <w:spacing w:line="360" w:lineRule="auto"/>
        <w:jc w:val="center"/>
        <w:rPr>
          <w:rFonts w:ascii="Times New Roman" w:hAnsi="Times New Roman" w:cs="Times New Roman"/>
          <w:i/>
          <w:sz w:val="32"/>
        </w:rPr>
      </w:pPr>
      <w:r w:rsidRPr="00C80323">
        <w:rPr>
          <w:rFonts w:ascii="Times New Roman" w:hAnsi="Times New Roman" w:cs="Times New Roman"/>
          <w:sz w:val="36"/>
        </w:rPr>
        <w:t>Žilinská</w:t>
      </w:r>
      <w:r w:rsidRPr="00C80323">
        <w:rPr>
          <w:rFonts w:ascii="Times New Roman" w:hAnsi="Times New Roman" w:cs="Times New Roman"/>
          <w:sz w:val="32"/>
        </w:rPr>
        <w:t xml:space="preserve"> </w:t>
      </w:r>
      <w:r w:rsidRPr="00C80323">
        <w:rPr>
          <w:rFonts w:ascii="Times New Roman" w:hAnsi="Times New Roman" w:cs="Times New Roman"/>
          <w:sz w:val="36"/>
        </w:rPr>
        <w:t>univerzita</w:t>
      </w:r>
    </w:p>
    <w:p w14:paraId="1589D901" w14:textId="77777777" w:rsidR="00BF44DA" w:rsidRPr="00C80323" w:rsidRDefault="00BF44DA" w:rsidP="00BF44DA">
      <w:pPr>
        <w:spacing w:line="360" w:lineRule="auto"/>
        <w:jc w:val="center"/>
        <w:rPr>
          <w:rFonts w:ascii="Times New Roman" w:hAnsi="Times New Roman" w:cs="Times New Roman"/>
          <w:sz w:val="36"/>
          <w:szCs w:val="36"/>
        </w:rPr>
      </w:pPr>
      <w:r w:rsidRPr="00C80323">
        <w:rPr>
          <w:rFonts w:ascii="Times New Roman" w:hAnsi="Times New Roman" w:cs="Times New Roman"/>
          <w:sz w:val="36"/>
          <w:szCs w:val="36"/>
        </w:rPr>
        <w:t>Fakulta riadenia a informatiky</w:t>
      </w:r>
    </w:p>
    <w:p w14:paraId="6456ABD7" w14:textId="77777777" w:rsidR="00BF44DA" w:rsidRPr="00C80323" w:rsidRDefault="00BF44DA" w:rsidP="00BF44DA">
      <w:pPr>
        <w:spacing w:line="360" w:lineRule="auto"/>
        <w:jc w:val="center"/>
        <w:rPr>
          <w:rFonts w:ascii="Times New Roman" w:hAnsi="Times New Roman" w:cs="Times New Roman"/>
          <w:sz w:val="28"/>
          <w:szCs w:val="28"/>
        </w:rPr>
      </w:pPr>
    </w:p>
    <w:p w14:paraId="6C0B44F3" w14:textId="77777777" w:rsidR="00BF44DA" w:rsidRPr="00C80323" w:rsidRDefault="00BF44DA" w:rsidP="00BF44DA">
      <w:pPr>
        <w:spacing w:line="360" w:lineRule="auto"/>
        <w:jc w:val="center"/>
        <w:rPr>
          <w:rFonts w:ascii="Times New Roman" w:hAnsi="Times New Roman" w:cs="Times New Roman"/>
          <w:b/>
        </w:rPr>
      </w:pPr>
      <w:r w:rsidRPr="00C80323">
        <w:rPr>
          <w:rFonts w:ascii="Times New Roman" w:hAnsi="Times New Roman" w:cs="Times New Roman"/>
          <w:b/>
          <w:noProof/>
        </w:rPr>
        <w:drawing>
          <wp:inline distT="0" distB="0" distL="0" distR="0" wp14:anchorId="378DA8C6" wp14:editId="50908201">
            <wp:extent cx="1973580" cy="1973580"/>
            <wp:effectExtent l="0" t="0" r="7620" b="7620"/>
            <wp:docPr id="1" name="Obrázok 1" descr="SK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KOL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3580" cy="1973580"/>
                    </a:xfrm>
                    <a:prstGeom prst="rect">
                      <a:avLst/>
                    </a:prstGeom>
                    <a:noFill/>
                    <a:ln>
                      <a:noFill/>
                    </a:ln>
                  </pic:spPr>
                </pic:pic>
              </a:graphicData>
            </a:graphic>
          </wp:inline>
        </w:drawing>
      </w:r>
    </w:p>
    <w:p w14:paraId="0761030F" w14:textId="77777777" w:rsidR="00BF44DA" w:rsidRPr="00C80323" w:rsidRDefault="00BF44DA" w:rsidP="00BF44DA">
      <w:pPr>
        <w:spacing w:line="360" w:lineRule="auto"/>
        <w:jc w:val="center"/>
        <w:rPr>
          <w:rFonts w:ascii="Times New Roman" w:hAnsi="Times New Roman" w:cs="Times New Roman"/>
          <w:b/>
        </w:rPr>
      </w:pPr>
    </w:p>
    <w:p w14:paraId="2FBF15C4" w14:textId="77777777" w:rsidR="00BF44DA" w:rsidRPr="00C80323" w:rsidRDefault="00BF44DA" w:rsidP="00BF44DA">
      <w:pPr>
        <w:spacing w:line="360" w:lineRule="auto"/>
        <w:jc w:val="center"/>
        <w:rPr>
          <w:rFonts w:ascii="Times New Roman" w:hAnsi="Times New Roman" w:cs="Times New Roman"/>
          <w:b/>
        </w:rPr>
      </w:pPr>
    </w:p>
    <w:p w14:paraId="50B2C656" w14:textId="77777777" w:rsidR="00BF44DA" w:rsidRPr="00C80323" w:rsidRDefault="00BF44DA" w:rsidP="00BF44DA">
      <w:pPr>
        <w:spacing w:line="360" w:lineRule="auto"/>
        <w:jc w:val="center"/>
        <w:rPr>
          <w:rFonts w:ascii="Times New Roman" w:hAnsi="Times New Roman" w:cs="Times New Roman"/>
          <w:b/>
          <w:caps/>
          <w:sz w:val="40"/>
          <w:szCs w:val="40"/>
        </w:rPr>
      </w:pPr>
    </w:p>
    <w:p w14:paraId="756FABAD" w14:textId="77777777" w:rsidR="00BF44DA" w:rsidRPr="00C80323" w:rsidRDefault="00BF44DA" w:rsidP="00BF44DA">
      <w:pPr>
        <w:spacing w:line="360" w:lineRule="auto"/>
        <w:jc w:val="center"/>
        <w:rPr>
          <w:rFonts w:ascii="Times New Roman" w:hAnsi="Times New Roman" w:cs="Times New Roman"/>
          <w:b/>
          <w:caps/>
          <w:sz w:val="40"/>
          <w:szCs w:val="40"/>
        </w:rPr>
      </w:pPr>
      <w:r w:rsidRPr="00C80323">
        <w:rPr>
          <w:rFonts w:ascii="Times New Roman" w:hAnsi="Times New Roman" w:cs="Times New Roman"/>
          <w:b/>
          <w:caps/>
          <w:sz w:val="40"/>
          <w:szCs w:val="40"/>
        </w:rPr>
        <w:t>Algoritmy a údajové štruktúry 2</w:t>
      </w:r>
    </w:p>
    <w:p w14:paraId="581A1544" w14:textId="77777777" w:rsidR="00BF44DA" w:rsidRPr="00C80323" w:rsidRDefault="00BF44DA" w:rsidP="00BF44DA">
      <w:pPr>
        <w:spacing w:line="360" w:lineRule="auto"/>
        <w:jc w:val="center"/>
        <w:rPr>
          <w:rFonts w:ascii="Times New Roman" w:hAnsi="Times New Roman" w:cs="Times New Roman"/>
          <w:b/>
          <w:caps/>
          <w:sz w:val="32"/>
          <w:szCs w:val="32"/>
        </w:rPr>
      </w:pPr>
      <w:r w:rsidRPr="00C80323">
        <w:rPr>
          <w:rFonts w:ascii="Times New Roman" w:hAnsi="Times New Roman" w:cs="Times New Roman"/>
          <w:b/>
          <w:caps/>
          <w:sz w:val="32"/>
          <w:szCs w:val="32"/>
        </w:rPr>
        <w:t>semestrálny projekt 1</w:t>
      </w:r>
    </w:p>
    <w:p w14:paraId="7BAEB0A2" w14:textId="77777777" w:rsidR="00BF44DA" w:rsidRPr="00C80323" w:rsidRDefault="00BF44DA" w:rsidP="00BF44DA">
      <w:pPr>
        <w:spacing w:line="360" w:lineRule="auto"/>
        <w:jc w:val="center"/>
        <w:rPr>
          <w:rFonts w:ascii="Times New Roman" w:hAnsi="Times New Roman" w:cs="Times New Roman"/>
          <w:b/>
          <w:sz w:val="28"/>
          <w:szCs w:val="28"/>
        </w:rPr>
      </w:pPr>
    </w:p>
    <w:p w14:paraId="77BB3C5F" w14:textId="77777777" w:rsidR="00BF44DA" w:rsidRPr="00C80323" w:rsidRDefault="00BF44DA" w:rsidP="00BF44DA">
      <w:pPr>
        <w:spacing w:line="360" w:lineRule="auto"/>
        <w:jc w:val="center"/>
        <w:rPr>
          <w:rFonts w:ascii="Times New Roman" w:hAnsi="Times New Roman" w:cs="Times New Roman"/>
          <w:b/>
          <w:sz w:val="28"/>
          <w:szCs w:val="28"/>
        </w:rPr>
      </w:pPr>
    </w:p>
    <w:p w14:paraId="6507FCB9" w14:textId="77777777" w:rsidR="00BF44DA" w:rsidRPr="00C80323" w:rsidRDefault="00BF44DA" w:rsidP="00BF44DA">
      <w:pPr>
        <w:spacing w:line="360" w:lineRule="auto"/>
        <w:jc w:val="center"/>
        <w:rPr>
          <w:rFonts w:ascii="Times New Roman" w:hAnsi="Times New Roman" w:cs="Times New Roman"/>
          <w:sz w:val="28"/>
          <w:szCs w:val="28"/>
        </w:rPr>
      </w:pPr>
      <w:r w:rsidRPr="00C80323">
        <w:rPr>
          <w:rFonts w:ascii="Times New Roman" w:hAnsi="Times New Roman" w:cs="Times New Roman"/>
          <w:sz w:val="28"/>
          <w:szCs w:val="28"/>
        </w:rPr>
        <w:t>Informačné systémy – spracovanie dát</w:t>
      </w:r>
    </w:p>
    <w:p w14:paraId="7E773AEA" w14:textId="77777777" w:rsidR="00BF44DA" w:rsidRPr="00C80323" w:rsidRDefault="00BF44DA" w:rsidP="00BF44DA">
      <w:pPr>
        <w:spacing w:line="360" w:lineRule="auto"/>
        <w:jc w:val="center"/>
        <w:rPr>
          <w:rFonts w:ascii="Times New Roman" w:hAnsi="Times New Roman" w:cs="Times New Roman"/>
          <w:sz w:val="28"/>
          <w:szCs w:val="28"/>
        </w:rPr>
      </w:pPr>
      <w:r w:rsidRPr="00C80323">
        <w:rPr>
          <w:rFonts w:ascii="Times New Roman" w:hAnsi="Times New Roman" w:cs="Times New Roman"/>
          <w:sz w:val="28"/>
          <w:szCs w:val="28"/>
        </w:rPr>
        <w:t>Lukáš Vojtaššák</w:t>
      </w:r>
    </w:p>
    <w:p w14:paraId="3F1C30EC" w14:textId="6753B89D" w:rsidR="00BF44DA" w:rsidRPr="00C80323" w:rsidRDefault="00BF44DA" w:rsidP="00BF44DA">
      <w:pPr>
        <w:spacing w:line="360" w:lineRule="auto"/>
        <w:jc w:val="center"/>
        <w:rPr>
          <w:rFonts w:ascii="Times New Roman" w:hAnsi="Times New Roman" w:cs="Times New Roman"/>
          <w:sz w:val="28"/>
          <w:szCs w:val="28"/>
        </w:rPr>
      </w:pPr>
      <w:r w:rsidRPr="00C80323">
        <w:rPr>
          <w:rFonts w:ascii="Times New Roman" w:hAnsi="Times New Roman" w:cs="Times New Roman"/>
          <w:sz w:val="28"/>
          <w:szCs w:val="28"/>
        </w:rPr>
        <w:t>5ZZS24</w:t>
      </w:r>
    </w:p>
    <w:p w14:paraId="4FAD54CB" w14:textId="479ACF0E" w:rsidR="00BF786D" w:rsidRPr="00C80323" w:rsidRDefault="00BF786D">
      <w:pPr>
        <w:rPr>
          <w:rFonts w:ascii="Times New Roman" w:hAnsi="Times New Roman" w:cs="Times New Roman"/>
        </w:rPr>
      </w:pPr>
    </w:p>
    <w:p w14:paraId="190627BA" w14:textId="4CB1AC9B" w:rsidR="00BF786D" w:rsidRPr="00C80323" w:rsidRDefault="00BF786D" w:rsidP="00BF786D">
      <w:pPr>
        <w:pStyle w:val="Odsekzoznamu"/>
        <w:numPr>
          <w:ilvl w:val="0"/>
          <w:numId w:val="1"/>
        </w:numPr>
        <w:rPr>
          <w:rFonts w:ascii="Times New Roman" w:hAnsi="Times New Roman" w:cs="Times New Roman"/>
          <w:sz w:val="32"/>
        </w:rPr>
      </w:pPr>
      <w:r w:rsidRPr="00C80323">
        <w:rPr>
          <w:rFonts w:ascii="Times New Roman" w:hAnsi="Times New Roman" w:cs="Times New Roman"/>
          <w:b/>
          <w:sz w:val="32"/>
        </w:rPr>
        <w:lastRenderedPageBreak/>
        <w:t>Zadanie</w:t>
      </w:r>
    </w:p>
    <w:p w14:paraId="39374581" w14:textId="77777777" w:rsidR="00BF786D" w:rsidRPr="00C80323" w:rsidRDefault="00BF786D" w:rsidP="00B45FB6">
      <w:pPr>
        <w:ind w:firstLine="360"/>
        <w:rPr>
          <w:rFonts w:ascii="Times New Roman" w:hAnsi="Times New Roman" w:cs="Times New Roman"/>
        </w:rPr>
      </w:pPr>
      <w:r w:rsidRPr="00C80323">
        <w:rPr>
          <w:rFonts w:ascii="Times New Roman" w:hAnsi="Times New Roman" w:cs="Times New Roman"/>
        </w:rPr>
        <w:t>Vláda jedného afrického štátu uvažuje o digitalizácií správy katastra nehnuteľností a registra obyvateľov. Navrhnite a implementujte demonštračný program takéhoto systému. Tento systém bude umožňovať použitie základných administratívnych úkonov, ktoré budú neskôr poskytnuté vo finálnej verzii informačného systému katastrálneho úradu. Celá databáza bude centralizovaná (lokálne počítače tam budú realizovať svoje požiadavky) a bude sa nachádzať výlučne v operačnej pamäti, aby sa zabezpečila maximálna rýchlosť spracovania požiadaviek. V demonštračnej verzii nie je potrebné zabezpečiť vzdialený prístup k centrálnej databáze, ale je potrebné umožniť výpis všetkých evidovaných údajov na obrazovku, tak aby bolo možné skontrolovať funkčnosť programu. V krajine sa nachádza veľká sieť štátnych úradov (okolo 3600), kde je možné zmeniť majiteľa nehnuteľnosti a trvalý pobyt. Každá správa katastra spravuje viacero katastrálnych území. V konkrétnom katastrálnom území je každá nehnuteľnosť jednoznačne identifikovaná súpisným číslom. Každá nehnuteľnosť je zapísaná vždy práve na jednom liste vlastníctva. Na jednom liste vlastníctva môže byť zapísaných viac nehnuteľností. List vlastníctva predstavuje súpis všetkých vlastníkov, ktorý majú vlastnícky podiel na nehnuteľnostiach, ktoré sú na ňom zapísané. Na liste vlastníctva sú teda zapísané majetkové podiely vlastníka(</w:t>
      </w:r>
      <w:proofErr w:type="spellStart"/>
      <w:r w:rsidRPr="00C80323">
        <w:rPr>
          <w:rFonts w:ascii="Times New Roman" w:hAnsi="Times New Roman" w:cs="Times New Roman"/>
        </w:rPr>
        <w:t>ov</w:t>
      </w:r>
      <w:proofErr w:type="spellEnd"/>
      <w:r w:rsidRPr="00C80323">
        <w:rPr>
          <w:rFonts w:ascii="Times New Roman" w:hAnsi="Times New Roman" w:cs="Times New Roman"/>
        </w:rPr>
        <w:t xml:space="preserve">) nehnuteľností na ňom zapísaných. Celá databáza s evidenciou beží na jednom serveri a pobočky tam len realizujú svoje požiadavky (pracujte súčasne s celou databázou). </w:t>
      </w:r>
    </w:p>
    <w:p w14:paraId="6F1FEF4C" w14:textId="77777777" w:rsidR="00BF786D" w:rsidRPr="00C80323" w:rsidRDefault="00BF786D" w:rsidP="00BF786D">
      <w:pPr>
        <w:rPr>
          <w:rFonts w:ascii="Times New Roman" w:hAnsi="Times New Roman" w:cs="Times New Roman"/>
        </w:rPr>
      </w:pPr>
      <w:r w:rsidRPr="00C80323">
        <w:rPr>
          <w:rFonts w:ascii="Times New Roman" w:hAnsi="Times New Roman" w:cs="Times New Roman"/>
        </w:rPr>
        <w:t xml:space="preserve">Pre každého občana je potrebné evidovať aspoň nasledovné údaje: </w:t>
      </w:r>
    </w:p>
    <w:p w14:paraId="33EC9601" w14:textId="77777777" w:rsidR="00BF786D" w:rsidRPr="00C80323" w:rsidRDefault="00BF786D" w:rsidP="00BF786D">
      <w:pPr>
        <w:ind w:firstLine="708"/>
        <w:rPr>
          <w:rFonts w:ascii="Times New Roman" w:hAnsi="Times New Roman" w:cs="Times New Roman"/>
        </w:rPr>
      </w:pPr>
      <w:r w:rsidRPr="00C80323">
        <w:rPr>
          <w:rFonts w:ascii="Times New Roman" w:hAnsi="Times New Roman" w:cs="Times New Roman"/>
        </w:rPr>
        <w:sym w:font="Symbol" w:char="F0B7"/>
      </w:r>
      <w:r w:rsidRPr="00C80323">
        <w:rPr>
          <w:rFonts w:ascii="Times New Roman" w:hAnsi="Times New Roman" w:cs="Times New Roman"/>
        </w:rPr>
        <w:t xml:space="preserve"> meno a priezvisko (reťazec) </w:t>
      </w:r>
    </w:p>
    <w:p w14:paraId="3797F3B1" w14:textId="77777777" w:rsidR="00BF786D" w:rsidRPr="00C80323" w:rsidRDefault="00BF786D" w:rsidP="00BF786D">
      <w:pPr>
        <w:ind w:firstLine="708"/>
        <w:rPr>
          <w:rFonts w:ascii="Times New Roman" w:hAnsi="Times New Roman" w:cs="Times New Roman"/>
        </w:rPr>
      </w:pPr>
      <w:r w:rsidRPr="00C80323">
        <w:rPr>
          <w:rFonts w:ascii="Times New Roman" w:hAnsi="Times New Roman" w:cs="Times New Roman"/>
        </w:rPr>
        <w:sym w:font="Symbol" w:char="F0B7"/>
      </w:r>
      <w:r w:rsidRPr="00C80323">
        <w:rPr>
          <w:rFonts w:ascii="Times New Roman" w:hAnsi="Times New Roman" w:cs="Times New Roman"/>
        </w:rPr>
        <w:t xml:space="preserve"> rodné číslo (jedinečný 16 znakový reťazec) </w:t>
      </w:r>
    </w:p>
    <w:p w14:paraId="703B59EE" w14:textId="77777777" w:rsidR="00BF786D" w:rsidRPr="00C80323" w:rsidRDefault="00BF786D" w:rsidP="00BF786D">
      <w:pPr>
        <w:ind w:firstLine="708"/>
        <w:rPr>
          <w:rFonts w:ascii="Times New Roman" w:hAnsi="Times New Roman" w:cs="Times New Roman"/>
        </w:rPr>
      </w:pPr>
      <w:r w:rsidRPr="00C80323">
        <w:rPr>
          <w:rFonts w:ascii="Times New Roman" w:hAnsi="Times New Roman" w:cs="Times New Roman"/>
        </w:rPr>
        <w:sym w:font="Symbol" w:char="F0B7"/>
      </w:r>
      <w:r w:rsidRPr="00C80323">
        <w:rPr>
          <w:rFonts w:ascii="Times New Roman" w:hAnsi="Times New Roman" w:cs="Times New Roman"/>
        </w:rPr>
        <w:t xml:space="preserve"> dátum narodenia </w:t>
      </w:r>
    </w:p>
    <w:p w14:paraId="0BCE098A" w14:textId="77777777" w:rsidR="00BF786D" w:rsidRPr="00C80323" w:rsidRDefault="00BF786D" w:rsidP="00BF786D">
      <w:pPr>
        <w:ind w:firstLine="708"/>
        <w:rPr>
          <w:rFonts w:ascii="Times New Roman" w:hAnsi="Times New Roman" w:cs="Times New Roman"/>
        </w:rPr>
      </w:pPr>
      <w:r w:rsidRPr="00C80323">
        <w:rPr>
          <w:rFonts w:ascii="Times New Roman" w:hAnsi="Times New Roman" w:cs="Times New Roman"/>
        </w:rPr>
        <w:sym w:font="Symbol" w:char="F0B7"/>
      </w:r>
      <w:r w:rsidRPr="00C80323">
        <w:rPr>
          <w:rFonts w:ascii="Times New Roman" w:hAnsi="Times New Roman" w:cs="Times New Roman"/>
        </w:rPr>
        <w:t xml:space="preserve"> nehnuteľnosť v ktorej má nahlásený trvalý pobyt </w:t>
      </w:r>
    </w:p>
    <w:p w14:paraId="0403159D" w14:textId="77777777" w:rsidR="00BF786D" w:rsidRPr="00C80323" w:rsidRDefault="00BF786D" w:rsidP="00BF786D">
      <w:pPr>
        <w:rPr>
          <w:rFonts w:ascii="Times New Roman" w:hAnsi="Times New Roman" w:cs="Times New Roman"/>
        </w:rPr>
      </w:pPr>
      <w:r w:rsidRPr="00C80323">
        <w:rPr>
          <w:rFonts w:ascii="Times New Roman" w:hAnsi="Times New Roman" w:cs="Times New Roman"/>
        </w:rPr>
        <w:t>Pre každé katastrálne územie je potrebné evidovať nasledovné údaje:</w:t>
      </w:r>
    </w:p>
    <w:p w14:paraId="703F3D58" w14:textId="40FA4892" w:rsidR="00BF786D" w:rsidRPr="00C80323" w:rsidRDefault="00BF786D" w:rsidP="00BF786D">
      <w:pPr>
        <w:ind w:firstLine="708"/>
        <w:rPr>
          <w:rFonts w:ascii="Times New Roman" w:hAnsi="Times New Roman" w:cs="Times New Roman"/>
        </w:rPr>
      </w:pPr>
      <w:r w:rsidRPr="00C80323">
        <w:rPr>
          <w:rFonts w:ascii="Times New Roman" w:hAnsi="Times New Roman" w:cs="Times New Roman"/>
        </w:rPr>
        <w:sym w:font="Symbol" w:char="F0B7"/>
      </w:r>
      <w:r w:rsidRPr="00C80323">
        <w:rPr>
          <w:rFonts w:ascii="Times New Roman" w:hAnsi="Times New Roman" w:cs="Times New Roman"/>
        </w:rPr>
        <w:t xml:space="preserve"> jedinečné číslo katastrálneho územia (celé číslo) </w:t>
      </w:r>
    </w:p>
    <w:p w14:paraId="2ADCC4F1" w14:textId="77777777" w:rsidR="00BF786D" w:rsidRPr="00C80323" w:rsidRDefault="00BF786D" w:rsidP="00BF786D">
      <w:pPr>
        <w:ind w:firstLine="708"/>
        <w:rPr>
          <w:rFonts w:ascii="Times New Roman" w:hAnsi="Times New Roman" w:cs="Times New Roman"/>
        </w:rPr>
      </w:pPr>
      <w:r w:rsidRPr="00C80323">
        <w:rPr>
          <w:rFonts w:ascii="Times New Roman" w:hAnsi="Times New Roman" w:cs="Times New Roman"/>
        </w:rPr>
        <w:sym w:font="Symbol" w:char="F0B7"/>
      </w:r>
      <w:r w:rsidRPr="00C80323">
        <w:rPr>
          <w:rFonts w:ascii="Times New Roman" w:hAnsi="Times New Roman" w:cs="Times New Roman"/>
        </w:rPr>
        <w:t xml:space="preserve"> jedinečný názov katastrálneho územia (reťazec) </w:t>
      </w:r>
    </w:p>
    <w:p w14:paraId="1CB9B99F" w14:textId="77777777" w:rsidR="00BF786D" w:rsidRPr="00C80323" w:rsidRDefault="00BF786D" w:rsidP="00BF786D">
      <w:pPr>
        <w:rPr>
          <w:rFonts w:ascii="Times New Roman" w:hAnsi="Times New Roman" w:cs="Times New Roman"/>
        </w:rPr>
      </w:pPr>
      <w:r w:rsidRPr="00C80323">
        <w:rPr>
          <w:rFonts w:ascii="Times New Roman" w:hAnsi="Times New Roman" w:cs="Times New Roman"/>
        </w:rPr>
        <w:t xml:space="preserve">Pre každý list vlastníctva je potrebné evidovať nasledovné údaje: </w:t>
      </w:r>
    </w:p>
    <w:p w14:paraId="1616FE79" w14:textId="77777777" w:rsidR="00BF786D" w:rsidRPr="00C80323" w:rsidRDefault="00BF786D" w:rsidP="00BF786D">
      <w:pPr>
        <w:ind w:firstLine="708"/>
        <w:rPr>
          <w:rFonts w:ascii="Times New Roman" w:hAnsi="Times New Roman" w:cs="Times New Roman"/>
        </w:rPr>
      </w:pPr>
      <w:r w:rsidRPr="00C80323">
        <w:rPr>
          <w:rFonts w:ascii="Times New Roman" w:hAnsi="Times New Roman" w:cs="Times New Roman"/>
        </w:rPr>
        <w:sym w:font="Symbol" w:char="F0B7"/>
      </w:r>
      <w:r w:rsidRPr="00C80323">
        <w:rPr>
          <w:rFonts w:ascii="Times New Roman" w:hAnsi="Times New Roman" w:cs="Times New Roman"/>
        </w:rPr>
        <w:t xml:space="preserve"> katastrálne územie </w:t>
      </w:r>
    </w:p>
    <w:p w14:paraId="5DA1B610" w14:textId="77777777" w:rsidR="00BF786D" w:rsidRPr="00C80323" w:rsidRDefault="00BF786D" w:rsidP="00BF786D">
      <w:pPr>
        <w:ind w:firstLine="708"/>
        <w:rPr>
          <w:rFonts w:ascii="Times New Roman" w:hAnsi="Times New Roman" w:cs="Times New Roman"/>
        </w:rPr>
      </w:pPr>
      <w:r w:rsidRPr="00C80323">
        <w:rPr>
          <w:rFonts w:ascii="Times New Roman" w:hAnsi="Times New Roman" w:cs="Times New Roman"/>
        </w:rPr>
        <w:sym w:font="Symbol" w:char="F0B7"/>
      </w:r>
      <w:r w:rsidRPr="00C80323">
        <w:rPr>
          <w:rFonts w:ascii="Times New Roman" w:hAnsi="Times New Roman" w:cs="Times New Roman"/>
        </w:rPr>
        <w:t xml:space="preserve"> jedinečné číslo listu vlastníctva v danom katastrálnom území (celé číslo) </w:t>
      </w:r>
    </w:p>
    <w:p w14:paraId="65C9D10B" w14:textId="77777777" w:rsidR="00BF786D" w:rsidRPr="00C80323" w:rsidRDefault="00BF786D" w:rsidP="00BF786D">
      <w:pPr>
        <w:ind w:firstLine="708"/>
        <w:rPr>
          <w:rFonts w:ascii="Times New Roman" w:hAnsi="Times New Roman" w:cs="Times New Roman"/>
        </w:rPr>
      </w:pPr>
      <w:r w:rsidRPr="00C80323">
        <w:rPr>
          <w:rFonts w:ascii="Times New Roman" w:hAnsi="Times New Roman" w:cs="Times New Roman"/>
        </w:rPr>
        <w:sym w:font="Symbol" w:char="F0B7"/>
      </w:r>
      <w:r w:rsidRPr="00C80323">
        <w:rPr>
          <w:rFonts w:ascii="Times New Roman" w:hAnsi="Times New Roman" w:cs="Times New Roman"/>
        </w:rPr>
        <w:t xml:space="preserve"> nehnuteľnosti zapísané na liste vlastníctva </w:t>
      </w:r>
    </w:p>
    <w:p w14:paraId="72A80168" w14:textId="77777777" w:rsidR="00BF786D" w:rsidRPr="00C80323" w:rsidRDefault="00BF786D" w:rsidP="00BF786D">
      <w:pPr>
        <w:ind w:firstLine="708"/>
        <w:rPr>
          <w:rFonts w:ascii="Times New Roman" w:hAnsi="Times New Roman" w:cs="Times New Roman"/>
        </w:rPr>
      </w:pPr>
      <w:r w:rsidRPr="00C80323">
        <w:rPr>
          <w:rFonts w:ascii="Times New Roman" w:hAnsi="Times New Roman" w:cs="Times New Roman"/>
        </w:rPr>
        <w:sym w:font="Symbol" w:char="F0B7"/>
      </w:r>
      <w:r w:rsidRPr="00C80323">
        <w:rPr>
          <w:rFonts w:ascii="Times New Roman" w:hAnsi="Times New Roman" w:cs="Times New Roman"/>
        </w:rPr>
        <w:t xml:space="preserve"> všetkých vlastníkov aj s ich majetkovým podielom na nehnuteľnostiach zapísaných na liste vlastníctva (súčet majetkových podielov je vždy 100% resp. 1) </w:t>
      </w:r>
    </w:p>
    <w:p w14:paraId="00BA3AE7" w14:textId="77777777" w:rsidR="00BF786D" w:rsidRPr="00C80323" w:rsidRDefault="00BF786D" w:rsidP="00BF786D">
      <w:pPr>
        <w:rPr>
          <w:rFonts w:ascii="Times New Roman" w:hAnsi="Times New Roman" w:cs="Times New Roman"/>
        </w:rPr>
      </w:pPr>
      <w:r w:rsidRPr="00C80323">
        <w:rPr>
          <w:rFonts w:ascii="Times New Roman" w:hAnsi="Times New Roman" w:cs="Times New Roman"/>
        </w:rPr>
        <w:t xml:space="preserve">Pre každú nehnuteľnosť je potrebné evidovať nasledovné údaje: </w:t>
      </w:r>
    </w:p>
    <w:p w14:paraId="5395EB4F" w14:textId="77777777" w:rsidR="00BF786D" w:rsidRPr="00C80323" w:rsidRDefault="00BF786D" w:rsidP="00BF786D">
      <w:pPr>
        <w:ind w:firstLine="708"/>
        <w:rPr>
          <w:rFonts w:ascii="Times New Roman" w:hAnsi="Times New Roman" w:cs="Times New Roman"/>
        </w:rPr>
      </w:pPr>
      <w:r w:rsidRPr="00C80323">
        <w:rPr>
          <w:rFonts w:ascii="Times New Roman" w:hAnsi="Times New Roman" w:cs="Times New Roman"/>
        </w:rPr>
        <w:sym w:font="Symbol" w:char="F0B7"/>
      </w:r>
      <w:r w:rsidRPr="00C80323">
        <w:rPr>
          <w:rFonts w:ascii="Times New Roman" w:hAnsi="Times New Roman" w:cs="Times New Roman"/>
        </w:rPr>
        <w:t xml:space="preserve"> súpisné číslo (jedinečné celé číslo v danom katastrálnom území) </w:t>
      </w:r>
    </w:p>
    <w:p w14:paraId="4066C0AB" w14:textId="77777777" w:rsidR="00BF786D" w:rsidRPr="00C80323" w:rsidRDefault="00BF786D" w:rsidP="00BF786D">
      <w:pPr>
        <w:ind w:firstLine="708"/>
        <w:rPr>
          <w:rFonts w:ascii="Times New Roman" w:hAnsi="Times New Roman" w:cs="Times New Roman"/>
        </w:rPr>
      </w:pPr>
      <w:r w:rsidRPr="00C80323">
        <w:rPr>
          <w:rFonts w:ascii="Times New Roman" w:hAnsi="Times New Roman" w:cs="Times New Roman"/>
        </w:rPr>
        <w:sym w:font="Symbol" w:char="F0B7"/>
      </w:r>
      <w:r w:rsidRPr="00C80323">
        <w:rPr>
          <w:rFonts w:ascii="Times New Roman" w:hAnsi="Times New Roman" w:cs="Times New Roman"/>
        </w:rPr>
        <w:t xml:space="preserve"> adresa (reťazec) </w:t>
      </w:r>
    </w:p>
    <w:p w14:paraId="3033A77D" w14:textId="38F6EF64" w:rsidR="00BF786D" w:rsidRPr="00C80323" w:rsidRDefault="00BF786D" w:rsidP="00BF786D">
      <w:pPr>
        <w:ind w:firstLine="708"/>
        <w:rPr>
          <w:rFonts w:ascii="Times New Roman" w:hAnsi="Times New Roman" w:cs="Times New Roman"/>
        </w:rPr>
      </w:pPr>
      <w:r w:rsidRPr="00C80323">
        <w:rPr>
          <w:rFonts w:ascii="Times New Roman" w:hAnsi="Times New Roman" w:cs="Times New Roman"/>
        </w:rPr>
        <w:sym w:font="Symbol" w:char="F0B7"/>
      </w:r>
      <w:r w:rsidRPr="00C80323">
        <w:rPr>
          <w:rFonts w:ascii="Times New Roman" w:hAnsi="Times New Roman" w:cs="Times New Roman"/>
        </w:rPr>
        <w:t xml:space="preserve"> popis (reťazec)</w:t>
      </w:r>
    </w:p>
    <w:p w14:paraId="073572A7" w14:textId="287C1EC0" w:rsidR="00BF786D" w:rsidRPr="00C80323" w:rsidRDefault="00BF786D" w:rsidP="00BF786D">
      <w:pPr>
        <w:rPr>
          <w:rFonts w:ascii="Times New Roman" w:hAnsi="Times New Roman" w:cs="Times New Roman"/>
        </w:rPr>
      </w:pPr>
    </w:p>
    <w:p w14:paraId="30643492" w14:textId="77777777" w:rsidR="00BF786D" w:rsidRPr="00C80323" w:rsidRDefault="00BF786D" w:rsidP="00B45FB6">
      <w:pPr>
        <w:ind w:firstLine="708"/>
        <w:rPr>
          <w:rFonts w:ascii="Times New Roman" w:hAnsi="Times New Roman" w:cs="Times New Roman"/>
        </w:rPr>
      </w:pPr>
      <w:r w:rsidRPr="00C80323">
        <w:rPr>
          <w:rFonts w:ascii="Times New Roman" w:hAnsi="Times New Roman" w:cs="Times New Roman"/>
        </w:rPr>
        <w:lastRenderedPageBreak/>
        <w:t xml:space="preserve">Informačný systém musí umožňovať tieto základné operácie (operácie sú zoradené podľa početnosti ich využívania): </w:t>
      </w:r>
    </w:p>
    <w:p w14:paraId="632E32C5" w14:textId="77777777" w:rsidR="00BF786D" w:rsidRPr="00C80323" w:rsidRDefault="00BF786D" w:rsidP="00BF786D">
      <w:pPr>
        <w:rPr>
          <w:rFonts w:ascii="Times New Roman" w:hAnsi="Times New Roman" w:cs="Times New Roman"/>
        </w:rPr>
      </w:pPr>
      <w:r w:rsidRPr="00C80323">
        <w:rPr>
          <w:rFonts w:ascii="Times New Roman" w:hAnsi="Times New Roman" w:cs="Times New Roman"/>
        </w:rPr>
        <w:t xml:space="preserve">1. Vyhľadanie nehnuteľnosti podľa súpisného čísla a čísla katastrálneho územia. Po nájdení nehnuteľnosti je potrebné zobraziť všetky evidované údaje vrátane všetkých údajov z listu vlastníctva na ktorom je nehnuteľnosť zapísaná. </w:t>
      </w:r>
    </w:p>
    <w:p w14:paraId="1047F8BA" w14:textId="77777777" w:rsidR="00BF786D" w:rsidRPr="00C80323" w:rsidRDefault="00BF786D" w:rsidP="00BF786D">
      <w:pPr>
        <w:rPr>
          <w:rFonts w:ascii="Times New Roman" w:hAnsi="Times New Roman" w:cs="Times New Roman"/>
        </w:rPr>
      </w:pPr>
      <w:r w:rsidRPr="00C80323">
        <w:rPr>
          <w:rFonts w:ascii="Times New Roman" w:hAnsi="Times New Roman" w:cs="Times New Roman"/>
        </w:rPr>
        <w:t xml:space="preserve">2. Vyhľadanie obyvateľa podľa rodného čísla a výpis jeho trvalého pobytu (vypíšu sa všetky informácie o nehnuteľnosti, ktorú obýva). </w:t>
      </w:r>
    </w:p>
    <w:p w14:paraId="715A3B7A" w14:textId="77777777" w:rsidR="00BF786D" w:rsidRPr="00C80323" w:rsidRDefault="00BF786D" w:rsidP="00BF786D">
      <w:pPr>
        <w:rPr>
          <w:rFonts w:ascii="Times New Roman" w:hAnsi="Times New Roman" w:cs="Times New Roman"/>
        </w:rPr>
      </w:pPr>
      <w:r w:rsidRPr="00C80323">
        <w:rPr>
          <w:rFonts w:ascii="Times New Roman" w:hAnsi="Times New Roman" w:cs="Times New Roman"/>
        </w:rPr>
        <w:t xml:space="preserve">3. Výpis všetkých osôb, ktoré majú trvalý pobyt v zadanej nehnuteľnosti (zadá sa číslo katastrálneho územia, číslo listu vlastníctva a súpisné číslo). </w:t>
      </w:r>
    </w:p>
    <w:p w14:paraId="3ADAB558" w14:textId="77777777" w:rsidR="00BF786D" w:rsidRPr="00C80323" w:rsidRDefault="00BF786D" w:rsidP="00BF786D">
      <w:pPr>
        <w:rPr>
          <w:rFonts w:ascii="Times New Roman" w:hAnsi="Times New Roman" w:cs="Times New Roman"/>
        </w:rPr>
      </w:pPr>
      <w:r w:rsidRPr="00C80323">
        <w:rPr>
          <w:rFonts w:ascii="Times New Roman" w:hAnsi="Times New Roman" w:cs="Times New Roman"/>
        </w:rPr>
        <w:t xml:space="preserve">4. Vyhľadanie listu vlastníctva podľa jeho čísla a čísla katastrálneho územia. Po nájdení listu vlastníctva je potrebné zobraziť všetky evidované údaje vrátane všetkých údajov o majiteľoch nehnuteľností zapísaných na liste vlastníctva (mená, priezviská, majetkové podiely...). </w:t>
      </w:r>
    </w:p>
    <w:p w14:paraId="07A9ABE3" w14:textId="77777777" w:rsidR="00BF786D" w:rsidRPr="00C80323" w:rsidRDefault="00BF786D" w:rsidP="00BF786D">
      <w:pPr>
        <w:rPr>
          <w:rFonts w:ascii="Times New Roman" w:hAnsi="Times New Roman" w:cs="Times New Roman"/>
        </w:rPr>
      </w:pPr>
      <w:r w:rsidRPr="00C80323">
        <w:rPr>
          <w:rFonts w:ascii="Times New Roman" w:hAnsi="Times New Roman" w:cs="Times New Roman"/>
        </w:rPr>
        <w:t xml:space="preserve">5. Vyhľadanie nehnuteľnosti podľa súpisného čísla a názvu katastrálneho územia. Po nájdení nehnuteľnosti je potrebné zobraziť všetky evidované údaje vrátane všetkých údajov z listu vlastníctva na ktorom je nehnuteľnosť zapísaná. </w:t>
      </w:r>
    </w:p>
    <w:p w14:paraId="4587BBB5" w14:textId="77777777" w:rsidR="00BF786D" w:rsidRPr="00C80323" w:rsidRDefault="00BF786D" w:rsidP="00BF786D">
      <w:pPr>
        <w:rPr>
          <w:rFonts w:ascii="Times New Roman" w:hAnsi="Times New Roman" w:cs="Times New Roman"/>
        </w:rPr>
      </w:pPr>
      <w:r w:rsidRPr="00C80323">
        <w:rPr>
          <w:rFonts w:ascii="Times New Roman" w:hAnsi="Times New Roman" w:cs="Times New Roman"/>
        </w:rPr>
        <w:t xml:space="preserve">6. Vyhľadanie listu vlastníctva podľa jeho čísla a názvu katastrálneho územia. Po nájdení listu vlastníctva je potrebné zobraziť všetky evidované údaje vrátane všetkých údajov o majiteľoch nehnuteľností zapísaných na liste vlastníctva (mená, priezviská, majetkové podiely...). </w:t>
      </w:r>
    </w:p>
    <w:p w14:paraId="395C9F99" w14:textId="77777777" w:rsidR="00BF786D" w:rsidRPr="00C80323" w:rsidRDefault="00BF786D" w:rsidP="00BF786D">
      <w:pPr>
        <w:rPr>
          <w:rFonts w:ascii="Times New Roman" w:hAnsi="Times New Roman" w:cs="Times New Roman"/>
        </w:rPr>
      </w:pPr>
      <w:r w:rsidRPr="00C80323">
        <w:rPr>
          <w:rFonts w:ascii="Times New Roman" w:hAnsi="Times New Roman" w:cs="Times New Roman"/>
        </w:rPr>
        <w:t xml:space="preserve">7. Výpis nehnuteľností v zadanom katastrálnom území (definované názvom) utriedených podľa ich súpisných čísel aj s ich popisom. </w:t>
      </w:r>
    </w:p>
    <w:p w14:paraId="5243BF99" w14:textId="77777777" w:rsidR="00BF786D" w:rsidRPr="00C80323" w:rsidRDefault="00BF786D" w:rsidP="00BF786D">
      <w:pPr>
        <w:rPr>
          <w:rFonts w:ascii="Times New Roman" w:hAnsi="Times New Roman" w:cs="Times New Roman"/>
        </w:rPr>
      </w:pPr>
      <w:r w:rsidRPr="00C80323">
        <w:rPr>
          <w:rFonts w:ascii="Times New Roman" w:hAnsi="Times New Roman" w:cs="Times New Roman"/>
        </w:rPr>
        <w:t xml:space="preserve">8. Výpis všetkých nehnuteľností majiteľa (definovaný rodným číslom) v zadanom katastrálnom území (definované jeho číslom) aj s jeho majetkovými podielmi na nich. </w:t>
      </w:r>
    </w:p>
    <w:p w14:paraId="659A8338" w14:textId="77777777" w:rsidR="00BF786D" w:rsidRPr="00C80323" w:rsidRDefault="00BF786D" w:rsidP="00BF786D">
      <w:pPr>
        <w:rPr>
          <w:rFonts w:ascii="Times New Roman" w:hAnsi="Times New Roman" w:cs="Times New Roman"/>
        </w:rPr>
      </w:pPr>
      <w:r w:rsidRPr="00C80323">
        <w:rPr>
          <w:rFonts w:ascii="Times New Roman" w:hAnsi="Times New Roman" w:cs="Times New Roman"/>
        </w:rPr>
        <w:t xml:space="preserve">9. Výpis všetkých nehnuteľností majiteľa (definovaný rodným číslom) aj s jeho majetkovými podielmi na nich. </w:t>
      </w:r>
    </w:p>
    <w:p w14:paraId="32E13163" w14:textId="77777777" w:rsidR="00BF786D" w:rsidRPr="00C80323" w:rsidRDefault="00BF786D" w:rsidP="00BF786D">
      <w:pPr>
        <w:rPr>
          <w:rFonts w:ascii="Times New Roman" w:hAnsi="Times New Roman" w:cs="Times New Roman"/>
        </w:rPr>
      </w:pPr>
      <w:r w:rsidRPr="00C80323">
        <w:rPr>
          <w:rFonts w:ascii="Times New Roman" w:hAnsi="Times New Roman" w:cs="Times New Roman"/>
        </w:rPr>
        <w:t xml:space="preserve">10. Zápis nového trvalého pobytu obyvateľa (definovaný rodným číslom) do nehnuteľnosti (definovaná súpisným číslom) v zadanom katastrálnom území (definované jeho názvom). </w:t>
      </w:r>
    </w:p>
    <w:p w14:paraId="540572F0" w14:textId="77777777" w:rsidR="00BF786D" w:rsidRPr="00C80323" w:rsidRDefault="00BF786D" w:rsidP="00BF786D">
      <w:pPr>
        <w:rPr>
          <w:rFonts w:ascii="Times New Roman" w:hAnsi="Times New Roman" w:cs="Times New Roman"/>
        </w:rPr>
      </w:pPr>
      <w:r w:rsidRPr="00C80323">
        <w:rPr>
          <w:rFonts w:ascii="Times New Roman" w:hAnsi="Times New Roman" w:cs="Times New Roman"/>
        </w:rPr>
        <w:t xml:space="preserve">11. Zmena majiteľa (definovaný rodným číslom) nehnuteľnosti (definovaná súpisným číslom) v zadanom katastrálnom území (definované jeho číslom). Nový majiteľ je definovaný rodným číslom. </w:t>
      </w:r>
    </w:p>
    <w:p w14:paraId="4679CAA1" w14:textId="77777777" w:rsidR="00BF786D" w:rsidRPr="00C80323" w:rsidRDefault="00BF786D" w:rsidP="00BF786D">
      <w:pPr>
        <w:rPr>
          <w:rFonts w:ascii="Times New Roman" w:hAnsi="Times New Roman" w:cs="Times New Roman"/>
        </w:rPr>
      </w:pPr>
      <w:r w:rsidRPr="00C80323">
        <w:rPr>
          <w:rFonts w:ascii="Times New Roman" w:hAnsi="Times New Roman" w:cs="Times New Roman"/>
        </w:rPr>
        <w:t xml:space="preserve">12. Zapísanie/Zmena majetkového podielu majiteľa (definovaný rodným číslom) na list vlastníctva (definovaný číslom) v zadanom katastrálnom území (definované jeho číslom). Zároveň sa nastavia nové majetkové podiely ostatných vlastníkov (definovaní svojim rodným číslom). </w:t>
      </w:r>
    </w:p>
    <w:p w14:paraId="697FDE88" w14:textId="77777777" w:rsidR="00BF786D" w:rsidRPr="00C80323" w:rsidRDefault="00BF786D" w:rsidP="00BF786D">
      <w:pPr>
        <w:rPr>
          <w:rFonts w:ascii="Times New Roman" w:hAnsi="Times New Roman" w:cs="Times New Roman"/>
        </w:rPr>
      </w:pPr>
      <w:r w:rsidRPr="00C80323">
        <w:rPr>
          <w:rFonts w:ascii="Times New Roman" w:hAnsi="Times New Roman" w:cs="Times New Roman"/>
        </w:rPr>
        <w:t xml:space="preserve">13. Odstránenie majetkového podielu majiteľa (definovaný rodným číslom) z listu vlastníctva (definovaný číslom) v zadanom katastrálnom území (definované jeho číslom). Zároveň sa nastavia nové majetkové podiely ostatných vlastníkov (definovaní svojim rodným číslom). </w:t>
      </w:r>
    </w:p>
    <w:p w14:paraId="468E9905" w14:textId="77777777" w:rsidR="00BF786D" w:rsidRPr="00C80323" w:rsidRDefault="00BF786D" w:rsidP="00BF786D">
      <w:pPr>
        <w:rPr>
          <w:rFonts w:ascii="Times New Roman" w:hAnsi="Times New Roman" w:cs="Times New Roman"/>
        </w:rPr>
      </w:pPr>
      <w:r w:rsidRPr="00C80323">
        <w:rPr>
          <w:rFonts w:ascii="Times New Roman" w:hAnsi="Times New Roman" w:cs="Times New Roman"/>
        </w:rPr>
        <w:t xml:space="preserve">14. Výpis nehnuteľností v zadanom katastrálnom území (definované názvom) utriedených podľa ich súpisných čísel aj s ich informáciami. Duplicitné s bodom 7. </w:t>
      </w:r>
    </w:p>
    <w:p w14:paraId="47953641" w14:textId="77777777" w:rsidR="00BF786D" w:rsidRPr="00C80323" w:rsidRDefault="00BF786D" w:rsidP="00BF786D">
      <w:pPr>
        <w:rPr>
          <w:rFonts w:ascii="Times New Roman" w:hAnsi="Times New Roman" w:cs="Times New Roman"/>
        </w:rPr>
      </w:pPr>
      <w:r w:rsidRPr="00C80323">
        <w:rPr>
          <w:rFonts w:ascii="Times New Roman" w:hAnsi="Times New Roman" w:cs="Times New Roman"/>
        </w:rPr>
        <w:t xml:space="preserve">15. Výpis všetkých katastrálnych území utriedených podľa ich názvov. </w:t>
      </w:r>
    </w:p>
    <w:p w14:paraId="755AA272" w14:textId="77777777" w:rsidR="00BF786D" w:rsidRPr="00C80323" w:rsidRDefault="00BF786D" w:rsidP="00BF786D">
      <w:pPr>
        <w:rPr>
          <w:rFonts w:ascii="Times New Roman" w:hAnsi="Times New Roman" w:cs="Times New Roman"/>
        </w:rPr>
      </w:pPr>
      <w:r w:rsidRPr="00C80323">
        <w:rPr>
          <w:rFonts w:ascii="Times New Roman" w:hAnsi="Times New Roman" w:cs="Times New Roman"/>
        </w:rPr>
        <w:t xml:space="preserve">16. Pridanie občana. </w:t>
      </w:r>
    </w:p>
    <w:p w14:paraId="566C63BC" w14:textId="77777777" w:rsidR="00BF786D" w:rsidRPr="00C80323" w:rsidRDefault="00BF786D" w:rsidP="00BF786D">
      <w:pPr>
        <w:rPr>
          <w:rFonts w:ascii="Times New Roman" w:hAnsi="Times New Roman" w:cs="Times New Roman"/>
        </w:rPr>
      </w:pPr>
      <w:r w:rsidRPr="00C80323">
        <w:rPr>
          <w:rFonts w:ascii="Times New Roman" w:hAnsi="Times New Roman" w:cs="Times New Roman"/>
        </w:rPr>
        <w:t xml:space="preserve">17. Pridanie listu vlastníctva do zadaného katastrálneho územia (definované názvom). </w:t>
      </w:r>
    </w:p>
    <w:p w14:paraId="4BC92800" w14:textId="77777777" w:rsidR="00BF786D" w:rsidRPr="00C80323" w:rsidRDefault="00BF786D" w:rsidP="00BF786D">
      <w:pPr>
        <w:rPr>
          <w:rFonts w:ascii="Times New Roman" w:hAnsi="Times New Roman" w:cs="Times New Roman"/>
        </w:rPr>
      </w:pPr>
      <w:r w:rsidRPr="00C80323">
        <w:rPr>
          <w:rFonts w:ascii="Times New Roman" w:hAnsi="Times New Roman" w:cs="Times New Roman"/>
        </w:rPr>
        <w:lastRenderedPageBreak/>
        <w:t xml:space="preserve">18. Pridanie nehnuteľnosti na list vlastníctva (definovaný číslom) v zadanom katastrálnom území (definované jeho číslom). </w:t>
      </w:r>
    </w:p>
    <w:p w14:paraId="33411E5F" w14:textId="77777777" w:rsidR="00BF786D" w:rsidRPr="00C80323" w:rsidRDefault="00BF786D" w:rsidP="00BF786D">
      <w:pPr>
        <w:rPr>
          <w:rFonts w:ascii="Times New Roman" w:hAnsi="Times New Roman" w:cs="Times New Roman"/>
        </w:rPr>
      </w:pPr>
      <w:r w:rsidRPr="00C80323">
        <w:rPr>
          <w:rFonts w:ascii="Times New Roman" w:hAnsi="Times New Roman" w:cs="Times New Roman"/>
        </w:rPr>
        <w:t xml:space="preserve">19. Odstránenie listu vlastníctva (definovaný číslom) v zadanom katastrálnom území (definované jeho číslom). Nehnuteľnosti a majetkové podiely sa presunú na iný list vlastníctva (definovaný číslom). Algoritmy a údajové štruktúry 2 2018/2019 65. výročie založenia Žilinskej univerzity S1, Strana 3 </w:t>
      </w:r>
    </w:p>
    <w:p w14:paraId="2C8759DA" w14:textId="77777777" w:rsidR="00BF786D" w:rsidRPr="00C80323" w:rsidRDefault="00BF786D" w:rsidP="00BF786D">
      <w:pPr>
        <w:rPr>
          <w:rFonts w:ascii="Times New Roman" w:hAnsi="Times New Roman" w:cs="Times New Roman"/>
        </w:rPr>
      </w:pPr>
      <w:r w:rsidRPr="00C80323">
        <w:rPr>
          <w:rFonts w:ascii="Times New Roman" w:hAnsi="Times New Roman" w:cs="Times New Roman"/>
        </w:rPr>
        <w:t xml:space="preserve">20. Odstránenie nehnuteľnosti (definovaná popisným číslom) z listu vlastníctva (definovaný číslom) v zadanom katastrálnom území (definované jeho číslom). </w:t>
      </w:r>
    </w:p>
    <w:p w14:paraId="03C5BA2C" w14:textId="77777777" w:rsidR="00BF786D" w:rsidRPr="00C80323" w:rsidRDefault="00BF786D" w:rsidP="00BF786D">
      <w:pPr>
        <w:rPr>
          <w:rFonts w:ascii="Times New Roman" w:hAnsi="Times New Roman" w:cs="Times New Roman"/>
        </w:rPr>
      </w:pPr>
      <w:r w:rsidRPr="00C80323">
        <w:rPr>
          <w:rFonts w:ascii="Times New Roman" w:hAnsi="Times New Roman" w:cs="Times New Roman"/>
        </w:rPr>
        <w:t xml:space="preserve">21. Pridanie katastrálneho územia. </w:t>
      </w:r>
    </w:p>
    <w:p w14:paraId="3CB47A6D" w14:textId="5C490037" w:rsidR="00BF786D" w:rsidRPr="00C80323" w:rsidRDefault="00BF786D" w:rsidP="00BF786D">
      <w:pPr>
        <w:rPr>
          <w:rFonts w:ascii="Times New Roman" w:hAnsi="Times New Roman" w:cs="Times New Roman"/>
        </w:rPr>
      </w:pPr>
      <w:r w:rsidRPr="00C80323">
        <w:rPr>
          <w:rFonts w:ascii="Times New Roman" w:hAnsi="Times New Roman" w:cs="Times New Roman"/>
        </w:rPr>
        <w:t>22. Odstránenie katastrálneho územia (definované jeho číslom). Agenda sa presunie do iného katastrálneho územia (definované jeho číslom).</w:t>
      </w:r>
    </w:p>
    <w:p w14:paraId="779A2E85" w14:textId="70F79DC6" w:rsidR="004F4D90" w:rsidRPr="00C80323" w:rsidRDefault="004F4D90" w:rsidP="00BF786D">
      <w:pPr>
        <w:rPr>
          <w:rFonts w:ascii="Times New Roman" w:hAnsi="Times New Roman" w:cs="Times New Roman"/>
        </w:rPr>
      </w:pPr>
    </w:p>
    <w:p w14:paraId="666C9FB3" w14:textId="70379015" w:rsidR="004F4D90" w:rsidRPr="00C80323" w:rsidRDefault="004F4D90" w:rsidP="00BF786D">
      <w:pPr>
        <w:rPr>
          <w:rFonts w:ascii="Times New Roman" w:hAnsi="Times New Roman" w:cs="Times New Roman"/>
        </w:rPr>
      </w:pPr>
    </w:p>
    <w:p w14:paraId="1E9F71B6" w14:textId="65DA2529" w:rsidR="004F4D90" w:rsidRPr="00C80323" w:rsidRDefault="004F4D90" w:rsidP="00BF786D">
      <w:pPr>
        <w:rPr>
          <w:rFonts w:ascii="Times New Roman" w:hAnsi="Times New Roman" w:cs="Times New Roman"/>
        </w:rPr>
      </w:pPr>
    </w:p>
    <w:p w14:paraId="7CD0921F" w14:textId="6882B59B" w:rsidR="004F4D90" w:rsidRPr="00C80323" w:rsidRDefault="004F4D90" w:rsidP="00BF786D">
      <w:pPr>
        <w:rPr>
          <w:rFonts w:ascii="Times New Roman" w:hAnsi="Times New Roman" w:cs="Times New Roman"/>
        </w:rPr>
      </w:pPr>
    </w:p>
    <w:p w14:paraId="797DEF5F" w14:textId="6F54F736" w:rsidR="004F4D90" w:rsidRPr="00C80323" w:rsidRDefault="004F4D90" w:rsidP="00BF786D">
      <w:pPr>
        <w:rPr>
          <w:rFonts w:ascii="Times New Roman" w:hAnsi="Times New Roman" w:cs="Times New Roman"/>
        </w:rPr>
      </w:pPr>
    </w:p>
    <w:p w14:paraId="299CBB72" w14:textId="7CCFBC62" w:rsidR="004F4D90" w:rsidRPr="00C80323" w:rsidRDefault="004F4D90" w:rsidP="00BF786D">
      <w:pPr>
        <w:rPr>
          <w:rFonts w:ascii="Times New Roman" w:hAnsi="Times New Roman" w:cs="Times New Roman"/>
        </w:rPr>
      </w:pPr>
    </w:p>
    <w:p w14:paraId="487AEFBE" w14:textId="2F4C147B" w:rsidR="004F4D90" w:rsidRPr="00C80323" w:rsidRDefault="004F4D90" w:rsidP="00BF786D">
      <w:pPr>
        <w:rPr>
          <w:rFonts w:ascii="Times New Roman" w:hAnsi="Times New Roman" w:cs="Times New Roman"/>
        </w:rPr>
      </w:pPr>
    </w:p>
    <w:p w14:paraId="14BA7EF7" w14:textId="51A579C2" w:rsidR="004F4D90" w:rsidRPr="00C80323" w:rsidRDefault="004F4D90" w:rsidP="00BF786D">
      <w:pPr>
        <w:rPr>
          <w:rFonts w:ascii="Times New Roman" w:hAnsi="Times New Roman" w:cs="Times New Roman"/>
        </w:rPr>
      </w:pPr>
    </w:p>
    <w:p w14:paraId="543CF1E0" w14:textId="4117F584" w:rsidR="004F4D90" w:rsidRPr="00C80323" w:rsidRDefault="004F4D90" w:rsidP="00BF786D">
      <w:pPr>
        <w:rPr>
          <w:rFonts w:ascii="Times New Roman" w:hAnsi="Times New Roman" w:cs="Times New Roman"/>
        </w:rPr>
      </w:pPr>
    </w:p>
    <w:p w14:paraId="4F32AC4F" w14:textId="660926FE" w:rsidR="004F4D90" w:rsidRPr="00C80323" w:rsidRDefault="004F4D90" w:rsidP="00BF786D">
      <w:pPr>
        <w:rPr>
          <w:rFonts w:ascii="Times New Roman" w:hAnsi="Times New Roman" w:cs="Times New Roman"/>
        </w:rPr>
      </w:pPr>
    </w:p>
    <w:p w14:paraId="0829C561" w14:textId="4585CB51" w:rsidR="004F4D90" w:rsidRPr="00C80323" w:rsidRDefault="004F4D90" w:rsidP="00BF786D">
      <w:pPr>
        <w:rPr>
          <w:rFonts w:ascii="Times New Roman" w:hAnsi="Times New Roman" w:cs="Times New Roman"/>
        </w:rPr>
      </w:pPr>
    </w:p>
    <w:p w14:paraId="38D5BB4B" w14:textId="7A7EF00E" w:rsidR="004F4D90" w:rsidRPr="00C80323" w:rsidRDefault="004F4D90" w:rsidP="00BF786D">
      <w:pPr>
        <w:rPr>
          <w:rFonts w:ascii="Times New Roman" w:hAnsi="Times New Roman" w:cs="Times New Roman"/>
        </w:rPr>
      </w:pPr>
    </w:p>
    <w:p w14:paraId="72CC31AF" w14:textId="1E9AF64B" w:rsidR="004F4D90" w:rsidRPr="00C80323" w:rsidRDefault="004F4D90" w:rsidP="00BF786D">
      <w:pPr>
        <w:rPr>
          <w:rFonts w:ascii="Times New Roman" w:hAnsi="Times New Roman" w:cs="Times New Roman"/>
        </w:rPr>
      </w:pPr>
    </w:p>
    <w:p w14:paraId="39E76E7E" w14:textId="7E86AA0B" w:rsidR="004F4D90" w:rsidRPr="00C80323" w:rsidRDefault="004F4D90" w:rsidP="00BF786D">
      <w:pPr>
        <w:rPr>
          <w:rFonts w:ascii="Times New Roman" w:hAnsi="Times New Roman" w:cs="Times New Roman"/>
        </w:rPr>
      </w:pPr>
    </w:p>
    <w:p w14:paraId="0F3652C6" w14:textId="32122343" w:rsidR="004F4D90" w:rsidRPr="00C80323" w:rsidRDefault="004F4D90" w:rsidP="00BF786D">
      <w:pPr>
        <w:rPr>
          <w:rFonts w:ascii="Times New Roman" w:hAnsi="Times New Roman" w:cs="Times New Roman"/>
        </w:rPr>
      </w:pPr>
    </w:p>
    <w:p w14:paraId="7CDF970E" w14:textId="28B2EC7F" w:rsidR="004F4D90" w:rsidRPr="00C80323" w:rsidRDefault="004F4D90" w:rsidP="00BF786D">
      <w:pPr>
        <w:rPr>
          <w:rFonts w:ascii="Times New Roman" w:hAnsi="Times New Roman" w:cs="Times New Roman"/>
        </w:rPr>
      </w:pPr>
    </w:p>
    <w:p w14:paraId="73279A14" w14:textId="514ED837" w:rsidR="004F4D90" w:rsidRPr="00C80323" w:rsidRDefault="004F4D90" w:rsidP="00BF786D">
      <w:pPr>
        <w:rPr>
          <w:rFonts w:ascii="Times New Roman" w:hAnsi="Times New Roman" w:cs="Times New Roman"/>
        </w:rPr>
      </w:pPr>
    </w:p>
    <w:p w14:paraId="58C9A5FF" w14:textId="4AF216AE" w:rsidR="004F4D90" w:rsidRPr="00C80323" w:rsidRDefault="004F4D90" w:rsidP="00BF786D">
      <w:pPr>
        <w:rPr>
          <w:rFonts w:ascii="Times New Roman" w:hAnsi="Times New Roman" w:cs="Times New Roman"/>
        </w:rPr>
      </w:pPr>
    </w:p>
    <w:p w14:paraId="445CF265" w14:textId="3CCBD6B9" w:rsidR="004F4D90" w:rsidRPr="00C80323" w:rsidRDefault="004F4D90" w:rsidP="00BF786D">
      <w:pPr>
        <w:rPr>
          <w:rFonts w:ascii="Times New Roman" w:hAnsi="Times New Roman" w:cs="Times New Roman"/>
        </w:rPr>
      </w:pPr>
    </w:p>
    <w:p w14:paraId="72F93C5D" w14:textId="38EFDDE4" w:rsidR="004F4D90" w:rsidRDefault="004F4D90" w:rsidP="00BF786D">
      <w:pPr>
        <w:rPr>
          <w:rFonts w:ascii="Times New Roman" w:hAnsi="Times New Roman" w:cs="Times New Roman"/>
        </w:rPr>
      </w:pPr>
    </w:p>
    <w:p w14:paraId="65204FB0" w14:textId="239E074E" w:rsidR="00C80323" w:rsidRDefault="00C80323" w:rsidP="00BF786D">
      <w:pPr>
        <w:rPr>
          <w:rFonts w:ascii="Times New Roman" w:hAnsi="Times New Roman" w:cs="Times New Roman"/>
        </w:rPr>
      </w:pPr>
    </w:p>
    <w:p w14:paraId="008AF230" w14:textId="77777777" w:rsidR="00C80323" w:rsidRPr="00C80323" w:rsidRDefault="00C80323" w:rsidP="00BF786D">
      <w:pPr>
        <w:rPr>
          <w:rFonts w:ascii="Times New Roman" w:hAnsi="Times New Roman" w:cs="Times New Roman"/>
        </w:rPr>
      </w:pPr>
    </w:p>
    <w:p w14:paraId="7C74E19F" w14:textId="00C96E77" w:rsidR="004F4D90" w:rsidRPr="00C80323" w:rsidRDefault="004F4D90" w:rsidP="004F4D90">
      <w:pPr>
        <w:pStyle w:val="Odsekzoznamu"/>
        <w:numPr>
          <w:ilvl w:val="0"/>
          <w:numId w:val="1"/>
        </w:numPr>
        <w:rPr>
          <w:rFonts w:ascii="Times New Roman" w:hAnsi="Times New Roman" w:cs="Times New Roman"/>
          <w:b/>
          <w:sz w:val="32"/>
        </w:rPr>
      </w:pPr>
      <w:r w:rsidRPr="00C80323">
        <w:rPr>
          <w:rFonts w:ascii="Times New Roman" w:hAnsi="Times New Roman" w:cs="Times New Roman"/>
          <w:b/>
          <w:sz w:val="32"/>
        </w:rPr>
        <w:lastRenderedPageBreak/>
        <w:t>Návrh implementácie</w:t>
      </w:r>
    </w:p>
    <w:p w14:paraId="4A9F8B4B" w14:textId="40C61382" w:rsidR="004F4D90" w:rsidRPr="00C80323" w:rsidRDefault="004F4D90" w:rsidP="004F4D90">
      <w:pPr>
        <w:rPr>
          <w:rFonts w:ascii="Times New Roman" w:hAnsi="Times New Roman" w:cs="Times New Roman"/>
          <w:b/>
          <w:sz w:val="32"/>
        </w:rPr>
      </w:pPr>
      <w:r w:rsidRPr="00C80323">
        <w:rPr>
          <w:rFonts w:ascii="Times New Roman" w:hAnsi="Times New Roman" w:cs="Times New Roman"/>
          <w:b/>
          <w:noProof/>
          <w:sz w:val="32"/>
        </w:rPr>
        <w:drawing>
          <wp:inline distT="0" distB="0" distL="0" distR="0" wp14:anchorId="7C5E3428" wp14:editId="3025DEBC">
            <wp:extent cx="4777740" cy="3806712"/>
            <wp:effectExtent l="0" t="0" r="3810" b="381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80783" cy="3809136"/>
                    </a:xfrm>
                    <a:prstGeom prst="rect">
                      <a:avLst/>
                    </a:prstGeom>
                    <a:noFill/>
                    <a:ln>
                      <a:noFill/>
                    </a:ln>
                  </pic:spPr>
                </pic:pic>
              </a:graphicData>
            </a:graphic>
          </wp:inline>
        </w:drawing>
      </w:r>
    </w:p>
    <w:p w14:paraId="09E72CEF" w14:textId="1C493BA8" w:rsidR="00725B1A" w:rsidRPr="00C80323" w:rsidRDefault="00725B1A" w:rsidP="004F4D90">
      <w:pPr>
        <w:rPr>
          <w:rFonts w:ascii="Times New Roman" w:hAnsi="Times New Roman" w:cs="Times New Roman"/>
          <w:b/>
          <w:sz w:val="32"/>
        </w:rPr>
      </w:pPr>
      <w:r w:rsidRPr="00C80323">
        <w:rPr>
          <w:rFonts w:ascii="Times New Roman" w:hAnsi="Times New Roman" w:cs="Times New Roman"/>
          <w:b/>
          <w:noProof/>
          <w:sz w:val="32"/>
        </w:rPr>
        <w:drawing>
          <wp:inline distT="0" distB="0" distL="0" distR="0" wp14:anchorId="26FD3F31" wp14:editId="2F556BD6">
            <wp:extent cx="5287407" cy="4312920"/>
            <wp:effectExtent l="0" t="0" r="889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1510" cy="4316267"/>
                    </a:xfrm>
                    <a:prstGeom prst="rect">
                      <a:avLst/>
                    </a:prstGeom>
                    <a:noFill/>
                    <a:ln>
                      <a:noFill/>
                    </a:ln>
                  </pic:spPr>
                </pic:pic>
              </a:graphicData>
            </a:graphic>
          </wp:inline>
        </w:drawing>
      </w:r>
    </w:p>
    <w:p w14:paraId="3ADFDC2D" w14:textId="07CED5EA" w:rsidR="00B45FB6" w:rsidRPr="00C80323" w:rsidRDefault="00B45FB6" w:rsidP="00B45FB6">
      <w:pPr>
        <w:pStyle w:val="Odsekzoznamu"/>
        <w:numPr>
          <w:ilvl w:val="0"/>
          <w:numId w:val="1"/>
        </w:numPr>
        <w:rPr>
          <w:rFonts w:ascii="Times New Roman" w:hAnsi="Times New Roman" w:cs="Times New Roman"/>
          <w:b/>
          <w:sz w:val="32"/>
        </w:rPr>
      </w:pPr>
      <w:r w:rsidRPr="00C80323">
        <w:rPr>
          <w:rFonts w:ascii="Times New Roman" w:hAnsi="Times New Roman" w:cs="Times New Roman"/>
          <w:b/>
          <w:sz w:val="32"/>
        </w:rPr>
        <w:lastRenderedPageBreak/>
        <w:t>Použité štruktúry</w:t>
      </w:r>
      <w:bookmarkStart w:id="0" w:name="_GoBack"/>
      <w:bookmarkEnd w:id="0"/>
    </w:p>
    <w:p w14:paraId="24F11F31" w14:textId="541669A4" w:rsidR="00B45FB6" w:rsidRPr="00C80323" w:rsidRDefault="00B45FB6" w:rsidP="00B45FB6">
      <w:pPr>
        <w:ind w:left="360"/>
        <w:rPr>
          <w:rFonts w:ascii="Times New Roman" w:hAnsi="Times New Roman" w:cs="Times New Roman"/>
          <w:b/>
          <w:sz w:val="32"/>
        </w:rPr>
      </w:pPr>
      <w:r w:rsidRPr="00C80323">
        <w:rPr>
          <w:rFonts w:ascii="Times New Roman" w:hAnsi="Times New Roman" w:cs="Times New Roman"/>
          <w:b/>
          <w:noProof/>
          <w:sz w:val="32"/>
        </w:rPr>
        <w:drawing>
          <wp:inline distT="0" distB="0" distL="0" distR="0" wp14:anchorId="73942F26" wp14:editId="01FFC51C">
            <wp:extent cx="5753100" cy="4297680"/>
            <wp:effectExtent l="0" t="0" r="0" b="762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297680"/>
                    </a:xfrm>
                    <a:prstGeom prst="rect">
                      <a:avLst/>
                    </a:prstGeom>
                    <a:noFill/>
                    <a:ln>
                      <a:noFill/>
                    </a:ln>
                  </pic:spPr>
                </pic:pic>
              </a:graphicData>
            </a:graphic>
          </wp:inline>
        </w:drawing>
      </w:r>
    </w:p>
    <w:p w14:paraId="2F59DBEA" w14:textId="0C43F515" w:rsidR="00B45FB6" w:rsidRPr="00C80323" w:rsidRDefault="00B45FB6" w:rsidP="00B45FB6">
      <w:pPr>
        <w:pStyle w:val="Odsekzoznamu"/>
        <w:numPr>
          <w:ilvl w:val="0"/>
          <w:numId w:val="1"/>
        </w:numPr>
        <w:rPr>
          <w:rFonts w:ascii="Times New Roman" w:hAnsi="Times New Roman" w:cs="Times New Roman"/>
          <w:b/>
          <w:sz w:val="32"/>
        </w:rPr>
      </w:pPr>
      <w:r w:rsidRPr="00C80323">
        <w:rPr>
          <w:rFonts w:ascii="Times New Roman" w:hAnsi="Times New Roman" w:cs="Times New Roman"/>
          <w:b/>
          <w:sz w:val="32"/>
        </w:rPr>
        <w:t>Zložitosti operácií</w:t>
      </w:r>
    </w:p>
    <w:p w14:paraId="261DE618" w14:textId="32AA474A" w:rsidR="00B45FB6" w:rsidRPr="00C80323" w:rsidRDefault="000756F3" w:rsidP="000756F3">
      <w:pPr>
        <w:ind w:left="360"/>
        <w:rPr>
          <w:rFonts w:ascii="Times New Roman" w:hAnsi="Times New Roman" w:cs="Times New Roman"/>
        </w:rPr>
      </w:pPr>
      <w:r w:rsidRPr="00C80323">
        <w:rPr>
          <w:rFonts w:ascii="Times New Roman" w:hAnsi="Times New Roman" w:cs="Times New Roman"/>
        </w:rPr>
        <w:t>Katastre: k</w:t>
      </w:r>
    </w:p>
    <w:p w14:paraId="66BDDFA8" w14:textId="361AA4FA" w:rsidR="000756F3" w:rsidRPr="00C80323" w:rsidRDefault="000756F3" w:rsidP="000756F3">
      <w:pPr>
        <w:ind w:left="360"/>
        <w:rPr>
          <w:rFonts w:ascii="Times New Roman" w:hAnsi="Times New Roman" w:cs="Times New Roman"/>
        </w:rPr>
      </w:pPr>
      <w:r w:rsidRPr="00C80323">
        <w:rPr>
          <w:rFonts w:ascii="Times New Roman" w:hAnsi="Times New Roman" w:cs="Times New Roman"/>
        </w:rPr>
        <w:t>Občania: o</w:t>
      </w:r>
    </w:p>
    <w:p w14:paraId="3737E09D" w14:textId="24EA113E" w:rsidR="000756F3" w:rsidRPr="00C80323" w:rsidRDefault="000756F3" w:rsidP="000756F3">
      <w:pPr>
        <w:ind w:left="360"/>
        <w:rPr>
          <w:rFonts w:ascii="Times New Roman" w:hAnsi="Times New Roman" w:cs="Times New Roman"/>
        </w:rPr>
      </w:pPr>
      <w:r w:rsidRPr="00C80323">
        <w:rPr>
          <w:rFonts w:ascii="Times New Roman" w:hAnsi="Times New Roman" w:cs="Times New Roman"/>
        </w:rPr>
        <w:t>Nehnuteľnosti: n</w:t>
      </w:r>
    </w:p>
    <w:p w14:paraId="5A4FDCD1" w14:textId="1BF738E1" w:rsidR="000756F3" w:rsidRPr="00C80323" w:rsidRDefault="000756F3" w:rsidP="000756F3">
      <w:pPr>
        <w:ind w:left="360"/>
        <w:rPr>
          <w:rFonts w:ascii="Times New Roman" w:hAnsi="Times New Roman" w:cs="Times New Roman"/>
        </w:rPr>
      </w:pPr>
      <w:r w:rsidRPr="00C80323">
        <w:rPr>
          <w:rFonts w:ascii="Times New Roman" w:hAnsi="Times New Roman" w:cs="Times New Roman"/>
        </w:rPr>
        <w:t>Listy vlastníctva :  lv</w:t>
      </w:r>
    </w:p>
    <w:p w14:paraId="70B2E8A2" w14:textId="410FB79D" w:rsidR="000756F3" w:rsidRPr="00C80323" w:rsidRDefault="000756F3" w:rsidP="000756F3">
      <w:pPr>
        <w:pStyle w:val="Odsekzoznamu"/>
        <w:numPr>
          <w:ilvl w:val="0"/>
          <w:numId w:val="3"/>
        </w:numPr>
        <w:rPr>
          <w:rFonts w:ascii="Times New Roman" w:hAnsi="Times New Roman" w:cs="Times New Roman"/>
        </w:rPr>
      </w:pPr>
      <w:r w:rsidRPr="00C80323">
        <w:rPr>
          <w:rFonts w:ascii="Times New Roman" w:hAnsi="Times New Roman" w:cs="Times New Roman"/>
        </w:rPr>
        <w:t>O(log k) + O(log n)</w:t>
      </w:r>
    </w:p>
    <w:p w14:paraId="1303CA92" w14:textId="20D82F3C" w:rsidR="000756F3" w:rsidRPr="00C80323" w:rsidRDefault="000756F3" w:rsidP="000756F3">
      <w:pPr>
        <w:pStyle w:val="Odsekzoznamu"/>
        <w:numPr>
          <w:ilvl w:val="0"/>
          <w:numId w:val="3"/>
        </w:numPr>
        <w:rPr>
          <w:rFonts w:ascii="Times New Roman" w:hAnsi="Times New Roman" w:cs="Times New Roman"/>
        </w:rPr>
      </w:pPr>
      <w:r w:rsidRPr="00C80323">
        <w:rPr>
          <w:rFonts w:ascii="Times New Roman" w:hAnsi="Times New Roman" w:cs="Times New Roman"/>
        </w:rPr>
        <w:t>O(log o)</w:t>
      </w:r>
    </w:p>
    <w:p w14:paraId="2098C94C" w14:textId="4127B864" w:rsidR="000756F3" w:rsidRPr="00C80323" w:rsidRDefault="000756F3" w:rsidP="000756F3">
      <w:pPr>
        <w:pStyle w:val="Odsekzoznamu"/>
        <w:numPr>
          <w:ilvl w:val="0"/>
          <w:numId w:val="3"/>
        </w:numPr>
        <w:rPr>
          <w:rFonts w:ascii="Times New Roman" w:hAnsi="Times New Roman" w:cs="Times New Roman"/>
        </w:rPr>
      </w:pPr>
      <w:r w:rsidRPr="00C80323">
        <w:rPr>
          <w:rFonts w:ascii="Times New Roman" w:hAnsi="Times New Roman" w:cs="Times New Roman"/>
        </w:rPr>
        <w:t>O(log k) + O(log lv) + O(log n)</w:t>
      </w:r>
    </w:p>
    <w:p w14:paraId="2BD9A913" w14:textId="6E0BEF38" w:rsidR="000756F3" w:rsidRPr="00C80323" w:rsidRDefault="000756F3" w:rsidP="000756F3">
      <w:pPr>
        <w:pStyle w:val="Odsekzoznamu"/>
        <w:numPr>
          <w:ilvl w:val="0"/>
          <w:numId w:val="3"/>
        </w:numPr>
        <w:rPr>
          <w:rFonts w:ascii="Times New Roman" w:hAnsi="Times New Roman" w:cs="Times New Roman"/>
        </w:rPr>
      </w:pPr>
      <w:r w:rsidRPr="00C80323">
        <w:rPr>
          <w:rFonts w:ascii="Times New Roman" w:hAnsi="Times New Roman" w:cs="Times New Roman"/>
        </w:rPr>
        <w:t>O(log k) + O(log lv)</w:t>
      </w:r>
    </w:p>
    <w:p w14:paraId="5AE537C5" w14:textId="29581099" w:rsidR="000756F3" w:rsidRPr="00C80323" w:rsidRDefault="00E100CB" w:rsidP="000756F3">
      <w:pPr>
        <w:pStyle w:val="Odsekzoznamu"/>
        <w:numPr>
          <w:ilvl w:val="0"/>
          <w:numId w:val="3"/>
        </w:numPr>
        <w:rPr>
          <w:rFonts w:ascii="Times New Roman" w:hAnsi="Times New Roman" w:cs="Times New Roman"/>
        </w:rPr>
      </w:pPr>
      <w:r w:rsidRPr="00C80323">
        <w:rPr>
          <w:rFonts w:ascii="Times New Roman" w:hAnsi="Times New Roman" w:cs="Times New Roman"/>
        </w:rPr>
        <w:t>O(log k) + O(log n)</w:t>
      </w:r>
    </w:p>
    <w:p w14:paraId="32819132" w14:textId="24C0509D" w:rsidR="00E100CB" w:rsidRPr="00C80323" w:rsidRDefault="00E100CB" w:rsidP="000756F3">
      <w:pPr>
        <w:pStyle w:val="Odsekzoznamu"/>
        <w:numPr>
          <w:ilvl w:val="0"/>
          <w:numId w:val="3"/>
        </w:numPr>
        <w:rPr>
          <w:rFonts w:ascii="Times New Roman" w:hAnsi="Times New Roman" w:cs="Times New Roman"/>
        </w:rPr>
      </w:pPr>
      <w:r w:rsidRPr="00C80323">
        <w:rPr>
          <w:rFonts w:ascii="Times New Roman" w:hAnsi="Times New Roman" w:cs="Times New Roman"/>
        </w:rPr>
        <w:t>O(log k) +  O(log lv)</w:t>
      </w:r>
    </w:p>
    <w:p w14:paraId="00E15C7F" w14:textId="36DFF0C6" w:rsidR="00E100CB" w:rsidRPr="00C80323" w:rsidRDefault="00E100CB" w:rsidP="000756F3">
      <w:pPr>
        <w:pStyle w:val="Odsekzoznamu"/>
        <w:numPr>
          <w:ilvl w:val="0"/>
          <w:numId w:val="3"/>
        </w:numPr>
        <w:rPr>
          <w:rFonts w:ascii="Times New Roman" w:hAnsi="Times New Roman" w:cs="Times New Roman"/>
        </w:rPr>
      </w:pPr>
      <w:r w:rsidRPr="00C80323">
        <w:rPr>
          <w:rFonts w:ascii="Times New Roman" w:hAnsi="Times New Roman" w:cs="Times New Roman"/>
        </w:rPr>
        <w:t>O(log k)</w:t>
      </w:r>
    </w:p>
    <w:p w14:paraId="4824B911" w14:textId="7EEE0BD1" w:rsidR="00E100CB" w:rsidRPr="00C80323" w:rsidRDefault="00E100CB" w:rsidP="000756F3">
      <w:pPr>
        <w:pStyle w:val="Odsekzoznamu"/>
        <w:numPr>
          <w:ilvl w:val="0"/>
          <w:numId w:val="3"/>
        </w:numPr>
        <w:rPr>
          <w:rFonts w:ascii="Times New Roman" w:hAnsi="Times New Roman" w:cs="Times New Roman"/>
        </w:rPr>
      </w:pPr>
      <w:r w:rsidRPr="00C80323">
        <w:rPr>
          <w:rFonts w:ascii="Times New Roman" w:hAnsi="Times New Roman" w:cs="Times New Roman"/>
        </w:rPr>
        <w:t>O(log k) + O(log o) + O(log n)</w:t>
      </w:r>
    </w:p>
    <w:p w14:paraId="0D48472B" w14:textId="4F758B6D" w:rsidR="00E100CB" w:rsidRPr="00C80323" w:rsidRDefault="00E100CB" w:rsidP="000756F3">
      <w:pPr>
        <w:pStyle w:val="Odsekzoznamu"/>
        <w:numPr>
          <w:ilvl w:val="0"/>
          <w:numId w:val="3"/>
        </w:numPr>
        <w:rPr>
          <w:rFonts w:ascii="Times New Roman" w:hAnsi="Times New Roman" w:cs="Times New Roman"/>
        </w:rPr>
      </w:pPr>
      <w:r w:rsidRPr="00C80323">
        <w:rPr>
          <w:rFonts w:ascii="Times New Roman" w:hAnsi="Times New Roman" w:cs="Times New Roman"/>
        </w:rPr>
        <w:t>O(log o)</w:t>
      </w:r>
    </w:p>
    <w:p w14:paraId="6B72A7D7" w14:textId="7BA4E6C7" w:rsidR="00E100CB" w:rsidRPr="00C80323" w:rsidRDefault="00E100CB" w:rsidP="000756F3">
      <w:pPr>
        <w:pStyle w:val="Odsekzoznamu"/>
        <w:numPr>
          <w:ilvl w:val="0"/>
          <w:numId w:val="3"/>
        </w:numPr>
        <w:rPr>
          <w:rFonts w:ascii="Times New Roman" w:hAnsi="Times New Roman" w:cs="Times New Roman"/>
        </w:rPr>
      </w:pPr>
      <w:r w:rsidRPr="00C80323">
        <w:rPr>
          <w:rFonts w:ascii="Times New Roman" w:hAnsi="Times New Roman" w:cs="Times New Roman"/>
        </w:rPr>
        <w:t>O(log k) + O(log n) + O(log o) + O(log o)</w:t>
      </w:r>
    </w:p>
    <w:p w14:paraId="003668E4" w14:textId="07C0834E" w:rsidR="00E100CB" w:rsidRPr="00C80323" w:rsidRDefault="00F650BD" w:rsidP="000756F3">
      <w:pPr>
        <w:pStyle w:val="Odsekzoznamu"/>
        <w:numPr>
          <w:ilvl w:val="0"/>
          <w:numId w:val="3"/>
        </w:numPr>
        <w:rPr>
          <w:rFonts w:ascii="Times New Roman" w:hAnsi="Times New Roman" w:cs="Times New Roman"/>
        </w:rPr>
      </w:pPr>
      <w:r w:rsidRPr="00C80323">
        <w:rPr>
          <w:rFonts w:ascii="Times New Roman" w:hAnsi="Times New Roman" w:cs="Times New Roman"/>
        </w:rPr>
        <w:t>O(log k) + O(log n) + 2*O(log o) + n*(O(log n) + O(log k) + O(log n)) + 3*O(log o) + n*(O(log n) + O(log k) + 2*O(log k) + O(log n)) + 2*O(log o)</w:t>
      </w:r>
    </w:p>
    <w:p w14:paraId="7F7A0E70" w14:textId="43A7CC3B" w:rsidR="00F650BD" w:rsidRPr="00C80323" w:rsidRDefault="000A516F" w:rsidP="000756F3">
      <w:pPr>
        <w:pStyle w:val="Odsekzoznamu"/>
        <w:numPr>
          <w:ilvl w:val="0"/>
          <w:numId w:val="3"/>
        </w:numPr>
        <w:rPr>
          <w:rFonts w:ascii="Times New Roman" w:hAnsi="Times New Roman" w:cs="Times New Roman"/>
        </w:rPr>
      </w:pPr>
      <w:r w:rsidRPr="00C80323">
        <w:rPr>
          <w:rFonts w:ascii="Times New Roman" w:hAnsi="Times New Roman" w:cs="Times New Roman"/>
        </w:rPr>
        <w:t>O(log k) + O(log lv) + 2*O(log o) + n*(O(log n) + O(log k)</w:t>
      </w:r>
      <w:r w:rsidR="00C62757" w:rsidRPr="00C80323">
        <w:rPr>
          <w:rFonts w:ascii="Times New Roman" w:hAnsi="Times New Roman" w:cs="Times New Roman"/>
        </w:rPr>
        <w:t xml:space="preserve"> + 2*O(log k) + O(log n)</w:t>
      </w:r>
      <w:r w:rsidRPr="00C80323">
        <w:rPr>
          <w:rFonts w:ascii="Times New Roman" w:hAnsi="Times New Roman" w:cs="Times New Roman"/>
        </w:rPr>
        <w:t>)</w:t>
      </w:r>
    </w:p>
    <w:p w14:paraId="5091F35E" w14:textId="76C21768" w:rsidR="00C62757" w:rsidRPr="00C80323" w:rsidRDefault="00C62757" w:rsidP="00C62757">
      <w:pPr>
        <w:pStyle w:val="Odsekzoznamu"/>
        <w:numPr>
          <w:ilvl w:val="0"/>
          <w:numId w:val="3"/>
        </w:numPr>
        <w:rPr>
          <w:rFonts w:ascii="Times New Roman" w:hAnsi="Times New Roman" w:cs="Times New Roman"/>
        </w:rPr>
      </w:pPr>
      <w:r w:rsidRPr="00C80323">
        <w:rPr>
          <w:rFonts w:ascii="Times New Roman" w:hAnsi="Times New Roman" w:cs="Times New Roman"/>
        </w:rPr>
        <w:t>O(log k) + O(log lv) + O(log o) + O(log o) + n*(O(log n) + O(log k) + O(log n)</w:t>
      </w:r>
    </w:p>
    <w:p w14:paraId="0F08DB42" w14:textId="6B6E4E76" w:rsidR="00C62757" w:rsidRPr="00C80323" w:rsidRDefault="00C62757" w:rsidP="00C62757">
      <w:pPr>
        <w:pStyle w:val="Odsekzoznamu"/>
        <w:numPr>
          <w:ilvl w:val="0"/>
          <w:numId w:val="3"/>
        </w:numPr>
        <w:rPr>
          <w:rFonts w:ascii="Times New Roman" w:hAnsi="Times New Roman" w:cs="Times New Roman"/>
        </w:rPr>
      </w:pPr>
      <w:r w:rsidRPr="00C80323">
        <w:rPr>
          <w:rFonts w:ascii="Times New Roman" w:hAnsi="Times New Roman" w:cs="Times New Roman"/>
        </w:rPr>
        <w:lastRenderedPageBreak/>
        <w:t>Zrušená</w:t>
      </w:r>
    </w:p>
    <w:p w14:paraId="01C4E3A8" w14:textId="3B3C7EBC" w:rsidR="00C62757" w:rsidRPr="00C80323" w:rsidRDefault="00C62757" w:rsidP="00C62757">
      <w:pPr>
        <w:pStyle w:val="Odsekzoznamu"/>
        <w:numPr>
          <w:ilvl w:val="0"/>
          <w:numId w:val="3"/>
        </w:numPr>
        <w:rPr>
          <w:rFonts w:ascii="Times New Roman" w:hAnsi="Times New Roman" w:cs="Times New Roman"/>
        </w:rPr>
      </w:pPr>
      <w:r w:rsidRPr="00C80323">
        <w:rPr>
          <w:rFonts w:ascii="Times New Roman" w:hAnsi="Times New Roman" w:cs="Times New Roman"/>
        </w:rPr>
        <w:t>O(log k)</w:t>
      </w:r>
    </w:p>
    <w:p w14:paraId="1AD6C41F" w14:textId="001752E7" w:rsidR="00C62757" w:rsidRPr="00C80323" w:rsidRDefault="00C62757" w:rsidP="00C62757">
      <w:pPr>
        <w:pStyle w:val="Odsekzoznamu"/>
        <w:numPr>
          <w:ilvl w:val="0"/>
          <w:numId w:val="3"/>
        </w:numPr>
        <w:rPr>
          <w:rFonts w:ascii="Times New Roman" w:hAnsi="Times New Roman" w:cs="Times New Roman"/>
        </w:rPr>
      </w:pPr>
      <w:r w:rsidRPr="00C80323">
        <w:rPr>
          <w:rFonts w:ascii="Times New Roman" w:hAnsi="Times New Roman" w:cs="Times New Roman"/>
        </w:rPr>
        <w:t>O(log o)</w:t>
      </w:r>
    </w:p>
    <w:p w14:paraId="19D40A8A" w14:textId="0EE5D127" w:rsidR="00C62757" w:rsidRPr="00C80323" w:rsidRDefault="00C62757" w:rsidP="00C62757">
      <w:pPr>
        <w:pStyle w:val="Odsekzoznamu"/>
        <w:numPr>
          <w:ilvl w:val="0"/>
          <w:numId w:val="3"/>
        </w:numPr>
        <w:rPr>
          <w:rFonts w:ascii="Times New Roman" w:hAnsi="Times New Roman" w:cs="Times New Roman"/>
        </w:rPr>
      </w:pPr>
      <w:r w:rsidRPr="00C80323">
        <w:rPr>
          <w:rFonts w:ascii="Times New Roman" w:hAnsi="Times New Roman" w:cs="Times New Roman"/>
        </w:rPr>
        <w:t>O(log k) + O(log lv)</w:t>
      </w:r>
    </w:p>
    <w:p w14:paraId="21958F20" w14:textId="0120C740" w:rsidR="00C62757" w:rsidRPr="00C80323" w:rsidRDefault="00C55281" w:rsidP="00C62757">
      <w:pPr>
        <w:pStyle w:val="Odsekzoznamu"/>
        <w:numPr>
          <w:ilvl w:val="0"/>
          <w:numId w:val="3"/>
        </w:numPr>
        <w:rPr>
          <w:rFonts w:ascii="Times New Roman" w:hAnsi="Times New Roman" w:cs="Times New Roman"/>
        </w:rPr>
      </w:pPr>
      <w:r w:rsidRPr="00C80323">
        <w:rPr>
          <w:rFonts w:ascii="Times New Roman" w:hAnsi="Times New Roman" w:cs="Times New Roman"/>
        </w:rPr>
        <w:t>O(log n) + o*(O(log n) + 3*O(log k) + O(log n)) + O(log n)</w:t>
      </w:r>
    </w:p>
    <w:p w14:paraId="61888371" w14:textId="3706DD2A" w:rsidR="000873FA" w:rsidRPr="00C80323" w:rsidRDefault="000873FA" w:rsidP="00C62757">
      <w:pPr>
        <w:pStyle w:val="Odsekzoznamu"/>
        <w:numPr>
          <w:ilvl w:val="0"/>
          <w:numId w:val="3"/>
        </w:numPr>
        <w:rPr>
          <w:rFonts w:ascii="Times New Roman" w:hAnsi="Times New Roman" w:cs="Times New Roman"/>
        </w:rPr>
      </w:pPr>
      <w:r w:rsidRPr="00C80323">
        <w:rPr>
          <w:rFonts w:ascii="Times New Roman" w:hAnsi="Times New Roman" w:cs="Times New Roman"/>
        </w:rPr>
        <w:t xml:space="preserve">O(log k) + 2*O(log lv) + n*O(log n) + o*O(log o) </w:t>
      </w:r>
    </w:p>
    <w:p w14:paraId="1D5F7870" w14:textId="67B05EF3" w:rsidR="000873FA" w:rsidRPr="00C80323" w:rsidRDefault="000873FA" w:rsidP="00C62757">
      <w:pPr>
        <w:pStyle w:val="Odsekzoznamu"/>
        <w:numPr>
          <w:ilvl w:val="0"/>
          <w:numId w:val="3"/>
        </w:numPr>
        <w:rPr>
          <w:rFonts w:ascii="Times New Roman" w:hAnsi="Times New Roman" w:cs="Times New Roman"/>
        </w:rPr>
      </w:pPr>
      <w:r w:rsidRPr="00C80323">
        <w:rPr>
          <w:rFonts w:ascii="Times New Roman" w:hAnsi="Times New Roman" w:cs="Times New Roman"/>
        </w:rPr>
        <w:t>O(log k) + O(log lv) + O(log n) + o + o*(2*O(log n) + O(log k)) + 2*O(log n)</w:t>
      </w:r>
    </w:p>
    <w:p w14:paraId="74376FE2" w14:textId="23116A92" w:rsidR="00B5207C" w:rsidRPr="00C80323" w:rsidRDefault="001B3800" w:rsidP="00C62757">
      <w:pPr>
        <w:pStyle w:val="Odsekzoznamu"/>
        <w:numPr>
          <w:ilvl w:val="0"/>
          <w:numId w:val="3"/>
        </w:numPr>
        <w:rPr>
          <w:rFonts w:ascii="Times New Roman" w:hAnsi="Times New Roman" w:cs="Times New Roman"/>
        </w:rPr>
      </w:pPr>
      <w:r>
        <w:rPr>
          <w:rFonts w:ascii="Times New Roman" w:hAnsi="Times New Roman" w:cs="Times New Roman"/>
        </w:rPr>
        <w:t>k</w:t>
      </w:r>
      <w:r w:rsidR="00B5207C" w:rsidRPr="00C80323">
        <w:rPr>
          <w:rFonts w:ascii="Times New Roman" w:hAnsi="Times New Roman" w:cs="Times New Roman"/>
        </w:rPr>
        <w:t xml:space="preserve"> + 2*O(log k)</w:t>
      </w:r>
    </w:p>
    <w:p w14:paraId="29FEDECF" w14:textId="160EAC21" w:rsidR="00B5207C" w:rsidRPr="00C80323" w:rsidRDefault="00B5207C" w:rsidP="00C62757">
      <w:pPr>
        <w:pStyle w:val="Odsekzoznamu"/>
        <w:numPr>
          <w:ilvl w:val="0"/>
          <w:numId w:val="3"/>
        </w:numPr>
        <w:rPr>
          <w:rFonts w:ascii="Times New Roman" w:hAnsi="Times New Roman" w:cs="Times New Roman"/>
        </w:rPr>
      </w:pPr>
      <w:r w:rsidRPr="00C80323">
        <w:rPr>
          <w:rFonts w:ascii="Times New Roman" w:hAnsi="Times New Roman" w:cs="Times New Roman"/>
        </w:rPr>
        <w:t>2*O(log k) + o*(4*O(log k) + 2*n*O(log n)) + lv*(O(log lv) + n*(O(log n)) + 2*</w:t>
      </w:r>
      <w:r w:rsidR="001C4500" w:rsidRPr="00C80323">
        <w:rPr>
          <w:rFonts w:ascii="Times New Roman" w:hAnsi="Times New Roman" w:cs="Times New Roman"/>
        </w:rPr>
        <w:t>(O log k)</w:t>
      </w:r>
    </w:p>
    <w:sectPr w:rsidR="00B5207C" w:rsidRPr="00C803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BD3C8A"/>
    <w:multiLevelType w:val="hybridMultilevel"/>
    <w:tmpl w:val="AEBC078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4992364F"/>
    <w:multiLevelType w:val="hybridMultilevel"/>
    <w:tmpl w:val="244CD34C"/>
    <w:lvl w:ilvl="0" w:tplc="A0B029EE">
      <w:start w:val="1"/>
      <w:numFmt w:val="decimal"/>
      <w:lvlText w:val="%1."/>
      <w:lvlJc w:val="left"/>
      <w:pPr>
        <w:ind w:left="786" w:hanging="360"/>
      </w:pPr>
      <w:rPr>
        <w:rFonts w:hint="default"/>
        <w:b/>
      </w:rPr>
    </w:lvl>
    <w:lvl w:ilvl="1" w:tplc="041B0019" w:tentative="1">
      <w:start w:val="1"/>
      <w:numFmt w:val="lowerLetter"/>
      <w:lvlText w:val="%2."/>
      <w:lvlJc w:val="left"/>
      <w:pPr>
        <w:ind w:left="1506" w:hanging="360"/>
      </w:pPr>
    </w:lvl>
    <w:lvl w:ilvl="2" w:tplc="041B001B" w:tentative="1">
      <w:start w:val="1"/>
      <w:numFmt w:val="lowerRoman"/>
      <w:lvlText w:val="%3."/>
      <w:lvlJc w:val="right"/>
      <w:pPr>
        <w:ind w:left="2226" w:hanging="180"/>
      </w:pPr>
    </w:lvl>
    <w:lvl w:ilvl="3" w:tplc="041B000F" w:tentative="1">
      <w:start w:val="1"/>
      <w:numFmt w:val="decimal"/>
      <w:lvlText w:val="%4."/>
      <w:lvlJc w:val="left"/>
      <w:pPr>
        <w:ind w:left="2946" w:hanging="360"/>
      </w:pPr>
    </w:lvl>
    <w:lvl w:ilvl="4" w:tplc="041B0019" w:tentative="1">
      <w:start w:val="1"/>
      <w:numFmt w:val="lowerLetter"/>
      <w:lvlText w:val="%5."/>
      <w:lvlJc w:val="left"/>
      <w:pPr>
        <w:ind w:left="3666" w:hanging="360"/>
      </w:pPr>
    </w:lvl>
    <w:lvl w:ilvl="5" w:tplc="041B001B" w:tentative="1">
      <w:start w:val="1"/>
      <w:numFmt w:val="lowerRoman"/>
      <w:lvlText w:val="%6."/>
      <w:lvlJc w:val="right"/>
      <w:pPr>
        <w:ind w:left="4386" w:hanging="180"/>
      </w:pPr>
    </w:lvl>
    <w:lvl w:ilvl="6" w:tplc="041B000F" w:tentative="1">
      <w:start w:val="1"/>
      <w:numFmt w:val="decimal"/>
      <w:lvlText w:val="%7."/>
      <w:lvlJc w:val="left"/>
      <w:pPr>
        <w:ind w:left="5106" w:hanging="360"/>
      </w:pPr>
    </w:lvl>
    <w:lvl w:ilvl="7" w:tplc="041B0019" w:tentative="1">
      <w:start w:val="1"/>
      <w:numFmt w:val="lowerLetter"/>
      <w:lvlText w:val="%8."/>
      <w:lvlJc w:val="left"/>
      <w:pPr>
        <w:ind w:left="5826" w:hanging="360"/>
      </w:pPr>
    </w:lvl>
    <w:lvl w:ilvl="8" w:tplc="041B001B" w:tentative="1">
      <w:start w:val="1"/>
      <w:numFmt w:val="lowerRoman"/>
      <w:lvlText w:val="%9."/>
      <w:lvlJc w:val="right"/>
      <w:pPr>
        <w:ind w:left="6546" w:hanging="180"/>
      </w:pPr>
    </w:lvl>
  </w:abstractNum>
  <w:abstractNum w:abstractNumId="2" w15:restartNumberingAfterBreak="0">
    <w:nsid w:val="73D91030"/>
    <w:multiLevelType w:val="hybridMultilevel"/>
    <w:tmpl w:val="0146243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AA0"/>
    <w:rsid w:val="000756F3"/>
    <w:rsid w:val="000873FA"/>
    <w:rsid w:val="000A516F"/>
    <w:rsid w:val="000D4180"/>
    <w:rsid w:val="001B3800"/>
    <w:rsid w:val="001C4500"/>
    <w:rsid w:val="001F3DAB"/>
    <w:rsid w:val="00422AA0"/>
    <w:rsid w:val="004F4D90"/>
    <w:rsid w:val="00725B1A"/>
    <w:rsid w:val="00B13A86"/>
    <w:rsid w:val="00B45FB6"/>
    <w:rsid w:val="00B5207C"/>
    <w:rsid w:val="00BF44DA"/>
    <w:rsid w:val="00BF786D"/>
    <w:rsid w:val="00C05BF9"/>
    <w:rsid w:val="00C55281"/>
    <w:rsid w:val="00C62757"/>
    <w:rsid w:val="00C80323"/>
    <w:rsid w:val="00D279C9"/>
    <w:rsid w:val="00E100CB"/>
    <w:rsid w:val="00F650B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8448B"/>
  <w15:chartTrackingRefBased/>
  <w15:docId w15:val="{875A1F06-199D-431F-AE82-1777DC69A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BF44DA"/>
    <w:pPr>
      <w:spacing w:before="100" w:after="200" w:line="276" w:lineRule="auto"/>
    </w:pPr>
    <w:rPr>
      <w:rFonts w:eastAsiaTheme="minorEastAsia"/>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BF7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1112</Words>
  <Characters>6339</Characters>
  <Application>Microsoft Office Word</Application>
  <DocSecurity>0</DocSecurity>
  <Lines>52</Lines>
  <Paragraphs>14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Lukáš Vojtaššák</dc:creator>
  <cp:keywords/>
  <dc:description/>
  <cp:lastModifiedBy>Lukáš Vojtaššák</cp:lastModifiedBy>
  <cp:revision>12</cp:revision>
  <dcterms:created xsi:type="dcterms:W3CDTF">2018-11-07T07:29:00Z</dcterms:created>
  <dcterms:modified xsi:type="dcterms:W3CDTF">2018-11-07T12:17:00Z</dcterms:modified>
</cp:coreProperties>
</file>