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22D6807B" w:rsidR="00DA4FA1" w:rsidRDefault="00FD575E" w:rsidP="00611C6E">
      <w:pPr>
        <w:pStyle w:val="Title"/>
        <w:rPr>
          <w:lang w:val="cs-CZ"/>
        </w:rPr>
      </w:pPr>
      <w:r>
        <w:rPr>
          <w:lang w:val="cs-CZ"/>
        </w:rPr>
        <w:t>Strategický marketing</w:t>
      </w:r>
    </w:p>
    <w:p w14:paraId="2FBA84A0" w14:textId="77777777" w:rsidR="0053705B" w:rsidRDefault="0053705B" w:rsidP="0053705B">
      <w:pPr>
        <w:pStyle w:val="Quote"/>
        <w:rPr>
          <w:lang w:val="cs-CZ"/>
        </w:rPr>
      </w:pPr>
      <w:r>
        <w:rPr>
          <w:lang w:val="cs-CZ"/>
        </w:rPr>
        <w:t xml:space="preserve">Poznatky z tohoto předmětu jsou využity jako podklady pro následující otázky státní závěrečné zkoušky z předmětu </w:t>
      </w:r>
      <w:r>
        <w:rPr>
          <w:b/>
          <w:bCs/>
          <w:lang w:val="cs-CZ"/>
        </w:rPr>
        <w:t>Podniková ekonomika</w:t>
      </w:r>
      <w:r>
        <w:rPr>
          <w:lang w:val="cs-CZ"/>
        </w:rPr>
        <w:t>:</w:t>
      </w:r>
    </w:p>
    <w:p w14:paraId="666D18E3" w14:textId="1601FAC8" w:rsidR="00EF2D16" w:rsidRPr="00EF2D16" w:rsidRDefault="00EF2D16" w:rsidP="00EF2D16">
      <w:pPr>
        <w:pStyle w:val="Quote"/>
        <w:numPr>
          <w:ilvl w:val="0"/>
          <w:numId w:val="35"/>
        </w:numPr>
        <w:rPr>
          <w:lang w:val="cs-CZ"/>
        </w:rPr>
      </w:pPr>
      <w:r w:rsidRPr="00EF2D16">
        <w:rPr>
          <w:lang w:val="cs-CZ"/>
        </w:rPr>
        <w:t>Konkurenční prostředí firmy.</w:t>
      </w:r>
    </w:p>
    <w:p w14:paraId="540A7F9A" w14:textId="322B19FE" w:rsidR="00EF2D16" w:rsidRPr="00EF2D16" w:rsidRDefault="00EF2D16" w:rsidP="00EF2D16">
      <w:pPr>
        <w:pStyle w:val="Quote"/>
        <w:numPr>
          <w:ilvl w:val="0"/>
          <w:numId w:val="35"/>
        </w:numPr>
        <w:rPr>
          <w:lang w:val="cs-CZ"/>
        </w:rPr>
      </w:pPr>
      <w:r w:rsidRPr="00EF2D16">
        <w:rPr>
          <w:lang w:val="cs-CZ"/>
        </w:rPr>
        <w:t>Marketingové plánování a volba strategie.</w:t>
      </w:r>
    </w:p>
    <w:p w14:paraId="2C1AC484" w14:textId="24CB0CC0" w:rsidR="00870B84" w:rsidRDefault="00EF2D16" w:rsidP="00EF2D16">
      <w:pPr>
        <w:pStyle w:val="Quote"/>
        <w:numPr>
          <w:ilvl w:val="0"/>
          <w:numId w:val="35"/>
        </w:numPr>
        <w:rPr>
          <w:lang w:val="cs-CZ"/>
        </w:rPr>
      </w:pPr>
      <w:r w:rsidRPr="00EF2D16">
        <w:rPr>
          <w:lang w:val="cs-CZ"/>
        </w:rPr>
        <w:t>Strategie marketingových nástrojů.</w:t>
      </w:r>
    </w:p>
    <w:p w14:paraId="25533E55" w14:textId="77777777" w:rsidR="00EF2D16" w:rsidRPr="00EF2D16" w:rsidRDefault="00EF2D16" w:rsidP="00EF2D16">
      <w:pPr>
        <w:rPr>
          <w:lang w:val="cs-CZ"/>
        </w:rPr>
      </w:pP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C7DCE" w14:textId="77777777" w:rsidR="009B6102" w:rsidRDefault="009B6102" w:rsidP="00255CFB">
      <w:pPr>
        <w:spacing w:after="0" w:line="240" w:lineRule="auto"/>
      </w:pPr>
      <w:r>
        <w:separator/>
      </w:r>
    </w:p>
  </w:endnote>
  <w:endnote w:type="continuationSeparator" w:id="0">
    <w:p w14:paraId="55E9AAE9" w14:textId="77777777" w:rsidR="009B6102" w:rsidRDefault="009B6102" w:rsidP="00255CFB">
      <w:pPr>
        <w:spacing w:after="0" w:line="240" w:lineRule="auto"/>
      </w:pPr>
      <w:r>
        <w:continuationSeparator/>
      </w:r>
    </w:p>
  </w:endnote>
  <w:endnote w:type="continuationNotice" w:id="1">
    <w:p w14:paraId="5E3CA3B8" w14:textId="77777777" w:rsidR="009B6102" w:rsidRDefault="009B61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E7042" w14:textId="77777777" w:rsidR="009B6102" w:rsidRDefault="009B6102" w:rsidP="00255CFB">
      <w:pPr>
        <w:spacing w:after="0" w:line="240" w:lineRule="auto"/>
      </w:pPr>
      <w:r>
        <w:separator/>
      </w:r>
    </w:p>
  </w:footnote>
  <w:footnote w:type="continuationSeparator" w:id="0">
    <w:p w14:paraId="07FCDBC1" w14:textId="77777777" w:rsidR="009B6102" w:rsidRDefault="009B6102" w:rsidP="00255CFB">
      <w:pPr>
        <w:spacing w:after="0" w:line="240" w:lineRule="auto"/>
      </w:pPr>
      <w:r>
        <w:continuationSeparator/>
      </w:r>
    </w:p>
  </w:footnote>
  <w:footnote w:type="continuationNotice" w:id="1">
    <w:p w14:paraId="7D5E3C2E" w14:textId="77777777" w:rsidR="009B6102" w:rsidRDefault="009B61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59AC6FB5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FD575E">
      <w:rPr>
        <w:rFonts w:ascii="TUL Mono" w:hAnsi="TUL Mono" w:cs="Segoe WP"/>
        <w:color w:val="65A812"/>
        <w:lang w:val="cs-CZ"/>
      </w:rPr>
      <w:t>SM Strategický marketing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B0D9C"/>
    <w:multiLevelType w:val="hybridMultilevel"/>
    <w:tmpl w:val="22C8D744"/>
    <w:lvl w:ilvl="0" w:tplc="DD92CB4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5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3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2"/>
  </w:num>
  <w:num w:numId="24" w16cid:durableId="192960942">
    <w:abstractNumId w:val="17"/>
  </w:num>
  <w:num w:numId="25" w16cid:durableId="837579516">
    <w:abstractNumId w:val="20"/>
  </w:num>
  <w:num w:numId="26" w16cid:durableId="73360221">
    <w:abstractNumId w:val="19"/>
  </w:num>
  <w:num w:numId="27" w16cid:durableId="2089424216">
    <w:abstractNumId w:val="9"/>
  </w:num>
  <w:num w:numId="28" w16cid:durableId="601647637">
    <w:abstractNumId w:val="24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1"/>
  </w:num>
  <w:num w:numId="34" w16cid:durableId="924455094">
    <w:abstractNumId w:val="18"/>
  </w:num>
  <w:num w:numId="35" w16cid:durableId="21319698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3705B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70B84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B6102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EF2D16"/>
    <w:rsid w:val="00F25CE6"/>
    <w:rsid w:val="00F4406C"/>
    <w:rsid w:val="00F45B90"/>
    <w:rsid w:val="00F5211F"/>
    <w:rsid w:val="00F778E3"/>
    <w:rsid w:val="00F92334"/>
    <w:rsid w:val="00F96E12"/>
    <w:rsid w:val="00FB3C42"/>
    <w:rsid w:val="00FD575E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7</cp:revision>
  <cp:lastPrinted>2025-07-02T06:02:00Z</cp:lastPrinted>
  <dcterms:created xsi:type="dcterms:W3CDTF">2025-07-02T10:35:00Z</dcterms:created>
  <dcterms:modified xsi:type="dcterms:W3CDTF">2025-07-02T19:37:00Z</dcterms:modified>
</cp:coreProperties>
</file>