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2C253" w14:textId="55B663C9" w:rsidR="00DA4FA1" w:rsidRDefault="0012582A" w:rsidP="0012582A">
      <w:pPr>
        <w:pStyle w:val="Heading1"/>
      </w:pPr>
      <w:r>
        <w:t>Matrix Operations</w:t>
      </w:r>
    </w:p>
    <w:p w14:paraId="522FD510" w14:textId="77777777" w:rsidR="0012582A" w:rsidRPr="0012582A" w:rsidRDefault="0012582A" w:rsidP="0012582A"/>
    <w:p w14:paraId="11466C53" w14:textId="0D86FCC6" w:rsidR="0012582A" w:rsidRDefault="0012582A" w:rsidP="0012582A">
      <w:pPr>
        <w:pStyle w:val="Heading1"/>
      </w:pPr>
      <w:r>
        <w:t>Systems of Linear Equations</w:t>
      </w:r>
    </w:p>
    <w:p w14:paraId="5EEEE2FD" w14:textId="77777777" w:rsidR="0012582A" w:rsidRDefault="0012582A" w:rsidP="0012582A"/>
    <w:p w14:paraId="0E9BEAE2" w14:textId="7BB68C9B" w:rsidR="0012582A" w:rsidRDefault="0012582A" w:rsidP="0012582A">
      <w:pPr>
        <w:pStyle w:val="Heading1"/>
      </w:pPr>
      <w:r>
        <w:t>Vector Spaces</w:t>
      </w:r>
    </w:p>
    <w:p w14:paraId="21C773EA" w14:textId="77777777" w:rsidR="0012582A" w:rsidRDefault="0012582A" w:rsidP="0012582A"/>
    <w:p w14:paraId="253D03C8" w14:textId="4CD8A4F4" w:rsidR="0012582A" w:rsidRDefault="0012582A" w:rsidP="0012582A">
      <w:pPr>
        <w:pStyle w:val="Heading1"/>
      </w:pPr>
      <w:r>
        <w:t>Linear Transformations</w:t>
      </w:r>
    </w:p>
    <w:p w14:paraId="43F92296" w14:textId="77777777" w:rsidR="0012582A" w:rsidRDefault="0012582A" w:rsidP="0012582A"/>
    <w:p w14:paraId="47B0B2AD" w14:textId="60C37D0C" w:rsidR="0012582A" w:rsidRPr="0012582A" w:rsidRDefault="0012582A" w:rsidP="0012582A">
      <w:pPr>
        <w:pStyle w:val="Heading1"/>
      </w:pPr>
      <w:r>
        <w:t>Bilinear and Quadratic Forms</w:t>
      </w:r>
    </w:p>
    <w:p w14:paraId="3D3DF692" w14:textId="77777777" w:rsidR="0012582A" w:rsidRDefault="0012582A" w:rsidP="0012582A">
      <w:pPr>
        <w:pStyle w:val="Heading2"/>
      </w:pPr>
      <w:r>
        <w:t>Quadratic form</w:t>
      </w:r>
    </w:p>
    <w:p w14:paraId="0D2919EE" w14:textId="77777777" w:rsidR="0012582A" w:rsidRDefault="0012582A" w:rsidP="0012582A">
      <w:r>
        <w:rPr>
          <w:b/>
        </w:rPr>
        <w:t>Definition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is a </w:t>
      </w:r>
      <w:r w:rsidRPr="00E25BEB">
        <w:rPr>
          <w:u w:val="single"/>
        </w:rPr>
        <w:t>quadratic form</w:t>
      </w:r>
      <w:r>
        <w:t xml:space="preserve">, if it takes a vector and outputs a real number.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cr m:val="script"/>
          </m:rPr>
          <w:rPr>
            <w:rFonts w:ascii="Cambria Math" w:hAnsi="Cambria Math"/>
          </w:rPr>
          <m:t>:V</m:t>
        </m:r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t>.</w:t>
      </w:r>
    </w:p>
    <w:p w14:paraId="7CD47F99" w14:textId="77777777" w:rsidR="0012582A" w:rsidRPr="00593C8A" w:rsidRDefault="0012582A" w:rsidP="0012582A">
      <w:pPr>
        <w:pStyle w:val="F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m:rPr>
              <m:scr m:val="script"/>
              <m:sty m:val="p"/>
            </m:rP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F2FFD00" w14:textId="77777777" w:rsidR="0012582A" w:rsidRDefault="0012582A" w:rsidP="0012582A">
      <w:r>
        <w:rPr>
          <w:b/>
        </w:rPr>
        <w:t>Example</w:t>
      </w:r>
      <w:r>
        <w:t xml:space="preserve">: </w:t>
      </w:r>
      <m:oMath>
        <m:r>
          <m:rPr>
            <m:scr m:val="script"/>
          </m:rPr>
          <w:rPr>
            <w:rFonts w:ascii="Cambria Math" w:hAnsi="Cambria Math"/>
          </w:rPr>
          <m:t>Q: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→R;</m:t>
        </m:r>
        <m:r>
          <m:rPr>
            <m:scr m:val="script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, always positive or zero</w:t>
      </w:r>
    </w:p>
    <w:p w14:paraId="6F09E2E8" w14:textId="77777777" w:rsidR="0012582A" w:rsidRDefault="0012582A" w:rsidP="0012582A">
      <w:r>
        <w:rPr>
          <w:b/>
        </w:rPr>
        <w:t xml:space="preserve">Example: </w:t>
      </w:r>
      <m:oMath>
        <m:r>
          <m:rPr>
            <m:scr m:val="script"/>
          </m:rPr>
          <w:rPr>
            <w:rFonts w:ascii="Cambria Math" w:hAnsi="Cambria Math"/>
          </w:rPr>
          <m:t>Q: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→R;</m:t>
        </m:r>
        <m:r>
          <m:rPr>
            <m:scr m:val="script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, contains zero</w:t>
      </w:r>
    </w:p>
    <w:p w14:paraId="6952CC80" w14:textId="77777777" w:rsidR="0012582A" w:rsidRDefault="0012582A" w:rsidP="0012582A">
      <w:r>
        <w:rPr>
          <w:b/>
        </w:rPr>
        <w:t xml:space="preserve">Example: </w:t>
      </w:r>
      <m:oMath>
        <m:r>
          <m:rPr>
            <m:scr m:val="script"/>
          </m:rPr>
          <w:rPr>
            <w:rFonts w:ascii="Cambria Math" w:hAnsi="Cambria Math"/>
          </w:rPr>
          <m:t>Q:F→</m:t>
        </m:r>
        <m:r>
          <m:rPr>
            <m:scr m:val="double-struck"/>
          </m:rPr>
          <w:rPr>
            <w:rFonts w:ascii="Cambria Math" w:hAnsi="Cambria Math"/>
          </w:rPr>
          <m:t>R;</m:t>
        </m:r>
        <m:r>
          <m:rPr>
            <m:scr m:val="script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(1)</m:t>
        </m:r>
      </m:oMath>
    </w:p>
    <w:p w14:paraId="287C2BD5" w14:textId="77777777" w:rsidR="0012582A" w:rsidRDefault="0012582A" w:rsidP="0012582A">
      <w:pPr>
        <w:pStyle w:val="Fac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cr m:val="script"/>
            <m:sty m:val="p"/>
          </m:rPr>
          <w:rPr>
            <w:rFonts w:ascii="Cambria Math" w:hAnsi="Cambria Math"/>
          </w:rPr>
          <m:t>Q(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(prove by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αx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αx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)</w:t>
      </w:r>
    </w:p>
    <w:p w14:paraId="3EAA6258" w14:textId="77777777" w:rsidR="0012582A" w:rsidRDefault="0012582A" w:rsidP="0012582A">
      <w:r>
        <w:rPr>
          <w:b/>
        </w:rPr>
        <w:t xml:space="preserve">Property: </w:t>
      </w:r>
      <m:oMath>
        <m:r>
          <w:rPr>
            <w:rFonts w:ascii="Cambria Math" w:hAnsi="Cambria Math"/>
          </w:rPr>
          <m:t>1∈R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Q</m:t>
            </m:r>
          </m:e>
        </m:d>
        <m:r>
          <m:rPr>
            <m:scr m:val="script"/>
          </m:rPr>
          <w:rPr>
            <w:rFonts w:ascii="Cambria Math" w:hAnsi="Cambria Math"/>
          </w:rPr>
          <m:t>⇒Q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=1;</m:t>
        </m:r>
        <m:r>
          <m:rPr>
            <m:scr m:val="script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cr m:val="script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: if 1 is in the range, all positive numbers and zero is in the range; similarly if -1 is in the range, all negative numbers and zero is in the range.</w:t>
      </w:r>
    </w:p>
    <w:p w14:paraId="298BAD40" w14:textId="77777777" w:rsidR="0012582A" w:rsidRDefault="0012582A" w:rsidP="0012582A">
      <w:r>
        <w:rPr>
          <w:b/>
        </w:rPr>
        <w:t xml:space="preserve">Property: </w:t>
      </w:r>
      <m:oMath>
        <m:r>
          <m:rPr>
            <m:scr m:val="script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cr m:val="script"/>
          </m:rP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0∙0</m:t>
            </m:r>
          </m:e>
        </m:d>
        <m:r>
          <w:rPr>
            <w:rFonts w:ascii="Cambria Math" w:hAnsi="Cambria Math"/>
          </w:rPr>
          <m:t>=0∙</m:t>
        </m:r>
        <m:r>
          <m:rPr>
            <m:scr m:val="script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</w:p>
    <w:p w14:paraId="6E823D93" w14:textId="77777777" w:rsidR="0012582A" w:rsidRDefault="0012582A" w:rsidP="0012582A">
      <w:pPr>
        <w:pStyle w:val="Fact"/>
      </w:pPr>
      <w:r>
        <w:t>A bilinear form generating a quadratic form is not unique.</w:t>
      </w:r>
      <w:r>
        <w:br/>
        <w:t>By adding any antisymmetric bilinear form, I’d get a new one.</w:t>
      </w:r>
    </w:p>
    <w:p w14:paraId="15811BA1" w14:textId="77777777" w:rsidR="0012582A" w:rsidRDefault="0012582A" w:rsidP="0012582A">
      <w:r>
        <w:rPr>
          <w:b/>
        </w:rPr>
        <w:t>Example:</w:t>
      </w:r>
      <w:r>
        <w:t xml:space="preserve"> Find a symmetric bilinear form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for quadratic form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>.</w:t>
      </w:r>
    </w:p>
    <w:p w14:paraId="150DA045" w14:textId="77777777" w:rsidR="0012582A" w:rsidRPr="00C246F2" w:rsidRDefault="0012582A" w:rsidP="0012582A"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x+y,x+y</m:t>
                  </m:r>
                </m:e>
              </m:d>
              <m:r>
                <m:rPr>
                  <m:scr m:val="script"/>
                </m:rPr>
                <w:rPr>
                  <w:rFonts w:ascii="Cambria Math" w:hAnsi="Cambria Math"/>
                </w:rPr>
                <m:t>=B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x,x</m:t>
                  </m:r>
                </m:e>
              </m:d>
              <m:r>
                <m:rPr>
                  <m:scr m:val="script"/>
                </m:rPr>
                <w:rPr>
                  <w:rFonts w:ascii="Cambria Math" w:hAnsi="Cambria Math"/>
                </w:rPr>
                <m:t>+B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m:rPr>
                  <m:scr m:val="script"/>
                </m:rPr>
                <w:rPr>
                  <w:rFonts w:ascii="Cambria Math" w:hAnsi="Cambria Math"/>
                </w:rPr>
                <m:t>+B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y,x</m:t>
                  </m:r>
                </m:e>
              </m:d>
              <m:r>
                <m:rPr>
                  <m:scr m:val="script"/>
                </m:rPr>
                <w:rPr>
                  <w:rFonts w:ascii="Cambria Math" w:hAnsi="Cambria Math"/>
                </w:rPr>
                <m:t>+B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y,y</m:t>
                  </m:r>
                </m:e>
              </m:d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cr m:val="script"/>
                </m:rPr>
                <w:rPr>
                  <w:rFonts w:ascii="Cambria Math" w:hAnsi="Cambria Math"/>
                </w:rPr>
                <m:t>=Q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m:rPr>
                  <m:scr m:val="script"/>
                </m:rPr>
                <w:rPr>
                  <w:rFonts w:ascii="Cambria Math" w:hAnsi="Cambria Math"/>
                </w:rPr>
                <m:t>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</m:eqArr>
          <m:r>
            <w:rPr>
              <w:rFonts w:ascii="Cambria Math" w:hAnsi="Cambria Math"/>
            </w:rPr>
            <m:t xml:space="preserve"> </m:t>
          </m:r>
        </m:oMath>
      </m:oMathPara>
    </w:p>
    <w:p w14:paraId="46CA340F" w14:textId="77777777" w:rsidR="0012582A" w:rsidRDefault="0012582A" w:rsidP="0012582A">
      <w:pPr>
        <w:pStyle w:val="Fact"/>
      </w:pPr>
      <w:r>
        <w:lastRenderedPageBreak/>
        <w:t>A symmetric bilinear form generating a quadratic is unique</w:t>
      </w:r>
      <w:r>
        <w:br/>
        <w:t xml:space="preserve">and given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x+y</m:t>
                </m:r>
              </m:e>
            </m:d>
            <m:r>
              <m:rPr>
                <m:scr m:val="script"/>
              </m:rPr>
              <w:rPr>
                <w:rFonts w:ascii="Cambria Math" w:hAnsi="Cambria Math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cr m:val="script"/>
              </m:rPr>
              <w:rPr>
                <w:rFonts w:ascii="Cambria Math" w:hAnsi="Cambria Math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>
        <w:t>.</w:t>
      </w:r>
    </w:p>
    <w:p w14:paraId="563BF7BE" w14:textId="77777777" w:rsidR="0012582A" w:rsidRDefault="0012582A" w:rsidP="0012582A">
      <w:r>
        <w:rPr>
          <w:b/>
        </w:rPr>
        <w:t>Example:</w:t>
      </w:r>
      <w: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;ε={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}</m:t>
        </m:r>
      </m:oMath>
    </w:p>
    <w:p w14:paraId="559C1B20" w14:textId="77777777" w:rsidR="0012582A" w:rsidRPr="00255CFB" w:rsidRDefault="0012582A" w:rsidP="0012582A"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60C97211" w14:textId="77777777" w:rsidR="0012582A" w:rsidRPr="00593C8A" w:rsidRDefault="0012582A" w:rsidP="0012582A">
      <w:pPr>
        <w:pStyle w:val="Fact"/>
      </w:pPr>
      <w:r w:rsidRPr="00593C8A">
        <w:t>A matrix of quadratic form is equal to a matrix of corresponding bilinear form.</w:t>
      </w:r>
    </w:p>
    <w:p w14:paraId="2B29CF0B" w14:textId="77777777" w:rsidR="0012582A" w:rsidRDefault="0012582A" w:rsidP="0012582A">
      <w:pPr>
        <w:pStyle w:val="Heading3"/>
        <w:rPr>
          <w:rFonts w:eastAsiaTheme="minorEastAsia"/>
        </w:rPr>
      </w:pPr>
      <w:r>
        <w:rPr>
          <w:rFonts w:eastAsiaTheme="minorEastAsia"/>
        </w:rPr>
        <w:t>Classification</w:t>
      </w:r>
    </w:p>
    <w:p w14:paraId="7DF89CCE" w14:textId="77777777" w:rsidR="0012582A" w:rsidRDefault="0012582A" w:rsidP="0012582A">
      <w:r>
        <w:rPr>
          <w:b/>
        </w:rPr>
        <w:t>Definition</w:t>
      </w:r>
      <w:r>
        <w:t xml:space="preserve">: A </w:t>
      </w:r>
      <w:r>
        <w:rPr>
          <w:u w:val="single"/>
        </w:rPr>
        <w:t>positive definite form</w:t>
      </w:r>
      <w:r>
        <w:t xml:space="preserve">: </w:t>
      </w:r>
      <m:oMath>
        <m:r>
          <m:rPr>
            <m:scr m:val="script"/>
          </m:rPr>
          <w:rPr>
            <w:rFonts w:ascii="Cambria Math" w:hAnsi="Cambria Math"/>
          </w:rPr>
          <m:t>Q:V</m:t>
        </m:r>
        <m:r>
          <m:rPr>
            <m:scr m:val="double-struck"/>
          </m:rPr>
          <w:rPr>
            <w:rFonts w:ascii="Cambria Math" w:hAnsi="Cambria Math"/>
          </w:rPr>
          <m:t>→R:∀</m:t>
        </m:r>
        <m:r>
          <w:rPr>
            <w:rFonts w:ascii="Cambria Math" w:hAnsi="Cambria Math"/>
          </w:rPr>
          <m:t>x∈</m:t>
        </m:r>
        <m:r>
          <m:rPr>
            <m:scr m:val="script"/>
          </m:rPr>
          <w:rPr>
            <w:rFonts w:ascii="Cambria Math" w:hAnsi="Cambria Math"/>
          </w:rPr>
          <m:t>V,</m:t>
        </m:r>
        <m:r>
          <w:rPr>
            <w:rFonts w:ascii="Cambria Math" w:hAnsi="Cambria Math"/>
          </w:rPr>
          <m:t>x≠o:</m:t>
        </m:r>
        <m:r>
          <m:rPr>
            <m:scr m:val="script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t>.</w:t>
      </w:r>
    </w:p>
    <w:p w14:paraId="45A47370" w14:textId="77777777" w:rsidR="0012582A" w:rsidRPr="00510D26" w:rsidRDefault="0012582A" w:rsidP="0012582A">
      <w:r>
        <w:rPr>
          <w:b/>
        </w:rPr>
        <w:t>Definition</w:t>
      </w:r>
      <w:r>
        <w:t xml:space="preserve">: A </w:t>
      </w:r>
      <w:r>
        <w:rPr>
          <w:u w:val="single"/>
        </w:rPr>
        <w:t>negative definite form</w:t>
      </w:r>
      <w:r>
        <w:t xml:space="preserve">: </w:t>
      </w:r>
      <m:oMath>
        <m:r>
          <m:rPr>
            <m:scr m:val="script"/>
          </m:rPr>
          <w:rPr>
            <w:rFonts w:ascii="Cambria Math" w:hAnsi="Cambria Math"/>
          </w:rPr>
          <m:t>Q:V</m:t>
        </m:r>
        <m:r>
          <m:rPr>
            <m:scr m:val="double-struck"/>
          </m:rPr>
          <w:rPr>
            <w:rFonts w:ascii="Cambria Math" w:hAnsi="Cambria Math"/>
          </w:rPr>
          <m:t>→R:∀</m:t>
        </m:r>
        <m:r>
          <w:rPr>
            <w:rFonts w:ascii="Cambria Math" w:hAnsi="Cambria Math"/>
          </w:rPr>
          <m:t>x∈</m:t>
        </m:r>
        <m:r>
          <m:rPr>
            <m:scr m:val="script"/>
          </m:rPr>
          <w:rPr>
            <w:rFonts w:ascii="Cambria Math" w:hAnsi="Cambria Math"/>
          </w:rPr>
          <m:t>V,</m:t>
        </m:r>
        <m:r>
          <w:rPr>
            <w:rFonts w:ascii="Cambria Math" w:hAnsi="Cambria Math"/>
          </w:rPr>
          <m:t>x≠o:</m:t>
        </m:r>
        <m:r>
          <m:rPr>
            <m:scr m:val="script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t>.</w:t>
      </w:r>
    </w:p>
    <w:p w14:paraId="50ED590B" w14:textId="77777777" w:rsidR="0012582A" w:rsidRPr="00510D26" w:rsidRDefault="0012582A" w:rsidP="0012582A">
      <w:r>
        <w:rPr>
          <w:b/>
        </w:rPr>
        <w:t>Definition</w:t>
      </w:r>
      <w:r>
        <w:t xml:space="preserve">: A </w:t>
      </w:r>
      <w:r>
        <w:rPr>
          <w:u w:val="single"/>
        </w:rPr>
        <w:t>positive semi definite form</w:t>
      </w:r>
      <w:r>
        <w:t xml:space="preserve">: </w:t>
      </w:r>
      <m:oMath>
        <m:r>
          <m:rPr>
            <m:scr m:val="script"/>
          </m:rPr>
          <w:rPr>
            <w:rFonts w:ascii="Cambria Math" w:hAnsi="Cambria Math"/>
          </w:rPr>
          <m:t>Q:V</m:t>
        </m:r>
        <m:r>
          <m:rPr>
            <m:scr m:val="double-struck"/>
          </m:rPr>
          <w:rPr>
            <w:rFonts w:ascii="Cambria Math" w:hAnsi="Cambria Math"/>
          </w:rPr>
          <m:t>→R:∀</m:t>
        </m:r>
        <m:r>
          <w:rPr>
            <w:rFonts w:ascii="Cambria Math" w:hAnsi="Cambria Math"/>
          </w:rPr>
          <m:t>x∈</m:t>
        </m:r>
        <m:r>
          <m:rPr>
            <m:scr m:val="script"/>
          </m:rPr>
          <w:rPr>
            <w:rFonts w:ascii="Cambria Math" w:hAnsi="Cambria Math"/>
          </w:rPr>
          <m:t>V,</m:t>
        </m:r>
        <m:r>
          <w:rPr>
            <w:rFonts w:ascii="Cambria Math" w:hAnsi="Cambria Math"/>
          </w:rPr>
          <m:t>x≠o:</m:t>
        </m:r>
        <m:r>
          <m:rPr>
            <m:scr m:val="script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</m:t>
        </m:r>
      </m:oMath>
      <w:r>
        <w:t>.</w:t>
      </w:r>
      <w:r w:rsidRPr="00510D26">
        <w:t xml:space="preserve"> </w:t>
      </w:r>
    </w:p>
    <w:p w14:paraId="3C7DCE2B" w14:textId="77777777" w:rsidR="0012582A" w:rsidRPr="00510D26" w:rsidRDefault="0012582A" w:rsidP="0012582A">
      <w:r>
        <w:rPr>
          <w:b/>
        </w:rPr>
        <w:t>Definition</w:t>
      </w:r>
      <w:r>
        <w:t xml:space="preserve">: A </w:t>
      </w:r>
      <w:r>
        <w:rPr>
          <w:u w:val="single"/>
        </w:rPr>
        <w:t>negative semi definite form</w:t>
      </w:r>
      <w:r>
        <w:t xml:space="preserve">: </w:t>
      </w:r>
      <m:oMath>
        <m:r>
          <m:rPr>
            <m:scr m:val="script"/>
          </m:rPr>
          <w:rPr>
            <w:rFonts w:ascii="Cambria Math" w:hAnsi="Cambria Math"/>
          </w:rPr>
          <m:t>Q:V</m:t>
        </m:r>
        <m:r>
          <m:rPr>
            <m:scr m:val="double-struck"/>
          </m:rPr>
          <w:rPr>
            <w:rFonts w:ascii="Cambria Math" w:hAnsi="Cambria Math"/>
          </w:rPr>
          <m:t>→R:∀</m:t>
        </m:r>
        <m:r>
          <w:rPr>
            <w:rFonts w:ascii="Cambria Math" w:hAnsi="Cambria Math"/>
          </w:rPr>
          <m:t>x∈</m:t>
        </m:r>
        <m:r>
          <m:rPr>
            <m:scr m:val="script"/>
          </m:rPr>
          <w:rPr>
            <w:rFonts w:ascii="Cambria Math" w:hAnsi="Cambria Math"/>
          </w:rPr>
          <m:t>V,</m:t>
        </m:r>
        <m:r>
          <w:rPr>
            <w:rFonts w:ascii="Cambria Math" w:hAnsi="Cambria Math"/>
          </w:rPr>
          <m:t>x≠o:</m:t>
        </m:r>
        <m:r>
          <m:rPr>
            <m:scr m:val="script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≤0</m:t>
        </m:r>
      </m:oMath>
      <w:r>
        <w:t>.</w:t>
      </w:r>
    </w:p>
    <w:p w14:paraId="415B12ED" w14:textId="77777777" w:rsidR="0012582A" w:rsidRDefault="0012582A" w:rsidP="0012582A">
      <w:r>
        <w:rPr>
          <w:b/>
        </w:rPr>
        <w:t>Definition</w:t>
      </w:r>
      <w:r>
        <w:t xml:space="preserve">: A </w:t>
      </w:r>
      <w:r>
        <w:rPr>
          <w:u w:val="single"/>
        </w:rPr>
        <w:t>indefinite form</w:t>
      </w:r>
      <w:r>
        <w:t xml:space="preserve">: </w:t>
      </w:r>
      <m:oMath>
        <m:r>
          <m:rPr>
            <m:scr m:val="script"/>
          </m:rPr>
          <w:rPr>
            <w:rFonts w:ascii="Cambria Math" w:hAnsi="Cambria Math"/>
          </w:rPr>
          <m:t>Q:V</m:t>
        </m:r>
        <m:r>
          <m:rPr>
            <m:scr m:val="double-struck"/>
          </m:rPr>
          <w:rPr>
            <w:rFonts w:ascii="Cambria Math" w:hAnsi="Cambria Math"/>
          </w:rPr>
          <m:t>→R:∃</m:t>
        </m:r>
        <m:r>
          <w:rPr>
            <w:rFonts w:ascii="Cambria Math" w:hAnsi="Cambria Math"/>
          </w:rPr>
          <m:t>x∈</m:t>
        </m:r>
        <m:r>
          <m:rPr>
            <m:scr m:val="script"/>
          </m:rPr>
          <w:rPr>
            <w:rFonts w:ascii="Cambria Math" w:hAnsi="Cambria Math"/>
          </w:rPr>
          <m:t>V,</m:t>
        </m:r>
        <m:r>
          <w:rPr>
            <w:rFonts w:ascii="Cambria Math" w:hAnsi="Cambria Math"/>
          </w:rPr>
          <m:t>x≠o:</m:t>
        </m:r>
        <m:r>
          <m:rPr>
            <m:scr m:val="script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&lt;0∧∃y∈</m:t>
        </m:r>
        <m:r>
          <m:rPr>
            <m:scr m:val="script"/>
          </m:rPr>
          <w:rPr>
            <w:rFonts w:ascii="Cambria Math" w:hAnsi="Cambria Math"/>
          </w:rPr>
          <m:t>V,</m:t>
        </m:r>
        <m:r>
          <w:rPr>
            <w:rFonts w:ascii="Cambria Math" w:hAnsi="Cambria Math"/>
          </w:rPr>
          <m:t>y≠o:</m:t>
        </m:r>
        <m:r>
          <m:rPr>
            <m:scr m:val="script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t>.</w:t>
      </w:r>
    </w:p>
    <w:p w14:paraId="5DF1D6A0" w14:textId="77777777" w:rsidR="0012582A" w:rsidRPr="00027D5D" w:rsidRDefault="0012582A" w:rsidP="0012582A">
      <w:r>
        <w:rPr>
          <w:b/>
        </w:rPr>
        <w:t xml:space="preserve">Example: </w:t>
      </w:r>
      <w:r>
        <w:t xml:space="preserve">Classify </w:t>
      </w:r>
      <m:oMath>
        <m:r>
          <m:rPr>
            <m:scr m:val="script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-3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.</w:t>
      </w:r>
    </w:p>
    <w:p w14:paraId="21C3B1BC" w14:textId="77777777" w:rsidR="0012582A" w:rsidRDefault="0012582A" w:rsidP="0012582A">
      <w: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-3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=-2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 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&amp;=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&amp;=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eqArr>
              </m:e>
            </m:groupChr>
          </m:e>
        </m:box>
        <m:r>
          <w:rPr>
            <w:rFonts w:ascii="Cambria Math" w:hAnsi="Cambria Math"/>
          </w:rPr>
          <m:t>-2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, aka it’s negative definite form.</w:t>
      </w:r>
    </w:p>
    <w:p w14:paraId="6B864B91" w14:textId="77777777" w:rsidR="0012582A" w:rsidRDefault="0012582A" w:rsidP="0012582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</m:e>
            </m:d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;s=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x;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</m:e>
            </m:d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;</m:t>
        </m:r>
      </m:oMath>
      <w:r>
        <w:t xml:space="preserve"> We diagnolised our matrix.</w:t>
      </w:r>
    </w:p>
    <w:p w14:paraId="1A0DE474" w14:textId="77777777" w:rsidR="0012582A" w:rsidRDefault="0012582A" w:rsidP="0012582A">
      <w:pPr>
        <w:pStyle w:val="Heading3"/>
        <w:rPr>
          <w:rFonts w:eastAsiaTheme="minorEastAsia"/>
        </w:rPr>
      </w:pPr>
      <w:r>
        <w:rPr>
          <w:rFonts w:eastAsiaTheme="minorEastAsia"/>
        </w:rPr>
        <w:t>Congruent operations</w:t>
      </w:r>
    </w:p>
    <w:p w14:paraId="2201E379" w14:textId="77777777" w:rsidR="0012582A" w:rsidRPr="00295B6C" w:rsidRDefault="0012582A" w:rsidP="0012582A">
      <w:r>
        <w:t>Perform a row operation and at the same time the corresponding column operation.</w:t>
      </w:r>
    </w:p>
    <w:p w14:paraId="3D806EAD" w14:textId="77777777" w:rsidR="0012582A" w:rsidRDefault="0012582A" w:rsidP="0012582A"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</m:e>
            </m:d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∼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∼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14:paraId="0322B4E6" w14:textId="77777777" w:rsidR="0012582A" w:rsidRDefault="0012582A" w:rsidP="0012582A">
      <w:pPr>
        <w:pStyle w:val="Fact"/>
      </w:pPr>
      <w:r>
        <w:t xml:space="preserve">For all symmetric matrices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∼[D|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w:rPr>
            <w:rFonts w:ascii="Cambria Math" w:hAnsi="Cambria Math"/>
          </w:rPr>
          <m:t>]</m:t>
        </m:r>
      </m:oMath>
      <w:r>
        <w:t xml:space="preserve"> is called </w:t>
      </w:r>
      <w:r>
        <w:rPr>
          <w:u w:val="single"/>
        </w:rPr>
        <w:t>LD decomposition</w:t>
      </w:r>
      <w:r>
        <w:t>.</w:t>
      </w:r>
    </w:p>
    <w:p w14:paraId="65828B0F" w14:textId="77777777" w:rsidR="0012582A" w:rsidRPr="00DA4FA1" w:rsidRDefault="0012582A" w:rsidP="0012582A">
      <w:pPr>
        <w:pStyle w:val="Fact"/>
        <w:jc w:val="left"/>
      </w:pPr>
      <w:r>
        <w:rPr>
          <w:b/>
        </w:rPr>
        <w:t xml:space="preserve">Example: </w:t>
      </w:r>
      <w:r>
        <w:t xml:space="preserve">Classify </w:t>
      </w:r>
      <m:oMath>
        <m:r>
          <m:rPr>
            <m:scr m:val="script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:Q=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5C1D9E6F" w14:textId="77777777" w:rsidR="0012582A" w:rsidRDefault="0012582A" w:rsidP="0012582A">
      <w:pPr>
        <w:pStyle w:val="Fact"/>
        <w:jc w:val="left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∼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∼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>
        <w:t>, it is a positive definite form.</w:t>
      </w:r>
    </w:p>
    <w:p w14:paraId="751F4CF7" w14:textId="46A12C45" w:rsidR="0012582A" w:rsidRDefault="0012582A" w:rsidP="0012582A">
      <w:pPr>
        <w:pStyle w:val="Heading2"/>
      </w:pPr>
      <w:r>
        <w:t>Inner Product</w:t>
      </w:r>
    </w:p>
    <w:p w14:paraId="2E6E2EDE" w14:textId="77777777" w:rsidR="0012582A" w:rsidRDefault="0012582A" w:rsidP="0012582A">
      <w:r>
        <w:rPr>
          <w:b/>
        </w:rPr>
        <w:t xml:space="preserve">Definition: </w:t>
      </w:r>
      <w:r>
        <w:t xml:space="preserve">Inner product on the real vector space </w:t>
      </w:r>
      <m:oMath>
        <m:r>
          <m:rPr>
            <m:scr m:val="script"/>
          </m:rPr>
          <w:rPr>
            <w:rFonts w:ascii="Cambria Math" w:hAnsi="Cambria Math"/>
          </w:rPr>
          <m:t>V</m:t>
        </m:r>
      </m:oMath>
      <w:r>
        <w:t xml:space="preserve"> is a symmetric bilinear form on </w:t>
      </w:r>
      <m:oMath>
        <m:r>
          <m:rPr>
            <m:scr m:val="script"/>
          </m:rPr>
          <w:rPr>
            <w:rFonts w:ascii="Cambria Math" w:hAnsi="Cambria Math"/>
          </w:rPr>
          <m:t>V</m:t>
        </m:r>
      </m:oMath>
      <w:r>
        <w:t>, which corresponding quadratic form is a positive definite one.</w:t>
      </w:r>
    </w:p>
    <w:p w14:paraId="5408D263" w14:textId="77777777" w:rsidR="0012582A" w:rsidRPr="00875EEE" w:rsidRDefault="0012582A" w:rsidP="0012582A"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u+v,w</m:t>
                  </m:r>
                </m:e>
              </m:d>
              <m:r>
                <w:rPr>
                  <w:rFonts w:ascii="Cambria Math" w:hAnsi="Cambria Math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u,w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v+w</m:t>
                  </m:r>
                </m:e>
              </m:d>
            </m: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αu,v</m:t>
                  </m:r>
                </m:e>
              </m:d>
              <m:r>
                <w:rPr>
                  <w:rFonts w:ascii="Cambria Math" w:hAnsi="Cambria Math"/>
                </w:rPr>
                <m:t>&amp;=α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  <m:r>
                <w:rPr>
                  <w:rFonts w:ascii="Cambria Math" w:hAnsi="Cambria Math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v,u</m:t>
                  </m:r>
                </m:e>
              </m:d>
            </m: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u,u</m:t>
                  </m:r>
                </m:e>
              </m:d>
              <m:r>
                <w:rPr>
                  <w:rFonts w:ascii="Cambria Math" w:hAnsi="Cambria Math"/>
                </w:rPr>
                <m:t>&amp;&gt;0;u≠0</m:t>
              </m:r>
            </m:e>
          </m:eqArr>
        </m:oMath>
      </m:oMathPara>
    </w:p>
    <w:p w14:paraId="717C14B3" w14:textId="77777777" w:rsidR="0012582A" w:rsidRDefault="0012582A" w:rsidP="0012582A">
      <w:r>
        <w:rPr>
          <w:b/>
        </w:rPr>
        <w:t>Example</w:t>
      </w:r>
      <w:r>
        <w:t xml:space="preserve">: Examine, whether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f,g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g(1)</m:t>
        </m:r>
      </m:oMath>
      <w:r>
        <w:t xml:space="preserve"> is an inner product. (HOWTO: Examine all 4 conditions.)</w:t>
      </w:r>
    </w:p>
    <w:p w14:paraId="40331715" w14:textId="77777777" w:rsidR="0012582A" w:rsidRDefault="0012582A" w:rsidP="0012582A">
      <w:r>
        <w:rPr>
          <w:b/>
        </w:rPr>
        <w:t>Example</w:t>
      </w:r>
      <w:r>
        <w:t xml:space="preserve">: Examine, whether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Ay</m:t>
        </m:r>
      </m:oMath>
      <w:r>
        <w:t xml:space="preserve"> is an inner product. (It is.)</w:t>
      </w:r>
    </w:p>
    <w:p w14:paraId="03094471" w14:textId="77777777" w:rsidR="0012582A" w:rsidRDefault="0012582A" w:rsidP="0012582A">
      <w:pPr>
        <w:pStyle w:val="Heading3"/>
        <w:rPr>
          <w:rFonts w:eastAsiaTheme="minorEastAsia"/>
        </w:rPr>
      </w:pPr>
      <w:r>
        <w:rPr>
          <w:rFonts w:eastAsiaTheme="minorEastAsia"/>
        </w:rPr>
        <w:t>Norms</w:t>
      </w:r>
    </w:p>
    <w:p w14:paraId="1593654A" w14:textId="77777777" w:rsidR="0012582A" w:rsidRDefault="0012582A" w:rsidP="0012582A">
      <w:r>
        <w:rPr>
          <w:b/>
        </w:rPr>
        <w:t>Definition</w:t>
      </w:r>
      <w:r>
        <w:t xml:space="preserve">: The norm of the vector on the real vector space </w:t>
      </w:r>
      <m:oMath>
        <m:r>
          <m:rPr>
            <m:scr m:val="script"/>
          </m:rPr>
          <w:rPr>
            <w:rFonts w:ascii="Cambria Math" w:hAnsi="Cambria Math"/>
          </w:rPr>
          <m:t>V</m:t>
        </m:r>
      </m:oMath>
      <w:r>
        <w:t xml:space="preserve"> is a positive definite one quadratic form.</w:t>
      </w:r>
    </w:p>
    <w:p w14:paraId="52A1913D" w14:textId="77777777" w:rsidR="0012582A" w:rsidRPr="00623676" w:rsidRDefault="0012582A" w:rsidP="0012582A">
      <w:pPr>
        <w:jc w:val="center"/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 </m:t>
        </m:r>
      </m:oMath>
      <w:r>
        <w:t>(triangular inequality)</w:t>
      </w:r>
      <w:r>
        <w:br/>
      </w: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αx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br/>
          </m:r>
        </m:oMath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=0⇔x=0</m:t>
          </m:r>
        </m:oMath>
      </m:oMathPara>
    </w:p>
    <w:p w14:paraId="1B4DBB56" w14:textId="77777777" w:rsidR="0012582A" w:rsidRDefault="0012582A" w:rsidP="0012582A">
      <w:r>
        <w:rPr>
          <w:b/>
        </w:rPr>
        <w:t>Example: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 (Euclidian norm);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t xml:space="preserve"> (zero norm);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func>
      </m:oMath>
      <w:r>
        <w:t xml:space="preserve"> (maximum norm)</w:t>
      </w:r>
    </w:p>
    <w:p w14:paraId="1018947B" w14:textId="77777777" w:rsidR="0012582A" w:rsidRDefault="0012582A" w:rsidP="0012582A">
      <w:r>
        <w:rPr>
          <w:b/>
        </w:rPr>
        <w:t>Example:</w:t>
      </w:r>
      <w:r>
        <w:t xml:space="preserve"> Energy norms: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Ay;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rad>
      </m:oMath>
    </w:p>
    <w:p w14:paraId="1A04FC0B" w14:textId="77777777" w:rsidR="0012582A" w:rsidRDefault="0012582A" w:rsidP="0012582A">
      <w:r w:rsidRPr="00211DB9">
        <w:rPr>
          <w:b/>
        </w:rPr>
        <w:t>Cauchy–Bunyakovsky–Schwarz inequality</w:t>
      </w:r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x,x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y,y</m:t>
            </m:r>
          </m:e>
        </m:d>
      </m:oMath>
    </w:p>
    <w:p w14:paraId="4C45DECE" w14:textId="77777777" w:rsidR="0012582A" w:rsidRDefault="0012582A" w:rsidP="0012582A">
      <w:pPr>
        <w:pStyle w:val="Heading3"/>
      </w:pPr>
      <w:r>
        <w:t>Orthonormality</w:t>
      </w:r>
    </w:p>
    <w:p w14:paraId="2F815024" w14:textId="77777777" w:rsidR="0012582A" w:rsidRDefault="0012582A" w:rsidP="0012582A">
      <w:r>
        <w:rPr>
          <w:b/>
        </w:rPr>
        <w:t>Definition</w:t>
      </w:r>
      <w:r>
        <w:t>: An orthonormal means that the norm of all vectors is equal to one and is orthogonal.</w:t>
      </w:r>
      <w:r>
        <w:br/>
      </w:r>
      <w:r>
        <w:rPr>
          <w:b/>
        </w:rPr>
        <w:t>Definition:</w:t>
      </w:r>
      <w:r>
        <w:t xml:space="preserve"> An orthogonal means, that the inner product of any two vector is equal to zero.</w:t>
      </w:r>
    </w:p>
    <w:p w14:paraId="0EEC3D9D" w14:textId="77777777" w:rsidR="0012582A" w:rsidRDefault="0012582A" w:rsidP="0012582A">
      <w:r>
        <w:rPr>
          <w:b/>
        </w:rPr>
        <w:t>Gram-Schmidt Algorithm:</w:t>
      </w:r>
      <w:r>
        <w:t xml:space="preserve"> Make a set of vectors to orthonormal set.</w:t>
      </w:r>
    </w:p>
    <w:p w14:paraId="18045CEC" w14:textId="77777777" w:rsidR="0012582A" w:rsidRDefault="0012582A" w:rsidP="0012582A">
      <w:pPr>
        <w:pStyle w:val="ListParagraph"/>
        <w:numPr>
          <w:ilvl w:val="0"/>
          <w:numId w:val="11"/>
        </w:numPr>
      </w:pPr>
      <w:r>
        <w:t>Take the first vector from the set.</w:t>
      </w:r>
    </w:p>
    <w:p w14:paraId="7A6D75A4" w14:textId="77777777" w:rsidR="0012582A" w:rsidRPr="00786CB7" w:rsidRDefault="0012582A" w:rsidP="0012582A">
      <w:pPr>
        <w:pStyle w:val="ListParagraph"/>
        <w:numPr>
          <w:ilvl w:val="0"/>
          <w:numId w:val="11"/>
        </w:numPr>
      </w:pPr>
      <w:r>
        <w:t xml:space="preserve">Orthogonalize the vector. We know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f'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-…</m:t>
        </m:r>
      </m:oMath>
      <w:r w:rsidRPr="00786CB7"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,…</m:t>
        </m:r>
      </m:oMath>
      <w:r w:rsidRPr="00786CB7">
        <w:rPr>
          <w:rFonts w:eastAsiaTheme="minorEastAsia"/>
        </w:rPr>
        <w:t>.</w:t>
      </w:r>
    </w:p>
    <w:p w14:paraId="5446FF5A" w14:textId="77777777" w:rsidR="0012582A" w:rsidRPr="00F361FE" w:rsidRDefault="0012582A" w:rsidP="0012582A">
      <w:pPr>
        <w:pStyle w:val="ListParagraph"/>
        <w:numPr>
          <w:ilvl w:val="0"/>
          <w:numId w:val="11"/>
        </w:numPr>
      </w:pPr>
      <w:r>
        <w:t>Orthonormalize the vector – divide it by its norm.</w:t>
      </w:r>
    </w:p>
    <w:p w14:paraId="42BEF364" w14:textId="77777777" w:rsidR="0012582A" w:rsidRDefault="0012582A" w:rsidP="0012582A">
      <w:r>
        <w:rPr>
          <w:b/>
        </w:rPr>
        <w:t>Example:</w:t>
      </w:r>
      <w:r>
        <w:t xml:space="preserve"> Find an orthonormal basis:</w:t>
      </w:r>
      <w:r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Ay; 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Ax</m:t>
            </m:r>
          </m:e>
        </m:rad>
        <m:r>
          <m:rPr>
            <m:scr m:val="script"/>
          </m:rPr>
          <w:rPr>
            <w:rFonts w:ascii="Cambria Math" w:hAnsi="Cambria Math"/>
          </w:rPr>
          <m:t>;V=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328C190C" w14:textId="77777777" w:rsidR="0012582A" w:rsidRPr="000916F1" w:rsidRDefault="0012582A" w:rsidP="0012582A">
      <m:oMathPara>
        <m:oMath>
          <m:r>
            <w:rPr>
              <w:rFonts w:ascii="Cambria Math" w:hAnsi="Cambria Math"/>
            </w:rPr>
            <m:t>ε=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;f=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43A9B368" w14:textId="77777777" w:rsidR="0012582A" w:rsidRDefault="0012582A" w:rsidP="0012582A">
      <w:r>
        <w:rPr>
          <w:b/>
        </w:rPr>
        <w:t>Example:</w:t>
      </w:r>
      <w:r>
        <w:t xml:space="preserve"> Find an orthonormal basis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dx</m:t>
                </m:r>
              </m:e>
            </m:nary>
          </m:e>
        </m:rad>
      </m:oMath>
    </w:p>
    <w:p w14:paraId="605472A6" w14:textId="77777777" w:rsidR="0012582A" w:rsidRPr="000916F1" w:rsidRDefault="0012582A" w:rsidP="0012582A">
      <m:oMathPara>
        <m:oMath>
          <m:r>
            <w:rPr>
              <w:rFonts w:ascii="Cambria Math" w:hAnsi="Cambria Math"/>
            </w:rPr>
            <m:t>ε=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1;x;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;f=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=-5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x,…</m:t>
              </m:r>
            </m:e>
          </m:d>
        </m:oMath>
      </m:oMathPara>
    </w:p>
    <w:p w14:paraId="22BF2A4A" w14:textId="77777777" w:rsidR="0012582A" w:rsidRDefault="0012582A" w:rsidP="0012582A">
      <w:pPr>
        <w:pStyle w:val="Heading2"/>
      </w:pPr>
      <w:r>
        <w:lastRenderedPageBreak/>
        <w:t>Variation Principle</w:t>
      </w:r>
    </w:p>
    <w:p w14:paraId="1AC62683" w14:textId="77777777" w:rsidR="0012582A" w:rsidRPr="00A04E37" w:rsidRDefault="0012582A" w:rsidP="0012582A">
      <w:r>
        <w:rPr>
          <w:b/>
        </w:rPr>
        <w:t>Theorem:</w:t>
      </w:r>
      <w:r>
        <w:t xml:space="preserve"> The matrix </w:t>
      </w:r>
      <m:oMath>
        <m:r>
          <w:rPr>
            <w:rFonts w:ascii="Cambria Math" w:hAnsi="Cambria Math"/>
          </w:rPr>
          <m:t>A</m:t>
        </m:r>
      </m:oMath>
      <w:r>
        <w:t xml:space="preserve"> is symmetric and positive definite,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Ay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t xml:space="preserve">,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-b(x)</m:t>
        </m:r>
      </m:oMath>
      <w:r>
        <w:t xml:space="preserve">, vectors </w:t>
      </w:r>
      <m:oMath>
        <m:r>
          <w:rPr>
            <w:rFonts w:ascii="Cambria Math" w:hAnsi="Cambria Math"/>
          </w:rPr>
          <m:t>b</m:t>
        </m:r>
      </m:oMath>
      <w:r>
        <w:t xml:space="preserve">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.</w:t>
      </w:r>
      <w:r>
        <w:br/>
      </w:r>
      <m:oMathPara>
        <m:oMath>
          <m:r>
            <w:rPr>
              <w:rFonts w:ascii="Cambria Math" w:hAnsi="Cambria Math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=b⇔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,∀y∈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⇔!∃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:q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≤q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EC029F6" w14:textId="77777777" w:rsidR="0012582A" w:rsidRDefault="0012582A" w:rsidP="0012582A">
      <w:r>
        <w:rPr>
          <w:b/>
        </w:rPr>
        <w:t>Notes:</w:t>
      </w:r>
      <w:r>
        <w:t xml:space="preserve"> </w:t>
      </w:r>
      <m:oMath>
        <m:r>
          <w:rPr>
            <w:rFonts w:ascii="Cambria Math" w:hAnsi="Cambria Math"/>
          </w:rPr>
          <m:t>q(x)</m:t>
        </m:r>
      </m:oMath>
      <w:r>
        <w:t xml:space="preserve"> is an error function. The solution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has the smallest error possible.</w:t>
      </w:r>
    </w:p>
    <w:p w14:paraId="6D1688F2" w14:textId="77777777" w:rsidR="0012582A" w:rsidRDefault="0012582A" w:rsidP="0012582A">
      <w:r>
        <w:rPr>
          <w:b/>
        </w:rPr>
        <w:t>Example</w:t>
      </w:r>
      <w:r>
        <w:t xml:space="preserve">: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,b=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,f=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 xml:space="preserve">. Solve </w:t>
      </w:r>
      <m:oMath>
        <m:r>
          <w:rPr>
            <w:rFonts w:ascii="Cambria Math" w:hAnsi="Cambria Math"/>
          </w:rPr>
          <m:t>Ax=b</m:t>
        </m:r>
      </m:oMath>
      <w:r>
        <w:t>.</w:t>
      </w:r>
    </w:p>
    <w:p w14:paraId="1490B02A" w14:textId="77777777" w:rsidR="0012582A" w:rsidRDefault="0012582A" w:rsidP="0012582A">
      <w:r>
        <w:t xml:space="preserve">Let’s use the middle equation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,y∈f</m:t>
        </m:r>
      </m:oMath>
      <w:r>
        <w:t xml:space="preserve">. </w:t>
      </w:r>
      <w:r w:rsidRPr="002575EE">
        <w:rPr>
          <w:rFonts w:cstheme="minorHAnsi"/>
        </w:rPr>
        <w:t>W</w:t>
      </w:r>
      <w:r>
        <w:t xml:space="preserve">e can then count only </w:t>
      </w:r>
      <m:oMath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e>
            <m:r>
              <w:rPr>
                <w:rFonts w:ascii="Cambria Math" w:hAnsi="Cambria Math"/>
              </w:rPr>
              <m:t>⋯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eqArr>
      </m:oMath>
      <w:r>
        <w:t>.</w:t>
      </w:r>
    </w:p>
    <w:p w14:paraId="0DC305AA" w14:textId="77777777" w:rsidR="0012582A" w:rsidRDefault="0012582A" w:rsidP="0012582A">
      <w:pPr>
        <w:pStyle w:val="Heading3"/>
      </w:pPr>
      <w:r>
        <w:t>Least Square Method</w:t>
      </w:r>
    </w:p>
    <w:p w14:paraId="0DBD0C66" w14:textId="77777777" w:rsidR="0012582A" w:rsidRDefault="0012582A" w:rsidP="0012582A">
      <w:pPr>
        <w:pStyle w:val="Fact"/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=Ax-b</m:t>
        </m:r>
      </m:oMath>
      <w:r>
        <w:t xml:space="preserve"> is called the </w:t>
      </w:r>
      <w:r>
        <w:rPr>
          <w:u w:val="single"/>
        </w:rPr>
        <w:t>residual vector</w:t>
      </w:r>
      <w:r>
        <w:t>. It changes the problem to minimalize the residuum.</w:t>
      </w:r>
    </w:p>
    <w:p w14:paraId="28915D07" w14:textId="77777777" w:rsidR="0012582A" w:rsidRDefault="0012582A" w:rsidP="0012582A">
      <w:r>
        <w:rPr>
          <w:b/>
        </w:rPr>
        <w:t>Theorem:</w:t>
      </w:r>
      <w:r>
        <w:t xml:space="preserve"> The minimal residuum is achieved 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</m:t>
        </m:r>
      </m:oMath>
    </w:p>
    <w:p w14:paraId="6BAAA351" w14:textId="77777777" w:rsidR="0012582A" w:rsidRDefault="0012582A" w:rsidP="0012582A">
      <w:r>
        <w:rPr>
          <w:b/>
        </w:rPr>
        <w:t>Example:</w:t>
      </w:r>
      <w:r>
        <w:t xml:space="preserve"> </w:t>
      </w:r>
      <m:oMath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&amp;=0</m:t>
            </m:r>
          </m:e>
          <m:e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&amp;=4</m:t>
            </m:r>
          </m:e>
          <m:e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&amp;=4</m:t>
            </m:r>
          </m:e>
        </m:eqArr>
      </m:oMath>
    </w:p>
    <w:p w14:paraId="0C484919" w14:textId="77777777" w:rsidR="0012582A" w:rsidRPr="00BC2406" w:rsidRDefault="0012582A" w:rsidP="0012582A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14:paraId="2E3CFCFC" w14:textId="5604974A" w:rsidR="0012582A" w:rsidRDefault="0012582A" w:rsidP="0012582A">
      <w:pPr>
        <w:pStyle w:val="Heading1"/>
      </w:pPr>
      <w:r>
        <w:t>Eigenvalues and Eigenvectors</w:t>
      </w:r>
    </w:p>
    <w:p w14:paraId="507C9247" w14:textId="67D041A0" w:rsidR="0012582A" w:rsidRDefault="0012582A" w:rsidP="0012582A">
      <w:pPr>
        <w:pStyle w:val="Heading2"/>
      </w:pPr>
      <w:r>
        <w:t>Spectral Decomposition</w:t>
      </w:r>
    </w:p>
    <w:p w14:paraId="348935AF" w14:textId="77777777" w:rsidR="0012582A" w:rsidRDefault="0012582A" w:rsidP="0012582A">
      <w:bookmarkStart w:id="0" w:name="_GoBack"/>
      <w:bookmarkEnd w:id="0"/>
      <w:r>
        <w:t xml:space="preserve">Spectral decomposition, a.k.a. diagonalization, is concerned with a linear transformation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F,F</m:t>
            </m:r>
          </m:sub>
        </m:sSub>
        <m:r>
          <w:rPr>
            <w:rFonts w:ascii="Cambria Math" w:hAnsi="Cambria Math"/>
          </w:rPr>
          <m:t>=T∙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E,E</m:t>
            </m:r>
          </m:sub>
        </m:sSub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, where the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E,E</m:t>
            </m:r>
          </m:sub>
        </m:sSub>
        <m:r>
          <w:rPr>
            <w:rFonts w:ascii="Cambria Math" w:hAnsi="Cambria Math"/>
          </w:rPr>
          <m:t>≔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t xml:space="preserve">. Assume, that for some </w:t>
      </w:r>
      <m:oMath>
        <m:r>
          <w:rPr>
            <w:rFonts w:ascii="Cambria Math" w:hAnsi="Cambria Math"/>
          </w:rPr>
          <m:t>A</m:t>
        </m:r>
      </m:oMath>
      <w:r>
        <w:t xml:space="preserve"> it holds true, </w:t>
      </w:r>
      <m:oMath>
        <m:r>
          <w:rPr>
            <w:rFonts w:ascii="Cambria Math" w:hAnsi="Cambria Math"/>
          </w:rPr>
          <m:t>A∙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linearly independent. That implies </w:t>
      </w:r>
      <m:oMath>
        <m:r>
          <w:rPr>
            <w:rFonts w:ascii="Cambria Math" w:hAnsi="Cambria Math"/>
          </w:rPr>
          <m:t>A∙(T≔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)=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, and so </w:t>
      </w:r>
      <m:oMath>
        <m:r>
          <w:rPr>
            <w:rFonts w:ascii="Cambria Math" w:hAnsi="Cambria Math"/>
          </w:rPr>
          <m:t>A∙T=T∙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t xml:space="preserve"> . </w:t>
      </w:r>
    </w:p>
    <w:p w14:paraId="0EDD3B77" w14:textId="77777777" w:rsidR="0012582A" w:rsidRDefault="0012582A" w:rsidP="0012582A">
      <w:pPr>
        <w:pStyle w:val="Fact"/>
      </w:pPr>
      <w:r>
        <w:rPr>
          <w:b/>
        </w:rPr>
        <w:t>Conclusion 1</w:t>
      </w:r>
      <w:r>
        <w:t xml:space="preserve">: For any matrix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t xml:space="preserve">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∙D∙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t>.</w:t>
      </w:r>
    </w:p>
    <w:p w14:paraId="583F033E" w14:textId="77777777" w:rsidR="0012582A" w:rsidRDefault="0012582A" w:rsidP="0012582A">
      <w:r>
        <w:t xml:space="preserve">Assume that </w:t>
      </w:r>
      <m:oMath>
        <m:r>
          <w:rPr>
            <w:rFonts w:ascii="Cambria Math" w:hAnsi="Cambria Math"/>
          </w:rPr>
          <m:t>A</m:t>
        </m:r>
      </m:oMath>
      <w:r>
        <w:t xml:space="preserve"> is real and symmetric. We know </w:t>
      </w:r>
      <m:oMath>
        <m:r>
          <w:rPr>
            <w:rFonts w:ascii="Cambria Math" w:hAnsi="Cambria Math"/>
          </w:rPr>
          <m:t>A∙e=λ∙e</m:t>
        </m:r>
      </m:oMath>
      <w:r>
        <w:t xml:space="preserve">. We can multiple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∙</m:t>
        </m:r>
      </m:oMath>
      <w:r>
        <w:t xml:space="preserve"> to get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∙A∙e=λ∙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. Now we know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∙A∙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A∙e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so </w:t>
      </w:r>
      <m:oMath>
        <m:r>
          <w:rPr>
            <w:rFonts w:ascii="Cambria Math" w:hAnsi="Cambria Math"/>
          </w:rPr>
          <m:t>λ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t>.</w:t>
      </w:r>
    </w:p>
    <w:p w14:paraId="046C5883" w14:textId="77777777" w:rsidR="0012582A" w:rsidRDefault="0012582A" w:rsidP="0012582A">
      <w:pPr>
        <w:pStyle w:val="Fact"/>
      </w:pPr>
      <w:r>
        <w:rPr>
          <w:b/>
        </w:rPr>
        <w:t xml:space="preserve">Conclusion 2: </w:t>
      </w:r>
      <w:r>
        <w:t xml:space="preserve">For any real symmetric matrix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t xml:space="preserve">: </w:t>
      </w: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∈R</m:t>
        </m:r>
      </m:oMath>
    </w:p>
    <w:p w14:paraId="4B8C5E26" w14:textId="77777777" w:rsidR="0012582A" w:rsidRDefault="0012582A" w:rsidP="0012582A">
      <w:r>
        <w:lastRenderedPageBreak/>
        <w:t xml:space="preserve">Assume that </w:t>
      </w:r>
      <m:oMath>
        <m:r>
          <w:rPr>
            <w:rFonts w:ascii="Cambria Math" w:hAnsi="Cambria Math"/>
          </w:rPr>
          <m:t>A</m:t>
        </m:r>
      </m:oMath>
      <w:r>
        <w:t xml:space="preserve"> is real and symmetric. We know </w:t>
      </w:r>
      <m:oMath>
        <m:r>
          <w:rPr>
            <w:rFonts w:ascii="Cambria Math" w:hAnsi="Cambria Math"/>
          </w:rPr>
          <m:t>A∙e=λ∙e</m:t>
        </m:r>
      </m:oMath>
      <w:r>
        <w:t xml:space="preserve">. We can multiply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∙</m:t>
        </m:r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. Now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∙A∙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so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∙A∙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. Now because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t>.</w:t>
      </w:r>
    </w:p>
    <w:p w14:paraId="6304B95C" w14:textId="77777777" w:rsidR="0012582A" w:rsidRDefault="0012582A" w:rsidP="0012582A">
      <w:pPr>
        <w:pStyle w:val="Fact"/>
      </w:pPr>
      <w:r>
        <w:rPr>
          <w:b/>
        </w:rPr>
        <w:t xml:space="preserve">Conclusion 3: </w:t>
      </w:r>
      <w:r>
        <w:t xml:space="preserve">For any real symmetric matrix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t xml:space="preserve">: </w:t>
      </w:r>
      <m:oMath>
        <m:r>
          <w:rPr>
            <w:rFonts w:ascii="Cambria Math" w:hAnsi="Cambria Math"/>
          </w:rPr>
          <m:t>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4747EB4B" w14:textId="77777777" w:rsidR="0012582A" w:rsidRDefault="0012582A" w:rsidP="0012582A">
      <w:pPr>
        <w:pStyle w:val="Fact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, where </w:t>
      </w:r>
      <m:oMath>
        <m:r>
          <w:rPr>
            <w:rFonts w:ascii="Cambria Math" w:hAnsi="Cambria Math"/>
          </w:rPr>
          <m:t>Q</m:t>
        </m:r>
      </m:oMath>
      <w:r>
        <w:t xml:space="preserve"> is orthogonal matrix</w:t>
      </w:r>
    </w:p>
    <w:p w14:paraId="2D1A732A" w14:textId="77777777" w:rsidR="0012582A" w:rsidRDefault="0012582A" w:rsidP="0012582A">
      <w:r>
        <w:rPr>
          <w:b/>
        </w:rPr>
        <w:t xml:space="preserve">Example: </w:t>
      </w:r>
      <w:r>
        <w:t xml:space="preserve">Compute the spectral decomposition of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</w:p>
    <w:p w14:paraId="6AC0E0B5" w14:textId="77777777" w:rsidR="0012582A" w:rsidRPr="00896F1B" w:rsidRDefault="0012582A" w:rsidP="0012582A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A-λI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3-λ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1-λ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-4λ-1;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</m:t>
              </m:r>
            </m:e>
          </m:ra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</m:t>
              </m:r>
            </m:e>
          </m:rad>
        </m:oMath>
      </m:oMathPara>
    </w:p>
    <w:p w14:paraId="0479606A" w14:textId="77777777" w:rsidR="0012582A" w:rsidRPr="00282DB4" w:rsidRDefault="0012582A" w:rsidP="0012582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</m:t>
              </m:r>
            </m:e>
          </m:rad>
          <m:r>
            <w:rPr>
              <w:rFonts w:ascii="Cambria Math" w:hAnsi="Cambria Math"/>
            </w:rPr>
            <m:t>: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=t∙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∙α=1⇒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3F74821F" w14:textId="77777777" w:rsidR="0012582A" w:rsidRPr="00282DB4" w:rsidRDefault="0012582A" w:rsidP="0012582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=s∙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</m:e>
                </m:mr>
              </m:m>
            </m:e>
          </m:d>
          <m:r>
            <w:rPr>
              <w:rFonts w:ascii="Cambria Math" w:hAnsi="Cambria Math"/>
            </w:rPr>
            <m:t>,s=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rad>
            </m:den>
          </m:f>
          <m:r>
            <w:rPr>
              <w:rFonts w:ascii="Cambria Math" w:hAnsi="Cambria Math"/>
            </w:rPr>
            <m:t>,β=4+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3B0C144" w14:textId="77777777" w:rsidR="0012582A" w:rsidRPr="00282DB4" w:rsidRDefault="0012582A" w:rsidP="0012582A">
      <m:oMathPara>
        <m:oMath>
          <m:r>
            <w:rPr>
              <w:rFonts w:ascii="Cambria Math" w:hAnsi="Cambria Math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;D=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</m:e>
                </m:mr>
              </m:m>
            </m:e>
          </m:d>
          <m:r>
            <w:rPr>
              <w:rFonts w:ascii="Cambria Math" w:hAnsi="Cambria Math"/>
            </w:rPr>
            <m:t>;A=Q∙D∙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293B695" w14:textId="77777777" w:rsidR="0012582A" w:rsidRPr="0012582A" w:rsidRDefault="0012582A" w:rsidP="0012582A"/>
    <w:sectPr w:rsidR="0012582A" w:rsidRPr="0012582A" w:rsidSect="0021636F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E2C256" w14:textId="77777777" w:rsidR="005006FB" w:rsidRDefault="005006FB" w:rsidP="00255CFB">
      <w:pPr>
        <w:spacing w:after="0" w:line="240" w:lineRule="auto"/>
      </w:pPr>
      <w:r>
        <w:separator/>
      </w:r>
    </w:p>
  </w:endnote>
  <w:endnote w:type="continuationSeparator" w:id="0">
    <w:p w14:paraId="42E2C257" w14:textId="77777777" w:rsidR="005006FB" w:rsidRDefault="005006FB" w:rsidP="00255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WP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2C25B" w14:textId="2E25CE53" w:rsidR="00295B6C" w:rsidRPr="002B609F" w:rsidRDefault="0012582A">
    <w:pPr>
      <w:pStyle w:val="Footer"/>
      <w:rPr>
        <w:rFonts w:ascii="Segoe WP" w:hAnsi="Segoe WP" w:cs="Segoe WP"/>
      </w:rPr>
    </w:pPr>
    <w:r>
      <w:rPr>
        <w:rFonts w:ascii="Segoe WP" w:hAnsi="Segoe WP" w:cs="Segoe WP"/>
      </w:rPr>
      <w:t>Winter Semester, 2011/2012</w:t>
    </w:r>
    <w:r w:rsidR="00295B6C" w:rsidRPr="002B609F">
      <w:rPr>
        <w:rFonts w:ascii="Segoe WP" w:hAnsi="Segoe WP" w:cs="Segoe WP"/>
      </w:rPr>
      <w:ptab w:relativeTo="margin" w:alignment="right" w:leader="none"/>
    </w:r>
    <w:r w:rsidR="00295B6C" w:rsidRPr="002B609F">
      <w:rPr>
        <w:rFonts w:ascii="Segoe WP" w:hAnsi="Segoe WP" w:cs="Segoe WP"/>
      </w:rPr>
      <w:t xml:space="preserve">Page </w:t>
    </w:r>
    <w:r w:rsidR="00295B6C" w:rsidRPr="002B609F">
      <w:rPr>
        <w:rFonts w:ascii="Segoe WP" w:hAnsi="Segoe WP" w:cs="Segoe WP"/>
        <w:b/>
      </w:rPr>
      <w:fldChar w:fldCharType="begin"/>
    </w:r>
    <w:r w:rsidR="00295B6C" w:rsidRPr="002B609F">
      <w:rPr>
        <w:rFonts w:ascii="Segoe WP" w:hAnsi="Segoe WP" w:cs="Segoe WP"/>
        <w:b/>
      </w:rPr>
      <w:instrText xml:space="preserve"> PAGE  \* Arabic  \* MERGEFORMAT </w:instrText>
    </w:r>
    <w:r w:rsidR="00295B6C" w:rsidRPr="002B609F">
      <w:rPr>
        <w:rFonts w:ascii="Segoe WP" w:hAnsi="Segoe WP" w:cs="Segoe WP"/>
        <w:b/>
      </w:rPr>
      <w:fldChar w:fldCharType="separate"/>
    </w:r>
    <w:r w:rsidRPr="0012582A">
      <w:rPr>
        <w:rFonts w:cs="Segoe WP"/>
        <w:b/>
        <w:noProof/>
      </w:rPr>
      <w:t>1</w:t>
    </w:r>
    <w:r w:rsidR="00295B6C" w:rsidRPr="002B609F">
      <w:rPr>
        <w:rFonts w:ascii="Segoe WP" w:hAnsi="Segoe WP" w:cs="Segoe WP"/>
        <w:b/>
      </w:rPr>
      <w:fldChar w:fldCharType="end"/>
    </w:r>
    <w:r w:rsidR="00295B6C" w:rsidRPr="002B609F">
      <w:rPr>
        <w:rFonts w:ascii="Segoe WP" w:hAnsi="Segoe WP" w:cs="Segoe WP"/>
      </w:rPr>
      <w:t xml:space="preserve"> of </w:t>
    </w:r>
    <w:r w:rsidR="00295B6C" w:rsidRPr="002B609F">
      <w:rPr>
        <w:rFonts w:ascii="Segoe WP" w:hAnsi="Segoe WP" w:cs="Segoe WP"/>
        <w:b/>
      </w:rPr>
      <w:fldChar w:fldCharType="begin"/>
    </w:r>
    <w:r w:rsidR="00295B6C" w:rsidRPr="002B609F">
      <w:rPr>
        <w:rFonts w:ascii="Segoe WP" w:hAnsi="Segoe WP" w:cs="Segoe WP"/>
        <w:b/>
      </w:rPr>
      <w:instrText xml:space="preserve"> NUMPAGES  \* Arabic  \* MERGEFORMAT </w:instrText>
    </w:r>
    <w:r w:rsidR="00295B6C" w:rsidRPr="002B609F">
      <w:rPr>
        <w:rFonts w:ascii="Segoe WP" w:hAnsi="Segoe WP" w:cs="Segoe WP"/>
        <w:b/>
      </w:rPr>
      <w:fldChar w:fldCharType="separate"/>
    </w:r>
    <w:r w:rsidRPr="0012582A">
      <w:rPr>
        <w:rFonts w:cs="Segoe WP"/>
        <w:b/>
        <w:noProof/>
      </w:rPr>
      <w:t>5</w:t>
    </w:r>
    <w:r w:rsidR="00295B6C" w:rsidRPr="002B609F">
      <w:rPr>
        <w:rFonts w:ascii="Segoe WP" w:hAnsi="Segoe WP" w:cs="Segoe WP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E2C254" w14:textId="77777777" w:rsidR="005006FB" w:rsidRDefault="005006FB" w:rsidP="00255CFB">
      <w:pPr>
        <w:spacing w:after="0" w:line="240" w:lineRule="auto"/>
      </w:pPr>
      <w:r>
        <w:separator/>
      </w:r>
    </w:p>
  </w:footnote>
  <w:footnote w:type="continuationSeparator" w:id="0">
    <w:p w14:paraId="42E2C255" w14:textId="77777777" w:rsidR="005006FB" w:rsidRDefault="005006FB" w:rsidP="00255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2C259" w14:textId="1646134D" w:rsidR="00295B6C" w:rsidRPr="002B609F" w:rsidRDefault="00295B6C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="002B609F" w:rsidRPr="002B609F">
      <w:rPr>
        <w:rFonts w:ascii="Segoe WP" w:hAnsi="Segoe WP" w:cs="Segoe WP"/>
      </w:rPr>
      <w:t xml:space="preserve"> ZIC0006</w:t>
    </w:r>
    <w:r w:rsidRPr="002B609F">
      <w:rPr>
        <w:rFonts w:ascii="Segoe WP" w:hAnsi="Segoe WP" w:cs="Segoe WP"/>
      </w:rPr>
      <w:ptab w:relativeTo="margin" w:alignment="center" w:leader="none"/>
    </w:r>
    <w:r w:rsidRPr="002B609F">
      <w:rPr>
        <w:rFonts w:ascii="Segoe WP" w:hAnsi="Segoe WP" w:cs="Segoe WP"/>
      </w:rPr>
      <w:ptab w:relativeTo="margin" w:alignment="right" w:leader="none"/>
    </w:r>
    <w:r w:rsidR="0012582A">
      <w:rPr>
        <w:rFonts w:ascii="Segoe WP" w:hAnsi="Segoe WP" w:cs="Segoe WP"/>
      </w:rPr>
      <w:t>AM2206 Linear Algebra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C112148"/>
    <w:multiLevelType w:val="hybridMultilevel"/>
    <w:tmpl w:val="D8F23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6F"/>
    <w:rsid w:val="00027D5D"/>
    <w:rsid w:val="0012582A"/>
    <w:rsid w:val="001B17AD"/>
    <w:rsid w:val="0021636F"/>
    <w:rsid w:val="00255CFB"/>
    <w:rsid w:val="00295B6C"/>
    <w:rsid w:val="00297849"/>
    <w:rsid w:val="002B609F"/>
    <w:rsid w:val="002D432D"/>
    <w:rsid w:val="004D006D"/>
    <w:rsid w:val="005006FB"/>
    <w:rsid w:val="00510D26"/>
    <w:rsid w:val="00593C8A"/>
    <w:rsid w:val="007165AB"/>
    <w:rsid w:val="008B3158"/>
    <w:rsid w:val="00A64B09"/>
    <w:rsid w:val="00AA1670"/>
    <w:rsid w:val="00AE750B"/>
    <w:rsid w:val="00C246F2"/>
    <w:rsid w:val="00DA4FA1"/>
    <w:rsid w:val="00E25BEB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66CDABA3-6C79-412E-BBA0-4696C21B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09F"/>
  </w:style>
  <w:style w:type="paragraph" w:styleId="Heading1">
    <w:name w:val="heading 1"/>
    <w:basedOn w:val="Normal"/>
    <w:next w:val="Normal"/>
    <w:link w:val="Heading1Char"/>
    <w:uiPriority w:val="9"/>
    <w:qFormat/>
    <w:rsid w:val="002B609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09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09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09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2B609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qFormat/>
    <w:rsid w:val="00593C8A"/>
    <w:pPr>
      <w:jc w:val="center"/>
    </w:pPr>
    <w:rPr>
      <w:sz w:val="24"/>
    </w:rPr>
  </w:style>
  <w:style w:type="character" w:customStyle="1" w:styleId="FactChar">
    <w:name w:val="Fact Char"/>
    <w:basedOn w:val="DefaultParagraphFont"/>
    <w:link w:val="Fact"/>
    <w:rsid w:val="00593C8A"/>
    <w:rPr>
      <w:rFonts w:eastAsiaTheme="minorEastAsia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B609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uiPriority w:val="34"/>
    <w:qFormat/>
    <w:rsid w:val="0012582A"/>
    <w:pPr>
      <w:spacing w:after="200" w:line="276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2CAD3724-8E92-4B38-8879-7BAAEA5F3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VojtechZicha</dc:creator>
  <cp:lastModifiedBy>Vojtěch Zicha</cp:lastModifiedBy>
  <cp:revision>4</cp:revision>
  <cp:lastPrinted>2011-11-10T09:11:00Z</cp:lastPrinted>
  <dcterms:created xsi:type="dcterms:W3CDTF">2013-01-10T23:27:00Z</dcterms:created>
  <dcterms:modified xsi:type="dcterms:W3CDTF">2013-01-10T23:42:00Z</dcterms:modified>
</cp:coreProperties>
</file>