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71D0D2B" w:rsidR="00DA4FA1" w:rsidRDefault="005E4960" w:rsidP="00611C6E">
      <w:pPr>
        <w:pStyle w:val="Title"/>
        <w:rPr>
          <w:lang w:val="cs-CZ"/>
        </w:rPr>
      </w:pPr>
      <w:r>
        <w:rPr>
          <w:lang w:val="cs-CZ"/>
        </w:rPr>
        <w:t>Společenská odpovědnost firem</w:t>
      </w:r>
    </w:p>
    <w:p w14:paraId="69298B1C" w14:textId="43783FCF" w:rsidR="00814AC8" w:rsidRDefault="00814AC8" w:rsidP="00814AC8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lang w:val="cs-CZ"/>
        </w:rPr>
        <w:t>Kant</w:t>
      </w:r>
    </w:p>
    <w:p w14:paraId="520A91B3" w14:textId="18BCD82E" w:rsidR="00814AC8" w:rsidRDefault="00814AC8" w:rsidP="00814AC8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Postuláty</w:t>
      </w:r>
    </w:p>
    <w:p w14:paraId="664F033C" w14:textId="01306B7D" w:rsidR="00814AC8" w:rsidRDefault="003E6AFB" w:rsidP="00814AC8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lang w:val="cs-CZ"/>
        </w:rPr>
        <w:t>Společenská odpov</w:t>
      </w:r>
      <w:r w:rsidR="00B71AC9">
        <w:rPr>
          <w:lang w:val="cs-CZ"/>
        </w:rPr>
        <w:t>ě</w:t>
      </w:r>
      <w:r>
        <w:rPr>
          <w:lang w:val="cs-CZ"/>
        </w:rPr>
        <w:t>dnost firem</w:t>
      </w:r>
    </w:p>
    <w:p w14:paraId="20493BBD" w14:textId="6D1B6476" w:rsidR="003E6AFB" w:rsidRDefault="003E6AFB" w:rsidP="003E6AFB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 xml:space="preserve">Aplikujeme Kanta </w:t>
      </w:r>
      <w:r w:rsidR="0038203D">
        <w:rPr>
          <w:lang w:val="cs-CZ"/>
        </w:rPr>
        <w:t>„být vzorem / normou“</w:t>
      </w:r>
    </w:p>
    <w:p w14:paraId="6D12F117" w14:textId="185BC307" w:rsidR="003E6AFB" w:rsidRDefault="009D689F" w:rsidP="003E6AFB">
      <w:pPr>
        <w:pStyle w:val="ListParagraph"/>
        <w:numPr>
          <w:ilvl w:val="2"/>
          <w:numId w:val="28"/>
        </w:numPr>
        <w:rPr>
          <w:lang w:val="cs-CZ"/>
        </w:rPr>
      </w:pPr>
      <w:r>
        <w:rPr>
          <w:lang w:val="cs-CZ"/>
        </w:rPr>
        <w:t>Environment</w:t>
      </w:r>
    </w:p>
    <w:p w14:paraId="2E895447" w14:textId="6D856A83" w:rsidR="003E6AFB" w:rsidRDefault="003E6AFB" w:rsidP="003E6AFB">
      <w:pPr>
        <w:pStyle w:val="ListParagraph"/>
        <w:numPr>
          <w:ilvl w:val="2"/>
          <w:numId w:val="28"/>
        </w:numPr>
        <w:rPr>
          <w:lang w:val="cs-CZ"/>
        </w:rPr>
      </w:pPr>
      <w:r>
        <w:rPr>
          <w:lang w:val="cs-CZ"/>
        </w:rPr>
        <w:t>Pomoc druhým</w:t>
      </w:r>
    </w:p>
    <w:p w14:paraId="6119127A" w14:textId="05447F65" w:rsidR="003E6AFB" w:rsidRDefault="003E6AFB" w:rsidP="003E6AFB">
      <w:pPr>
        <w:pStyle w:val="ListParagraph"/>
        <w:numPr>
          <w:ilvl w:val="2"/>
          <w:numId w:val="28"/>
        </w:numPr>
        <w:rPr>
          <w:lang w:val="cs-CZ"/>
        </w:rPr>
      </w:pPr>
      <w:r>
        <w:rPr>
          <w:lang w:val="cs-CZ"/>
        </w:rPr>
        <w:t>Pracovní podmínky</w:t>
      </w:r>
    </w:p>
    <w:p w14:paraId="0D44E3DD" w14:textId="4CAB1082" w:rsidR="003E6AFB" w:rsidRDefault="003E6AFB" w:rsidP="003E6AFB">
      <w:pPr>
        <w:pStyle w:val="ListParagraph"/>
        <w:numPr>
          <w:ilvl w:val="2"/>
          <w:numId w:val="28"/>
        </w:numPr>
        <w:rPr>
          <w:lang w:val="cs-CZ"/>
        </w:rPr>
      </w:pPr>
      <w:r>
        <w:rPr>
          <w:lang w:val="cs-CZ"/>
        </w:rPr>
        <w:t>Zásady služeb</w:t>
      </w:r>
    </w:p>
    <w:p w14:paraId="0308D557" w14:textId="19177232" w:rsidR="0038203D" w:rsidRDefault="0038203D" w:rsidP="0038203D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lang w:val="cs-CZ"/>
        </w:rPr>
        <w:t>Morálka x etika</w:t>
      </w:r>
    </w:p>
    <w:p w14:paraId="57CAAD2B" w14:textId="2790B73E" w:rsidR="00C7767D" w:rsidRDefault="00B95B23" w:rsidP="00C7767D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Rozum (pravda, logika) x vůle (ctnost, etika)</w:t>
      </w:r>
    </w:p>
    <w:p w14:paraId="35EC4DB5" w14:textId="220656C7" w:rsidR="00913E91" w:rsidRDefault="00913E91" w:rsidP="00913E91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lang w:val="cs-CZ"/>
        </w:rPr>
        <w:t>Proč nefunguje jeden regulativ?</w:t>
      </w:r>
    </w:p>
    <w:p w14:paraId="59E31671" w14:textId="6782BB5E" w:rsidR="00913E91" w:rsidRDefault="00913E91" w:rsidP="00913E91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 xml:space="preserve">Muž se sekerou – nedělní odpoledne, pohoda, </w:t>
      </w:r>
      <w:r w:rsidR="00C25338">
        <w:rPr>
          <w:lang w:val="cs-CZ"/>
        </w:rPr>
        <w:t xml:space="preserve">zvonek a vyděšený muž ve dveří, pronásleduje mne muž </w:t>
      </w:r>
      <w:r w:rsidR="008C3FB6">
        <w:rPr>
          <w:lang w:val="cs-CZ"/>
        </w:rPr>
        <w:t>se sekeru, co uděláte? Opět zvonek a muž</w:t>
      </w:r>
      <w:r w:rsidR="00DD6E31">
        <w:rPr>
          <w:lang w:val="cs-CZ"/>
        </w:rPr>
        <w:t xml:space="preserve"> se sekerou, lhát se nemá</w:t>
      </w:r>
    </w:p>
    <w:p w14:paraId="07A48EF7" w14:textId="380703DB" w:rsidR="00F704EB" w:rsidRDefault="00F704EB" w:rsidP="00913E91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 xml:space="preserve">Dilema s tramvají </w:t>
      </w:r>
      <w:r w:rsidR="009219B8">
        <w:rPr>
          <w:lang w:val="cs-CZ"/>
        </w:rPr>
        <w:t>–</w:t>
      </w:r>
      <w:r>
        <w:rPr>
          <w:lang w:val="cs-CZ"/>
        </w:rPr>
        <w:t xml:space="preserve"> </w:t>
      </w:r>
      <w:r w:rsidR="009219B8">
        <w:rPr>
          <w:lang w:val="cs-CZ"/>
        </w:rPr>
        <w:t>výhybka, most s tlustým člověkem, most s</w:t>
      </w:r>
      <w:r w:rsidR="00582D37">
        <w:rPr>
          <w:lang w:val="cs-CZ"/>
        </w:rPr>
        <w:t> </w:t>
      </w:r>
      <w:r w:rsidR="009219B8">
        <w:rPr>
          <w:lang w:val="cs-CZ"/>
        </w:rPr>
        <w:t>viníkem</w:t>
      </w:r>
    </w:p>
    <w:p w14:paraId="22B20B6F" w14:textId="77777777" w:rsidR="00582D37" w:rsidRDefault="00582D37" w:rsidP="00582D37">
      <w:pPr>
        <w:rPr>
          <w:lang w:val="cs-CZ"/>
        </w:rPr>
      </w:pPr>
    </w:p>
    <w:p w14:paraId="0ECD2B15" w14:textId="49035159" w:rsidR="00582D37" w:rsidRDefault="00582D37" w:rsidP="00582D37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lang w:val="cs-CZ"/>
        </w:rPr>
        <w:t>Morální integrita (prezentace)</w:t>
      </w:r>
    </w:p>
    <w:p w14:paraId="5BC685CA" w14:textId="6B45B1DB" w:rsidR="00DE1BE0" w:rsidRDefault="00DE1BE0" w:rsidP="00582D37">
      <w:pPr>
        <w:pStyle w:val="ListParagraph"/>
        <w:numPr>
          <w:ilvl w:val="0"/>
          <w:numId w:val="28"/>
        </w:numPr>
        <w:rPr>
          <w:lang w:val="cs-CZ"/>
        </w:rPr>
      </w:pPr>
      <w:r>
        <w:rPr>
          <w:lang w:val="cs-CZ"/>
        </w:rPr>
        <w:t>Teorie hodnot (Schwarz)</w:t>
      </w:r>
    </w:p>
    <w:p w14:paraId="03FAB370" w14:textId="1AB1398A" w:rsidR="00DE1BE0" w:rsidRDefault="00F46368" w:rsidP="00DE1BE0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Vpravo nahoře – otevřenost vůči světu</w:t>
      </w:r>
    </w:p>
    <w:p w14:paraId="6CC9A53C" w14:textId="048DC57D" w:rsidR="003E6A95" w:rsidRDefault="003E6A95" w:rsidP="00DE1BE0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Vpravo dole – konzervativismus</w:t>
      </w:r>
    </w:p>
    <w:p w14:paraId="48BDB141" w14:textId="79A274BF" w:rsidR="003E6A95" w:rsidRDefault="00D27ABB" w:rsidP="00DE1BE0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Vlevo dole – úspěch</w:t>
      </w:r>
    </w:p>
    <w:p w14:paraId="39B8C88E" w14:textId="31C419F2" w:rsidR="00D27ABB" w:rsidRPr="00582D37" w:rsidRDefault="00D27ABB" w:rsidP="00DE1BE0">
      <w:pPr>
        <w:pStyle w:val="ListParagraph"/>
        <w:numPr>
          <w:ilvl w:val="1"/>
          <w:numId w:val="28"/>
        </w:numPr>
        <w:rPr>
          <w:lang w:val="cs-CZ"/>
        </w:rPr>
      </w:pPr>
      <w:r>
        <w:rPr>
          <w:lang w:val="cs-CZ"/>
        </w:rPr>
        <w:t>Vlevo nahoře - změna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4089E62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5E4960">
      <w:rPr>
        <w:rFonts w:ascii="Segoe WP" w:hAnsi="Segoe WP" w:cs="Segoe WP"/>
        <w:lang w:val="cs-CZ"/>
      </w:rPr>
      <w:t>CSR Společenská odpovědnost firem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5F6FF6"/>
    <w:rsid w:val="00611C6E"/>
    <w:rsid w:val="00684ADB"/>
    <w:rsid w:val="006B16EB"/>
    <w:rsid w:val="006B592C"/>
    <w:rsid w:val="006D6AAA"/>
    <w:rsid w:val="006E7C0A"/>
    <w:rsid w:val="007045D7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1AC9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39</cp:revision>
  <cp:lastPrinted>2011-11-10T09:11:00Z</cp:lastPrinted>
  <dcterms:created xsi:type="dcterms:W3CDTF">2013-09-16T08:31:00Z</dcterms:created>
  <dcterms:modified xsi:type="dcterms:W3CDTF">2025-02-18T06:52:00Z</dcterms:modified>
</cp:coreProperties>
</file>