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109F" w:rsidRPr="00602267" w:rsidRDefault="00602267">
      <w:pPr>
        <w:spacing w:after="100" w:line="288" w:lineRule="auto"/>
        <w:ind w:left="140" w:right="140"/>
        <w:rPr>
          <w:sz w:val="32"/>
        </w:rPr>
      </w:pPr>
      <w:r w:rsidRPr="00602267">
        <w:rPr>
          <w:rFonts w:ascii="Times New Roman" w:eastAsia="Times New Roman" w:hAnsi="Times New Roman" w:cs="Times New Roman"/>
          <w:b/>
          <w:color w:val="263238"/>
          <w:sz w:val="28"/>
          <w:szCs w:val="20"/>
        </w:rPr>
        <w:t>METES třídy</w:t>
      </w:r>
    </w:p>
    <w:p w:rsidR="0000109F" w:rsidRDefault="00602267">
      <w:pPr>
        <w:numPr>
          <w:ilvl w:val="0"/>
          <w:numId w:val="1"/>
        </w:numPr>
        <w:spacing w:after="100" w:line="288" w:lineRule="auto"/>
        <w:ind w:right="140" w:hanging="360"/>
        <w:contextualSpacing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od položky status to je ke každé třídě totéž, navíc - jedná se o auditní informace</w:t>
      </w:r>
    </w:p>
    <w:p w:rsidR="0000109F" w:rsidRDefault="00602267">
      <w:pPr>
        <w:numPr>
          <w:ilvl w:val="0"/>
          <w:numId w:val="1"/>
        </w:numPr>
        <w:spacing w:after="100" w:line="288" w:lineRule="auto"/>
        <w:ind w:right="140" w:hanging="360"/>
        <w:contextualSpacing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vyznacit povinne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>Metodika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metodiky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Nazev (CMMI DEV)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Verze (1.3)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Kdo ji vydal (název institutu)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Kdo ji vlastni (institut, vláda,...? - konkrétní)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Licence (zdarma, placená naráz, placené měsíčně) - ciselnik typu lienci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Certifikáty (Výpis certifikátů?)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Jazyk (čeština, angličtina)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Url (URL adresa, na které je metodika publikována)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Strucny popis (krátký popis metodiky)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Poznamka (Možná poznámka k metodic</w:t>
      </w: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e)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at (timestamp založení)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by (Kdo ji založil</w:t>
      </w: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at (Datum poslední změny)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by (řetězec uživatelů, kteří záznam upravili)</w:t>
      </w:r>
    </w:p>
    <w:p w:rsidR="00602267" w:rsidRDefault="00602267">
      <w:pPr>
        <w:spacing w:after="100" w:line="288" w:lineRule="auto"/>
        <w:ind w:left="140" w:right="140"/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</w:pP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>Projekt \\pridat odkaz na vybrane metodiky!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projektu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uzivatele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Nazev projektu (Vývoj e-shopu)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Status (aktivni, neaktivni)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Popis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by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by</w:t>
      </w:r>
    </w:p>
    <w:p w:rsidR="0000109F" w:rsidRDefault="0000109F">
      <w:pPr>
        <w:spacing w:after="100" w:line="288" w:lineRule="auto"/>
        <w:ind w:left="140" w:right="140"/>
      </w:pP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>Skupina kriterii (číselník skupin kritérií)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skupiny kriterii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Nazev (Lidé, Produkt, Proces, Podpora,...)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Typ (vyberova, doplnkova)</w:t>
      </w:r>
    </w:p>
    <w:p w:rsidR="0000109F" w:rsidRDefault="0000109F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lastRenderedPageBreak/>
        <w:t>Kriterium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kriteria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skupiny kriterii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Nazev kritéria (Dostupnost,...)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Popis kritéria (k čemu slouží)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Vyznam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Stupnice hodnoceni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Je_klicove - boolean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Vaha (default)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Status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by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by</w:t>
      </w:r>
    </w:p>
    <w:p w:rsidR="0000109F" w:rsidRDefault="0000109F">
      <w:pPr>
        <w:spacing w:after="100" w:line="288" w:lineRule="auto"/>
        <w:ind w:left="140" w:right="140"/>
      </w:pP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>Hodnoceni Kriteria pro metodiku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kriteria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metodiky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Optimum (optimální hodnota kritéria, aby byla metodika vybrána jako nejlepší pro daný projekt)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Min (minimální hodnota kritéria, aby byla metodika vybrána)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Max (maximální hodnota kritéria, aby</w:t>
      </w: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byla metodika vybrána)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Poznamka (poznámka ke kritériu - nějaký případná odchylka od popisu kritéria)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Status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by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Lastly edited by</w:t>
      </w:r>
    </w:p>
    <w:p w:rsidR="0000109F" w:rsidRDefault="0000109F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</w:p>
    <w:p w:rsidR="00602267" w:rsidRDefault="00602267">
      <w:pPr>
        <w:spacing w:after="100" w:line="288" w:lineRule="auto"/>
        <w:ind w:left="140" w:right="140"/>
      </w:pPr>
      <w:bookmarkStart w:id="0" w:name="_GoBack"/>
      <w:bookmarkEnd w:id="0"/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lastRenderedPageBreak/>
        <w:t>Hodnocení a váha kriteria pro projekt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kriteria projektu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projektu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kriteria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aha kriteria (je zde uložená váha kritéria - celkový součet všech vah, které se použijí je právě 1)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Hodnota kriteria (zde je vyplněno kritérium - zadáno uživatelem)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strike/>
          <w:color w:val="263238"/>
          <w:sz w:val="20"/>
          <w:szCs w:val="20"/>
        </w:rPr>
        <w:t>Status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Created by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strike/>
          <w:color w:val="263238"/>
          <w:sz w:val="20"/>
          <w:szCs w:val="20"/>
        </w:rPr>
        <w:t>Lastly edited at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strike/>
          <w:color w:val="263238"/>
          <w:sz w:val="20"/>
          <w:szCs w:val="20"/>
        </w:rPr>
        <w:t>Lastly edited by</w:t>
      </w:r>
    </w:p>
    <w:p w:rsidR="0000109F" w:rsidRDefault="0000109F">
      <w:pPr>
        <w:spacing w:after="100" w:line="288" w:lineRule="auto"/>
        <w:ind w:left="140" w:right="140"/>
      </w:pP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 xml:space="preserve">Vyber kriterii (uložení výběru kritérií pro projekt) (každý projekt jich má N) 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vyberu kriterii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FK Id projektu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Nazev (název uložení)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Popis (popis uložení)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Použitelné metodiky (, které byly zvoleny jako doporučené - seznam oddělený čárkou) //až výsledek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Doporučená metodika (, která byla zvolena jako optimální) //až výsledek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Kriteria (Název, hodnota kritéria (zadal uživatel předtím), váha (zadal uživatel předtím) - tyto tři jsou odděleny čárkami a od ostatních středníkem) (možná udělat s vazbou 1:n na tabu</w:t>
      </w: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lku kritérium projektu?)</w:t>
      </w:r>
    </w:p>
    <w:p w:rsidR="0000109F" w:rsidRDefault="0000109F">
      <w:pPr>
        <w:spacing w:after="100" w:line="288" w:lineRule="auto"/>
        <w:ind w:left="140" w:right="140"/>
      </w:pP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b/>
          <w:color w:val="263238"/>
          <w:sz w:val="20"/>
          <w:szCs w:val="20"/>
        </w:rPr>
        <w:t>Uživatel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id uzivatele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jméno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příjmení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firma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email (login)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heslo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město</w:t>
      </w:r>
    </w:p>
    <w:p w:rsidR="0000109F" w:rsidRDefault="00602267">
      <w:pPr>
        <w:spacing w:after="100" w:line="288" w:lineRule="auto"/>
        <w:ind w:left="140" w:right="140"/>
      </w:pPr>
      <w:r>
        <w:rPr>
          <w:rFonts w:ascii="Times New Roman" w:eastAsia="Times New Roman" w:hAnsi="Times New Roman" w:cs="Times New Roman"/>
          <w:color w:val="263238"/>
          <w:sz w:val="20"/>
          <w:szCs w:val="20"/>
        </w:rPr>
        <w:t>poznámka</w:t>
      </w:r>
    </w:p>
    <w:p w:rsidR="0000109F" w:rsidRDefault="0000109F">
      <w:pPr>
        <w:spacing w:after="100" w:line="288" w:lineRule="auto"/>
        <w:ind w:left="140" w:right="140"/>
      </w:pPr>
    </w:p>
    <w:p w:rsidR="0000109F" w:rsidRDefault="0000109F">
      <w:pPr>
        <w:spacing w:after="100" w:line="288" w:lineRule="auto"/>
        <w:ind w:left="140" w:right="140"/>
      </w:pPr>
    </w:p>
    <w:p w:rsidR="0000109F" w:rsidRDefault="0000109F">
      <w:pPr>
        <w:spacing w:after="100" w:line="288" w:lineRule="auto"/>
        <w:ind w:left="140" w:right="140"/>
      </w:pPr>
    </w:p>
    <w:p w:rsidR="0000109F" w:rsidRDefault="0000109F">
      <w:pPr>
        <w:spacing w:after="100" w:line="288" w:lineRule="auto"/>
        <w:ind w:left="140" w:right="140"/>
      </w:pPr>
    </w:p>
    <w:sectPr w:rsidR="0000109F"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900C1"/>
    <w:multiLevelType w:val="multilevel"/>
    <w:tmpl w:val="48647C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0109F"/>
    <w:rsid w:val="0000109F"/>
    <w:rsid w:val="0060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CA214-86F2-4759-93C6-7139FFDD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022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02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2016-05-11T09:22:00Z</dcterms:created>
  <dcterms:modified xsi:type="dcterms:W3CDTF">2016-05-11T09:22:00Z</dcterms:modified>
</cp:coreProperties>
</file>