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cs="Times New Roman" w:eastAsia="Times New Roman"/>
          <w:b/>
          <w:sz w:val="28"/>
        </w:rPr>
        <w:t>ТРУДОВОЙ ДОГОВОР</w:t>
      </w:r>
    </w:p>
    <w:p>
      <w:pPr>
        <w:jc w:val="center"/>
      </w:pPr>
      <w:r>
        <w:rPr>
          <w:rFonts w:ascii="Times New Roman" w:hAnsi="Times New Roman" w:cs="Times New Roman" w:eastAsia="Times New Roman"/>
          <w:b/>
          <w:sz w:val="24"/>
        </w:rPr>
        <w:t>№ ТД-058/2025</w:t>
      </w:r>
    </w:p>
    <w:p>
      <w:r>
        <w:rPr>
          <w:rFonts w:ascii="Times New Roman" w:hAnsi="Times New Roman" w:cs="Times New Roman" w:eastAsia="Times New Roman"/>
          <w:b w:val="0"/>
          <w:sz w:val="24"/>
        </w:rPr>
      </w:r>
    </w:p>
    <w:p>
      <w:r>
        <w:rPr>
          <w:rFonts w:ascii="Times New Roman" w:hAnsi="Times New Roman" w:cs="Times New Roman" w:eastAsia="Times New Roman"/>
          <w:b w:val="0"/>
          <w:sz w:val="24"/>
        </w:rPr>
        <w:t>г. Екатеринбург                                                                                                       10 марта 2025 г.</w:t>
      </w:r>
    </w:p>
    <w:p>
      <w:r>
        <w:rPr>
          <w:rFonts w:ascii="Times New Roman" w:hAnsi="Times New Roman" w:cs="Times New Roman" w:eastAsia="Times New Roman"/>
          <w:b w:val="0"/>
          <w:sz w:val="24"/>
        </w:rPr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Акционерное общество «Технопром» (ИНН 7744555664, ОГРН 1087740001117, адрес: 620014, г. Екатеринбург, ул. Малышева, д. 51, оф. 1204), именуемое в дальнейшем «Работодатель», в лице директора по персоналу Козловой Ирины Михайловны, действующей на основании доверенности от 12.01.2025 № 7, с одной стороны, и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Смирнов Алексей Петрович (паспорт 6515 345678, выдан ОУФМС России по Свердловской области в Октябрьском районе г. Екатеринбурга 23.08.2015, код подразделения 660-014, СНИЛС 112-233-445 95, ИНН 665801234567, зарегистрирован по адресу: 620100, г. Екатеринбург, ул. Восточная, д. 28, кв. 47), именуемый в дальнейшем «Работник», с другой стороны, заключили настоящий Трудовой договор о нижеследующем:</w:t>
      </w:r>
    </w:p>
    <w:p>
      <w:pPr>
        <w:jc w:val="center"/>
      </w:pPr>
      <w:r>
        <w:rPr>
          <w:rFonts w:ascii="Times New Roman" w:hAnsi="Times New Roman" w:cs="Times New Roman" w:eastAsia="Times New Roman"/>
          <w:b/>
          <w:sz w:val="24"/>
        </w:rPr>
        <w:t>1. Общие положения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1.1. Работник принимается на работу в должности ведущего инженера-разработчика в Отдел системной разработки. Место работы: г. Екатеринбург, ул. Малышева, д. 51, оф. 1204.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1.2. Настоящий Трудовой договор заключён на неопределённый срок. Дата начала работы: 17 марта 2025 года. Испытательный срок — 3 (три) месяца.</w:t>
      </w:r>
    </w:p>
    <w:p>
      <w:pPr>
        <w:jc w:val="center"/>
      </w:pPr>
      <w:r>
        <w:rPr>
          <w:rFonts w:ascii="Times New Roman" w:hAnsi="Times New Roman" w:cs="Times New Roman" w:eastAsia="Times New Roman"/>
          <w:b/>
          <w:sz w:val="24"/>
        </w:rPr>
        <w:t>2. Оплата труда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2.1. Работнику устанавливается должностной оклад в размере 240 000 (двести сорок тысяч) рублей 00 копеек в месяц до удержания НДФЛ.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2.2. Заработная плата выплачивается два раза в месяц: аванс — не позднее 25 числа текущего месяца, окончательный расчёт — не позднее 10 числа месяца, следующего за отработанным. Перечисление производится на счёт Работника по реквизитам, указанным в его заявлении.</w:t>
      </w:r>
    </w:p>
    <w:p>
      <w:pPr>
        <w:jc w:val="center"/>
      </w:pPr>
      <w:r>
        <w:rPr>
          <w:rFonts w:ascii="Times New Roman" w:hAnsi="Times New Roman" w:cs="Times New Roman" w:eastAsia="Times New Roman"/>
          <w:b/>
          <w:sz w:val="24"/>
        </w:rPr>
        <w:t>3. Контактные данные Работника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Мобильный телефон: +7 (912) 345-67-89. Электронная почта для служебной переписки (создаётся в день приёма): a.smirnov@tehnoprom.ru. Резервная личная почта для связи в нерабочее время: alex.smirnov1987@gmail.com. Контакт для экстренной связи — супруга Смирнова Мария Владимировна, тел. +7 (922) 876-54-32.</w:t>
      </w:r>
    </w:p>
    <w:p>
      <w:pPr>
        <w:jc w:val="center"/>
      </w:pPr>
      <w:r>
        <w:rPr>
          <w:rFonts w:ascii="Times New Roman" w:hAnsi="Times New Roman" w:cs="Times New Roman" w:eastAsia="Times New Roman"/>
          <w:b/>
          <w:sz w:val="24"/>
        </w:rPr>
        <w:t>4. Реквизиты и подписи Сторон</w:t>
      </w:r>
    </w:p>
    <w:p>
      <w:r>
        <w:rPr>
          <w:rFonts w:ascii="Times New Roman" w:hAnsi="Times New Roman" w:cs="Times New Roman" w:eastAsia="Times New Roman"/>
          <w:b w:val="0"/>
          <w:sz w:val="24"/>
        </w:rPr>
      </w:r>
    </w:p>
    <w:p>
      <w:r>
        <w:rPr>
          <w:rFonts w:ascii="Times New Roman" w:hAnsi="Times New Roman" w:cs="Times New Roman" w:eastAsia="Times New Roman"/>
          <w:b w:val="0"/>
          <w:sz w:val="24"/>
        </w:rPr>
        <w:t>Работодатель: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АО «Технопром»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ИНН 7744555664, КПП 667101001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ОГРН 1087740001117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Адрес: 620014, г. Екатеринбург, ул. Малышева, д. 51, оф. 1204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Тел. +7 (343) 311-22-33</w:t>
      </w:r>
    </w:p>
    <w:p>
      <w:r>
        <w:rPr>
          <w:rFonts w:ascii="Times New Roman" w:hAnsi="Times New Roman" w:cs="Times New Roman" w:eastAsia="Times New Roman"/>
          <w:b w:val="0"/>
          <w:sz w:val="24"/>
        </w:rPr>
      </w:r>
    </w:p>
    <w:p>
      <w:r>
        <w:rPr>
          <w:rFonts w:ascii="Times New Roman" w:hAnsi="Times New Roman" w:cs="Times New Roman" w:eastAsia="Times New Roman"/>
          <w:b w:val="0"/>
          <w:sz w:val="24"/>
        </w:rPr>
        <w:t>Директор по персоналу  ________________  И.М. Козлова</w:t>
      </w:r>
    </w:p>
    <w:p>
      <w:r>
        <w:rPr>
          <w:rFonts w:ascii="Times New Roman" w:hAnsi="Times New Roman" w:cs="Times New Roman" w:eastAsia="Times New Roman"/>
          <w:b w:val="0"/>
          <w:sz w:val="24"/>
        </w:rPr>
      </w:r>
    </w:p>
    <w:p>
      <w:r>
        <w:rPr>
          <w:rFonts w:ascii="Times New Roman" w:hAnsi="Times New Roman" w:cs="Times New Roman" w:eastAsia="Times New Roman"/>
          <w:b w:val="0"/>
          <w:sz w:val="24"/>
        </w:rPr>
        <w:t>Работник: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Смирнов Алексей Петрович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Паспорт 6515 345678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Адрес регистрации: 620100, г. Екатеринбург, ул. Восточная, д. 28, кв. 47</w:t>
      </w:r>
    </w:p>
    <w:p>
      <w:r>
        <w:rPr>
          <w:rFonts w:ascii="Times New Roman" w:hAnsi="Times New Roman" w:cs="Times New Roman" w:eastAsia="Times New Roman"/>
          <w:b w:val="0"/>
          <w:sz w:val="24"/>
        </w:rPr>
      </w:r>
    </w:p>
    <w:p>
      <w:r>
        <w:rPr>
          <w:rFonts w:ascii="Times New Roman" w:hAnsi="Times New Roman" w:cs="Times New Roman" w:eastAsia="Times New Roman"/>
          <w:b w:val="0"/>
          <w:sz w:val="24"/>
        </w:rPr>
        <w:t>Работник  ________________  А.П. Смирнов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