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442A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 xml:space="preserve">Great choice! We’ll start with </w:t>
      </w:r>
      <w:r w:rsidRPr="007A2849">
        <w:rPr>
          <w:b/>
          <w:bCs/>
          <w:lang w:val="en-KE"/>
        </w:rPr>
        <w:t>Project No. 4: ByteBites - AI &amp; Tech Explained Simply</w:t>
      </w:r>
      <w:r w:rsidRPr="007A2849">
        <w:rPr>
          <w:lang w:val="en-KE"/>
        </w:rPr>
        <w:t>.</w:t>
      </w:r>
    </w:p>
    <w:p w14:paraId="7A89BC19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 xml:space="preserve">Once we complete this, I’ll remind you about </w:t>
      </w:r>
      <w:r w:rsidRPr="007A2849">
        <w:rPr>
          <w:b/>
          <w:bCs/>
          <w:lang w:val="en-KE"/>
        </w:rPr>
        <w:t>Project No. 3: UrbanGrow - Indoor &amp; Small-Space Gardening</w:t>
      </w:r>
      <w:r w:rsidRPr="007A2849">
        <w:rPr>
          <w:lang w:val="en-KE"/>
        </w:rPr>
        <w:t xml:space="preserve"> so we can work on it separately.</w:t>
      </w:r>
    </w:p>
    <w:p w14:paraId="1101F7CE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pict w14:anchorId="78EA909D">
          <v:rect id="_x0000_i1073" style="width:0;height:1.5pt" o:hralign="center" o:hrstd="t" o:hr="t" fillcolor="#a0a0a0" stroked="f"/>
        </w:pict>
      </w:r>
    </w:p>
    <w:p w14:paraId="138C62E5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ByteBites - Site Plan Document (siteplan.html)</w:t>
      </w:r>
    </w:p>
    <w:p w14:paraId="0BBAA27E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1. Site Name &amp; Logo</w:t>
      </w:r>
    </w:p>
    <w:p w14:paraId="11F87133" w14:textId="77777777" w:rsidR="007A2849" w:rsidRPr="007A2849" w:rsidRDefault="007A2849" w:rsidP="007A2849">
      <w:pPr>
        <w:rPr>
          <w:lang w:val="en-KE"/>
        </w:rPr>
      </w:pPr>
      <w:r w:rsidRPr="007A2849">
        <w:rPr>
          <w:b/>
          <w:bCs/>
          <w:lang w:val="en-KE"/>
        </w:rPr>
        <w:t>Site Name:</w:t>
      </w:r>
      <w:r w:rsidRPr="007A2849">
        <w:rPr>
          <w:lang w:val="en-KE"/>
        </w:rPr>
        <w:t xml:space="preserve"> ByteBites</w:t>
      </w:r>
      <w:r w:rsidRPr="007A2849">
        <w:rPr>
          <w:lang w:val="en-KE"/>
        </w:rPr>
        <w:br/>
      </w:r>
      <w:r w:rsidRPr="007A2849">
        <w:rPr>
          <w:b/>
          <w:bCs/>
          <w:lang w:val="en-KE"/>
        </w:rPr>
        <w:t>Logo Idea:</w:t>
      </w:r>
      <w:r w:rsidRPr="007A2849">
        <w:rPr>
          <w:lang w:val="en-KE"/>
        </w:rPr>
        <w:t xml:space="preserve"> A simple icon combining a </w:t>
      </w:r>
      <w:r w:rsidRPr="007A2849">
        <w:rPr>
          <w:b/>
          <w:bCs/>
          <w:lang w:val="en-KE"/>
        </w:rPr>
        <w:t>brain and a microchip</w:t>
      </w:r>
      <w:r w:rsidRPr="007A2849">
        <w:rPr>
          <w:lang w:val="en-KE"/>
        </w:rPr>
        <w:t>, symbolizing AI and technology in an easy-to-digest format.</w:t>
      </w:r>
    </w:p>
    <w:p w14:paraId="031B7890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2. Site Purpose</w:t>
      </w:r>
    </w:p>
    <w:p w14:paraId="4FECE748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ByteBites simplifies complex technology topics like artificial intelligence, blockchain, and emerging innovations for beginners. The goal is to make cutting-edge tech accessible to non-experts, students, and professionals who want to understand these fields without needing a deep technical background.</w:t>
      </w:r>
    </w:p>
    <w:p w14:paraId="4E718D20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pict w14:anchorId="59BADAE8">
          <v:rect id="_x0000_i1074" style="width:0;height:1.5pt" o:hralign="center" o:hrstd="t" o:hr="t" fillcolor="#a0a0a0" stroked="f"/>
        </w:pict>
      </w:r>
    </w:p>
    <w:p w14:paraId="753FD88B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3. Scenarios (User Questions)</w:t>
      </w:r>
    </w:p>
    <w:p w14:paraId="2D63371F" w14:textId="77777777" w:rsidR="007A2849" w:rsidRPr="007A2849" w:rsidRDefault="007A2849" w:rsidP="007A2849">
      <w:pPr>
        <w:numPr>
          <w:ilvl w:val="0"/>
          <w:numId w:val="1"/>
        </w:numPr>
        <w:rPr>
          <w:lang w:val="en-KE"/>
        </w:rPr>
      </w:pPr>
      <w:r w:rsidRPr="007A2849">
        <w:rPr>
          <w:b/>
          <w:bCs/>
          <w:lang w:val="en-KE"/>
        </w:rPr>
        <w:t>How does AI impact everyday life in 2025?</w:t>
      </w:r>
    </w:p>
    <w:p w14:paraId="52466605" w14:textId="77777777" w:rsidR="007A2849" w:rsidRPr="007A2849" w:rsidRDefault="007A2849" w:rsidP="007A2849">
      <w:pPr>
        <w:numPr>
          <w:ilvl w:val="0"/>
          <w:numId w:val="1"/>
        </w:numPr>
        <w:rPr>
          <w:lang w:val="en-KE"/>
        </w:rPr>
      </w:pPr>
      <w:r w:rsidRPr="007A2849">
        <w:rPr>
          <w:b/>
          <w:bCs/>
          <w:lang w:val="en-KE"/>
        </w:rPr>
        <w:t>What is blockchain, and how does it work?</w:t>
      </w:r>
    </w:p>
    <w:p w14:paraId="71C4ABC6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pict w14:anchorId="706CEA7E">
          <v:rect id="_x0000_i1075" style="width:0;height:1.5pt" o:hralign="center" o:hrstd="t" o:hr="t" fillcolor="#a0a0a0" stroked="f"/>
        </w:pict>
      </w:r>
    </w:p>
    <w:p w14:paraId="20FEC298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4. Color Scheme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3000"/>
        <w:gridCol w:w="1129"/>
      </w:tblGrid>
      <w:tr w:rsidR="007A2849" w:rsidRPr="007A2849" w14:paraId="48FF3BAB" w14:textId="77777777" w:rsidTr="007A2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BF7D7" w14:textId="77777777" w:rsidR="007A2849" w:rsidRPr="007A2849" w:rsidRDefault="007A2849" w:rsidP="007A2849">
            <w:pPr>
              <w:rPr>
                <w:b/>
                <w:bCs/>
                <w:lang w:val="en-KE"/>
              </w:rPr>
            </w:pPr>
            <w:r w:rsidRPr="007A2849">
              <w:rPr>
                <w:b/>
                <w:bCs/>
                <w:lang w:val="en-KE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76DFDCE7" w14:textId="77777777" w:rsidR="007A2849" w:rsidRPr="007A2849" w:rsidRDefault="007A2849" w:rsidP="007A2849">
            <w:pPr>
              <w:rPr>
                <w:b/>
                <w:bCs/>
                <w:lang w:val="en-KE"/>
              </w:rPr>
            </w:pPr>
            <w:r w:rsidRPr="007A2849">
              <w:rPr>
                <w:b/>
                <w:bCs/>
                <w:lang w:val="en-K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52A760B" w14:textId="77777777" w:rsidR="007A2849" w:rsidRPr="007A2849" w:rsidRDefault="007A2849" w:rsidP="007A2849">
            <w:pPr>
              <w:rPr>
                <w:b/>
                <w:bCs/>
                <w:lang w:val="en-KE"/>
              </w:rPr>
            </w:pPr>
            <w:r w:rsidRPr="007A2849">
              <w:rPr>
                <w:b/>
                <w:bCs/>
                <w:lang w:val="en-KE"/>
              </w:rPr>
              <w:t>Hex Code</w:t>
            </w:r>
          </w:p>
        </w:tc>
      </w:tr>
      <w:tr w:rsidR="007A2849" w:rsidRPr="007A2849" w14:paraId="5ED17B39" w14:textId="77777777" w:rsidTr="007A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0E764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b/>
                <w:bCs/>
                <w:lang w:val="en-KE"/>
              </w:rPr>
              <w:t>Deep Blue</w:t>
            </w:r>
          </w:p>
        </w:tc>
        <w:tc>
          <w:tcPr>
            <w:tcW w:w="0" w:type="auto"/>
            <w:vAlign w:val="center"/>
            <w:hideMark/>
          </w:tcPr>
          <w:p w14:paraId="71D999C1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Header, footer, navigation</w:t>
            </w:r>
          </w:p>
        </w:tc>
        <w:tc>
          <w:tcPr>
            <w:tcW w:w="0" w:type="auto"/>
            <w:vAlign w:val="center"/>
            <w:hideMark/>
          </w:tcPr>
          <w:p w14:paraId="43EC6452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#1E3A8A</w:t>
            </w:r>
          </w:p>
        </w:tc>
      </w:tr>
      <w:tr w:rsidR="007A2849" w:rsidRPr="007A2849" w14:paraId="6B4121DA" w14:textId="77777777" w:rsidTr="007A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26F4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b/>
                <w:bCs/>
                <w:lang w:val="en-KE"/>
              </w:rPr>
              <w:t>Bright Cyan</w:t>
            </w:r>
          </w:p>
        </w:tc>
        <w:tc>
          <w:tcPr>
            <w:tcW w:w="0" w:type="auto"/>
            <w:vAlign w:val="center"/>
            <w:hideMark/>
          </w:tcPr>
          <w:p w14:paraId="00F0320A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Links, accents, hover effects</w:t>
            </w:r>
          </w:p>
        </w:tc>
        <w:tc>
          <w:tcPr>
            <w:tcW w:w="0" w:type="auto"/>
            <w:vAlign w:val="center"/>
            <w:hideMark/>
          </w:tcPr>
          <w:p w14:paraId="19BC637B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#00C8E0</w:t>
            </w:r>
          </w:p>
        </w:tc>
      </w:tr>
      <w:tr w:rsidR="007A2849" w:rsidRPr="007A2849" w14:paraId="65803B0B" w14:textId="77777777" w:rsidTr="007A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C8811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b/>
                <w:bCs/>
                <w:lang w:val="en-KE"/>
              </w:rPr>
              <w:t>Light Gray</w:t>
            </w:r>
          </w:p>
        </w:tc>
        <w:tc>
          <w:tcPr>
            <w:tcW w:w="0" w:type="auto"/>
            <w:vAlign w:val="center"/>
            <w:hideMark/>
          </w:tcPr>
          <w:p w14:paraId="27BCCA92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10B40714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#F5F5F5</w:t>
            </w:r>
          </w:p>
        </w:tc>
      </w:tr>
      <w:tr w:rsidR="007A2849" w:rsidRPr="007A2849" w14:paraId="0EFFDF89" w14:textId="77777777" w:rsidTr="007A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5F85B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b/>
                <w:bCs/>
                <w:lang w:val="en-KE"/>
              </w:rPr>
              <w:t>Dark Gray</w:t>
            </w:r>
          </w:p>
        </w:tc>
        <w:tc>
          <w:tcPr>
            <w:tcW w:w="0" w:type="auto"/>
            <w:vAlign w:val="center"/>
            <w:hideMark/>
          </w:tcPr>
          <w:p w14:paraId="79F568FD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Text color</w:t>
            </w:r>
          </w:p>
        </w:tc>
        <w:tc>
          <w:tcPr>
            <w:tcW w:w="0" w:type="auto"/>
            <w:vAlign w:val="center"/>
            <w:hideMark/>
          </w:tcPr>
          <w:p w14:paraId="56C99903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#333333</w:t>
            </w:r>
          </w:p>
        </w:tc>
      </w:tr>
    </w:tbl>
    <w:p w14:paraId="092F3D46" w14:textId="77777777" w:rsidR="007A2849" w:rsidRPr="007A2849" w:rsidRDefault="007A2849" w:rsidP="007A2849">
      <w:pPr>
        <w:rPr>
          <w:lang w:val="en-KE"/>
        </w:rPr>
      </w:pPr>
      <w:r w:rsidRPr="007A2849">
        <w:rPr>
          <w:b/>
          <w:bCs/>
          <w:lang w:val="en-KE"/>
        </w:rPr>
        <w:t>Rationale:</w:t>
      </w:r>
      <w:r w:rsidRPr="007A2849">
        <w:rPr>
          <w:lang w:val="en-KE"/>
        </w:rPr>
        <w:t xml:space="preserve"> Deep blue symbolizes trust and tech, cyan adds a modern feel, and gray keeps it neutral and readable.</w:t>
      </w:r>
    </w:p>
    <w:p w14:paraId="744E6A3D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pict w14:anchorId="1D6CD96A">
          <v:rect id="_x0000_i1076" style="width:0;height:1.5pt" o:hralign="center" o:hrstd="t" o:hr="t" fillcolor="#a0a0a0" stroked="f"/>
        </w:pict>
      </w:r>
    </w:p>
    <w:p w14:paraId="7F4E8EC2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5. Typography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1579"/>
      </w:tblGrid>
      <w:tr w:rsidR="007A2849" w:rsidRPr="007A2849" w14:paraId="3072536B" w14:textId="77777777" w:rsidTr="007A2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79833" w14:textId="77777777" w:rsidR="007A2849" w:rsidRPr="007A2849" w:rsidRDefault="007A2849" w:rsidP="007A2849">
            <w:pPr>
              <w:rPr>
                <w:b/>
                <w:bCs/>
                <w:lang w:val="en-KE"/>
              </w:rPr>
            </w:pPr>
            <w:r w:rsidRPr="007A2849">
              <w:rPr>
                <w:b/>
                <w:bCs/>
                <w:lang w:val="en-KE"/>
              </w:rPr>
              <w:lastRenderedPageBreak/>
              <w:t>Font</w:t>
            </w:r>
          </w:p>
        </w:tc>
        <w:tc>
          <w:tcPr>
            <w:tcW w:w="0" w:type="auto"/>
            <w:vAlign w:val="center"/>
            <w:hideMark/>
          </w:tcPr>
          <w:p w14:paraId="1B268969" w14:textId="77777777" w:rsidR="007A2849" w:rsidRPr="007A2849" w:rsidRDefault="007A2849" w:rsidP="007A2849">
            <w:pPr>
              <w:rPr>
                <w:b/>
                <w:bCs/>
                <w:lang w:val="en-KE"/>
              </w:rPr>
            </w:pPr>
            <w:r w:rsidRPr="007A2849">
              <w:rPr>
                <w:b/>
                <w:bCs/>
                <w:lang w:val="en-KE"/>
              </w:rPr>
              <w:t>Usage</w:t>
            </w:r>
          </w:p>
        </w:tc>
      </w:tr>
      <w:tr w:rsidR="007A2849" w:rsidRPr="007A2849" w14:paraId="20163E0B" w14:textId="77777777" w:rsidTr="007A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6F448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b/>
                <w:bCs/>
                <w:lang w:val="en-KE"/>
              </w:rPr>
              <w:t>Poppins (Sans-serif)</w:t>
            </w:r>
          </w:p>
        </w:tc>
        <w:tc>
          <w:tcPr>
            <w:tcW w:w="0" w:type="auto"/>
            <w:vAlign w:val="center"/>
            <w:hideMark/>
          </w:tcPr>
          <w:p w14:paraId="190641C7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Headings</w:t>
            </w:r>
          </w:p>
        </w:tc>
      </w:tr>
      <w:tr w:rsidR="007A2849" w:rsidRPr="007A2849" w14:paraId="56A6DB41" w14:textId="77777777" w:rsidTr="007A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022B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b/>
                <w:bCs/>
                <w:lang w:val="en-KE"/>
              </w:rPr>
              <w:t>Roboto (Sans-serif)</w:t>
            </w:r>
          </w:p>
        </w:tc>
        <w:tc>
          <w:tcPr>
            <w:tcW w:w="0" w:type="auto"/>
            <w:vAlign w:val="center"/>
            <w:hideMark/>
          </w:tcPr>
          <w:p w14:paraId="74FADAC0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Body text</w:t>
            </w:r>
          </w:p>
        </w:tc>
      </w:tr>
      <w:tr w:rsidR="007A2849" w:rsidRPr="007A2849" w14:paraId="5816B5B5" w14:textId="77777777" w:rsidTr="007A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62ED8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b/>
                <w:bCs/>
                <w:lang w:val="en-KE"/>
              </w:rPr>
              <w:t>Courier New (Monospace)</w:t>
            </w:r>
          </w:p>
        </w:tc>
        <w:tc>
          <w:tcPr>
            <w:tcW w:w="0" w:type="auto"/>
            <w:vAlign w:val="center"/>
            <w:hideMark/>
          </w:tcPr>
          <w:p w14:paraId="6BAFF353" w14:textId="77777777" w:rsidR="007A2849" w:rsidRPr="007A2849" w:rsidRDefault="007A2849" w:rsidP="007A2849">
            <w:pPr>
              <w:rPr>
                <w:lang w:val="en-KE"/>
              </w:rPr>
            </w:pPr>
            <w:r w:rsidRPr="007A2849">
              <w:rPr>
                <w:lang w:val="en-KE"/>
              </w:rPr>
              <w:t>Code snippets</w:t>
            </w:r>
          </w:p>
        </w:tc>
      </w:tr>
    </w:tbl>
    <w:p w14:paraId="7A45B2A6" w14:textId="77777777" w:rsidR="007A2849" w:rsidRPr="007A2849" w:rsidRDefault="007A2849" w:rsidP="007A2849">
      <w:pPr>
        <w:rPr>
          <w:lang w:val="en-KE"/>
        </w:rPr>
      </w:pPr>
      <w:r w:rsidRPr="007A2849">
        <w:rPr>
          <w:b/>
          <w:bCs/>
          <w:lang w:val="en-KE"/>
        </w:rPr>
        <w:t>Rationale:</w:t>
      </w:r>
      <w:r w:rsidRPr="007A2849">
        <w:rPr>
          <w:lang w:val="en-KE"/>
        </w:rPr>
        <w:t xml:space="preserve"> Poppins is modern and readable, Roboto is clean for body text, and Courier New helps display technical code snippets clearly.</w:t>
      </w:r>
    </w:p>
    <w:p w14:paraId="5EE37899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pict w14:anchorId="73DD71E0">
          <v:rect id="_x0000_i1077" style="width:0;height:1.5pt" o:hralign="center" o:hrstd="t" o:hr="t" fillcolor="#a0a0a0" stroked="f"/>
        </w:pict>
      </w:r>
    </w:p>
    <w:p w14:paraId="57966DCE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6. Wireframe Sketches (Home Page Layout)</w:t>
      </w:r>
    </w:p>
    <w:p w14:paraId="40FF6B13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Mobile View (Portrait)</w:t>
      </w:r>
    </w:p>
    <w:p w14:paraId="21BB9FAE" w14:textId="77777777" w:rsidR="007A2849" w:rsidRPr="007A2849" w:rsidRDefault="007A2849" w:rsidP="007A2849">
      <w:pPr>
        <w:rPr>
          <w:lang w:val="en-KE"/>
        </w:rPr>
      </w:pPr>
      <w:r w:rsidRPr="007A2849">
        <w:rPr>
          <w:rFonts w:ascii="Segoe UI Emoji" w:hAnsi="Segoe UI Emoji" w:cs="Segoe UI Emoji"/>
          <w:lang w:val="en-KE"/>
        </w:rPr>
        <w:t>📱</w:t>
      </w:r>
    </w:p>
    <w:p w14:paraId="35E99FA4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----------------------</w:t>
      </w:r>
    </w:p>
    <w:p w14:paraId="5E9E30B7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  ByteBites Logo   |</w:t>
      </w:r>
    </w:p>
    <w:p w14:paraId="75BFCA06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|--------------------|</w:t>
      </w:r>
    </w:p>
    <w:p w14:paraId="59B63772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 Menu (</w:t>
      </w:r>
      <w:r w:rsidRPr="007A2849">
        <w:rPr>
          <w:rFonts w:ascii="Segoe UI Symbol" w:hAnsi="Segoe UI Symbol" w:cs="Segoe UI Symbol"/>
          <w:lang w:val="en-KE"/>
        </w:rPr>
        <w:t>☰</w:t>
      </w:r>
      <w:r w:rsidRPr="007A2849">
        <w:rPr>
          <w:lang w:val="en-KE"/>
        </w:rPr>
        <w:t>)        |</w:t>
      </w:r>
    </w:p>
    <w:p w14:paraId="3E7A0694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|--------------------|</w:t>
      </w:r>
    </w:p>
    <w:p w14:paraId="6A5B2066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[Introduction]     |</w:t>
      </w:r>
    </w:p>
    <w:p w14:paraId="44F6D194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|--------------------|</w:t>
      </w:r>
    </w:p>
    <w:p w14:paraId="4BD30384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[Featured Article] |</w:t>
      </w:r>
    </w:p>
    <w:p w14:paraId="793AB63E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|--------------------|</w:t>
      </w:r>
    </w:p>
    <w:p w14:paraId="5C6E59D0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[Latest Posts]     |</w:t>
      </w:r>
    </w:p>
    <w:p w14:paraId="107872FB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|--------------------|</w:t>
      </w:r>
    </w:p>
    <w:p w14:paraId="77DFC8AB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[Footer]          |</w:t>
      </w:r>
    </w:p>
    <w:p w14:paraId="5F223EE2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----------------------</w:t>
      </w:r>
    </w:p>
    <w:p w14:paraId="3FD33A32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Desktop View (Wide Screen)</w:t>
      </w:r>
    </w:p>
    <w:p w14:paraId="256C5EB1" w14:textId="77777777" w:rsidR="007A2849" w:rsidRPr="007A2849" w:rsidRDefault="007A2849" w:rsidP="007A2849">
      <w:pPr>
        <w:rPr>
          <w:lang w:val="en-KE"/>
        </w:rPr>
      </w:pPr>
      <w:r w:rsidRPr="007A2849">
        <w:rPr>
          <w:rFonts w:ascii="Segoe UI Emoji" w:hAnsi="Segoe UI Emoji" w:cs="Segoe UI Emoji"/>
          <w:lang w:val="en-KE"/>
        </w:rPr>
        <w:t>🖥️</w:t>
      </w:r>
    </w:p>
    <w:p w14:paraId="49796D90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--------------------------------------------------</w:t>
      </w:r>
    </w:p>
    <w:p w14:paraId="526D0F2B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ByteBites Logo       |  Home  | About  | Blog  |</w:t>
      </w:r>
    </w:p>
    <w:p w14:paraId="3CEBC701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lastRenderedPageBreak/>
        <w:t>--------------------------------------------------</w:t>
      </w:r>
    </w:p>
    <w:p w14:paraId="3C3E37CC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[Large Banner Image with AI-related graphic]   |</w:t>
      </w:r>
    </w:p>
    <w:p w14:paraId="39EF5D0F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--------------------------------------------------</w:t>
      </w:r>
    </w:p>
    <w:p w14:paraId="2ED1DB06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[Intro Section]                                 |</w:t>
      </w:r>
    </w:p>
    <w:p w14:paraId="43CC2F19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--------------------------------------------------</w:t>
      </w:r>
    </w:p>
    <w:p w14:paraId="0B37BB96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[Featured Topics with Icons]                    |</w:t>
      </w:r>
    </w:p>
    <w:p w14:paraId="74241360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- AI Basics  | Blockchain  | Future Tech      |</w:t>
      </w:r>
    </w:p>
    <w:p w14:paraId="27083852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--------------------------------------------------</w:t>
      </w:r>
    </w:p>
    <w:p w14:paraId="016571BE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[Recent Blog Posts]                             |</w:t>
      </w:r>
    </w:p>
    <w:p w14:paraId="2BC9323C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--------------------------------------------------</w:t>
      </w:r>
    </w:p>
    <w:p w14:paraId="6098E1B7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| [Footer: Social Links, Contact, Copyright]     |</w:t>
      </w:r>
    </w:p>
    <w:p w14:paraId="64181E7B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--------------------------------------------------</w:t>
      </w:r>
    </w:p>
    <w:p w14:paraId="0C56338C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pict w14:anchorId="11668B53">
          <v:rect id="_x0000_i1078" style="width:0;height:1.5pt" o:hralign="center" o:hrstd="t" o:hr="t" fillcolor="#a0a0a0" stroked="f"/>
        </w:pict>
      </w:r>
    </w:p>
    <w:p w14:paraId="620433AF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7. Basic CSS Setup</w:t>
      </w:r>
    </w:p>
    <w:p w14:paraId="563FB8C2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body {</w:t>
      </w:r>
    </w:p>
    <w:p w14:paraId="659FD1CD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 xml:space="preserve">    font-family: 'Roboto', sans-serif;</w:t>
      </w:r>
    </w:p>
    <w:p w14:paraId="3F4091D2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 xml:space="preserve">    background-color: #F5F5F5;</w:t>
      </w:r>
    </w:p>
    <w:p w14:paraId="2B26F1CB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 xml:space="preserve">    color: #333333;</w:t>
      </w:r>
    </w:p>
    <w:p w14:paraId="1016BDAF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}</w:t>
      </w:r>
    </w:p>
    <w:p w14:paraId="53779A3F" w14:textId="77777777" w:rsidR="007A2849" w:rsidRPr="007A2849" w:rsidRDefault="007A2849" w:rsidP="007A2849">
      <w:pPr>
        <w:rPr>
          <w:lang w:val="en-KE"/>
        </w:rPr>
      </w:pPr>
    </w:p>
    <w:p w14:paraId="2E653B27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h1, h2, h3 {</w:t>
      </w:r>
    </w:p>
    <w:p w14:paraId="7C9B1FF4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 xml:space="preserve">    font-family: 'Poppins', sans-serif;</w:t>
      </w:r>
    </w:p>
    <w:p w14:paraId="6625DD35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 xml:space="preserve">    color: #1E3A8A;</w:t>
      </w:r>
    </w:p>
    <w:p w14:paraId="55A426F9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}</w:t>
      </w:r>
    </w:p>
    <w:p w14:paraId="15780DCE" w14:textId="77777777" w:rsidR="007A2849" w:rsidRPr="007A2849" w:rsidRDefault="007A2849" w:rsidP="007A2849">
      <w:pPr>
        <w:rPr>
          <w:lang w:val="en-KE"/>
        </w:rPr>
      </w:pPr>
    </w:p>
    <w:p w14:paraId="39B6482A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a {</w:t>
      </w:r>
    </w:p>
    <w:p w14:paraId="20FB532B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 xml:space="preserve">    color: #00C8E0;</w:t>
      </w:r>
    </w:p>
    <w:p w14:paraId="64B25F47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 xml:space="preserve">    text-decoration: none;</w:t>
      </w:r>
    </w:p>
    <w:p w14:paraId="29FE0BA6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lastRenderedPageBreak/>
        <w:t>}</w:t>
      </w:r>
    </w:p>
    <w:p w14:paraId="1211A584" w14:textId="77777777" w:rsidR="007A2849" w:rsidRPr="007A2849" w:rsidRDefault="007A2849" w:rsidP="007A2849">
      <w:pPr>
        <w:rPr>
          <w:lang w:val="en-KE"/>
        </w:rPr>
      </w:pPr>
    </w:p>
    <w:p w14:paraId="4A0773FF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a:hover {</w:t>
      </w:r>
    </w:p>
    <w:p w14:paraId="1AF9DC93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 xml:space="preserve">    color: #1E3A8A;</w:t>
      </w:r>
    </w:p>
    <w:p w14:paraId="7E8FAC32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}</w:t>
      </w:r>
    </w:p>
    <w:p w14:paraId="68CDEE3A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pict w14:anchorId="25FBA6D3">
          <v:rect id="_x0000_i1079" style="width:0;height:1.5pt" o:hralign="center" o:hrstd="t" o:hr="t" fillcolor="#a0a0a0" stroked="f"/>
        </w:pict>
      </w:r>
    </w:p>
    <w:p w14:paraId="3F390ED9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8. Testing Plan</w:t>
      </w:r>
    </w:p>
    <w:p w14:paraId="0AFB6444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t>To ensure the website meets best practices, we will test:</w:t>
      </w:r>
      <w:r w:rsidRPr="007A2849">
        <w:rPr>
          <w:lang w:val="en-KE"/>
        </w:rPr>
        <w:br/>
      </w:r>
      <w:r w:rsidRPr="007A2849">
        <w:rPr>
          <w:rFonts w:ascii="Segoe UI Symbol" w:hAnsi="Segoe UI Symbol" w:cs="Segoe UI Symbol"/>
          <w:lang w:val="en-KE"/>
        </w:rPr>
        <w:t>✔</w:t>
      </w:r>
      <w:r w:rsidRPr="007A2849">
        <w:rPr>
          <w:lang w:val="en-KE"/>
        </w:rPr>
        <w:t xml:space="preserve"> </w:t>
      </w:r>
      <w:r w:rsidRPr="007A2849">
        <w:rPr>
          <w:b/>
          <w:bCs/>
          <w:lang w:val="en-KE"/>
        </w:rPr>
        <w:t>HTML &amp; CSS Validation</w:t>
      </w:r>
      <w:r w:rsidRPr="007A2849">
        <w:rPr>
          <w:lang w:val="en-KE"/>
        </w:rPr>
        <w:t xml:space="preserve"> using </w:t>
      </w:r>
      <w:hyperlink r:id="rId5" w:history="1">
        <w:r w:rsidRPr="007A2849">
          <w:rPr>
            <w:rStyle w:val="Hyperlink"/>
            <w:lang w:val="en-KE"/>
          </w:rPr>
          <w:t>W3C Validator</w:t>
        </w:r>
      </w:hyperlink>
      <w:r w:rsidRPr="007A2849">
        <w:rPr>
          <w:lang w:val="en-KE"/>
        </w:rPr>
        <w:br/>
      </w:r>
      <w:r w:rsidRPr="007A2849">
        <w:rPr>
          <w:rFonts w:ascii="Segoe UI Symbol" w:hAnsi="Segoe UI Symbol" w:cs="Segoe UI Symbol"/>
          <w:lang w:val="en-KE"/>
        </w:rPr>
        <w:t>✔</w:t>
      </w:r>
      <w:r w:rsidRPr="007A2849">
        <w:rPr>
          <w:lang w:val="en-KE"/>
        </w:rPr>
        <w:t xml:space="preserve"> </w:t>
      </w:r>
      <w:r w:rsidRPr="007A2849">
        <w:rPr>
          <w:b/>
          <w:bCs/>
          <w:lang w:val="en-KE"/>
        </w:rPr>
        <w:t>Accessibility Check</w:t>
      </w:r>
      <w:r w:rsidRPr="007A2849">
        <w:rPr>
          <w:lang w:val="en-KE"/>
        </w:rPr>
        <w:t xml:space="preserve"> using Lighthouse (Chrome DevTools)</w:t>
      </w:r>
      <w:r w:rsidRPr="007A2849">
        <w:rPr>
          <w:lang w:val="en-KE"/>
        </w:rPr>
        <w:br/>
      </w:r>
      <w:r w:rsidRPr="007A2849">
        <w:rPr>
          <w:rFonts w:ascii="Segoe UI Symbol" w:hAnsi="Segoe UI Symbol" w:cs="Segoe UI Symbol"/>
          <w:lang w:val="en-KE"/>
        </w:rPr>
        <w:t>✔</w:t>
      </w:r>
      <w:r w:rsidRPr="007A2849">
        <w:rPr>
          <w:lang w:val="en-KE"/>
        </w:rPr>
        <w:t xml:space="preserve"> </w:t>
      </w:r>
      <w:r w:rsidRPr="007A2849">
        <w:rPr>
          <w:b/>
          <w:bCs/>
          <w:lang w:val="en-KE"/>
        </w:rPr>
        <w:t>Color Contrast</w:t>
      </w:r>
      <w:r w:rsidRPr="007A2849">
        <w:rPr>
          <w:lang w:val="en-KE"/>
        </w:rPr>
        <w:t xml:space="preserve"> using </w:t>
      </w:r>
      <w:hyperlink r:id="rId6" w:history="1">
        <w:r w:rsidRPr="007A2849">
          <w:rPr>
            <w:rStyle w:val="Hyperlink"/>
            <w:lang w:val="en-KE"/>
          </w:rPr>
          <w:t>WebAIM Contrast Checker</w:t>
        </w:r>
      </w:hyperlink>
      <w:r w:rsidRPr="007A2849">
        <w:rPr>
          <w:lang w:val="en-KE"/>
        </w:rPr>
        <w:br/>
      </w:r>
      <w:r w:rsidRPr="007A2849">
        <w:rPr>
          <w:rFonts w:ascii="Segoe UI Symbol" w:hAnsi="Segoe UI Symbol" w:cs="Segoe UI Symbol"/>
          <w:lang w:val="en-KE"/>
        </w:rPr>
        <w:t>✔</w:t>
      </w:r>
      <w:r w:rsidRPr="007A2849">
        <w:rPr>
          <w:lang w:val="en-KE"/>
        </w:rPr>
        <w:t xml:space="preserve"> </w:t>
      </w:r>
      <w:r w:rsidRPr="007A2849">
        <w:rPr>
          <w:b/>
          <w:bCs/>
          <w:lang w:val="en-KE"/>
        </w:rPr>
        <w:t>SEO &amp; Performance</w:t>
      </w:r>
      <w:r w:rsidRPr="007A2849">
        <w:rPr>
          <w:lang w:val="en-KE"/>
        </w:rPr>
        <w:t xml:space="preserve"> testing using Google PageSpeed Insights</w:t>
      </w:r>
    </w:p>
    <w:p w14:paraId="6942387A" w14:textId="77777777" w:rsidR="007A2849" w:rsidRPr="007A2849" w:rsidRDefault="007A2849" w:rsidP="007A2849">
      <w:pPr>
        <w:rPr>
          <w:lang w:val="en-KE"/>
        </w:rPr>
      </w:pPr>
      <w:r w:rsidRPr="007A2849">
        <w:rPr>
          <w:lang w:val="en-KE"/>
        </w:rPr>
        <w:pict w14:anchorId="423BC4EB">
          <v:rect id="_x0000_i1080" style="width:0;height:1.5pt" o:hralign="center" o:hrstd="t" o:hr="t" fillcolor="#a0a0a0" stroked="f"/>
        </w:pict>
      </w:r>
    </w:p>
    <w:p w14:paraId="2C7D8DDE" w14:textId="77777777" w:rsidR="007A2849" w:rsidRPr="007A2849" w:rsidRDefault="007A2849" w:rsidP="007A2849">
      <w:pPr>
        <w:rPr>
          <w:b/>
          <w:bCs/>
          <w:lang w:val="en-KE"/>
        </w:rPr>
      </w:pPr>
      <w:r w:rsidRPr="007A2849">
        <w:rPr>
          <w:b/>
          <w:bCs/>
          <w:lang w:val="en-KE"/>
        </w:rPr>
        <w:t>Next Steps:</w:t>
      </w:r>
    </w:p>
    <w:p w14:paraId="67B8468D" w14:textId="77777777" w:rsidR="007A2849" w:rsidRPr="007A2849" w:rsidRDefault="007A2849" w:rsidP="007A2849">
      <w:pPr>
        <w:rPr>
          <w:lang w:val="en-KE"/>
        </w:rPr>
      </w:pPr>
      <w:r w:rsidRPr="007A2849">
        <w:rPr>
          <w:rFonts w:ascii="Segoe UI Emoji" w:hAnsi="Segoe UI Emoji" w:cs="Segoe UI Emoji"/>
          <w:lang w:val="en-KE"/>
        </w:rPr>
        <w:t>✅</w:t>
      </w:r>
      <w:r w:rsidRPr="007A2849">
        <w:rPr>
          <w:lang w:val="en-KE"/>
        </w:rPr>
        <w:t xml:space="preserve"> </w:t>
      </w:r>
      <w:r w:rsidRPr="007A2849">
        <w:rPr>
          <w:b/>
          <w:bCs/>
          <w:lang w:val="en-KE"/>
        </w:rPr>
        <w:t>Confirm if you are happy with this site plan</w:t>
      </w:r>
      <w:r w:rsidRPr="007A2849">
        <w:rPr>
          <w:lang w:val="en-KE"/>
        </w:rPr>
        <w:br/>
      </w:r>
      <w:r w:rsidRPr="007A2849">
        <w:rPr>
          <w:rFonts w:ascii="Segoe UI Emoji" w:hAnsi="Segoe UI Emoji" w:cs="Segoe UI Emoji"/>
          <w:lang w:val="en-KE"/>
        </w:rPr>
        <w:t>🚀</w:t>
      </w:r>
      <w:r w:rsidRPr="007A2849">
        <w:rPr>
          <w:lang w:val="en-KE"/>
        </w:rPr>
        <w:t xml:space="preserve"> Then, we’ll start setting up the actual website files and coding the project!</w:t>
      </w:r>
    </w:p>
    <w:p w14:paraId="36B53B13" w14:textId="77777777" w:rsidR="001616F8" w:rsidRDefault="001616F8"/>
    <w:sectPr w:rsidR="0016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270"/>
    <w:multiLevelType w:val="multilevel"/>
    <w:tmpl w:val="0950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2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49"/>
    <w:rsid w:val="001056A7"/>
    <w:rsid w:val="001616F8"/>
    <w:rsid w:val="00415A57"/>
    <w:rsid w:val="007A2849"/>
    <w:rsid w:val="00FD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139CE"/>
  <w15:chartTrackingRefBased/>
  <w15:docId w15:val="{6FF58BC9-09A4-433F-8EB9-7A6B2B42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8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8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im.org/resources/contrastchecke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2891</Characters>
  <Application>Microsoft Office Word</Application>
  <DocSecurity>0</DocSecurity>
  <Lines>125</Lines>
  <Paragraphs>108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Okindo</dc:creator>
  <cp:keywords/>
  <dc:description/>
  <cp:lastModifiedBy>Victor Okindo</cp:lastModifiedBy>
  <cp:revision>1</cp:revision>
  <dcterms:created xsi:type="dcterms:W3CDTF">2025-02-14T06:35:00Z</dcterms:created>
  <dcterms:modified xsi:type="dcterms:W3CDTF">2025-02-14T06:36:00Z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efc2866f-8472-4ecb-aa7c-f71e6b87caf3</vt:lpwstr>
  </property>
</Properties>
</file>