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BECF7" w14:textId="491E7895" w:rsidR="0097669C" w:rsidRPr="008E02FA" w:rsidRDefault="0097669C" w:rsidP="00730E18">
      <w:pPr>
        <w:spacing w:line="276" w:lineRule="auto"/>
        <w:ind w:firstLine="720"/>
        <w:jc w:val="center"/>
        <w:rPr>
          <w:rFonts w:asciiTheme="majorHAnsi" w:hAnsiTheme="majorHAnsi" w:cstheme="majorHAnsi"/>
          <w:b/>
          <w:sz w:val="40"/>
          <w:szCs w:val="40"/>
        </w:rPr>
      </w:pPr>
      <w:r w:rsidRPr="008E02FA">
        <w:rPr>
          <w:rFonts w:asciiTheme="majorHAnsi" w:hAnsiTheme="majorHAnsi" w:cstheme="majorHAnsi"/>
          <w:b/>
          <w:sz w:val="40"/>
          <w:szCs w:val="40"/>
        </w:rPr>
        <w:t>Дизајн и архитектура на софтвер</w:t>
      </w:r>
    </w:p>
    <w:p w14:paraId="1F7C0926" w14:textId="07F53A78" w:rsidR="0097669C" w:rsidRPr="008E02FA" w:rsidRDefault="0097669C" w:rsidP="00730E18">
      <w:pPr>
        <w:spacing w:line="276" w:lineRule="auto"/>
        <w:ind w:firstLine="720"/>
        <w:jc w:val="center"/>
        <w:rPr>
          <w:rFonts w:asciiTheme="majorHAnsi" w:hAnsiTheme="majorHAnsi" w:cstheme="majorHAnsi"/>
          <w:b/>
          <w:sz w:val="32"/>
          <w:szCs w:val="32"/>
        </w:rPr>
      </w:pPr>
      <w:r w:rsidRPr="008E02FA">
        <w:rPr>
          <w:rFonts w:asciiTheme="majorHAnsi" w:hAnsiTheme="majorHAnsi" w:cstheme="majorHAnsi"/>
          <w:b/>
          <w:sz w:val="32"/>
          <w:szCs w:val="32"/>
        </w:rPr>
        <w:t>Домашна работа 1</w:t>
      </w:r>
    </w:p>
    <w:p w14:paraId="577DA719" w14:textId="77777777" w:rsidR="008E02FA" w:rsidRDefault="0097669C" w:rsidP="00730E18">
      <w:pPr>
        <w:spacing w:line="276" w:lineRule="auto"/>
        <w:ind w:firstLine="720"/>
        <w:jc w:val="center"/>
        <w:rPr>
          <w:rFonts w:asciiTheme="majorHAnsi" w:hAnsiTheme="majorHAnsi" w:cstheme="majorHAnsi"/>
          <w:b/>
          <w:sz w:val="24"/>
          <w:szCs w:val="24"/>
          <w:lang w:val="en-US"/>
        </w:rPr>
      </w:pPr>
      <w:r w:rsidRPr="00730E18">
        <w:rPr>
          <w:rFonts w:asciiTheme="majorHAnsi" w:hAnsiTheme="majorHAnsi" w:cstheme="majorHAnsi"/>
          <w:b/>
          <w:sz w:val="24"/>
          <w:szCs w:val="24"/>
        </w:rPr>
        <w:t xml:space="preserve">Изработиле: </w:t>
      </w:r>
    </w:p>
    <w:p w14:paraId="786C675D" w14:textId="16322E0A" w:rsidR="008E02FA" w:rsidRDefault="0097669C" w:rsidP="00730E18">
      <w:pPr>
        <w:spacing w:line="276" w:lineRule="auto"/>
        <w:ind w:firstLine="720"/>
        <w:jc w:val="center"/>
        <w:rPr>
          <w:rFonts w:asciiTheme="majorHAnsi" w:hAnsiTheme="majorHAnsi" w:cstheme="majorHAnsi"/>
          <w:b/>
          <w:sz w:val="24"/>
          <w:szCs w:val="24"/>
          <w:lang w:val="en-US"/>
        </w:rPr>
      </w:pPr>
      <w:r w:rsidRPr="00730E18">
        <w:rPr>
          <w:rFonts w:asciiTheme="majorHAnsi" w:hAnsiTheme="majorHAnsi" w:cstheme="majorHAnsi"/>
          <w:b/>
          <w:sz w:val="24"/>
          <w:szCs w:val="24"/>
        </w:rPr>
        <w:t>Клара Волак (221055)</w:t>
      </w:r>
    </w:p>
    <w:p w14:paraId="62CE1FF2" w14:textId="1E1D04E9" w:rsidR="008E02FA" w:rsidRDefault="0097669C" w:rsidP="00730E18">
      <w:pPr>
        <w:spacing w:line="276" w:lineRule="auto"/>
        <w:ind w:firstLine="720"/>
        <w:jc w:val="center"/>
        <w:rPr>
          <w:rFonts w:asciiTheme="majorHAnsi" w:hAnsiTheme="majorHAnsi" w:cstheme="majorHAnsi"/>
          <w:b/>
          <w:sz w:val="24"/>
          <w:szCs w:val="24"/>
          <w:lang w:val="en-US"/>
        </w:rPr>
      </w:pPr>
      <w:r w:rsidRPr="00730E18">
        <w:rPr>
          <w:rFonts w:asciiTheme="majorHAnsi" w:hAnsiTheme="majorHAnsi" w:cstheme="majorHAnsi"/>
          <w:b/>
          <w:sz w:val="24"/>
          <w:szCs w:val="24"/>
        </w:rPr>
        <w:t xml:space="preserve"> Јована Силјановска (221021)</w:t>
      </w:r>
    </w:p>
    <w:p w14:paraId="7F1C70E9" w14:textId="71C662ED" w:rsidR="0097669C" w:rsidRPr="00730E18" w:rsidRDefault="0097669C" w:rsidP="00730E18">
      <w:pPr>
        <w:spacing w:line="276" w:lineRule="auto"/>
        <w:ind w:firstLine="720"/>
        <w:jc w:val="center"/>
        <w:rPr>
          <w:rFonts w:asciiTheme="majorHAnsi" w:hAnsiTheme="majorHAnsi" w:cstheme="majorHAnsi"/>
          <w:b/>
          <w:sz w:val="24"/>
          <w:szCs w:val="24"/>
        </w:rPr>
      </w:pPr>
      <w:r w:rsidRPr="00730E18">
        <w:rPr>
          <w:rFonts w:asciiTheme="majorHAnsi" w:hAnsiTheme="majorHAnsi" w:cstheme="majorHAnsi"/>
          <w:b/>
          <w:sz w:val="24"/>
          <w:szCs w:val="24"/>
        </w:rPr>
        <w:t xml:space="preserve"> Петар Стоименовски(221113)</w:t>
      </w:r>
    </w:p>
    <w:p w14:paraId="72395441" w14:textId="77777777" w:rsidR="0097669C" w:rsidRDefault="0097669C" w:rsidP="0097669C">
      <w:pPr>
        <w:spacing w:line="276" w:lineRule="auto"/>
        <w:ind w:firstLine="720"/>
        <w:jc w:val="center"/>
        <w:rPr>
          <w:rFonts w:asciiTheme="majorHAnsi" w:hAnsiTheme="majorHAnsi" w:cstheme="majorHAnsi"/>
          <w:sz w:val="24"/>
          <w:szCs w:val="24"/>
          <w:lang w:val="en-US"/>
        </w:rPr>
      </w:pPr>
    </w:p>
    <w:p w14:paraId="48F4D2C2" w14:textId="37F6E1E1" w:rsidR="00DC125D" w:rsidRPr="00730E18" w:rsidRDefault="00DC125D" w:rsidP="00730E18">
      <w:pPr>
        <w:pStyle w:val="ListParagraph"/>
        <w:numPr>
          <w:ilvl w:val="0"/>
          <w:numId w:val="6"/>
        </w:numPr>
        <w:spacing w:line="276" w:lineRule="auto"/>
        <w:rPr>
          <w:rFonts w:asciiTheme="majorHAnsi" w:hAnsiTheme="majorHAnsi" w:cstheme="majorHAnsi"/>
          <w:b/>
          <w:sz w:val="32"/>
          <w:szCs w:val="32"/>
        </w:rPr>
      </w:pPr>
      <w:r w:rsidRPr="00730E18">
        <w:rPr>
          <w:rFonts w:asciiTheme="majorHAnsi" w:hAnsiTheme="majorHAnsi" w:cstheme="majorHAnsi"/>
          <w:b/>
          <w:sz w:val="32"/>
          <w:szCs w:val="32"/>
        </w:rPr>
        <w:t xml:space="preserve">Краток опис: </w:t>
      </w:r>
    </w:p>
    <w:p w14:paraId="6A08974A" w14:textId="4A8FE1C3"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Целта на овој проект е да се изработи веб-апликација која ќе овозможи анализа на Македонската берза со помош на база на податоци, применувајќи ги концептите од нашите предавања. Апликацијата ќе биде корис</w:t>
      </w:r>
      <w:r w:rsidR="008E02FA">
        <w:rPr>
          <w:rFonts w:asciiTheme="majorHAnsi" w:hAnsiTheme="majorHAnsi" w:cstheme="majorHAnsi"/>
          <w:sz w:val="24"/>
          <w:szCs w:val="24"/>
        </w:rPr>
        <w:t>на</w:t>
      </w:r>
      <w:r w:rsidRPr="009A7683">
        <w:rPr>
          <w:rFonts w:asciiTheme="majorHAnsi" w:hAnsiTheme="majorHAnsi" w:cstheme="majorHAnsi"/>
          <w:sz w:val="24"/>
          <w:szCs w:val="24"/>
        </w:rPr>
        <w:t xml:space="preserve"> алат</w:t>
      </w:r>
      <w:r w:rsidR="008E02FA">
        <w:rPr>
          <w:rFonts w:asciiTheme="majorHAnsi" w:hAnsiTheme="majorHAnsi" w:cstheme="majorHAnsi"/>
          <w:sz w:val="24"/>
          <w:szCs w:val="24"/>
        </w:rPr>
        <w:t>ка</w:t>
      </w:r>
      <w:r w:rsidRPr="009A7683">
        <w:rPr>
          <w:rFonts w:asciiTheme="majorHAnsi" w:hAnsiTheme="majorHAnsi" w:cstheme="majorHAnsi"/>
          <w:sz w:val="24"/>
          <w:szCs w:val="24"/>
        </w:rPr>
        <w:t xml:space="preserve"> за корисниците, нудејќи им увид во трендовите и движењата на пазарот.</w:t>
      </w:r>
    </w:p>
    <w:p w14:paraId="46D8CEA6" w14:textId="45B5AAB1"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Податоците ќе бидат собрани од официјалната веб-страница на Македонската берза и ќе покриваат најмалку десетгодишен период, вклучувајќи различни компании и институции. Ова ќе ни овозможи стабилна основа за анализа.</w:t>
      </w:r>
    </w:p>
    <w:p w14:paraId="067C880E" w14:textId="052D6F29"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Апликацијата ќе користи напредни методи за обработка на податоци за да им помогне на корисниците да откријат обрасци и значајни промени на берзата. Интерактивните графикони и извештаи ќе им помогнат да донес</w:t>
      </w:r>
      <w:r w:rsidR="008E02FA">
        <w:rPr>
          <w:rFonts w:asciiTheme="majorHAnsi" w:hAnsiTheme="majorHAnsi" w:cstheme="majorHAnsi"/>
          <w:sz w:val="24"/>
          <w:szCs w:val="24"/>
        </w:rPr>
        <w:t>ат</w:t>
      </w:r>
      <w:r w:rsidRPr="009A7683">
        <w:rPr>
          <w:rFonts w:asciiTheme="majorHAnsi" w:hAnsiTheme="majorHAnsi" w:cstheme="majorHAnsi"/>
          <w:sz w:val="24"/>
          <w:szCs w:val="24"/>
        </w:rPr>
        <w:t xml:space="preserve"> информирани одлуки. На крајот, проектот има за цел да биде практичен и достапен извор на информации за секој што сака подобро да го разбере македонскиот финансиски пазар.</w:t>
      </w:r>
    </w:p>
    <w:p w14:paraId="727C3B14" w14:textId="77777777" w:rsidR="00DC125D" w:rsidRPr="00730E18" w:rsidRDefault="00DC125D" w:rsidP="009A7683">
      <w:pPr>
        <w:spacing w:line="276" w:lineRule="auto"/>
        <w:rPr>
          <w:rFonts w:asciiTheme="majorHAnsi" w:hAnsiTheme="majorHAnsi" w:cstheme="majorHAnsi"/>
          <w:b/>
          <w:sz w:val="32"/>
          <w:szCs w:val="32"/>
        </w:rPr>
      </w:pPr>
    </w:p>
    <w:p w14:paraId="0C13C7CA" w14:textId="7A1F3733" w:rsidR="00730E18" w:rsidRPr="00730E18" w:rsidRDefault="00730E18" w:rsidP="00730E18">
      <w:pPr>
        <w:pStyle w:val="ListParagraph"/>
        <w:numPr>
          <w:ilvl w:val="0"/>
          <w:numId w:val="6"/>
        </w:numPr>
        <w:spacing w:line="276" w:lineRule="auto"/>
        <w:rPr>
          <w:rFonts w:asciiTheme="majorHAnsi" w:hAnsiTheme="majorHAnsi" w:cstheme="majorHAnsi"/>
          <w:b/>
          <w:sz w:val="32"/>
          <w:szCs w:val="32"/>
        </w:rPr>
      </w:pPr>
      <w:r w:rsidRPr="00730E18">
        <w:rPr>
          <w:rFonts w:asciiTheme="majorHAnsi" w:hAnsiTheme="majorHAnsi" w:cstheme="majorHAnsi"/>
          <w:b/>
          <w:sz w:val="32"/>
          <w:szCs w:val="32"/>
        </w:rPr>
        <w:t>Спецификација на кориснички барања</w:t>
      </w:r>
    </w:p>
    <w:p w14:paraId="22F35EBC" w14:textId="7B6611F2" w:rsidR="00DC125D" w:rsidRPr="00730E18" w:rsidRDefault="00730E18" w:rsidP="00730E18">
      <w:pPr>
        <w:spacing w:line="276" w:lineRule="auto"/>
        <w:ind w:left="360" w:firstLine="360"/>
        <w:rPr>
          <w:rFonts w:asciiTheme="majorHAnsi" w:hAnsiTheme="majorHAnsi" w:cstheme="majorHAnsi"/>
          <w:b/>
          <w:sz w:val="24"/>
          <w:szCs w:val="24"/>
        </w:rPr>
      </w:pPr>
      <w:r w:rsidRPr="00730E18">
        <w:rPr>
          <w:rFonts w:asciiTheme="majorHAnsi" w:hAnsiTheme="majorHAnsi" w:cstheme="majorHAnsi"/>
          <w:b/>
          <w:sz w:val="24"/>
          <w:szCs w:val="24"/>
          <w:lang w:val="en-US"/>
        </w:rPr>
        <w:t xml:space="preserve">2.1 </w:t>
      </w:r>
      <w:r w:rsidR="00DC125D" w:rsidRPr="00730E18">
        <w:rPr>
          <w:rFonts w:asciiTheme="majorHAnsi" w:hAnsiTheme="majorHAnsi" w:cstheme="majorHAnsi"/>
          <w:b/>
          <w:sz w:val="24"/>
          <w:szCs w:val="24"/>
        </w:rPr>
        <w:t>Функциски барања:</w:t>
      </w:r>
    </w:p>
    <w:p w14:paraId="6D861E7F" w14:textId="7E19227A"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1. Собирање и складирање на податоци во период од 10 години:</w:t>
      </w:r>
    </w:p>
    <w:p w14:paraId="4D4CE3EC" w14:textId="58200461" w:rsidR="00DC125D" w:rsidRPr="009A7683" w:rsidRDefault="00DC125D" w:rsidP="005E38FE">
      <w:pPr>
        <w:spacing w:line="276" w:lineRule="auto"/>
        <w:ind w:left="1440"/>
        <w:rPr>
          <w:rFonts w:asciiTheme="majorHAnsi" w:hAnsiTheme="majorHAnsi" w:cstheme="majorHAnsi"/>
          <w:sz w:val="24"/>
          <w:szCs w:val="24"/>
        </w:rPr>
      </w:pPr>
      <w:r w:rsidRPr="009A7683">
        <w:rPr>
          <w:rFonts w:asciiTheme="majorHAnsi" w:hAnsiTheme="majorHAnsi" w:cstheme="majorHAnsi"/>
          <w:sz w:val="24"/>
          <w:szCs w:val="24"/>
        </w:rPr>
        <w:t xml:space="preserve">- Податоците вклучуваат </w:t>
      </w:r>
      <w:r w:rsidR="005E38FE">
        <w:rPr>
          <w:rFonts w:asciiTheme="majorHAnsi" w:hAnsiTheme="majorHAnsi" w:cstheme="majorHAnsi"/>
          <w:sz w:val="24"/>
          <w:szCs w:val="24"/>
        </w:rPr>
        <w:t>ц</w:t>
      </w:r>
      <w:r w:rsidR="005E38FE" w:rsidRPr="005E38FE">
        <w:rPr>
          <w:rFonts w:asciiTheme="majorHAnsi" w:hAnsiTheme="majorHAnsi" w:cstheme="majorHAnsi"/>
          <w:sz w:val="24"/>
          <w:szCs w:val="24"/>
        </w:rPr>
        <w:t>ена на последна трансакција</w:t>
      </w:r>
      <w:r w:rsidRPr="009A7683">
        <w:rPr>
          <w:rFonts w:asciiTheme="majorHAnsi" w:hAnsiTheme="majorHAnsi" w:cstheme="majorHAnsi"/>
          <w:sz w:val="24"/>
          <w:szCs w:val="24"/>
        </w:rPr>
        <w:t>, максимална</w:t>
      </w:r>
      <w:r w:rsidR="005E38FE">
        <w:rPr>
          <w:rFonts w:asciiTheme="majorHAnsi" w:hAnsiTheme="majorHAnsi" w:cstheme="majorHAnsi"/>
          <w:sz w:val="24"/>
          <w:szCs w:val="24"/>
        </w:rPr>
        <w:t xml:space="preserve">, </w:t>
      </w:r>
      <w:r w:rsidRPr="009A7683">
        <w:rPr>
          <w:rFonts w:asciiTheme="majorHAnsi" w:hAnsiTheme="majorHAnsi" w:cstheme="majorHAnsi"/>
          <w:sz w:val="24"/>
          <w:szCs w:val="24"/>
        </w:rPr>
        <w:t>минимална цена</w:t>
      </w:r>
      <w:r w:rsidR="005E38FE">
        <w:rPr>
          <w:rFonts w:asciiTheme="majorHAnsi" w:hAnsiTheme="majorHAnsi" w:cstheme="majorHAnsi"/>
          <w:sz w:val="24"/>
          <w:szCs w:val="24"/>
        </w:rPr>
        <w:t>, просечна цена, количина, промет во БЕСТ денари, вкупен промет во денари</w:t>
      </w:r>
      <w:r w:rsidRPr="009A7683">
        <w:rPr>
          <w:rFonts w:asciiTheme="majorHAnsi" w:hAnsiTheme="majorHAnsi" w:cstheme="majorHAnsi"/>
          <w:sz w:val="24"/>
          <w:szCs w:val="24"/>
        </w:rPr>
        <w:t>.</w:t>
      </w:r>
    </w:p>
    <w:p w14:paraId="19D0C342" w14:textId="6104540B"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2. Филтрирање и пребарување на податоци</w:t>
      </w:r>
    </w:p>
    <w:p w14:paraId="78DF6B61" w14:textId="7C3E5995" w:rsidR="00DC125D" w:rsidRPr="009A7683" w:rsidRDefault="00DC125D" w:rsidP="005E38FE">
      <w:pPr>
        <w:spacing w:line="276" w:lineRule="auto"/>
        <w:ind w:left="1440"/>
        <w:jc w:val="both"/>
        <w:rPr>
          <w:rFonts w:asciiTheme="majorHAnsi" w:hAnsiTheme="majorHAnsi" w:cstheme="majorHAnsi"/>
          <w:sz w:val="24"/>
          <w:szCs w:val="24"/>
        </w:rPr>
      </w:pPr>
      <w:r w:rsidRPr="009A7683">
        <w:rPr>
          <w:rFonts w:asciiTheme="majorHAnsi" w:hAnsiTheme="majorHAnsi" w:cstheme="majorHAnsi"/>
          <w:sz w:val="24"/>
          <w:szCs w:val="24"/>
        </w:rPr>
        <w:t>- Корисниците можат да пребаруваат и филтрираат податоци по компанија, временски период.</w:t>
      </w:r>
    </w:p>
    <w:p w14:paraId="5585281E" w14:textId="77777777" w:rsidR="005E38FE"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r>
    </w:p>
    <w:p w14:paraId="2E274F1E" w14:textId="0F65F56E" w:rsidR="00DC125D" w:rsidRPr="009A7683" w:rsidRDefault="00DC125D" w:rsidP="005E38FE">
      <w:pPr>
        <w:spacing w:line="276" w:lineRule="auto"/>
        <w:ind w:left="720"/>
        <w:rPr>
          <w:rFonts w:asciiTheme="majorHAnsi" w:hAnsiTheme="majorHAnsi" w:cstheme="majorHAnsi"/>
          <w:sz w:val="24"/>
          <w:szCs w:val="24"/>
        </w:rPr>
      </w:pPr>
      <w:r w:rsidRPr="009A7683">
        <w:rPr>
          <w:rFonts w:asciiTheme="majorHAnsi" w:hAnsiTheme="majorHAnsi" w:cstheme="majorHAnsi"/>
          <w:sz w:val="24"/>
          <w:szCs w:val="24"/>
        </w:rPr>
        <w:lastRenderedPageBreak/>
        <w:t>3. Експорт на податоци и извештаи</w:t>
      </w:r>
    </w:p>
    <w:p w14:paraId="3512F483" w14:textId="609A02B0" w:rsidR="00DC125D" w:rsidRPr="009A7683" w:rsidRDefault="00DC125D" w:rsidP="005E38FE">
      <w:pPr>
        <w:spacing w:line="276" w:lineRule="auto"/>
        <w:ind w:left="1440"/>
        <w:jc w:val="both"/>
        <w:rPr>
          <w:rFonts w:asciiTheme="majorHAnsi" w:hAnsiTheme="majorHAnsi" w:cstheme="majorHAnsi"/>
          <w:sz w:val="24"/>
          <w:szCs w:val="24"/>
        </w:rPr>
      </w:pPr>
      <w:r w:rsidRPr="009A7683">
        <w:rPr>
          <w:rFonts w:asciiTheme="majorHAnsi" w:hAnsiTheme="majorHAnsi" w:cstheme="majorHAnsi"/>
          <w:sz w:val="24"/>
          <w:szCs w:val="24"/>
        </w:rPr>
        <w:t>- Корисниците можат да ја преземат анализата и извештаите во различни формати, како што се CSV</w:t>
      </w:r>
      <w:r w:rsidR="005E38FE">
        <w:rPr>
          <w:rFonts w:asciiTheme="majorHAnsi" w:hAnsiTheme="majorHAnsi" w:cstheme="majorHAnsi"/>
          <w:sz w:val="24"/>
          <w:szCs w:val="24"/>
        </w:rPr>
        <w:t xml:space="preserve"> или</w:t>
      </w:r>
      <w:r w:rsidRPr="009A7683">
        <w:rPr>
          <w:rFonts w:asciiTheme="majorHAnsi" w:hAnsiTheme="majorHAnsi" w:cstheme="majorHAnsi"/>
          <w:sz w:val="24"/>
          <w:szCs w:val="24"/>
        </w:rPr>
        <w:t xml:space="preserve"> Excel.</w:t>
      </w:r>
    </w:p>
    <w:p w14:paraId="333B0B6D"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4. Извештаи</w:t>
      </w:r>
    </w:p>
    <w:p w14:paraId="7B321329" w14:textId="50C03930" w:rsidR="00DC125D" w:rsidRPr="009A7683" w:rsidRDefault="00DC125D" w:rsidP="006B2C6F">
      <w:pPr>
        <w:spacing w:line="276" w:lineRule="auto"/>
        <w:ind w:left="1440"/>
        <w:jc w:val="both"/>
        <w:rPr>
          <w:rFonts w:asciiTheme="majorHAnsi" w:hAnsiTheme="majorHAnsi" w:cstheme="majorHAnsi"/>
          <w:sz w:val="24"/>
          <w:szCs w:val="24"/>
        </w:rPr>
      </w:pPr>
      <w:r w:rsidRPr="009A7683">
        <w:rPr>
          <w:rFonts w:asciiTheme="majorHAnsi" w:hAnsiTheme="majorHAnsi" w:cstheme="majorHAnsi"/>
          <w:sz w:val="24"/>
          <w:szCs w:val="24"/>
        </w:rPr>
        <w:t>- Апликацијата генерира основни извештаи и аналитички препораки врз база на податоците за секоја компанија</w:t>
      </w:r>
    </w:p>
    <w:p w14:paraId="4B15FF6F" w14:textId="77777777" w:rsidR="00DC125D" w:rsidRPr="009A7683" w:rsidRDefault="00DC125D" w:rsidP="009A7683">
      <w:pPr>
        <w:spacing w:line="276" w:lineRule="auto"/>
        <w:rPr>
          <w:rFonts w:asciiTheme="majorHAnsi" w:hAnsiTheme="majorHAnsi" w:cstheme="majorHAnsi"/>
          <w:sz w:val="24"/>
          <w:szCs w:val="24"/>
        </w:rPr>
      </w:pPr>
    </w:p>
    <w:p w14:paraId="25F522C3" w14:textId="3EBE074A" w:rsidR="00DC125D" w:rsidRPr="00730E18" w:rsidRDefault="00730E18" w:rsidP="00730E18">
      <w:pPr>
        <w:spacing w:line="276" w:lineRule="auto"/>
        <w:ind w:firstLine="720"/>
        <w:rPr>
          <w:rFonts w:asciiTheme="majorHAnsi" w:hAnsiTheme="majorHAnsi" w:cstheme="majorHAnsi"/>
          <w:b/>
          <w:sz w:val="24"/>
          <w:szCs w:val="24"/>
        </w:rPr>
      </w:pPr>
      <w:r w:rsidRPr="00730E18">
        <w:rPr>
          <w:rFonts w:asciiTheme="majorHAnsi" w:hAnsiTheme="majorHAnsi" w:cstheme="majorHAnsi"/>
          <w:b/>
          <w:sz w:val="24"/>
          <w:szCs w:val="24"/>
          <w:lang w:val="en-US"/>
        </w:rPr>
        <w:t xml:space="preserve">2.2 </w:t>
      </w:r>
      <w:r w:rsidR="00DC125D" w:rsidRPr="00730E18">
        <w:rPr>
          <w:rFonts w:asciiTheme="majorHAnsi" w:hAnsiTheme="majorHAnsi" w:cstheme="majorHAnsi"/>
          <w:b/>
          <w:sz w:val="24"/>
          <w:szCs w:val="24"/>
        </w:rPr>
        <w:t>Нефункциски барања:</w:t>
      </w:r>
    </w:p>
    <w:p w14:paraId="484359B9"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1. Перформанси и брзина на обработка</w:t>
      </w:r>
    </w:p>
    <w:p w14:paraId="5AD5E19A" w14:textId="0FA5E07D" w:rsidR="00DC125D" w:rsidRPr="009A7683" w:rsidRDefault="00DC125D" w:rsidP="006B2C6F">
      <w:pPr>
        <w:spacing w:line="276" w:lineRule="auto"/>
        <w:ind w:left="1440"/>
        <w:jc w:val="both"/>
        <w:rPr>
          <w:rFonts w:asciiTheme="majorHAnsi" w:hAnsiTheme="majorHAnsi" w:cstheme="majorHAnsi"/>
          <w:sz w:val="24"/>
          <w:szCs w:val="24"/>
        </w:rPr>
      </w:pPr>
      <w:r w:rsidRPr="009A7683">
        <w:rPr>
          <w:rFonts w:asciiTheme="majorHAnsi" w:hAnsiTheme="majorHAnsi" w:cstheme="majorHAnsi"/>
          <w:sz w:val="24"/>
          <w:szCs w:val="24"/>
        </w:rPr>
        <w:t>- Апликацијата</w:t>
      </w:r>
      <w:r w:rsidR="006B2C6F">
        <w:rPr>
          <w:rFonts w:asciiTheme="majorHAnsi" w:hAnsiTheme="majorHAnsi" w:cstheme="majorHAnsi"/>
          <w:sz w:val="24"/>
          <w:szCs w:val="24"/>
        </w:rPr>
        <w:t xml:space="preserve"> да</w:t>
      </w:r>
      <w:r w:rsidRPr="009A7683">
        <w:rPr>
          <w:rFonts w:asciiTheme="majorHAnsi" w:hAnsiTheme="majorHAnsi" w:cstheme="majorHAnsi"/>
          <w:sz w:val="24"/>
          <w:szCs w:val="24"/>
        </w:rPr>
        <w:t xml:space="preserve"> биде оптимизирана за брзо прибирање и обработка на голем обем податоци на дневно ниво за последните 10 години.</w:t>
      </w:r>
    </w:p>
    <w:p w14:paraId="5A3CB127"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2. Скалабилност</w:t>
      </w:r>
    </w:p>
    <w:p w14:paraId="656507B2" w14:textId="69A1CFDC" w:rsidR="00DC125D" w:rsidRPr="009A7683" w:rsidRDefault="00DC125D" w:rsidP="006B2C6F">
      <w:pPr>
        <w:spacing w:line="276" w:lineRule="auto"/>
        <w:ind w:left="1440"/>
        <w:jc w:val="both"/>
        <w:rPr>
          <w:rFonts w:asciiTheme="majorHAnsi" w:hAnsiTheme="majorHAnsi" w:cstheme="majorHAnsi"/>
          <w:sz w:val="24"/>
          <w:szCs w:val="24"/>
        </w:rPr>
      </w:pPr>
      <w:r w:rsidRPr="009A7683">
        <w:rPr>
          <w:rFonts w:asciiTheme="majorHAnsi" w:hAnsiTheme="majorHAnsi" w:cstheme="majorHAnsi"/>
          <w:sz w:val="24"/>
          <w:szCs w:val="24"/>
        </w:rPr>
        <w:t xml:space="preserve">- Системот </w:t>
      </w:r>
      <w:r w:rsidR="006B2C6F">
        <w:rPr>
          <w:rFonts w:asciiTheme="majorHAnsi" w:hAnsiTheme="majorHAnsi" w:cstheme="majorHAnsi"/>
          <w:sz w:val="24"/>
          <w:szCs w:val="24"/>
        </w:rPr>
        <w:t xml:space="preserve">треба да </w:t>
      </w:r>
      <w:r w:rsidRPr="009A7683">
        <w:rPr>
          <w:rFonts w:asciiTheme="majorHAnsi" w:hAnsiTheme="majorHAnsi" w:cstheme="majorHAnsi"/>
          <w:sz w:val="24"/>
          <w:szCs w:val="24"/>
        </w:rPr>
        <w:t>биде скалабилен за да поддржува голем обем на податоци и повеќе корисници во иднина.</w:t>
      </w:r>
    </w:p>
    <w:p w14:paraId="6FE53265"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3. Компактибилност</w:t>
      </w:r>
    </w:p>
    <w:p w14:paraId="46CB3AC3" w14:textId="7FB00A74" w:rsidR="00DC125D" w:rsidRPr="009A7683" w:rsidRDefault="00DC125D" w:rsidP="006B2C6F">
      <w:pPr>
        <w:spacing w:line="276" w:lineRule="auto"/>
        <w:ind w:left="1440"/>
        <w:jc w:val="both"/>
        <w:rPr>
          <w:rFonts w:asciiTheme="majorHAnsi" w:hAnsiTheme="majorHAnsi" w:cstheme="majorHAnsi"/>
          <w:sz w:val="24"/>
          <w:szCs w:val="24"/>
        </w:rPr>
      </w:pPr>
      <w:r w:rsidRPr="009A7683">
        <w:rPr>
          <w:rFonts w:asciiTheme="majorHAnsi" w:hAnsiTheme="majorHAnsi" w:cstheme="majorHAnsi"/>
          <w:sz w:val="24"/>
          <w:szCs w:val="24"/>
        </w:rPr>
        <w:t>- Компатибилна со сите најчесто користени прелистувачи (Chrome, Firefox, Safari, Edge).</w:t>
      </w:r>
    </w:p>
    <w:p w14:paraId="7D9A1E3B"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 xml:space="preserve">4. Мерливост на ефикасноста </w:t>
      </w:r>
    </w:p>
    <w:p w14:paraId="1C86C402" w14:textId="1F8DF4AF" w:rsidR="00DC125D" w:rsidRPr="009A7683" w:rsidRDefault="00DC125D" w:rsidP="006B2C6F">
      <w:pPr>
        <w:spacing w:line="276" w:lineRule="auto"/>
        <w:ind w:left="1440"/>
        <w:jc w:val="both"/>
        <w:rPr>
          <w:rFonts w:asciiTheme="majorHAnsi" w:hAnsiTheme="majorHAnsi" w:cstheme="majorHAnsi"/>
          <w:sz w:val="24"/>
          <w:szCs w:val="24"/>
        </w:rPr>
      </w:pPr>
      <w:r w:rsidRPr="009A7683">
        <w:rPr>
          <w:rFonts w:asciiTheme="majorHAnsi" w:hAnsiTheme="majorHAnsi" w:cstheme="majorHAnsi"/>
          <w:sz w:val="24"/>
          <w:szCs w:val="24"/>
        </w:rPr>
        <w:t>- Системот треба да обезбеди метрики и анализа за мерење на ефикасноста, како што се времето на одговор, број на успешни пребарувања, и количината на преземени податоци, за да може системот да се подобрува преку време.</w:t>
      </w:r>
    </w:p>
    <w:p w14:paraId="791A3CE4" w14:textId="77777777" w:rsidR="00DC125D" w:rsidRPr="00730E18" w:rsidRDefault="00DC125D" w:rsidP="009A7683">
      <w:pPr>
        <w:spacing w:line="276" w:lineRule="auto"/>
        <w:rPr>
          <w:rFonts w:asciiTheme="majorHAnsi" w:hAnsiTheme="majorHAnsi" w:cstheme="majorHAnsi"/>
          <w:b/>
          <w:sz w:val="32"/>
          <w:szCs w:val="32"/>
          <w:lang w:val="en-US"/>
        </w:rPr>
      </w:pPr>
    </w:p>
    <w:p w14:paraId="40D4DE36" w14:textId="6B5AD733" w:rsidR="00730E18" w:rsidRDefault="00730E18" w:rsidP="00730E18">
      <w:pPr>
        <w:pStyle w:val="ListParagraph"/>
        <w:numPr>
          <w:ilvl w:val="0"/>
          <w:numId w:val="6"/>
        </w:numPr>
        <w:spacing w:line="276" w:lineRule="auto"/>
        <w:rPr>
          <w:rFonts w:asciiTheme="majorHAnsi" w:hAnsiTheme="majorHAnsi" w:cstheme="majorHAnsi"/>
          <w:b/>
          <w:sz w:val="32"/>
          <w:szCs w:val="32"/>
        </w:rPr>
      </w:pPr>
      <w:r w:rsidRPr="00730E18">
        <w:rPr>
          <w:rFonts w:asciiTheme="majorHAnsi" w:hAnsiTheme="majorHAnsi" w:cstheme="majorHAnsi"/>
          <w:b/>
          <w:sz w:val="32"/>
          <w:szCs w:val="32"/>
        </w:rPr>
        <w:t xml:space="preserve">Кориснички сценарија и персони </w:t>
      </w:r>
    </w:p>
    <w:p w14:paraId="21C6DC54" w14:textId="26D1A0A0" w:rsidR="00730E18" w:rsidRPr="00730E18" w:rsidRDefault="00730E18" w:rsidP="00730E18">
      <w:pPr>
        <w:pStyle w:val="ListParagraph"/>
        <w:numPr>
          <w:ilvl w:val="1"/>
          <w:numId w:val="8"/>
        </w:numPr>
        <w:spacing w:line="276" w:lineRule="auto"/>
        <w:rPr>
          <w:rFonts w:asciiTheme="majorHAnsi" w:hAnsiTheme="majorHAnsi" w:cstheme="majorHAnsi"/>
          <w:b/>
          <w:sz w:val="32"/>
          <w:szCs w:val="32"/>
        </w:rPr>
      </w:pPr>
      <w:r w:rsidRPr="00730E18">
        <w:rPr>
          <w:rFonts w:asciiTheme="majorHAnsi" w:hAnsiTheme="majorHAnsi" w:cstheme="majorHAnsi"/>
          <w:b/>
          <w:sz w:val="24"/>
          <w:szCs w:val="24"/>
        </w:rPr>
        <w:t>Кориснички сценарија</w:t>
      </w:r>
    </w:p>
    <w:p w14:paraId="306204F1" w14:textId="1B4E0ED4" w:rsidR="00730E18" w:rsidRPr="009A7683" w:rsidRDefault="00730E18" w:rsidP="006B2C6F">
      <w:pPr>
        <w:spacing w:line="276" w:lineRule="auto"/>
        <w:jc w:val="both"/>
        <w:rPr>
          <w:rFonts w:asciiTheme="majorHAnsi" w:hAnsiTheme="majorHAnsi" w:cstheme="majorHAnsi"/>
          <w:sz w:val="24"/>
          <w:szCs w:val="24"/>
        </w:rPr>
      </w:pPr>
      <w:r w:rsidRPr="009A7683">
        <w:rPr>
          <w:rFonts w:asciiTheme="majorHAnsi" w:hAnsiTheme="majorHAnsi" w:cstheme="majorHAnsi"/>
          <w:sz w:val="24"/>
          <w:szCs w:val="24"/>
        </w:rPr>
        <w:tab/>
        <w:t>1. Инвеститор</w:t>
      </w:r>
      <w:r w:rsidR="006B2C6F">
        <w:rPr>
          <w:rFonts w:asciiTheme="majorHAnsi" w:hAnsiTheme="majorHAnsi" w:cstheme="majorHAnsi"/>
          <w:sz w:val="24"/>
          <w:szCs w:val="24"/>
        </w:rPr>
        <w:t xml:space="preserve"> </w:t>
      </w:r>
      <w:r w:rsidRPr="009A7683">
        <w:rPr>
          <w:rFonts w:asciiTheme="majorHAnsi" w:hAnsiTheme="majorHAnsi" w:cstheme="majorHAnsi"/>
          <w:sz w:val="24"/>
          <w:szCs w:val="24"/>
        </w:rPr>
        <w:t>- Следење на цените на акциите за носење на одлуки за инвестирање во иднина</w:t>
      </w:r>
    </w:p>
    <w:p w14:paraId="16DA689B" w14:textId="6104BF21" w:rsidR="00730E18" w:rsidRDefault="00730E18" w:rsidP="00730E18">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2.</w:t>
      </w:r>
      <w:r w:rsidR="00274D0C">
        <w:rPr>
          <w:rFonts w:asciiTheme="majorHAnsi" w:hAnsiTheme="majorHAnsi" w:cstheme="majorHAnsi"/>
          <w:sz w:val="24"/>
          <w:szCs w:val="24"/>
        </w:rPr>
        <w:t xml:space="preserve"> </w:t>
      </w:r>
      <w:r w:rsidRPr="009A7683">
        <w:rPr>
          <w:rFonts w:asciiTheme="majorHAnsi" w:hAnsiTheme="majorHAnsi" w:cstheme="majorHAnsi"/>
          <w:sz w:val="24"/>
          <w:szCs w:val="24"/>
        </w:rPr>
        <w:t xml:space="preserve"> </w:t>
      </w:r>
      <w:r w:rsidR="00274D0C">
        <w:rPr>
          <w:rFonts w:asciiTheme="majorHAnsi" w:hAnsiTheme="majorHAnsi" w:cstheme="majorHAnsi"/>
          <w:sz w:val="24"/>
          <w:szCs w:val="24"/>
        </w:rPr>
        <w:t xml:space="preserve">Финансиски советник  </w:t>
      </w:r>
      <w:r w:rsidRPr="009A7683">
        <w:rPr>
          <w:rFonts w:asciiTheme="majorHAnsi" w:hAnsiTheme="majorHAnsi" w:cstheme="majorHAnsi"/>
          <w:sz w:val="24"/>
          <w:szCs w:val="24"/>
        </w:rPr>
        <w:t>- Тој подготвува презентации со цел да им помогне на студентите по</w:t>
      </w:r>
      <w:r w:rsidR="006B2C6F">
        <w:rPr>
          <w:rFonts w:asciiTheme="majorHAnsi" w:hAnsiTheme="majorHAnsi" w:cstheme="majorHAnsi"/>
          <w:sz w:val="24"/>
          <w:szCs w:val="24"/>
        </w:rPr>
        <w:t xml:space="preserve"> </w:t>
      </w:r>
      <w:r w:rsidRPr="009A7683">
        <w:rPr>
          <w:rFonts w:asciiTheme="majorHAnsi" w:hAnsiTheme="majorHAnsi" w:cstheme="majorHAnsi"/>
          <w:sz w:val="24"/>
          <w:szCs w:val="24"/>
        </w:rPr>
        <w:t>детално да ја разберат Македонската берза.</w:t>
      </w:r>
    </w:p>
    <w:p w14:paraId="510C3D9E" w14:textId="0CE31A10" w:rsidR="00274D0C" w:rsidRDefault="00274D0C" w:rsidP="00730E18">
      <w:pPr>
        <w:spacing w:line="276" w:lineRule="auto"/>
        <w:rPr>
          <w:rFonts w:asciiTheme="majorHAnsi" w:hAnsiTheme="majorHAnsi" w:cstheme="majorHAnsi"/>
          <w:sz w:val="24"/>
          <w:szCs w:val="24"/>
        </w:rPr>
      </w:pPr>
      <w:r>
        <w:rPr>
          <w:rFonts w:asciiTheme="majorHAnsi" w:hAnsiTheme="majorHAnsi" w:cstheme="majorHAnsi"/>
          <w:sz w:val="24"/>
          <w:szCs w:val="24"/>
        </w:rPr>
        <w:tab/>
        <w:t>3. Студент – Ги користи податоците од апликацијата за потребите на неговото студирање</w:t>
      </w:r>
    </w:p>
    <w:p w14:paraId="73658CDB" w14:textId="77777777" w:rsidR="006B2C6F" w:rsidRDefault="006B2C6F" w:rsidP="00730E18">
      <w:pPr>
        <w:spacing w:line="276" w:lineRule="auto"/>
        <w:rPr>
          <w:rFonts w:asciiTheme="majorHAnsi" w:hAnsiTheme="majorHAnsi" w:cstheme="majorHAnsi"/>
          <w:sz w:val="24"/>
          <w:szCs w:val="24"/>
        </w:rPr>
      </w:pPr>
    </w:p>
    <w:p w14:paraId="4B374E44" w14:textId="77777777" w:rsidR="006B2C6F" w:rsidRPr="009A7683" w:rsidRDefault="006B2C6F" w:rsidP="00730E18">
      <w:pPr>
        <w:spacing w:line="276" w:lineRule="auto"/>
        <w:rPr>
          <w:rFonts w:asciiTheme="majorHAnsi" w:hAnsiTheme="majorHAnsi" w:cstheme="majorHAnsi"/>
          <w:sz w:val="24"/>
          <w:szCs w:val="24"/>
        </w:rPr>
      </w:pPr>
    </w:p>
    <w:p w14:paraId="4C4EA628" w14:textId="5D0F9A48" w:rsidR="00730E18" w:rsidRPr="00730E18" w:rsidRDefault="00730E18" w:rsidP="00730E18">
      <w:pPr>
        <w:pStyle w:val="ListParagraph"/>
        <w:numPr>
          <w:ilvl w:val="1"/>
          <w:numId w:val="8"/>
        </w:numPr>
        <w:spacing w:line="276" w:lineRule="auto"/>
        <w:rPr>
          <w:rFonts w:asciiTheme="majorHAnsi" w:hAnsiTheme="majorHAnsi" w:cstheme="majorHAnsi"/>
          <w:b/>
          <w:sz w:val="24"/>
          <w:szCs w:val="24"/>
        </w:rPr>
      </w:pPr>
      <w:r w:rsidRPr="00730E18">
        <w:rPr>
          <w:rFonts w:asciiTheme="majorHAnsi" w:hAnsiTheme="majorHAnsi" w:cstheme="majorHAnsi"/>
          <w:b/>
          <w:sz w:val="24"/>
          <w:szCs w:val="24"/>
        </w:rPr>
        <w:t xml:space="preserve">Персони </w:t>
      </w:r>
    </w:p>
    <w:p w14:paraId="6E4D5CE3"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1. Клара - Инвеститор</w:t>
      </w:r>
    </w:p>
    <w:p w14:paraId="28F17337"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r>
      <w:r w:rsidRPr="009A7683">
        <w:rPr>
          <w:rFonts w:asciiTheme="majorHAnsi" w:hAnsiTheme="majorHAnsi" w:cstheme="majorHAnsi"/>
          <w:sz w:val="24"/>
          <w:szCs w:val="24"/>
        </w:rPr>
        <w:tab/>
        <w:t>цел: Бара едноставен и интуитивен интерфејс кој ќе и помогне да ги разбере основите на берзанската анализа и ќе и обезбеди едноставни препораки за потенцијални инвестиции.</w:t>
      </w:r>
    </w:p>
    <w:p w14:paraId="51DDDD78"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 xml:space="preserve">2. Јована - Финансиски советник </w:t>
      </w:r>
    </w:p>
    <w:p w14:paraId="4786324A"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r>
      <w:r w:rsidRPr="009A7683">
        <w:rPr>
          <w:rFonts w:asciiTheme="majorHAnsi" w:hAnsiTheme="majorHAnsi" w:cstheme="majorHAnsi"/>
          <w:sz w:val="24"/>
          <w:szCs w:val="24"/>
        </w:rPr>
        <w:tab/>
        <w:t>цел: помага на потребните клиенти со нивните инвестиции. Таа ја користи апликацијата за да овозможи полесно да влезат во светот на инвестирањето и финасиите.</w:t>
      </w:r>
    </w:p>
    <w:p w14:paraId="024417BB"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 xml:space="preserve">3. Петар -  Студент на ФИНКИ </w:t>
      </w:r>
    </w:p>
    <w:p w14:paraId="094F020E" w14:textId="77777777" w:rsidR="00DC125D" w:rsidRPr="009A7683" w:rsidRDefault="00DC125D"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r>
      <w:r w:rsidRPr="009A7683">
        <w:rPr>
          <w:rFonts w:asciiTheme="majorHAnsi" w:hAnsiTheme="majorHAnsi" w:cstheme="majorHAnsi"/>
          <w:sz w:val="24"/>
          <w:szCs w:val="24"/>
        </w:rPr>
        <w:tab/>
        <w:t>цел: Негова цел е да ги истражи податоците на Македонската берза и да ги користи за проекти како што машинско учење и обработка на податоци.</w:t>
      </w:r>
    </w:p>
    <w:p w14:paraId="370E9181" w14:textId="77777777" w:rsidR="00DC125D" w:rsidRDefault="00DC125D" w:rsidP="009A7683">
      <w:pPr>
        <w:spacing w:line="276" w:lineRule="auto"/>
        <w:rPr>
          <w:rFonts w:asciiTheme="majorHAnsi" w:hAnsiTheme="majorHAnsi" w:cstheme="majorHAnsi"/>
          <w:sz w:val="24"/>
          <w:szCs w:val="24"/>
          <w:lang w:val="en-US"/>
        </w:rPr>
      </w:pPr>
    </w:p>
    <w:p w14:paraId="10CD5AAA" w14:textId="2ECA5723" w:rsidR="00730E18" w:rsidRPr="009142EE" w:rsidRDefault="00730E18" w:rsidP="009142EE">
      <w:pPr>
        <w:pStyle w:val="ListParagraph"/>
        <w:numPr>
          <w:ilvl w:val="0"/>
          <w:numId w:val="6"/>
        </w:numPr>
        <w:spacing w:line="276" w:lineRule="auto"/>
        <w:rPr>
          <w:rFonts w:asciiTheme="majorHAnsi" w:hAnsiTheme="majorHAnsi" w:cstheme="majorHAnsi"/>
          <w:b/>
          <w:sz w:val="32"/>
          <w:szCs w:val="32"/>
          <w:lang w:val="en-US"/>
        </w:rPr>
      </w:pPr>
      <w:r w:rsidRPr="009142EE">
        <w:rPr>
          <w:rFonts w:asciiTheme="majorHAnsi" w:hAnsiTheme="majorHAnsi" w:cstheme="majorHAnsi"/>
          <w:b/>
          <w:sz w:val="32"/>
          <w:szCs w:val="32"/>
        </w:rPr>
        <w:t>Наратив</w:t>
      </w:r>
    </w:p>
    <w:p w14:paraId="44F0D819" w14:textId="1129A2EB" w:rsidR="00DC125D" w:rsidRPr="00730E18" w:rsidRDefault="00DC125D" w:rsidP="009142EE">
      <w:pPr>
        <w:spacing w:line="276" w:lineRule="auto"/>
        <w:ind w:firstLine="360"/>
        <w:rPr>
          <w:rFonts w:asciiTheme="majorHAnsi" w:hAnsiTheme="majorHAnsi" w:cstheme="majorHAnsi"/>
          <w:b/>
          <w:sz w:val="24"/>
          <w:szCs w:val="24"/>
        </w:rPr>
      </w:pPr>
      <w:r w:rsidRPr="00730E18">
        <w:rPr>
          <w:rFonts w:asciiTheme="majorHAnsi" w:hAnsiTheme="majorHAnsi" w:cstheme="majorHAnsi"/>
          <w:b/>
          <w:sz w:val="24"/>
          <w:szCs w:val="24"/>
        </w:rPr>
        <w:t>Описен наратив:</w:t>
      </w:r>
    </w:p>
    <w:p w14:paraId="319FD7D7" w14:textId="669F0442" w:rsidR="00E72D26" w:rsidRPr="009A7683" w:rsidRDefault="00DC125D" w:rsidP="009A7683">
      <w:pPr>
        <w:spacing w:line="276" w:lineRule="auto"/>
        <w:rPr>
          <w:rFonts w:asciiTheme="majorHAnsi" w:hAnsiTheme="majorHAnsi" w:cstheme="majorHAnsi"/>
          <w:sz w:val="24"/>
          <w:szCs w:val="24"/>
          <w:lang w:val="en-US"/>
        </w:rPr>
      </w:pPr>
      <w:r w:rsidRPr="009A7683">
        <w:rPr>
          <w:rFonts w:asciiTheme="majorHAnsi" w:hAnsiTheme="majorHAnsi" w:cstheme="majorHAnsi"/>
          <w:sz w:val="24"/>
          <w:szCs w:val="24"/>
        </w:rPr>
        <w:tab/>
        <w:t>Петар е студент на информатички науки со интерес за финансиска анализа и машинско учење. За својата дипломска работа планира да развие модел за предвидување на берзанските трендови, користејќи податоци од Македонската берза. Една попладневна сесија, тој се логира во апликацијата за да ги преземе дневните податоци за цените на акциите за последните 10 години. Бара компанија од енергетскиот сектор за која знае дека имала динамични промени во минатото, бидејќи сака да истражи како моделот ќе ги препознае овие трендови.</w:t>
      </w:r>
    </w:p>
    <w:p w14:paraId="775900B4" w14:textId="77777777" w:rsidR="009A7683" w:rsidRPr="009A7683" w:rsidRDefault="009A7683"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lang w:val="en-US"/>
        </w:rPr>
        <w:tab/>
      </w:r>
      <w:r w:rsidRPr="009A7683">
        <w:rPr>
          <w:rFonts w:asciiTheme="majorHAnsi" w:hAnsiTheme="majorHAnsi" w:cstheme="majorHAnsi"/>
          <w:sz w:val="24"/>
          <w:szCs w:val="24"/>
        </w:rPr>
        <w:t>Јована е искусен финансиски советник, која работи со индивидуални клиенти за да ги насочи кон паметни и профитабилни инвестиции. Таа ги прегледува најновите податоци за акциите на компаниите од секторите во кои се најмногу заинтересирани нејзините клиенти. Јована ги користи овие податоци за подобра визуелизација на кои акции има потенцијален раст или се погодни за долгорочна инвестиција.</w:t>
      </w:r>
    </w:p>
    <w:p w14:paraId="730087C8" w14:textId="34914C12" w:rsidR="009A7683" w:rsidRPr="009A7683" w:rsidRDefault="009A7683" w:rsidP="009A7683">
      <w:pPr>
        <w:spacing w:line="276" w:lineRule="auto"/>
        <w:rPr>
          <w:rFonts w:asciiTheme="majorHAnsi" w:hAnsiTheme="majorHAnsi" w:cstheme="majorHAnsi"/>
          <w:sz w:val="24"/>
          <w:szCs w:val="24"/>
        </w:rPr>
      </w:pPr>
      <w:r w:rsidRPr="009A7683">
        <w:rPr>
          <w:rFonts w:asciiTheme="majorHAnsi" w:hAnsiTheme="majorHAnsi" w:cstheme="majorHAnsi"/>
          <w:sz w:val="24"/>
          <w:szCs w:val="24"/>
        </w:rPr>
        <w:tab/>
        <w:t xml:space="preserve">Клара е инвеститор кој редовно ја следи македонската берза во потрага по нови и подобри инвестиции. Таа пребарува за неколку компании, меѓу кои и </w:t>
      </w:r>
      <w:r w:rsidRPr="009A7683">
        <w:rPr>
          <w:rFonts w:asciiTheme="majorHAnsi" w:hAnsiTheme="majorHAnsi" w:cstheme="majorHAnsi"/>
          <w:sz w:val="24"/>
          <w:szCs w:val="24"/>
          <w:lang w:val="en-US"/>
        </w:rPr>
        <w:t>“</w:t>
      </w:r>
      <w:r w:rsidR="00DE3FCC">
        <w:rPr>
          <w:rFonts w:asciiTheme="majorHAnsi" w:hAnsiTheme="majorHAnsi" w:cstheme="majorHAnsi"/>
          <w:sz w:val="24"/>
          <w:szCs w:val="24"/>
        </w:rPr>
        <w:t>Алкало</w:t>
      </w:r>
      <w:r w:rsidRPr="009A7683">
        <w:rPr>
          <w:rFonts w:asciiTheme="majorHAnsi" w:hAnsiTheme="majorHAnsi" w:cstheme="majorHAnsi"/>
          <w:sz w:val="24"/>
          <w:szCs w:val="24"/>
        </w:rPr>
        <w:t>ид</w:t>
      </w:r>
      <w:r w:rsidRPr="009A7683">
        <w:rPr>
          <w:rFonts w:asciiTheme="majorHAnsi" w:hAnsiTheme="majorHAnsi" w:cstheme="majorHAnsi"/>
          <w:sz w:val="24"/>
          <w:szCs w:val="24"/>
          <w:lang w:val="en-US"/>
        </w:rPr>
        <w:t>”</w:t>
      </w:r>
      <w:r w:rsidRPr="009A7683">
        <w:rPr>
          <w:rFonts w:asciiTheme="majorHAnsi" w:hAnsiTheme="majorHAnsi" w:cstheme="majorHAnsi"/>
          <w:sz w:val="24"/>
          <w:szCs w:val="24"/>
        </w:rPr>
        <w:t xml:space="preserve">, со што забележува дека акциите на оваа компанија се стабилни и покажуваат стабилен раст изминатиот период. Оваа апликација и овозможува лесен пристап до сите </w:t>
      </w:r>
      <w:r w:rsidRPr="009A7683">
        <w:rPr>
          <w:rFonts w:asciiTheme="majorHAnsi" w:hAnsiTheme="majorHAnsi" w:cstheme="majorHAnsi"/>
          <w:sz w:val="24"/>
          <w:szCs w:val="24"/>
        </w:rPr>
        <w:lastRenderedPageBreak/>
        <w:t xml:space="preserve">податоци кои и се потребни за брзо и ефикасно одлучување со тоа што ја мотивира за понатамошни инвестиции. </w:t>
      </w:r>
    </w:p>
    <w:sectPr w:rsidR="009A7683" w:rsidRPr="009A7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57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EC3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0D08AB"/>
    <w:multiLevelType w:val="hybridMultilevel"/>
    <w:tmpl w:val="A1A48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D691F"/>
    <w:multiLevelType w:val="multilevel"/>
    <w:tmpl w:val="6636C5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D61C87"/>
    <w:multiLevelType w:val="multilevel"/>
    <w:tmpl w:val="2DC4390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30B0800"/>
    <w:multiLevelType w:val="multilevel"/>
    <w:tmpl w:val="CCF8EC1C"/>
    <w:lvl w:ilvl="0">
      <w:start w:val="3"/>
      <w:numFmt w:val="decimal"/>
      <w:lvlText w:val="%1"/>
      <w:lvlJc w:val="left"/>
      <w:pPr>
        <w:ind w:left="360" w:hanging="360"/>
      </w:pPr>
      <w:rPr>
        <w:rFonts w:hint="default"/>
        <w:sz w:val="32"/>
        <w:szCs w:val="32"/>
      </w:rPr>
    </w:lvl>
    <w:lvl w:ilvl="1">
      <w:start w:val="1"/>
      <w:numFmt w:val="decimal"/>
      <w:lvlText w:val="%1.%2"/>
      <w:lvlJc w:val="left"/>
      <w:pPr>
        <w:ind w:left="1512" w:hanging="720"/>
      </w:pPr>
      <w:rPr>
        <w:rFonts w:hint="default"/>
        <w:sz w:val="24"/>
      </w:rPr>
    </w:lvl>
    <w:lvl w:ilvl="2">
      <w:start w:val="1"/>
      <w:numFmt w:val="decimal"/>
      <w:lvlText w:val="%1.%2.%3"/>
      <w:lvlJc w:val="left"/>
      <w:pPr>
        <w:ind w:left="2304" w:hanging="720"/>
      </w:pPr>
      <w:rPr>
        <w:rFonts w:hint="default"/>
        <w:sz w:val="24"/>
      </w:rPr>
    </w:lvl>
    <w:lvl w:ilvl="3">
      <w:start w:val="1"/>
      <w:numFmt w:val="decimal"/>
      <w:lvlText w:val="%1.%2.%3.%4"/>
      <w:lvlJc w:val="left"/>
      <w:pPr>
        <w:ind w:left="3456" w:hanging="1080"/>
      </w:pPr>
      <w:rPr>
        <w:rFonts w:hint="default"/>
        <w:sz w:val="24"/>
      </w:rPr>
    </w:lvl>
    <w:lvl w:ilvl="4">
      <w:start w:val="1"/>
      <w:numFmt w:val="decimal"/>
      <w:lvlText w:val="%1.%2.%3.%4.%5"/>
      <w:lvlJc w:val="left"/>
      <w:pPr>
        <w:ind w:left="4608" w:hanging="1440"/>
      </w:pPr>
      <w:rPr>
        <w:rFonts w:hint="default"/>
        <w:sz w:val="24"/>
      </w:rPr>
    </w:lvl>
    <w:lvl w:ilvl="5">
      <w:start w:val="1"/>
      <w:numFmt w:val="decimal"/>
      <w:lvlText w:val="%1.%2.%3.%4.%5.%6"/>
      <w:lvlJc w:val="left"/>
      <w:pPr>
        <w:ind w:left="5400" w:hanging="1440"/>
      </w:pPr>
      <w:rPr>
        <w:rFonts w:hint="default"/>
        <w:sz w:val="24"/>
      </w:rPr>
    </w:lvl>
    <w:lvl w:ilvl="6">
      <w:start w:val="1"/>
      <w:numFmt w:val="decimal"/>
      <w:lvlText w:val="%1.%2.%3.%4.%5.%6.%7"/>
      <w:lvlJc w:val="left"/>
      <w:pPr>
        <w:ind w:left="6552" w:hanging="1800"/>
      </w:pPr>
      <w:rPr>
        <w:rFonts w:hint="default"/>
        <w:sz w:val="24"/>
      </w:rPr>
    </w:lvl>
    <w:lvl w:ilvl="7">
      <w:start w:val="1"/>
      <w:numFmt w:val="decimal"/>
      <w:lvlText w:val="%1.%2.%3.%4.%5.%6.%7.%8"/>
      <w:lvlJc w:val="left"/>
      <w:pPr>
        <w:ind w:left="7344" w:hanging="1800"/>
      </w:pPr>
      <w:rPr>
        <w:rFonts w:hint="default"/>
        <w:sz w:val="24"/>
      </w:rPr>
    </w:lvl>
    <w:lvl w:ilvl="8">
      <w:start w:val="1"/>
      <w:numFmt w:val="decimal"/>
      <w:lvlText w:val="%1.%2.%3.%4.%5.%6.%7.%8.%9"/>
      <w:lvlJc w:val="left"/>
      <w:pPr>
        <w:ind w:left="8496" w:hanging="2160"/>
      </w:pPr>
      <w:rPr>
        <w:rFonts w:hint="default"/>
        <w:sz w:val="24"/>
      </w:rPr>
    </w:lvl>
  </w:abstractNum>
  <w:abstractNum w:abstractNumId="6" w15:restartNumberingAfterBreak="0">
    <w:nsid w:val="75A91E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CB4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1199407">
    <w:abstractNumId w:val="2"/>
  </w:num>
  <w:num w:numId="2" w16cid:durableId="1398092973">
    <w:abstractNumId w:val="0"/>
  </w:num>
  <w:num w:numId="3" w16cid:durableId="149905125">
    <w:abstractNumId w:val="7"/>
  </w:num>
  <w:num w:numId="4" w16cid:durableId="281233130">
    <w:abstractNumId w:val="6"/>
  </w:num>
  <w:num w:numId="5" w16cid:durableId="1399549430">
    <w:abstractNumId w:val="1"/>
  </w:num>
  <w:num w:numId="6" w16cid:durableId="318773701">
    <w:abstractNumId w:val="3"/>
  </w:num>
  <w:num w:numId="7" w16cid:durableId="1132091101">
    <w:abstractNumId w:val="4"/>
  </w:num>
  <w:num w:numId="8" w16cid:durableId="348220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53"/>
    <w:rsid w:val="000C3040"/>
    <w:rsid w:val="00226CA6"/>
    <w:rsid w:val="00270D53"/>
    <w:rsid w:val="00274D0C"/>
    <w:rsid w:val="00482B41"/>
    <w:rsid w:val="005E38FE"/>
    <w:rsid w:val="006B2C6F"/>
    <w:rsid w:val="00730E18"/>
    <w:rsid w:val="00760E15"/>
    <w:rsid w:val="008E02FA"/>
    <w:rsid w:val="009142EE"/>
    <w:rsid w:val="0097669C"/>
    <w:rsid w:val="009A7683"/>
    <w:rsid w:val="00DC125D"/>
    <w:rsid w:val="00DE3FCC"/>
    <w:rsid w:val="00E72D2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04C5"/>
  <w15:docId w15:val="{4DF1C044-5751-4BD1-8D8B-F501DA27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mk-M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Simona</dc:creator>
  <cp:lastModifiedBy>Klara Volak</cp:lastModifiedBy>
  <cp:revision>2</cp:revision>
  <dcterms:created xsi:type="dcterms:W3CDTF">2024-11-10T18:13:00Z</dcterms:created>
  <dcterms:modified xsi:type="dcterms:W3CDTF">2024-11-10T18:13:00Z</dcterms:modified>
</cp:coreProperties>
</file>