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6689" w14:textId="534F03E1" w:rsidR="006734D8" w:rsidRDefault="00840951">
      <w:pPr>
        <w:rPr>
          <w:b/>
          <w:bCs/>
        </w:rPr>
      </w:pPr>
      <w:r w:rsidRPr="00840951">
        <w:rPr>
          <w:b/>
          <w:bCs/>
        </w:rPr>
        <w:t>LIST ĐIỀU CHỈNH TRANG WEB</w:t>
      </w:r>
    </w:p>
    <w:p w14:paraId="5EE8520A" w14:textId="77777777" w:rsidR="00840951" w:rsidRDefault="00840951">
      <w:pPr>
        <w:rPr>
          <w:b/>
          <w:bCs/>
        </w:rPr>
      </w:pPr>
    </w:p>
    <w:p w14:paraId="4C1275DD" w14:textId="56DCCD66" w:rsidR="00840951" w:rsidRDefault="00840951" w:rsidP="0084095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Bỏ khoa ngoại, bỏ khoa da liễu, bỏ phụ khoa. Thêm Khoa Dinh Dưỡng, Khoa Cơ Xương Khớp</w:t>
      </w:r>
    </w:p>
    <w:p w14:paraId="290DD2AB" w14:textId="608024C4" w:rsidR="00840951" w:rsidRDefault="00840951" w:rsidP="0084095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Lỗi font chữ:</w:t>
      </w:r>
    </w:p>
    <w:p w14:paraId="7A6FE0A1" w14:textId="0D0EA5FF" w:rsidR="00840951" w:rsidRDefault="00840951" w:rsidP="00840951">
      <w:pPr>
        <w:rPr>
          <w:sz w:val="20"/>
          <w:szCs w:val="20"/>
        </w:rPr>
      </w:pPr>
      <w:r w:rsidRPr="00840951">
        <w:rPr>
          <w:sz w:val="20"/>
          <w:szCs w:val="20"/>
        </w:rPr>
        <w:drawing>
          <wp:inline distT="0" distB="0" distL="0" distR="0" wp14:anchorId="0602E229" wp14:editId="672CAC0E">
            <wp:extent cx="5401945" cy="1439545"/>
            <wp:effectExtent l="0" t="0" r="8255" b="8255"/>
            <wp:docPr id="6004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7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988E" w14:textId="440A1C79" w:rsidR="00840951" w:rsidRDefault="00840951" w:rsidP="00840951">
      <w:pPr>
        <w:rPr>
          <w:sz w:val="20"/>
          <w:szCs w:val="20"/>
        </w:rPr>
      </w:pPr>
      <w:r w:rsidRPr="00840951">
        <w:rPr>
          <w:sz w:val="20"/>
          <w:szCs w:val="20"/>
        </w:rPr>
        <w:drawing>
          <wp:inline distT="0" distB="0" distL="0" distR="0" wp14:anchorId="52F331FC" wp14:editId="08AD2825">
            <wp:extent cx="5401945" cy="2092325"/>
            <wp:effectExtent l="0" t="0" r="8255" b="3175"/>
            <wp:docPr id="17217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42AF" w14:textId="21192F67" w:rsidR="00840951" w:rsidRDefault="00840951" w:rsidP="0084095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Thêm mục “Dinh dưỡng” ở phần KIẾN THỨC Y KHOA</w:t>
      </w:r>
    </w:p>
    <w:p w14:paraId="4867D2CB" w14:textId="781E90F5" w:rsidR="00840951" w:rsidRDefault="00840951" w:rsidP="00840951">
      <w:pPr>
        <w:rPr>
          <w:sz w:val="20"/>
          <w:szCs w:val="20"/>
        </w:rPr>
      </w:pPr>
      <w:r w:rsidRPr="00840951">
        <w:rPr>
          <w:sz w:val="20"/>
          <w:szCs w:val="20"/>
        </w:rPr>
        <w:drawing>
          <wp:inline distT="0" distB="0" distL="0" distR="0" wp14:anchorId="47ABF380" wp14:editId="06E0D0AE">
            <wp:extent cx="5401945" cy="963295"/>
            <wp:effectExtent l="0" t="0" r="8255" b="8255"/>
            <wp:docPr id="84815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78FA" w14:textId="164B9992" w:rsidR="00840951" w:rsidRDefault="0097064C" w:rsidP="00840951">
      <w:pPr>
        <w:rPr>
          <w:sz w:val="20"/>
          <w:szCs w:val="20"/>
        </w:rPr>
      </w:pPr>
      <w:r>
        <w:rPr>
          <w:sz w:val="20"/>
          <w:szCs w:val="20"/>
        </w:rPr>
        <w:t>Phân các bài kiến thức phù hợp cho từng hạng mục, hiện tại chỉ có bài ở mục tiểu đường</w:t>
      </w:r>
    </w:p>
    <w:p w14:paraId="44201C68" w14:textId="0A45646E" w:rsidR="0097064C" w:rsidRDefault="0097064C" w:rsidP="00840951">
      <w:pPr>
        <w:rPr>
          <w:sz w:val="20"/>
          <w:szCs w:val="20"/>
        </w:rPr>
      </w:pPr>
      <w:r w:rsidRPr="0097064C">
        <w:rPr>
          <w:sz w:val="20"/>
          <w:szCs w:val="20"/>
        </w:rPr>
        <w:drawing>
          <wp:inline distT="0" distB="0" distL="0" distR="0" wp14:anchorId="232A84CA" wp14:editId="212F5785">
            <wp:extent cx="5401166" cy="2150237"/>
            <wp:effectExtent l="0" t="0" r="9525" b="2540"/>
            <wp:docPr id="75896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743" cy="215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89C4" w14:textId="77777777" w:rsidR="00E34C32" w:rsidRDefault="00E34C32" w:rsidP="00840951">
      <w:pPr>
        <w:rPr>
          <w:sz w:val="20"/>
          <w:szCs w:val="20"/>
        </w:rPr>
      </w:pPr>
    </w:p>
    <w:p w14:paraId="28E45522" w14:textId="67F85674" w:rsidR="0097064C" w:rsidRDefault="0097064C" w:rsidP="0097064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Viện Nghiên Cứu Sức Khỏe Takashij Clinic – Không có Nha Khoa</w:t>
      </w:r>
    </w:p>
    <w:p w14:paraId="15B4207F" w14:textId="0D5EE605" w:rsidR="0097064C" w:rsidRDefault="0097064C" w:rsidP="0097064C">
      <w:pPr>
        <w:rPr>
          <w:sz w:val="20"/>
          <w:szCs w:val="20"/>
        </w:rPr>
      </w:pPr>
      <w:r w:rsidRPr="0097064C">
        <w:rPr>
          <w:sz w:val="20"/>
          <w:szCs w:val="20"/>
        </w:rPr>
        <w:drawing>
          <wp:inline distT="0" distB="0" distL="0" distR="0" wp14:anchorId="0CAB0A10" wp14:editId="18ADBCCA">
            <wp:extent cx="3657600" cy="752475"/>
            <wp:effectExtent l="0" t="0" r="0" b="9525"/>
            <wp:docPr id="9693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0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766" w14:textId="7DA8A5E1" w:rsidR="00E34C32" w:rsidRDefault="00E34C32" w:rsidP="00E34C3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Điều chỉnh giờ làm việc mỗi ngày: Thời gian từ 08:00 – 17:00</w:t>
      </w:r>
    </w:p>
    <w:p w14:paraId="5A05CCD6" w14:textId="474F735F" w:rsidR="00E34C32" w:rsidRDefault="00E34C32" w:rsidP="00E34C32">
      <w:pPr>
        <w:rPr>
          <w:sz w:val="20"/>
          <w:szCs w:val="20"/>
        </w:rPr>
      </w:pPr>
      <w:r w:rsidRPr="00E34C32">
        <w:rPr>
          <w:sz w:val="20"/>
          <w:szCs w:val="20"/>
        </w:rPr>
        <w:drawing>
          <wp:inline distT="0" distB="0" distL="0" distR="0" wp14:anchorId="4E09D45C" wp14:editId="6A24A6E2">
            <wp:extent cx="5238750" cy="1123950"/>
            <wp:effectExtent l="0" t="0" r="0" b="0"/>
            <wp:docPr id="8920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4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25BA" w14:textId="1D0D33F8" w:rsidR="00E34C32" w:rsidRDefault="00E34C32" w:rsidP="00E34C3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Điều chỉnh các hạng mục ở phần TIN TỨC</w:t>
      </w:r>
    </w:p>
    <w:p w14:paraId="02E04F5D" w14:textId="4AD99F62" w:rsidR="00E34C32" w:rsidRDefault="00E34C32" w:rsidP="00E34C32">
      <w:pPr>
        <w:rPr>
          <w:sz w:val="20"/>
          <w:szCs w:val="20"/>
        </w:rPr>
      </w:pPr>
      <w:r w:rsidRPr="00E34C32">
        <w:rPr>
          <w:sz w:val="20"/>
          <w:szCs w:val="20"/>
        </w:rPr>
        <w:drawing>
          <wp:inline distT="0" distB="0" distL="0" distR="0" wp14:anchorId="19C4567C" wp14:editId="1C368B65">
            <wp:extent cx="3800475" cy="4057650"/>
            <wp:effectExtent l="0" t="0" r="9525" b="0"/>
            <wp:docPr id="1679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FCFB" w14:textId="689AF554" w:rsidR="00E34C32" w:rsidRDefault="00E34C32" w:rsidP="00E34C32">
      <w:pPr>
        <w:rPr>
          <w:sz w:val="20"/>
          <w:szCs w:val="20"/>
        </w:rPr>
      </w:pPr>
      <w:r>
        <w:rPr>
          <w:sz w:val="20"/>
          <w:szCs w:val="20"/>
        </w:rPr>
        <w:t>Các sự kiện trường thọ - Đổi thành: Các thông tin chăm sóc sức khỏe</w:t>
      </w:r>
    </w:p>
    <w:p w14:paraId="110CF8FF" w14:textId="4EDA1DAE" w:rsidR="00E34C32" w:rsidRDefault="00E34C32" w:rsidP="00E34C32">
      <w:pPr>
        <w:rPr>
          <w:sz w:val="20"/>
          <w:szCs w:val="20"/>
        </w:rPr>
      </w:pPr>
      <w:r>
        <w:rPr>
          <w:sz w:val="20"/>
          <w:szCs w:val="20"/>
        </w:rPr>
        <w:t>Chăm sóc khách hàng – Giữ nguyên</w:t>
      </w:r>
    </w:p>
    <w:p w14:paraId="55048BA2" w14:textId="0684BE7B" w:rsidR="00E34C32" w:rsidRDefault="00E34C32" w:rsidP="00E34C32">
      <w:pPr>
        <w:rPr>
          <w:sz w:val="20"/>
          <w:szCs w:val="20"/>
        </w:rPr>
      </w:pPr>
      <w:r>
        <w:rPr>
          <w:sz w:val="20"/>
          <w:szCs w:val="20"/>
        </w:rPr>
        <w:t>Takashij Retreat – Đổi thành: Takashij Sống Khỏe chủ động</w:t>
      </w:r>
    </w:p>
    <w:p w14:paraId="726F5B46" w14:textId="2AE70FF4" w:rsidR="00E34C32" w:rsidRDefault="00E34C32" w:rsidP="00E34C32">
      <w:pPr>
        <w:rPr>
          <w:sz w:val="20"/>
          <w:szCs w:val="20"/>
        </w:rPr>
      </w:pPr>
      <w:r>
        <w:rPr>
          <w:sz w:val="20"/>
          <w:szCs w:val="20"/>
        </w:rPr>
        <w:t>Medtalks – Hiểu đúng – Sống Khỏe: Xóa</w:t>
      </w:r>
    </w:p>
    <w:p w14:paraId="1B60F937" w14:textId="77777777" w:rsidR="00E34C32" w:rsidRDefault="00E34C32" w:rsidP="00E34C32">
      <w:pPr>
        <w:rPr>
          <w:sz w:val="20"/>
          <w:szCs w:val="20"/>
        </w:rPr>
      </w:pPr>
    </w:p>
    <w:p w14:paraId="6B6A08D2" w14:textId="77777777" w:rsidR="00E34C32" w:rsidRDefault="00E34C32" w:rsidP="00E34C32">
      <w:pPr>
        <w:rPr>
          <w:sz w:val="20"/>
          <w:szCs w:val="20"/>
        </w:rPr>
      </w:pPr>
    </w:p>
    <w:p w14:paraId="7EF326E1" w14:textId="77777777" w:rsidR="00E34C32" w:rsidRDefault="00E34C32" w:rsidP="00E34C32">
      <w:pPr>
        <w:rPr>
          <w:sz w:val="20"/>
          <w:szCs w:val="20"/>
        </w:rPr>
      </w:pPr>
    </w:p>
    <w:p w14:paraId="158BDBD5" w14:textId="446920E9" w:rsidR="00E34C32" w:rsidRDefault="00E34C32" w:rsidP="00E34C3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Thay đổi thông tin Bác sĩ chuyên Môn</w:t>
      </w:r>
    </w:p>
    <w:p w14:paraId="47652794" w14:textId="5C44409E" w:rsidR="00E34C32" w:rsidRDefault="00E34C32" w:rsidP="00E34C32">
      <w:pPr>
        <w:rPr>
          <w:sz w:val="20"/>
          <w:szCs w:val="20"/>
        </w:rPr>
      </w:pPr>
      <w:r w:rsidRPr="00E34C32">
        <w:rPr>
          <w:sz w:val="20"/>
          <w:szCs w:val="20"/>
        </w:rPr>
        <w:drawing>
          <wp:inline distT="0" distB="0" distL="0" distR="0" wp14:anchorId="416FC7C3" wp14:editId="784F5FEC">
            <wp:extent cx="4152900" cy="3343275"/>
            <wp:effectExtent l="0" t="0" r="0" b="9525"/>
            <wp:docPr id="153885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69CF" w14:textId="7AD28619" w:rsidR="00E34C32" w:rsidRDefault="00E34C32" w:rsidP="00E34C32">
      <w:pPr>
        <w:rPr>
          <w:sz w:val="20"/>
          <w:szCs w:val="20"/>
        </w:rPr>
      </w:pPr>
      <w:r>
        <w:rPr>
          <w:sz w:val="20"/>
          <w:szCs w:val="20"/>
        </w:rPr>
        <w:t>Chịu trách nhiệm chuyên môn: BSCK I: Kim Chi Na – Phụ trách chuyên môn</w:t>
      </w:r>
    </w:p>
    <w:p w14:paraId="407E9556" w14:textId="19B746D7" w:rsidR="00E34C32" w:rsidRDefault="00E34C32" w:rsidP="00E34C32">
      <w:pPr>
        <w:rPr>
          <w:sz w:val="20"/>
          <w:szCs w:val="20"/>
        </w:rPr>
      </w:pPr>
      <w:r>
        <w:rPr>
          <w:sz w:val="20"/>
          <w:szCs w:val="20"/>
        </w:rPr>
        <w:t>Mã số doanh nghiệp: 0318976763</w:t>
      </w:r>
    </w:p>
    <w:p w14:paraId="03514B02" w14:textId="46109447" w:rsidR="00D16978" w:rsidRDefault="00D16978" w:rsidP="00D16978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Thay đổi thông tin ở hạng mục</w:t>
      </w:r>
    </w:p>
    <w:p w14:paraId="19B4EA59" w14:textId="2B2B2D19" w:rsidR="00D16978" w:rsidRDefault="00D16978" w:rsidP="00D16978">
      <w:pPr>
        <w:rPr>
          <w:sz w:val="20"/>
          <w:szCs w:val="20"/>
        </w:rPr>
      </w:pPr>
      <w:r w:rsidRPr="00D16978">
        <w:rPr>
          <w:sz w:val="20"/>
          <w:szCs w:val="20"/>
        </w:rPr>
        <w:drawing>
          <wp:inline distT="0" distB="0" distL="0" distR="0" wp14:anchorId="326DEEDA" wp14:editId="0CD58554">
            <wp:extent cx="5401945" cy="2475230"/>
            <wp:effectExtent l="0" t="0" r="8255" b="1270"/>
            <wp:docPr id="17632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31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27EB" w14:textId="2CC29AD7" w:rsidR="00D16978" w:rsidRDefault="00D16978" w:rsidP="00D16978">
      <w:pPr>
        <w:rPr>
          <w:sz w:val="20"/>
          <w:szCs w:val="20"/>
        </w:rPr>
      </w:pPr>
      <w:r>
        <w:rPr>
          <w:sz w:val="20"/>
          <w:szCs w:val="20"/>
        </w:rPr>
        <w:t>ĐỘI NGŨ CHUYÊN GIA QUỐC TẾ thành ĐỘI NGŨ CHUYÊN GIA TẠI TAKASHIJ</w:t>
      </w:r>
    </w:p>
    <w:p w14:paraId="5E68910E" w14:textId="0EF96685" w:rsidR="00D16978" w:rsidRDefault="00D16978" w:rsidP="00D16978">
      <w:pPr>
        <w:rPr>
          <w:sz w:val="20"/>
          <w:szCs w:val="20"/>
        </w:rPr>
      </w:pPr>
      <w:r>
        <w:rPr>
          <w:sz w:val="20"/>
          <w:szCs w:val="20"/>
        </w:rPr>
        <w:t>CÁC THÔNG TIN ĐẾN TẾ BÀO GỐC LOẠI BỎ, để các thông tin liên quan khác</w:t>
      </w:r>
    </w:p>
    <w:p w14:paraId="4883E202" w14:textId="69E7A8C3" w:rsidR="00D16978" w:rsidRPr="00D16978" w:rsidRDefault="00D16978" w:rsidP="00D16978">
      <w:pPr>
        <w:rPr>
          <w:sz w:val="20"/>
          <w:szCs w:val="20"/>
        </w:rPr>
      </w:pPr>
      <w:r>
        <w:rPr>
          <w:sz w:val="20"/>
          <w:szCs w:val="20"/>
        </w:rPr>
        <w:t>TRƯỞNG KHOA NHA KHOA BỎ - THAY THÀNH BSCK I KIM CHI NA (KIM CHI NA ĐỂ ĐẦU TRONG DANH SÁCH)</w:t>
      </w:r>
    </w:p>
    <w:p w14:paraId="386EC820" w14:textId="1BB5CF74" w:rsidR="0097064C" w:rsidRDefault="0097064C" w:rsidP="0097064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Thông tin Bác sĩ KIM CHI NA</w:t>
      </w:r>
    </w:p>
    <w:p w14:paraId="58DB24BB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BS. KIM CHI NA</w:t>
      </w:r>
    </w:p>
    <w:p w14:paraId="6A1D11D1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BÁC SĨ CHUYÊN KHOA I NỘI KHOA</w:t>
      </w:r>
    </w:p>
    <w:p w14:paraId="784170BD" w14:textId="77777777" w:rsidR="00181EB9" w:rsidRPr="00181EB9" w:rsidRDefault="00181EB9" w:rsidP="00181EB9">
      <w:pPr>
        <w:rPr>
          <w:sz w:val="20"/>
          <w:szCs w:val="20"/>
        </w:rPr>
      </w:pPr>
    </w:p>
    <w:p w14:paraId="018EFF7F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lastRenderedPageBreak/>
        <w:t>Chuyên khoa Nội khoa / Nội tổng hợp</w:t>
      </w:r>
    </w:p>
    <w:p w14:paraId="65EC4FED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Bác sĩ có chuyên môn khám, chẩn đoán và quản lý các bệnh lý Nội khoa, với nền tảng đào tạo Chuyên khoa I Nội khoa và chứng chỉ hành nghề khám, chữa bệnh chuyên khoa Nội tổng hợp.</w:t>
      </w:r>
    </w:p>
    <w:p w14:paraId="35C3180F" w14:textId="77777777" w:rsidR="00181EB9" w:rsidRPr="00181EB9" w:rsidRDefault="00181EB9" w:rsidP="00181EB9">
      <w:pPr>
        <w:rPr>
          <w:sz w:val="20"/>
          <w:szCs w:val="20"/>
        </w:rPr>
      </w:pPr>
    </w:p>
    <w:p w14:paraId="187EB80A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LĨNH VỰC CHUYÊN MÔN</w:t>
      </w:r>
    </w:p>
    <w:p w14:paraId="50672123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Thăm khám, chẩn đoán và quản lý bệnh lý Nội khoa – Nội tổng hợp; đánh giá toàn diện sức khỏe và theo dõi diễn tiến bệnh lý theo từng người bệnh.</w:t>
      </w:r>
    </w:p>
    <w:p w14:paraId="1F6F1CD3" w14:textId="77777777" w:rsidR="00181EB9" w:rsidRPr="00181EB9" w:rsidRDefault="00181EB9" w:rsidP="00181EB9">
      <w:pPr>
        <w:rPr>
          <w:sz w:val="20"/>
          <w:szCs w:val="20"/>
        </w:rPr>
      </w:pPr>
    </w:p>
    <w:p w14:paraId="04B18DB8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THÀNH TỰU &amp; DẤU ẤN SỰ NGHIỆP</w:t>
      </w:r>
    </w:p>
    <w:p w14:paraId="2A966EC3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✓ Thành viên của Hội nghị Khoa học thường niên lần thứ XV do Hiệp hội Y học Thành phố Hồ Chí Minh và Hội Đau Thành phố Hồ Chí Minh tổ chức</w:t>
      </w:r>
    </w:p>
    <w:p w14:paraId="6823FB0A" w14:textId="77777777" w:rsidR="00181EB9" w:rsidRPr="00181EB9" w:rsidRDefault="00181EB9" w:rsidP="00181EB9">
      <w:pPr>
        <w:rPr>
          <w:sz w:val="20"/>
          <w:szCs w:val="20"/>
        </w:rPr>
      </w:pPr>
    </w:p>
    <w:p w14:paraId="4762A46C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QUÁ TRÌNH ĐÀO TẠO &amp; HIỆP HỘI Y KHOA</w:t>
      </w:r>
    </w:p>
    <w:p w14:paraId="2E4A8B64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✓ Tốt nghiệp Bác sĩ Y khoa - Học viên Quân Y</w:t>
      </w:r>
    </w:p>
    <w:p w14:paraId="7CD25217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✓ Chuyên khoa I Nội khoa – Trường Đại học Y Dược Huế</w:t>
      </w:r>
    </w:p>
    <w:p w14:paraId="2BA44999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✓ Chứng chỉ hành nghề khám bệnh, chữa bệnh chuyên khoa Nội tổng hợp</w:t>
      </w:r>
    </w:p>
    <w:p w14:paraId="58A83531" w14:textId="77777777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✓ Chứng chỉ y khoa về Kiểm soát nhiễm khuẩn cơ bản</w:t>
      </w:r>
    </w:p>
    <w:p w14:paraId="2758AA2D" w14:textId="480D84FF" w:rsidR="00181EB9" w:rsidRPr="00181EB9" w:rsidRDefault="00181EB9" w:rsidP="00181EB9">
      <w:pPr>
        <w:rPr>
          <w:sz w:val="20"/>
          <w:szCs w:val="20"/>
        </w:rPr>
      </w:pPr>
      <w:r w:rsidRPr="00181EB9">
        <w:rPr>
          <w:sz w:val="20"/>
          <w:szCs w:val="20"/>
        </w:rPr>
        <w:t>✓ Chứng chỉ Hồi sức cấp cứu dành cho bác sĩ</w:t>
      </w:r>
    </w:p>
    <w:sectPr w:rsidR="00181EB9" w:rsidRPr="00181EB9" w:rsidSect="006734D8">
      <w:pgSz w:w="11909" w:h="16834"/>
      <w:pgMar w:top="1134" w:right="1701" w:bottom="1134" w:left="1701" w:header="448" w:footer="5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320D"/>
    <w:multiLevelType w:val="hybridMultilevel"/>
    <w:tmpl w:val="E416C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05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51"/>
    <w:rsid w:val="00181EB9"/>
    <w:rsid w:val="006734D8"/>
    <w:rsid w:val="006764FC"/>
    <w:rsid w:val="00840951"/>
    <w:rsid w:val="0097064C"/>
    <w:rsid w:val="00D16978"/>
    <w:rsid w:val="00E34C32"/>
    <w:rsid w:val="00FA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A130"/>
  <w15:chartTrackingRefBased/>
  <w15:docId w15:val="{372D8D21-4D17-4557-857B-29C88EB5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09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09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2026-10-08T01:37:00Z</dcterms:created>
  <dcterms:modified xsi:type="dcterms:W3CDTF">2026-10-08T02:31:00Z</dcterms:modified>
</cp:coreProperties>
</file>