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26BF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天枢系统示例数据集文件说明</w:t>
      </w:r>
    </w:p>
    <w:p w14:paraId="5FBA37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本文档描述了用于验证天枢MVP的示例数据集，包含表达数据、样本分组、真实结果、本体节点与关系、流程定义等文件。所有文件均可通过提供的Python脚本generate_test_data.py生成，位于data/目录下。</w:t>
      </w:r>
    </w:p>
    <w:p w14:paraId="0378B8C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文件列表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3"/>
        <w:gridCol w:w="2567"/>
        <w:gridCol w:w="2760"/>
      </w:tblGrid>
      <w:tr w14:paraId="62C521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1E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文件名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35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格式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51F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内容描述</w:t>
            </w:r>
          </w:p>
        </w:tc>
      </w:tr>
      <w:tr w14:paraId="73F836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D9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expression_matrix.csv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73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CSV</w:t>
            </w:r>
            <w:bookmarkStart w:id="32" w:name="_GoBack"/>
            <w:bookmarkEnd w:id="32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FB0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模拟RNA-seq表达矩阵（10基因×6样本）</w:t>
            </w:r>
          </w:p>
        </w:tc>
      </w:tr>
      <w:tr w14:paraId="71EE19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02D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sample_group.csv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81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41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样本分组信息</w:t>
            </w:r>
          </w:p>
        </w:tc>
      </w:tr>
      <w:tr w14:paraId="2F936D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41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true_diff_results.csv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A62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F3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预设的真实差异表达结果（用于验证）</w:t>
            </w:r>
          </w:p>
        </w:tc>
      </w:tr>
      <w:tr w14:paraId="32CD98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14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ontology_nodes.csv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CC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EB5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本体节点列表（包含所有实体实例）</w:t>
            </w:r>
          </w:p>
        </w:tc>
      </w:tr>
      <w:tr w14:paraId="1BC067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344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ontology_edges.csv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158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36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本体关系列表（实体间的语义关联）</w:t>
            </w:r>
          </w:p>
        </w:tc>
      </w:tr>
      <w:tr w14:paraId="3A26F0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13C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pipeline_definition.json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98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CD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四步分析流程的详细定义（步骤、工具、依赖）</w:t>
            </w:r>
          </w:p>
        </w:tc>
      </w:tr>
    </w:tbl>
    <w:p w14:paraId="781FD97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文件详细说明</w:t>
      </w:r>
      <w:bookmarkEnd w:id="1"/>
    </w:p>
    <w:p w14:paraId="7B64250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expression_matrix.csv</w:t>
      </w:r>
      <w:bookmarkEnd w:id="2"/>
    </w:p>
    <w:p w14:paraId="47B21E3A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内容示例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395D31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F9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8D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Ctrl_1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C2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Ctrl_2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549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Ctrl_3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918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Treat_1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A20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Treat_2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7DC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Treat_3</w:t>
            </w:r>
          </w:p>
        </w:tc>
      </w:tr>
      <w:tr w14:paraId="2B9D59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25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8F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489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D0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72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43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F8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127</w:t>
            </w:r>
          </w:p>
        </w:tc>
      </w:tr>
      <w:tr w14:paraId="4C2C7E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737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9F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3B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C5E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88B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7EE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1E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</w:tr>
      <w:tr w14:paraId="5E7E72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E0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64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38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B5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E9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FA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07C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248</w:t>
            </w:r>
          </w:p>
        </w:tc>
      </w:tr>
      <w:tr w14:paraId="516066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8FB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E5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013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333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1D7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9BE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080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</w:tr>
    </w:tbl>
    <w:p w14:paraId="78FF1100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字段说明</w:t>
      </w:r>
      <w:bookmarkEnd w:id="4"/>
    </w:p>
    <w:p w14:paraId="6CC2828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Gene：基因标识（Gene1～Gene10）。</w:t>
      </w:r>
    </w:p>
    <w:p w14:paraId="220FB52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Ctrl_1, Ctrl_2, Ctrl_3：三个对照样本的表达值（模拟RNA-seq counts）。</w:t>
      </w:r>
    </w:p>
    <w:p w14:paraId="3AF1A2F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Treat_1, Treat_2, Treat_3：三个处理样本的表达值。</w:t>
      </w:r>
    </w:p>
    <w:p w14:paraId="0D7D305D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在本体中的对应</w:t>
      </w:r>
      <w:bookmarkEnd w:id="5"/>
    </w:p>
    <w:p w14:paraId="3F4682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每个基因对应一个 ts:Gene 节点。</w:t>
      </w:r>
    </w:p>
    <w:p w14:paraId="472472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每个样本对应一个 ts:Sample 节点。</w:t>
      </w:r>
    </w:p>
    <w:p w14:paraId="782E7A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每个表达值对应一个 ts:Measurement 节点，并通过 has_measurement 和 for_gene 关系关联到样本和基因。</w:t>
      </w:r>
    </w:p>
    <w:p w14:paraId="739CA209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 sample_group.csv</w:t>
      </w:r>
      <w:bookmarkEnd w:id="6"/>
    </w:p>
    <w:p w14:paraId="48E104E1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内容示例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8E42F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74D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Sample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0B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Group</w:t>
            </w:r>
          </w:p>
        </w:tc>
      </w:tr>
      <w:tr w14:paraId="25EA07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12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Ctrl_1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29F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Control</w:t>
            </w:r>
          </w:p>
        </w:tc>
      </w:tr>
      <w:tr w14:paraId="489EB4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50E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Ctrl_2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7D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Control</w:t>
            </w:r>
          </w:p>
        </w:tc>
      </w:tr>
      <w:tr w14:paraId="47B294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E34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Ctrl_3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9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Control</w:t>
            </w:r>
          </w:p>
        </w:tc>
      </w:tr>
      <w:tr w14:paraId="0A7D81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73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Treat_1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646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Treatment</w:t>
            </w:r>
          </w:p>
        </w:tc>
      </w:tr>
      <w:tr w14:paraId="3907E5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89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Treat_2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A2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Treatment</w:t>
            </w:r>
          </w:p>
        </w:tc>
      </w:tr>
      <w:tr w14:paraId="581D6E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79B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Treat_3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71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Treatment</w:t>
            </w:r>
          </w:p>
        </w:tc>
      </w:tr>
    </w:tbl>
    <w:p w14:paraId="2746E1D9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字段说明</w:t>
      </w:r>
      <w:bookmarkEnd w:id="8"/>
    </w:p>
    <w:p w14:paraId="54A6838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Sample：样本标识（与表达矩阵中的列名一致）。</w:t>
      </w:r>
    </w:p>
    <w:p w14:paraId="61298A1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Group：样本所属实验组别（Control 或 Treatment）。</w:t>
      </w:r>
    </w:p>
    <w:p w14:paraId="03C07A6B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在本体中的对应</w:t>
      </w:r>
      <w:bookmarkEnd w:id="9"/>
    </w:p>
    <w:p w14:paraId="5B951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每个样本节点的属性 group 存储该值。</w:t>
      </w:r>
    </w:p>
    <w:p w14:paraId="3AE9CF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本体中还定义了 Group 类，样本通过 belongs_to 关系关联到组别节点（但为简化，本示例中组别仅作为样本属性存储）。</w:t>
      </w:r>
    </w:p>
    <w:p w14:paraId="31C3F97C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 true_diff_results.csv</w:t>
      </w:r>
      <w:bookmarkEnd w:id="10"/>
    </w:p>
    <w:p w14:paraId="309099FF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内容示例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39506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C1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994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log2FC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C0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p_value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812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Significant</w:t>
            </w:r>
          </w:p>
        </w:tc>
      </w:tr>
      <w:tr w14:paraId="7309B6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28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667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AF5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697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</w:tr>
      <w:tr w14:paraId="15FB4C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84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C0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-0.02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C5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21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</w:tr>
      <w:tr w14:paraId="368A76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D4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52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1.60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3FB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FD7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</w:tr>
      <w:tr w14:paraId="7CC2E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77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57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-2.00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B6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0.00005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3E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</w:tr>
      <w:tr w14:paraId="2DB3D7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2E1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B6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C5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F84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</w:tr>
    </w:tbl>
    <w:p w14:paraId="34E8D445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字段说明</w:t>
      </w:r>
      <w:bookmarkEnd w:id="12"/>
    </w:p>
    <w:p w14:paraId="65095B3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Gene：基因标识。</w:t>
      </w:r>
    </w:p>
    <w:p w14:paraId="1738AF3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log2FC：真实的 log2 倍数变化（预设值）。</w:t>
      </w:r>
    </w:p>
    <w:p w14:paraId="6535C18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p_value：真实的 p 值（预设值）。</w:t>
      </w:r>
    </w:p>
    <w:p w14:paraId="04D807E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Significant：是否显著（Yes/No）。</w:t>
      </w:r>
    </w:p>
    <w:p w14:paraId="6FD40D13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用途</w:t>
      </w:r>
      <w:bookmarkEnd w:id="13"/>
    </w:p>
    <w:p w14:paraId="7C018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此文件用于验证系统分析结果的准确性。工具轨的输出应与本文件中的预设值一致（Gene3 和 Gene7 显著，其余不显著）。</w:t>
      </w:r>
    </w:p>
    <w:p w14:paraId="21ED2516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 ontology_nodes.csv</w:t>
      </w:r>
      <w:bookmarkEnd w:id="14"/>
    </w:p>
    <w:p w14:paraId="4FCC16A7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内容示例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3DFAA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09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36B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label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B9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F9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properties</w:t>
            </w:r>
          </w:p>
        </w:tc>
      </w:tr>
      <w:tr w14:paraId="509DC8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27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ts:dataset/expr_matrix_raw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65E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原始表达矩阵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6E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Dataset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F81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{"format":"tsv","samples":6,"genes":10}</w:t>
            </w:r>
          </w:p>
        </w:tc>
      </w:tr>
      <w:tr w14:paraId="6D4CFE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D7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ts:sample/Ctrl_1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14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Ctrl_1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63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Sample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8F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{"group":"Control"}</w:t>
            </w:r>
          </w:p>
        </w:tc>
      </w:tr>
      <w:tr w14:paraId="3DB142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36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ts:gene/Gene3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55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89E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808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{"chromosome":"chr1"}</w:t>
            </w:r>
          </w:p>
        </w:tc>
      </w:tr>
      <w:tr w14:paraId="1ABF2C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1B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ts:measurement/Ctrl_1_Gene3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8F9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Ctrl_1_Gene3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87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3D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{"value":80,"unit":"count"}</w:t>
            </w:r>
          </w:p>
        </w:tc>
      </w:tr>
      <w:tr w14:paraId="3BB277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64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ts:process/diff_exp_tool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DA1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差异表达分析 (DESeq2)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F00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ProcessStep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EF5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{"mode":"tool","confidence":0.9,"weight":0.8}</w:t>
            </w:r>
          </w:p>
        </w:tc>
      </w:tr>
      <w:tr w14:paraId="6A7D9D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CC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ts:process/diff_exp_llm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C74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差异表达分析 (大模型)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E71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ProcessStep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35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{"mode":"llm","confidence":0.5,"weight":0.3}</w:t>
            </w:r>
          </w:p>
        </w:tc>
      </w:tr>
      <w:tr w14:paraId="15DF33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9C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ts:result/diff_table_tool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A8C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差异表达结果 (工具轨)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80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Result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91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{"log2FC":1.6,"p_value":0.0001,"significant":true}</w:t>
            </w:r>
          </w:p>
        </w:tc>
      </w:tr>
      <w:tr w14:paraId="1C2075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2AA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ts:conclusion/gene3_up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4A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Gene3上调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85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Conclusion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BF9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{"confidence":0.95}</w:t>
            </w:r>
          </w:p>
        </w:tc>
      </w:tr>
      <w:tr w14:paraId="46D6D0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EF4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ts:feedback/001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4C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用户反馈001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A7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Feedback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6E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{"sentiment":-0.8,"comment":"漏掉了Gene7","timestamp":"2026-03-16T10:35:00Z"}</w:t>
            </w:r>
          </w:p>
        </w:tc>
      </w:tr>
    </w:tbl>
    <w:p w14:paraId="376618AA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字段说明</w:t>
      </w:r>
      <w:bookmarkEnd w:id="16"/>
    </w:p>
    <w:p w14:paraId="4724C19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id：实体唯一标识（符合 ts: 命名空间）。</w:t>
      </w:r>
    </w:p>
    <w:p w14:paraId="3AC4B66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label：人类可读标签。</w:t>
      </w:r>
    </w:p>
    <w:p w14:paraId="26B8A56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type：实体类型（对应本体中的类）。</w:t>
      </w:r>
    </w:p>
    <w:p w14:paraId="0A1A4DE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properties：JSON 格式的属性，包含该实体的所有数据属性。</w:t>
      </w:r>
    </w:p>
    <w:p w14:paraId="741BD315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用途</w:t>
      </w:r>
      <w:bookmarkEnd w:id="17"/>
    </w:p>
    <w:p w14:paraId="22017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此文件定义了所有本体实例的节点数据，可直接导入图数据库（如Neo4j）。每个节点的类型用于创建对应的标签，属性用于设置节点属性。</w:t>
      </w:r>
    </w:p>
    <w:p w14:paraId="6E1D9115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 ontology_edges.csv</w:t>
      </w:r>
      <w:bookmarkEnd w:id="18"/>
    </w:p>
    <w:p w14:paraId="59CE30C6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内容示例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E1509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1F6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0F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target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CE4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97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properties</w:t>
            </w:r>
          </w:p>
        </w:tc>
      </w:tr>
      <w:tr w14:paraId="4E87BF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FA6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ts:dataset/expr_matrix_raw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8C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ts:sample/Ctrl_1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56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contains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74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{}</w:t>
            </w:r>
          </w:p>
        </w:tc>
      </w:tr>
      <w:tr w14:paraId="0D1689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70B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ts:sample/Ctrl_1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19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ts:measurement/Ctrl_1_Gene3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56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has_measurement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A0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{}</w:t>
            </w:r>
          </w:p>
        </w:tc>
      </w:tr>
      <w:tr w14:paraId="019B6D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33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ts:measurement/Ctrl_1_Gene3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36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ts:gene/Gene3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B52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for_gene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35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{}</w:t>
            </w:r>
          </w:p>
        </w:tc>
      </w:tr>
      <w:tr w14:paraId="3D3F21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8E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ts:process/diff_exp_tool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D9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ts:tool/DESeq2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82F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uses_tool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13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{}</w:t>
            </w:r>
          </w:p>
        </w:tc>
      </w:tr>
      <w:tr w14:paraId="75BEBC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D39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ts:process/diff_exp_tool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00B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ts:process/preprocess_tool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3C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depends_on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3E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{}</w:t>
            </w:r>
          </w:p>
        </w:tc>
      </w:tr>
      <w:tr w14:paraId="2D8F68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CBD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ts:result/diff_table_tool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80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ts:conclusion/gene3_up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9D3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supports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99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{}</w:t>
            </w:r>
          </w:p>
        </w:tc>
      </w:tr>
      <w:tr w14:paraId="12125F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D66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ts:feedback/001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8E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ts:result/diff_table_llm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609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refers_to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A80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{}</w:t>
            </w:r>
          </w:p>
        </w:tc>
      </w:tr>
    </w:tbl>
    <w:p w14:paraId="573C04C4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字段说明</w:t>
      </w:r>
      <w:bookmarkEnd w:id="20"/>
    </w:p>
    <w:p w14:paraId="6092FFF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source：源节点 ID。</w:t>
      </w:r>
    </w:p>
    <w:p w14:paraId="1601329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target：目标节点 ID。</w:t>
      </w:r>
    </w:p>
    <w:p w14:paraId="6AE66D6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type：关系类型（如 contains、has_measurement）。</w:t>
      </w:r>
    </w:p>
    <w:p w14:paraId="3D48782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properties：关系属性（JSON 格式，本例中大多为空）。</w:t>
      </w:r>
    </w:p>
    <w:p w14:paraId="4EA10E53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用途</w:t>
      </w:r>
      <w:bookmarkEnd w:id="21"/>
    </w:p>
    <w:p w14:paraId="6F9CEE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此文件定义了实体之间的语义关系，与 ontology_nodes.csv 配合，构成完整的本体知识图谱。导入图数据库后可支持复杂的关系查询和推理。</w:t>
      </w:r>
    </w:p>
    <w:p w14:paraId="5496E80C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6. pipeline_definition.json</w:t>
      </w:r>
      <w:bookmarkEnd w:id="22"/>
    </w:p>
    <w:p w14:paraId="70451201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内容结构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9B90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B788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"name": "RNA-seq Differential Expression Pipeline",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"description": "四步分析流程：预处理、差异表达、富集分析、可视化报告",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"dataset": "ts:dataset/expr_matrix_raw",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"steps":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"id": "preprocess",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"name": "数据预处理",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"input": ["expr_matrix_raw", "sample_group"],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"output": "preprocessed_matrix",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"tool":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"name": "fastp + DESeq2 vst",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"command": "Rscript preprocess.R --input {input} --output {output}",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"expected_output": "normalized_counts.csv"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"llm_prompt": "给定以下表达矩阵（原始counts）和样本分组，请推荐低表达基因的过滤阈值..."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"id": "diff_exp",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"name": "差异表达分析",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"input": ["preprocessed_matrix", "sample_group"],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"output": "diff_results",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"tool":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"name": "DESeq2",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"command": "Rscript deseq2.R --input {input} --group {group} --output {output}",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"expected_output": "diff_genes.csv"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"llm_prompt": "以下是预处理后的基因表达矩阵（每组均值）：..."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"id": "enrich",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"name": "功能富集分析",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"input": ["diff_results"],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"output": "enrich_results",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"tool":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"name": "clusterProfiler",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"command": "Rscript enrich.R --genelist {input} --output {output}",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"expected_output": "enrichment.csv"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"llm_prompt": "差异基因列表：{gene_list}。请根据生物学知识推测富集通路..."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"id": "report",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"name": "可视化与报告生成",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"input": ["diff_results", "enrich_results"],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"output": "final_report",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"tool":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"name": "ggplot2 + RMarkdown",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"command": "Rscript report.R --diff {diff} --enrich {enrich} --output {output}",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"expected_output": "report.html"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"llm_prompt": "基于以下分析结果撰写一份简要的科研报告摘要..."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"dependencies":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{"from": "diff_exp", "to": "preprocess"},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{"from": "enrich", "to": "diff_exp"},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{"from": "report", "to": "diff_exp"},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{"from": "report", "to": "enrich"}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80743CF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字段说明</w:t>
      </w:r>
      <w:bookmarkEnd w:id="24"/>
    </w:p>
    <w:p w14:paraId="0739728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name：流程名称。</w:t>
      </w:r>
    </w:p>
    <w:p w14:paraId="69244A7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description：流程描述。</w:t>
      </w:r>
    </w:p>
    <w:p w14:paraId="6E4DFDF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dataset：默认使用的数据集ID。</w:t>
      </w:r>
    </w:p>
    <w:p w14:paraId="3FD2523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steps：分析步骤数组，每个步骤包含：</w:t>
      </w:r>
      <w:r>
        <w:rPr>
          <w:rFonts w:ascii="Arial" w:hAnsi="Arial" w:eastAsia="等线" w:cs="Arial"/>
          <w:sz w:val="22"/>
        </w:rPr>
        <w:br w:type="textWrapping"/>
      </w:r>
    </w:p>
    <w:p w14:paraId="259D4BC8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id：步骤标识。</w:t>
      </w:r>
    </w:p>
    <w:p w14:paraId="00FB62ED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name：步骤名称。</w:t>
      </w:r>
    </w:p>
    <w:p w14:paraId="626C5113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input：输入数据名称（引用其他步骤的输出或原始数据）。</w:t>
      </w:r>
    </w:p>
    <w:p w14:paraId="136AAAB8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output：输出数据名称。</w:t>
      </w:r>
    </w:p>
    <w:p w14:paraId="16B9307E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tool：工具轨的定义（名称、命令、预期输出）。</w:t>
      </w:r>
    </w:p>
    <w:p w14:paraId="5AB39A1F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llm_prompt：大模型轨的提示词模板，运行时将填充具体数据。</w:t>
      </w:r>
    </w:p>
    <w:p w14:paraId="25CB54E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dependencies：步骤间的依赖关系（from依赖to）。</w:t>
      </w:r>
    </w:p>
    <w:p w14:paraId="0A46D600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用途</w:t>
      </w:r>
      <w:bookmarkEnd w:id="25"/>
    </w:p>
    <w:p w14:paraId="6AF84C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此文件为系统提供可执行的流程定义，指导双轨分析的具体执行。系统可根据此定义动态生成任务并调用相应的工具或大模型。</w:t>
      </w:r>
    </w:p>
    <w:p w14:paraId="45A808F5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数据与本体映射关系总结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BD0C9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CA8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96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2E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在本体中的实体</w:t>
            </w:r>
          </w:p>
        </w:tc>
      </w:tr>
      <w:tr w14:paraId="4F71D4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3F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expression_matrix.csv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8A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表达值矩阵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34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Dataset, Sample, Gene, Measurement 节点，及 has_measurement, for_gene 关系</w:t>
            </w:r>
          </w:p>
        </w:tc>
      </w:tr>
      <w:tr w14:paraId="34DE0B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3F9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sample_group.csv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111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样本分组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8C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Sample 节点的 group 属性</w:t>
            </w:r>
          </w:p>
        </w:tc>
      </w:tr>
      <w:tr w14:paraId="7C67E4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A3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true_diff_results.csv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B62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真实差异结果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B83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用于验证，不直接作为本体实例</w:t>
            </w:r>
          </w:p>
        </w:tc>
      </w:tr>
      <w:tr w14:paraId="01FE21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F8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ontology_nodes.csv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9A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所有实体实例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AD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各类节点（Dataset, Sample, Gene, Measurement, ProcessStep, Tool, Result, Conclusion, Feedback）</w:t>
            </w:r>
          </w:p>
        </w:tc>
      </w:tr>
      <w:tr w14:paraId="4E2939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755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ontology_edges.csv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65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所有关系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ED0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各类关系（contains, has_measurement, for_gene, uses_tool, depends_on, supports, refers_to 等）</w:t>
            </w:r>
          </w:p>
        </w:tc>
      </w:tr>
      <w:tr w14:paraId="0E2F87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DE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pipeline_definition.json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64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流程定义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324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可作为 ProcessStep 节点的元数据，或用于生成流程实例</w:t>
            </w:r>
          </w:p>
        </w:tc>
      </w:tr>
    </w:tbl>
    <w:p w14:paraId="678A8D3B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使用说明</w:t>
      </w:r>
      <w:bookmarkEnd w:id="27"/>
    </w:p>
    <w:p w14:paraId="7D2BB5E4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生成数据</w:t>
      </w:r>
      <w:bookmarkEnd w:id="28"/>
    </w:p>
    <w:p w14:paraId="1FCB6F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 generate_test_data.py 脚本，自动在 data/ 目录下生成上述文件。</w:t>
      </w:r>
    </w:p>
    <w:p w14:paraId="49AB54A3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导入图数据库</w:t>
      </w:r>
      <w:bookmarkEnd w:id="29"/>
    </w:p>
    <w:p w14:paraId="27FE3FA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ontology_nodes.csv 和 ontology_edges.csv 导入 Neo4j（可用 LOAD CSV 或 neo4j-admin import）。</w:t>
      </w:r>
    </w:p>
    <w:p w14:paraId="67404D6D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创建相应的索引和约束（如对 id 属性添加唯一约束）。</w:t>
      </w:r>
    </w:p>
    <w:p w14:paraId="10D6D250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配置分析流程</w:t>
      </w:r>
      <w:bookmarkEnd w:id="30"/>
    </w:p>
    <w:p w14:paraId="57D62C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 pipeline_definition.json 中的步骤和工具注册到系统中，供大模型调度时参考。</w:t>
      </w:r>
    </w:p>
    <w:p w14:paraId="7CC777CA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测试验证</w:t>
      </w:r>
      <w:bookmarkEnd w:id="31"/>
    </w:p>
    <w:p w14:paraId="61814F3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expression_matrix.csv 和 sample_group.csv 作为输入数据，运行系统分析。</w:t>
      </w:r>
    </w:p>
    <w:p w14:paraId="34697E3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将输出结果与 true_diff_results.csv 对比，验证准确性。</w:t>
      </w:r>
    </w:p>
    <w:p w14:paraId="638BF2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通过这套示例数据，开发团队可以快速搭建测试环境，验证天枢系统的核心功能（意图解析、双轨执行、结果对比、反馈闭环等）。</w:t>
      </w:r>
    </w:p>
    <w:p w14:paraId="6CC6DC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A5C8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1A25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5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9"/>
  </w:num>
  <w:num w:numId="9">
    <w:abstractNumId w:val="14"/>
  </w:num>
  <w:num w:numId="10">
    <w:abstractNumId w:val="1"/>
  </w:num>
  <w:num w:numId="11">
    <w:abstractNumId w:val="19"/>
  </w:num>
  <w:num w:numId="12">
    <w:abstractNumId w:val="26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7"/>
  </w:num>
  <w:num w:numId="22">
    <w:abstractNumId w:val="16"/>
  </w:num>
  <w:num w:numId="23">
    <w:abstractNumId w:val="21"/>
  </w:num>
  <w:num w:numId="24">
    <w:abstractNumId w:val="4"/>
  </w:num>
  <w:num w:numId="25">
    <w:abstractNumId w:val="31"/>
  </w:num>
  <w:num w:numId="26">
    <w:abstractNumId w:val="30"/>
  </w:num>
  <w:num w:numId="27">
    <w:abstractNumId w:val="6"/>
  </w:num>
  <w:num w:numId="28">
    <w:abstractNumId w:val="28"/>
  </w:num>
  <w:num w:numId="29">
    <w:abstractNumId w:val="2"/>
  </w:num>
  <w:num w:numId="30">
    <w:abstractNumId w:val="20"/>
  </w:num>
  <w:num w:numId="31">
    <w:abstractNumId w:val="0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79093F"/>
    <w:rsid w:val="51BC6A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1880</Words>
  <Characters>5350</Characters>
  <TotalTime>222</TotalTime>
  <ScaleCrop>false</ScaleCrop>
  <LinksUpToDate>false</LinksUpToDate>
  <CharactersWithSpaces>5865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2026-03-17T12:39:00Z</dcterms:created>
  <dc:creator>Apache POI</dc:creator>
  <cp:lastModifiedBy>一个很酷的人</cp:lastModifiedBy>
  <dcterms:modified xsi:type="dcterms:W3CDTF">2026-03-18T06:37:04Z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13EE9F8128464BCFB2EDEBA7ACA368A1_13</vt:lpwstr>
  </property>
  <property fmtid="{D5CDD505-2E9C-101B-9397-08002B2CF9AE}" pid="4" name="KSOTemplateDocerSaveRecord">
    <vt:lpwstr>eyJoZGlkIjoiZGY4NWMwZDZiYTZiZDc0YWFlODJhM2U5Y2FjMGI1YjUiLCJ1c2VySWQiOiIxNzIzMTcyNDAxIn0=</vt:lpwstr>
  </property>
</Properties>
</file>