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jc w:val="left"/>
        <w:rPr>
          <w:rFonts w:ascii="Nunito" w:cs="Nunito" w:eastAsia="Nunito" w:hAnsi="Nunito"/>
          <w:b w:val="1"/>
          <w:bCs w:val="1"/>
          <w:sz w:val="48"/>
          <w:szCs w:val="48"/>
        </w:rPr>
      </w:pPr>
      <w:bookmarkStart w:colFirst="0" w:colLast="0" w:name="_62w3b8ib39yz" w:id="0"/>
      <w:bookmarkEnd w:id="0"/>
      <w:r w:rsidDel="00000000" w:rsidR="00000000" w:rsidRPr="00000000">
        <w:rPr>
          <w:rFonts w:ascii="Nunito" w:cs="Nunito" w:eastAsia="Nunito" w:hAnsi="Nunito"/>
          <w:b w:val="1"/>
          <w:bCs w:val="1"/>
          <w:sz w:val="48"/>
          <w:szCs w:val="48"/>
        </w:rPr>
        <mc:AlternateContent>
          <mc:Choice Requires="wpg">
            <w:drawing>
              <wp:anchor allowOverlap="1" behindDoc="1" distB="114300" distT="114300" distL="114300" distR="114300" hidden="0" layoutInCell="1" locked="0" relativeHeight="0" simplePos="0">
                <wp:simplePos x="0" y="0"/>
                <wp:positionH relativeFrom="page">
                  <wp:posOffset>182880</wp:posOffset>
                </wp:positionH>
                <wp:positionV relativeFrom="page">
                  <wp:posOffset>731520</wp:posOffset>
                </wp:positionV>
                <wp:extent cx="7415784" cy="8321040"/>
                <wp:effectExtent b="0" l="0" r="0" t="0"/>
                <wp:wrapNone/>
                <wp:docPr id="1" name=""/>
                <a:graphic>
                  <a:graphicData uri="http://schemas.microsoft.com/office/word/2010/wordprocessingShape">
                    <wps:wsp>
                      <wps:cNvSpPr/>
                      <wps:cNvPr id="2" name="Shape 2"/>
                      <wps:spPr>
                        <a:xfrm>
                          <a:off x="889625" y="347675"/>
                          <a:ext cx="3824400" cy="4049400"/>
                        </a:xfrm>
                        <a:prstGeom prst="rect">
                          <a:avLst/>
                        </a:prstGeom>
                        <a:solidFill>
                          <a:srgbClr val="201845"/>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182880</wp:posOffset>
                </wp:positionH>
                <wp:positionV relativeFrom="page">
                  <wp:posOffset>731520</wp:posOffset>
                </wp:positionV>
                <wp:extent cx="7415784" cy="8321040"/>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7415784" cy="83210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pStyle w:val="Heading1"/>
        <w:keepNext w:val="0"/>
        <w:keepLines w:val="0"/>
        <w:spacing w:before="280" w:lineRule="auto"/>
        <w:jc w:val="center"/>
        <w:rPr>
          <w:rFonts w:ascii="Nunito" w:cs="Nunito" w:eastAsia="Nunito" w:hAnsi="Nunito"/>
          <w:b w:val="1"/>
          <w:bCs w:val="1"/>
          <w:sz w:val="48"/>
          <w:szCs w:val="48"/>
        </w:rPr>
      </w:pPr>
      <w:bookmarkStart w:colFirst="0" w:colLast="0" w:name="_j0nbx8ov31hk" w:id="1"/>
      <w:bookmarkEnd w:id="1"/>
      <w:r w:rsidDel="00000000" w:rsidR="00000000" w:rsidRPr="00000000">
        <w:rPr>
          <w:rFonts w:ascii="Nunito" w:cs="Nunito" w:eastAsia="Nunito" w:hAnsi="Nunito"/>
          <w:b w:val="1"/>
          <w:bCs w:val="1"/>
          <w:sz w:val="48"/>
          <w:szCs w:val="48"/>
        </w:rPr>
        <w:drawing>
          <wp:inline distB="19050" distT="19050" distL="19050" distR="19050">
            <wp:extent cx="3274596" cy="1333228"/>
            <wp:effectExtent b="0" l="0" r="0" t="0"/>
            <wp:docPr descr="New_Logo_Blue.jpg" id="9" name="image1.jpg"/>
            <a:graphic>
              <a:graphicData uri="http://schemas.openxmlformats.org/drawingml/2006/picture">
                <pic:pic>
                  <pic:nvPicPr>
                    <pic:cNvPr descr="New_Logo_Blue.jpg" id="0" name="image1.jpg"/>
                    <pic:cNvPicPr preferRelativeResize="0"/>
                  </pic:nvPicPr>
                  <pic:blipFill>
                    <a:blip r:embed="rId7"/>
                    <a:srcRect b="27517" l="14797" r="20103" t="25993"/>
                    <a:stretch>
                      <a:fillRect/>
                    </a:stretch>
                  </pic:blipFill>
                  <pic:spPr>
                    <a:xfrm>
                      <a:off x="0" y="0"/>
                      <a:ext cx="3274596" cy="133322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0"/>
        <w:spacing w:line="240" w:lineRule="auto"/>
        <w:jc w:val="center"/>
        <w:rPr>
          <w:rFonts w:ascii="Nunito" w:cs="Nunito" w:eastAsia="Nunito" w:hAnsi="Nunito"/>
          <w:color w:val="ffffff"/>
          <w:sz w:val="18"/>
          <w:szCs w:val="18"/>
        </w:rPr>
      </w:pPr>
      <w:r w:rsidDel="00000000" w:rsidR="00000000" w:rsidRPr="00000000">
        <w:rPr>
          <w:rFonts w:ascii="Nunito" w:cs="Nunito" w:eastAsia="Nunito" w:hAnsi="Nunito"/>
          <w:color w:val="ffffff"/>
          <w:sz w:val="18"/>
          <w:szCs w:val="18"/>
          <w:rtl w:val="0"/>
        </w:rPr>
        <w:t xml:space="preserve">BY U</w:t>
      </w:r>
      <w:r w:rsidDel="00000000" w:rsidR="00000000" w:rsidRPr="00000000">
        <w:rPr>
          <w:rFonts w:ascii="Nunito" w:cs="Nunito" w:eastAsia="Nunito" w:hAnsi="Nunito"/>
          <w:color w:val="3a96d2"/>
          <w:sz w:val="18"/>
          <w:szCs w:val="18"/>
          <w:rtl w:val="0"/>
        </w:rPr>
        <w:t xml:space="preserve">n</w:t>
      </w:r>
      <w:r w:rsidDel="00000000" w:rsidR="00000000" w:rsidRPr="00000000">
        <w:rPr>
          <w:rFonts w:ascii="Nunito" w:cs="Nunito" w:eastAsia="Nunito" w:hAnsi="Nunito"/>
          <w:color w:val="ffffff"/>
          <w:sz w:val="18"/>
          <w:szCs w:val="18"/>
          <w:rtl w:val="0"/>
        </w:rPr>
        <w:t xml:space="preserve">O UPWARD </w:t>
      </w:r>
      <w:r w:rsidDel="00000000" w:rsidR="00000000" w:rsidRPr="00000000">
        <w:rPr>
          <w:rFonts w:ascii="Nunito" w:cs="Nunito" w:eastAsia="Nunito" w:hAnsi="Nunito"/>
          <w:color w:val="3a96d2"/>
          <w:sz w:val="18"/>
          <w:szCs w:val="18"/>
          <w:rtl w:val="0"/>
        </w:rPr>
        <w:t xml:space="preserve">AND </w:t>
      </w:r>
      <w:r w:rsidDel="00000000" w:rsidR="00000000" w:rsidRPr="00000000">
        <w:rPr>
          <w:rFonts w:ascii="Nunito" w:cs="Nunito" w:eastAsia="Nunito" w:hAnsi="Nunito"/>
          <w:color w:val="ffffff"/>
          <w:sz w:val="18"/>
          <w:szCs w:val="18"/>
          <w:rtl w:val="0"/>
        </w:rPr>
        <w:t xml:space="preserve">ONWARD</w:t>
      </w:r>
    </w:p>
    <w:p w:rsidR="00000000" w:rsidDel="00000000" w:rsidP="00000000" w:rsidRDefault="00000000" w:rsidRPr="00000000" w14:paraId="00000004">
      <w:pPr>
        <w:widowControl w:val="0"/>
        <w:spacing w:line="240" w:lineRule="auto"/>
        <w:jc w:val="center"/>
        <w:rPr>
          <w:rFonts w:ascii="Nunito" w:cs="Nunito" w:eastAsia="Nunito" w:hAnsi="Nunito"/>
          <w:color w:val="ffffff"/>
          <w:sz w:val="18"/>
          <w:szCs w:val="18"/>
        </w:rPr>
      </w:pPr>
      <w:r w:rsidDel="00000000" w:rsidR="00000000" w:rsidRPr="00000000">
        <w:rPr>
          <w:rtl w:val="0"/>
        </w:rPr>
      </w:r>
    </w:p>
    <w:p w:rsidR="00000000" w:rsidDel="00000000" w:rsidP="00000000" w:rsidRDefault="00000000" w:rsidRPr="00000000" w14:paraId="00000005">
      <w:pPr>
        <w:widowControl w:val="0"/>
        <w:spacing w:line="240" w:lineRule="auto"/>
        <w:jc w:val="center"/>
        <w:rPr>
          <w:rFonts w:ascii="Nunito" w:cs="Nunito" w:eastAsia="Nunito" w:hAnsi="Nunito"/>
          <w:color w:val="ffffff"/>
          <w:sz w:val="18"/>
          <w:szCs w:val="18"/>
        </w:rPr>
      </w:pPr>
      <w:r w:rsidDel="00000000" w:rsidR="00000000" w:rsidRPr="00000000">
        <w:rPr>
          <w:rtl w:val="0"/>
        </w:rPr>
      </w:r>
    </w:p>
    <w:p w:rsidR="00000000" w:rsidDel="00000000" w:rsidP="00000000" w:rsidRDefault="00000000" w:rsidRPr="00000000" w14:paraId="00000006">
      <w:pPr>
        <w:widowControl w:val="0"/>
        <w:spacing w:line="240" w:lineRule="auto"/>
        <w:jc w:val="center"/>
        <w:rPr>
          <w:rFonts w:ascii="Manrope" w:cs="Manrope" w:eastAsia="Manrope" w:hAnsi="Manrope"/>
          <w:color w:val="ffffff"/>
          <w:sz w:val="36"/>
          <w:szCs w:val="36"/>
        </w:rPr>
      </w:pPr>
      <w:r w:rsidDel="00000000" w:rsidR="00000000" w:rsidRPr="00000000">
        <w:rPr>
          <w:rFonts w:ascii="Manrope" w:cs="Manrope" w:eastAsia="Manrope" w:hAnsi="Manrope"/>
          <w:color w:val="ffffff"/>
          <w:sz w:val="36"/>
          <w:szCs w:val="36"/>
          <w:rtl w:val="0"/>
        </w:rPr>
        <w:t xml:space="preserve">Partnering with MCB on its journey to become a tech company </w:t>
      </w:r>
    </w:p>
    <w:p w:rsidR="00000000" w:rsidDel="00000000" w:rsidP="00000000" w:rsidRDefault="00000000" w:rsidRPr="00000000" w14:paraId="00000007">
      <w:pPr>
        <w:widowControl w:val="0"/>
        <w:spacing w:line="240" w:lineRule="auto"/>
        <w:jc w:val="center"/>
        <w:rPr>
          <w:rFonts w:ascii="Manrope" w:cs="Manrope" w:eastAsia="Manrope" w:hAnsi="Manrope"/>
          <w:color w:val="ffffff"/>
          <w:sz w:val="36"/>
          <w:szCs w:val="36"/>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Manrope" w:cs="Manrope" w:eastAsia="Manrope" w:hAnsi="Manrope"/>
          <w:color w:val="ffffff"/>
          <w:sz w:val="36"/>
          <w:szCs w:val="36"/>
        </w:rPr>
      </w:pPr>
      <w:r w:rsidDel="00000000" w:rsidR="00000000" w:rsidRPr="00000000">
        <w:rPr>
          <w:rFonts w:ascii="Manrope" w:cs="Manrope" w:eastAsia="Manrope" w:hAnsi="Manrope"/>
          <w:color w:val="ffffff"/>
          <w:sz w:val="36"/>
          <w:szCs w:val="36"/>
          <w:rtl w:val="0"/>
        </w:rPr>
        <w:t xml:space="preserve">AI enabling orgs for 100X productivity</w:t>
      </w:r>
    </w:p>
    <w:p w:rsidR="00000000" w:rsidDel="00000000" w:rsidP="00000000" w:rsidRDefault="00000000" w:rsidRPr="00000000" w14:paraId="00000009">
      <w:pPr>
        <w:widowControl w:val="0"/>
        <w:spacing w:line="240" w:lineRule="auto"/>
        <w:jc w:val="center"/>
        <w:rPr>
          <w:rFonts w:ascii="Manrope" w:cs="Manrope" w:eastAsia="Manrope" w:hAnsi="Manrope"/>
          <w:color w:val="ffffff"/>
          <w:sz w:val="36"/>
          <w:szCs w:val="36"/>
        </w:rPr>
      </w:pPr>
      <w:r w:rsidDel="00000000" w:rsidR="00000000" w:rsidRPr="00000000">
        <w:rPr>
          <w:rtl w:val="0"/>
        </w:rPr>
      </w:r>
    </w:p>
    <w:p w:rsidR="00000000" w:rsidDel="00000000" w:rsidP="00000000" w:rsidRDefault="00000000" w:rsidRPr="00000000" w14:paraId="0000000A">
      <w:pPr>
        <w:widowControl w:val="0"/>
        <w:spacing w:line="240" w:lineRule="auto"/>
        <w:jc w:val="center"/>
        <w:rPr>
          <w:rFonts w:ascii="Manrope" w:cs="Manrope" w:eastAsia="Manrope" w:hAnsi="Manrope"/>
          <w:color w:val="ffffff"/>
          <w:sz w:val="36"/>
          <w:szCs w:val="36"/>
        </w:rPr>
      </w:pPr>
      <w:r w:rsidDel="00000000" w:rsidR="00000000" w:rsidRPr="00000000">
        <w:rPr>
          <w:rFonts w:ascii="Manrope" w:cs="Manrope" w:eastAsia="Manrope" w:hAnsi="Manrope"/>
          <w:color w:val="ffffff"/>
          <w:sz w:val="36"/>
          <w:szCs w:val="36"/>
          <w:rtl w:val="0"/>
        </w:rPr>
        <w:t xml:space="preserve">Proposal For </w:t>
      </w:r>
    </w:p>
    <w:p w:rsidR="00000000" w:rsidDel="00000000" w:rsidP="00000000" w:rsidRDefault="00000000" w:rsidRPr="00000000" w14:paraId="0000000B">
      <w:pPr>
        <w:widowControl w:val="0"/>
        <w:spacing w:line="240" w:lineRule="auto"/>
        <w:jc w:val="center"/>
        <w:rPr>
          <w:rFonts w:ascii="Manrope" w:cs="Manrope" w:eastAsia="Manrope" w:hAnsi="Manrope"/>
          <w:color w:val="ffffff"/>
          <w:sz w:val="18"/>
          <w:szCs w:val="18"/>
        </w:rPr>
      </w:pPr>
      <w:r w:rsidDel="00000000" w:rsidR="00000000" w:rsidRPr="00000000">
        <w:rPr>
          <w:rtl w:val="0"/>
        </w:rPr>
      </w:r>
    </w:p>
    <w:p w:rsidR="00000000" w:rsidDel="00000000" w:rsidP="00000000" w:rsidRDefault="00000000" w:rsidRPr="00000000" w14:paraId="0000000C">
      <w:pPr>
        <w:widowControl w:val="0"/>
        <w:spacing w:line="240" w:lineRule="auto"/>
        <w:jc w:val="center"/>
        <w:rPr>
          <w:rFonts w:ascii="Manrope" w:cs="Manrope" w:eastAsia="Manrope" w:hAnsi="Manrope"/>
          <w:color w:val="ffffff"/>
          <w:sz w:val="36"/>
          <w:szCs w:val="36"/>
        </w:rPr>
      </w:pPr>
      <w:r w:rsidDel="00000000" w:rsidR="00000000" w:rsidRPr="00000000">
        <w:rPr>
          <w:rFonts w:ascii="Manrope" w:cs="Manrope" w:eastAsia="Manrope" w:hAnsi="Manrope"/>
          <w:color w:val="ffffff"/>
          <w:sz w:val="36"/>
          <w:szCs w:val="36"/>
        </w:rPr>
        <w:drawing>
          <wp:inline distB="114300" distT="114300" distL="114300" distR="114300">
            <wp:extent cx="2266950" cy="127635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6695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widowControl w:val="0"/>
        <w:spacing w:line="240" w:lineRule="auto"/>
        <w:jc w:val="center"/>
        <w:rPr>
          <w:rFonts w:ascii="Manrope" w:cs="Manrope" w:eastAsia="Manrope" w:hAnsi="Manrope"/>
          <w:color w:val="ffffff"/>
          <w:sz w:val="36"/>
          <w:szCs w:val="36"/>
        </w:rPr>
      </w:pPr>
      <w:r w:rsidDel="00000000" w:rsidR="00000000" w:rsidRPr="00000000">
        <w:rPr>
          <w:rtl w:val="0"/>
        </w:rPr>
      </w:r>
    </w:p>
    <w:p w:rsidR="00000000" w:rsidDel="00000000" w:rsidP="00000000" w:rsidRDefault="00000000" w:rsidRPr="00000000" w14:paraId="0000000E">
      <w:pPr>
        <w:widowControl w:val="0"/>
        <w:spacing w:line="240" w:lineRule="auto"/>
        <w:jc w:val="center"/>
        <w:rPr>
          <w:rFonts w:ascii="Manrope" w:cs="Manrope" w:eastAsia="Manrope" w:hAnsi="Manrope"/>
          <w:color w:val="ffffff"/>
          <w:sz w:val="36"/>
          <w:szCs w:val="36"/>
        </w:rPr>
      </w:pPr>
      <w:r w:rsidDel="00000000" w:rsidR="00000000" w:rsidRPr="00000000">
        <w:rPr>
          <w:rFonts w:ascii="Manrope" w:cs="Manrope" w:eastAsia="Manrope" w:hAnsi="Manrope"/>
          <w:color w:val="ffffff"/>
          <w:sz w:val="36"/>
          <w:szCs w:val="36"/>
          <w:rtl w:val="0"/>
        </w:rPr>
        <w:t xml:space="preserve">March 2026</w:t>
      </w:r>
    </w:p>
    <w:p w:rsidR="00000000" w:rsidDel="00000000" w:rsidP="00000000" w:rsidRDefault="00000000" w:rsidRPr="00000000" w14:paraId="0000000F">
      <w:pPr>
        <w:widowControl w:val="0"/>
        <w:spacing w:line="240" w:lineRule="auto"/>
        <w:jc w:val="center"/>
        <w:rPr>
          <w:rFonts w:ascii="Nunito" w:cs="Nunito" w:eastAsia="Nunito" w:hAnsi="Nunito"/>
          <w:color w:val="ffffff"/>
          <w:sz w:val="36"/>
          <w:szCs w:val="36"/>
        </w:rPr>
      </w:pPr>
      <w:r w:rsidDel="00000000" w:rsidR="00000000" w:rsidRPr="00000000">
        <w:rPr>
          <w:rtl w:val="0"/>
        </w:rPr>
      </w:r>
    </w:p>
    <w:p w:rsidR="00000000" w:rsidDel="00000000" w:rsidP="00000000" w:rsidRDefault="00000000" w:rsidRPr="00000000" w14:paraId="00000010">
      <w:pPr>
        <w:widowControl w:val="0"/>
        <w:spacing w:line="240" w:lineRule="auto"/>
        <w:jc w:val="center"/>
        <w:rPr>
          <w:rFonts w:ascii="Nunito" w:cs="Nunito" w:eastAsia="Nunito" w:hAnsi="Nunito"/>
          <w:color w:val="ffffff"/>
          <w:sz w:val="36"/>
          <w:szCs w:val="36"/>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Nunito" w:cs="Nunito" w:eastAsia="Nunito" w:hAnsi="Nunito"/>
          <w:color w:val="ffffff"/>
          <w:sz w:val="36"/>
          <w:szCs w:val="36"/>
        </w:rPr>
      </w:pPr>
      <w:r w:rsidDel="00000000" w:rsidR="00000000" w:rsidRPr="00000000">
        <w:rPr>
          <w:rtl w:val="0"/>
        </w:rPr>
      </w:r>
    </w:p>
    <w:p w:rsidR="00000000" w:rsidDel="00000000" w:rsidP="00000000" w:rsidRDefault="00000000" w:rsidRPr="00000000" w14:paraId="00000012">
      <w:pPr>
        <w:widowControl w:val="0"/>
        <w:spacing w:line="240" w:lineRule="auto"/>
        <w:jc w:val="center"/>
        <w:rPr>
          <w:rFonts w:ascii="Nunito" w:cs="Nunito" w:eastAsia="Nunito" w:hAnsi="Nunito"/>
          <w:color w:val="ffffff"/>
          <w:sz w:val="36"/>
          <w:szCs w:val="36"/>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60" w:before="280" w:lineRule="auto"/>
        <w:jc w:val="center"/>
        <w:rPr>
          <w:rFonts w:ascii="Manrope" w:cs="Manrope" w:eastAsia="Manrope" w:hAnsi="Manrope"/>
          <w:sz w:val="42"/>
          <w:szCs w:val="42"/>
        </w:rPr>
      </w:pPr>
      <w:r w:rsidDel="00000000" w:rsidR="00000000" w:rsidRPr="00000000">
        <w:rPr>
          <w:rFonts w:ascii="Manrope" w:cs="Manrope" w:eastAsia="Manrope" w:hAnsi="Manrope"/>
          <w:b w:val="1"/>
          <w:bCs w:val="1"/>
          <w:sz w:val="42"/>
          <w:szCs w:val="42"/>
          <w:rtl w:val="0"/>
        </w:rPr>
        <w:t xml:space="preserve">Draft Proposal </w:t>
      </w:r>
      <w:r w:rsidDel="00000000" w:rsidR="00000000" w:rsidRPr="00000000">
        <w:rPr>
          <w:rFonts w:ascii="Manrope" w:cs="Manrope" w:eastAsia="Manrope" w:hAnsi="Manrope"/>
          <w:sz w:val="42"/>
          <w:szCs w:val="42"/>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60" w:before="280" w:lineRule="auto"/>
        <w:jc w:val="center"/>
        <w:rPr>
          <w:rFonts w:ascii="Manrope" w:cs="Manrope" w:eastAsia="Manrope" w:hAnsi="Manrope"/>
        </w:rPr>
      </w:pPr>
      <w:r w:rsidDel="00000000" w:rsidR="00000000" w:rsidRPr="00000000">
        <w:rPr>
          <w:rFonts w:ascii="Manrope" w:cs="Manrope" w:eastAsia="Manrope" w:hAnsi="Manrope"/>
          <w:b w:val="1"/>
          <w:bCs w:val="1"/>
          <w:sz w:val="38"/>
          <w:szCs w:val="38"/>
          <w:rtl w:val="0"/>
        </w:rPr>
        <w:t xml:space="preserve">AI Learning &amp; Capability Building Programme</w:t>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60" w:before="280" w:lineRule="auto"/>
        <w:jc w:val="center"/>
        <w:rPr>
          <w:rFonts w:ascii="Manrope" w:cs="Manrope" w:eastAsia="Manrope" w:hAnsi="Manrope"/>
          <w:b w:val="1"/>
          <w:bCs w:val="1"/>
          <w:sz w:val="28"/>
          <w:szCs w:val="28"/>
        </w:rPr>
      </w:pPr>
      <w:r w:rsidDel="00000000" w:rsidR="00000000" w:rsidRPr="00000000">
        <w:rPr>
          <w:rFonts w:ascii="Manrope" w:cs="Manrope" w:eastAsia="Manrope" w:hAnsi="Manrope"/>
          <w:b w:val="1"/>
          <w:bCs w:val="1"/>
          <w:sz w:val="28"/>
          <w:szCs w:val="28"/>
          <w:rtl w:val="0"/>
        </w:rPr>
        <w:t xml:space="preserve">The Mauritius Commercial Bank (MCB)</w:t>
      </w:r>
    </w:p>
    <w:p w:rsidR="00000000" w:rsidDel="00000000" w:rsidP="00000000" w:rsidRDefault="00000000" w:rsidRPr="00000000" w14:paraId="00000016">
      <w:pPr>
        <w:spacing w:after="200" w:line="240" w:lineRule="auto"/>
        <w:jc w:val="center"/>
        <w:rPr>
          <w:rFonts w:ascii="Manrope" w:cs="Manrope" w:eastAsia="Manrope" w:hAnsi="Manrope"/>
        </w:rPr>
      </w:pPr>
      <w:hyperlink r:id="rId9">
        <w:r w:rsidDel="00000000" w:rsidR="00000000" w:rsidRPr="00000000">
          <w:rPr>
            <w:rFonts w:ascii="Manrope" w:cs="Manrope" w:eastAsia="Manrope" w:hAnsi="Manrope"/>
            <w:color w:val="0000ee"/>
            <w:u w:val="single"/>
            <w:rtl w:val="0"/>
          </w:rPr>
          <w:t xml:space="preserve">Acceler | MCB Launchpad Proposal v1</w:t>
        </w:r>
      </w:hyperlink>
      <w:r w:rsidDel="00000000" w:rsidR="00000000" w:rsidRPr="00000000">
        <w:rPr>
          <w:rtl w:val="0"/>
        </w:rPr>
      </w:r>
    </w:p>
    <w:p w:rsidR="00000000" w:rsidDel="00000000" w:rsidP="00000000" w:rsidRDefault="00000000" w:rsidRPr="00000000" w14:paraId="00000017">
      <w:pPr>
        <w:pStyle w:val="Heading1"/>
        <w:rPr>
          <w:rFonts w:ascii="Manrope" w:cs="Manrope" w:eastAsia="Manrope" w:hAnsi="Manrope"/>
          <w:b w:val="1"/>
          <w:bCs w:val="1"/>
          <w:color w:val="1c4587"/>
          <w:u w:val="single"/>
        </w:rPr>
      </w:pPr>
      <w:bookmarkStart w:colFirst="0" w:colLast="0" w:name="_eyvvsn2som8k" w:id="2"/>
      <w:bookmarkEnd w:id="2"/>
      <w:r w:rsidDel="00000000" w:rsidR="00000000" w:rsidRPr="00000000">
        <w:rPr>
          <w:rFonts w:ascii="Manrope" w:cs="Manrope" w:eastAsia="Manrope" w:hAnsi="Manrope"/>
          <w:b w:val="1"/>
          <w:bCs w:val="1"/>
          <w:color w:val="1c4587"/>
          <w:u w:val="single"/>
          <w:rtl w:val="0"/>
        </w:rPr>
        <w:t xml:space="preserve">Objective</w:t>
      </w:r>
    </w:p>
    <w:p w:rsidR="00000000" w:rsidDel="00000000" w:rsidP="00000000" w:rsidRDefault="00000000" w:rsidRPr="00000000" w14:paraId="00000018">
      <w:pPr>
        <w:spacing w:after="60" w:before="60" w:line="240" w:lineRule="auto"/>
        <w:rPr>
          <w:rFonts w:ascii="Manrope" w:cs="Manrope" w:eastAsia="Manrope" w:hAnsi="Manrope"/>
        </w:rPr>
      </w:pPr>
      <w:r w:rsidDel="00000000" w:rsidR="00000000" w:rsidRPr="00000000">
        <w:rPr>
          <w:rFonts w:ascii="Manrope" w:cs="Manrope" w:eastAsia="Manrope" w:hAnsi="Manrope"/>
          <w:rtl w:val="0"/>
        </w:rPr>
        <w:t xml:space="preserve">Build AI literacy and Microsoft Copilot capabilities across MCB's 4,000-strong workforce — from absolute beginner to confident daily user — with a specialist track for AI Champions who will build and deploy working AI agents within MCB.</w:t>
      </w:r>
    </w:p>
    <w:p w:rsidR="00000000" w:rsidDel="00000000" w:rsidP="00000000" w:rsidRDefault="00000000" w:rsidRPr="00000000" w14:paraId="00000019">
      <w:pPr>
        <w:pStyle w:val="Heading1"/>
        <w:rPr>
          <w:rFonts w:ascii="Manrope" w:cs="Manrope" w:eastAsia="Manrope" w:hAnsi="Manrope"/>
        </w:rPr>
      </w:pPr>
      <w:bookmarkStart w:colFirst="0" w:colLast="0" w:name="_vm99ygw5uni" w:id="3"/>
      <w:bookmarkEnd w:id="3"/>
      <w:r w:rsidDel="00000000" w:rsidR="00000000" w:rsidRPr="00000000">
        <w:rPr>
          <w:rFonts w:ascii="Manrope" w:cs="Manrope" w:eastAsia="Manrope" w:hAnsi="Manrope"/>
          <w:b w:val="1"/>
          <w:bCs w:val="1"/>
          <w:color w:val="1c4587"/>
          <w:u w:val="single"/>
          <w:rtl w:val="0"/>
        </w:rPr>
        <w:t xml:space="preserve">Curriculum Overview</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40.0" w:type="dxa"/>
              <w:left w:w="200.0" w:type="dxa"/>
              <w:bottom w:w="140.0" w:type="dxa"/>
              <w:right w:w="200.0" w:type="dxa"/>
            </w:tcMar>
          </w:tcPr>
          <w:p w:rsidR="00000000" w:rsidDel="00000000" w:rsidP="00000000" w:rsidRDefault="00000000" w:rsidRPr="00000000" w14:paraId="0000001A">
            <w:pPr>
              <w:spacing w:after="60" w:before="60" w:line="240" w:lineRule="auto"/>
              <w:rPr>
                <w:rFonts w:ascii="Manrope" w:cs="Manrope" w:eastAsia="Manrope" w:hAnsi="Manrope"/>
              </w:rPr>
            </w:pPr>
            <w:r w:rsidDel="00000000" w:rsidR="00000000" w:rsidRPr="00000000">
              <w:rPr>
                <w:rFonts w:ascii="Manrope" w:cs="Manrope" w:eastAsia="Manrope" w:hAnsi="Manrope"/>
                <w:b w:val="1"/>
                <w:bCs w:val="1"/>
                <w:color w:val="1b3a6b"/>
                <w:rtl w:val="0"/>
              </w:rPr>
              <w:t xml:space="preserve">Programme at a Glance</w:t>
            </w:r>
            <w:r w:rsidDel="00000000" w:rsidR="00000000" w:rsidRPr="00000000">
              <w:rPr>
                <w:rtl w:val="0"/>
              </w:rPr>
            </w:r>
          </w:p>
          <w:p w:rsidR="00000000" w:rsidDel="00000000" w:rsidP="00000000" w:rsidRDefault="00000000" w:rsidRPr="00000000" w14:paraId="0000001B">
            <w:pPr>
              <w:spacing w:after="40" w:before="40" w:line="240" w:lineRule="auto"/>
              <w:rPr>
                <w:rFonts w:ascii="Manrope" w:cs="Manrope" w:eastAsia="Manrope" w:hAnsi="Manrope"/>
              </w:rPr>
            </w:pPr>
            <w:r w:rsidDel="00000000" w:rsidR="00000000" w:rsidRPr="00000000">
              <w:rPr>
                <w:rFonts w:ascii="Manrope" w:cs="Manrope" w:eastAsia="Manrope" w:hAnsi="Manrope"/>
                <w:b w:val="1"/>
                <w:bCs w:val="1"/>
                <w:color w:val="333333"/>
                <w:sz w:val="20"/>
                <w:szCs w:val="20"/>
                <w:rtl w:val="0"/>
              </w:rPr>
              <w:t xml:space="preserve">→ Target Audience: </w:t>
            </w:r>
            <w:r w:rsidDel="00000000" w:rsidR="00000000" w:rsidRPr="00000000">
              <w:rPr>
                <w:rFonts w:ascii="Manrope" w:cs="Manrope" w:eastAsia="Manrope" w:hAnsi="Manrope"/>
                <w:color w:val="333333"/>
                <w:sz w:val="20"/>
                <w:szCs w:val="20"/>
                <w:rtl w:val="0"/>
              </w:rPr>
              <w:t xml:space="preserve">~4,000 MCB employees (Foundation) +  AI Champions (Advanced Track)</w:t>
            </w:r>
            <w:r w:rsidDel="00000000" w:rsidR="00000000" w:rsidRPr="00000000">
              <w:rPr>
                <w:rtl w:val="0"/>
              </w:rPr>
            </w:r>
          </w:p>
          <w:p w:rsidR="00000000" w:rsidDel="00000000" w:rsidP="00000000" w:rsidRDefault="00000000" w:rsidRPr="00000000" w14:paraId="0000001C">
            <w:pPr>
              <w:spacing w:after="40" w:before="40" w:line="240" w:lineRule="auto"/>
              <w:rPr>
                <w:rFonts w:ascii="Manrope" w:cs="Manrope" w:eastAsia="Manrope" w:hAnsi="Manrope"/>
              </w:rPr>
            </w:pPr>
            <w:r w:rsidDel="00000000" w:rsidR="00000000" w:rsidRPr="00000000">
              <w:rPr>
                <w:rFonts w:ascii="Manrope" w:cs="Manrope" w:eastAsia="Manrope" w:hAnsi="Manrope"/>
                <w:b w:val="1"/>
                <w:bCs w:val="1"/>
                <w:color w:val="333333"/>
                <w:sz w:val="20"/>
                <w:szCs w:val="20"/>
                <w:rtl w:val="0"/>
              </w:rPr>
              <w:t xml:space="preserve">→ </w:t>
            </w:r>
            <w:r w:rsidDel="00000000" w:rsidR="00000000" w:rsidRPr="00000000">
              <w:rPr>
                <w:rFonts w:ascii="Manrope" w:cs="Manrope" w:eastAsia="Manrope" w:hAnsi="Manrope"/>
                <w:color w:val="333333"/>
                <w:sz w:val="20"/>
                <w:szCs w:val="20"/>
                <w:rtl w:val="0"/>
              </w:rPr>
              <w:t xml:space="preserve">Core Subjects: AI Fundamentals, Ethical AI, AI in Banking, Prompt Engineering, Microsoft Copilot</w:t>
            </w:r>
            <w:r w:rsidDel="00000000" w:rsidR="00000000" w:rsidRPr="00000000">
              <w:rPr>
                <w:rtl w:val="0"/>
              </w:rPr>
            </w:r>
          </w:p>
          <w:p w:rsidR="00000000" w:rsidDel="00000000" w:rsidP="00000000" w:rsidRDefault="00000000" w:rsidRPr="00000000" w14:paraId="0000001D">
            <w:pPr>
              <w:spacing w:after="40" w:before="40" w:line="240" w:lineRule="auto"/>
              <w:rPr>
                <w:rFonts w:ascii="Manrope" w:cs="Manrope" w:eastAsia="Manrope" w:hAnsi="Manrope"/>
              </w:rPr>
            </w:pPr>
            <w:r w:rsidDel="00000000" w:rsidR="00000000" w:rsidRPr="00000000">
              <w:rPr>
                <w:rFonts w:ascii="Manrope" w:cs="Manrope" w:eastAsia="Manrope" w:hAnsi="Manrope"/>
                <w:b w:val="1"/>
                <w:bCs w:val="1"/>
                <w:color w:val="333333"/>
                <w:sz w:val="20"/>
                <w:szCs w:val="20"/>
                <w:rtl w:val="0"/>
              </w:rPr>
              <w:t xml:space="preserve">→ </w:t>
            </w:r>
            <w:r w:rsidDel="00000000" w:rsidR="00000000" w:rsidRPr="00000000">
              <w:rPr>
                <w:rFonts w:ascii="Manrope" w:cs="Manrope" w:eastAsia="Manrope" w:hAnsi="Manrope"/>
                <w:color w:val="333333"/>
                <w:sz w:val="20"/>
                <w:szCs w:val="20"/>
                <w:rtl w:val="0"/>
              </w:rPr>
              <w:t xml:space="preserve">Total Learning Hours: 20 hours (12–14 hrs video content + 6–8 hrs quizzes, reading &amp; assignments) | Optional: 2–3 hr Expert Masterclass add-on</w:t>
            </w:r>
            <w:r w:rsidDel="00000000" w:rsidR="00000000" w:rsidRPr="00000000">
              <w:rPr>
                <w:rtl w:val="0"/>
              </w:rPr>
            </w:r>
          </w:p>
          <w:p w:rsidR="00000000" w:rsidDel="00000000" w:rsidP="00000000" w:rsidRDefault="00000000" w:rsidRPr="00000000" w14:paraId="0000001E">
            <w:pPr>
              <w:spacing w:after="40" w:before="40" w:line="240" w:lineRule="auto"/>
              <w:rPr>
                <w:rFonts w:ascii="Manrope" w:cs="Manrope" w:eastAsia="Manrope" w:hAnsi="Manrope"/>
              </w:rPr>
            </w:pPr>
            <w:r w:rsidDel="00000000" w:rsidR="00000000" w:rsidRPr="00000000">
              <w:rPr>
                <w:rFonts w:ascii="Manrope" w:cs="Manrope" w:eastAsia="Manrope" w:hAnsi="Manrope"/>
                <w:b w:val="1"/>
                <w:bCs w:val="1"/>
                <w:color w:val="333333"/>
                <w:sz w:val="20"/>
                <w:szCs w:val="20"/>
                <w:rtl w:val="0"/>
              </w:rPr>
              <w:t xml:space="preserve">→ </w:t>
            </w:r>
            <w:r w:rsidDel="00000000" w:rsidR="00000000" w:rsidRPr="00000000">
              <w:rPr>
                <w:rFonts w:ascii="Manrope" w:cs="Manrope" w:eastAsia="Manrope" w:hAnsi="Manrope"/>
                <w:color w:val="333333"/>
                <w:sz w:val="20"/>
                <w:szCs w:val="20"/>
                <w:rtl w:val="0"/>
              </w:rPr>
              <w:t xml:space="preserve">Delivery Format: Short video modules (2–10 min), reading material, MCQs, industry expert sessions</w:t>
            </w:r>
            <w:r w:rsidDel="00000000" w:rsidR="00000000" w:rsidRPr="00000000">
              <w:rPr>
                <w:rtl w:val="0"/>
              </w:rPr>
            </w:r>
          </w:p>
          <w:p w:rsidR="00000000" w:rsidDel="00000000" w:rsidP="00000000" w:rsidRDefault="00000000" w:rsidRPr="00000000" w14:paraId="0000001F">
            <w:pPr>
              <w:spacing w:after="40" w:before="40" w:line="240" w:lineRule="auto"/>
              <w:rPr>
                <w:rFonts w:ascii="Manrope" w:cs="Manrope" w:eastAsia="Manrope" w:hAnsi="Manrope"/>
              </w:rPr>
            </w:pPr>
            <w:r w:rsidDel="00000000" w:rsidR="00000000" w:rsidRPr="00000000">
              <w:rPr>
                <w:rFonts w:ascii="Manrope" w:cs="Manrope" w:eastAsia="Manrope" w:hAnsi="Manrope"/>
                <w:b w:val="1"/>
                <w:bCs w:val="1"/>
                <w:color w:val="333333"/>
                <w:sz w:val="20"/>
                <w:szCs w:val="20"/>
                <w:rtl w:val="0"/>
              </w:rPr>
              <w:t xml:space="preserve">→ </w:t>
            </w:r>
            <w:r w:rsidDel="00000000" w:rsidR="00000000" w:rsidRPr="00000000">
              <w:rPr>
                <w:rFonts w:ascii="Manrope" w:cs="Manrope" w:eastAsia="Manrope" w:hAnsi="Manrope"/>
                <w:color w:val="333333"/>
                <w:sz w:val="20"/>
                <w:szCs w:val="20"/>
                <w:rtl w:val="0"/>
              </w:rPr>
              <w:t xml:space="preserve">Integration: Delivered seamlessly into MCB's existing LMS</w:t>
            </w:r>
            <w:r w:rsidDel="00000000" w:rsidR="00000000" w:rsidRPr="00000000">
              <w:rPr>
                <w:rtl w:val="0"/>
              </w:rPr>
            </w:r>
          </w:p>
        </w:tc>
      </w:tr>
    </w:tbl>
    <w:p w:rsidR="00000000" w:rsidDel="00000000" w:rsidP="00000000" w:rsidRDefault="00000000" w:rsidRPr="00000000" w14:paraId="00000020">
      <w:pPr>
        <w:spacing w:after="240" w:before="240" w:lineRule="auto"/>
        <w:rPr>
          <w:rFonts w:ascii="Manrope" w:cs="Manrope" w:eastAsia="Manrope" w:hAnsi="Manrope"/>
          <w:b w:val="1"/>
          <w:bCs w:val="1"/>
          <w:sz w:val="26"/>
          <w:szCs w:val="26"/>
          <w:u w:val="single"/>
        </w:rPr>
      </w:pPr>
      <w:r w:rsidDel="00000000" w:rsidR="00000000" w:rsidRPr="00000000">
        <w:rPr>
          <w:rFonts w:ascii="Manrope" w:cs="Manrope" w:eastAsia="Manrope" w:hAnsi="Manrope"/>
          <w:b w:val="1"/>
          <w:bCs w:val="1"/>
          <w:sz w:val="26"/>
          <w:szCs w:val="26"/>
          <w:u w:val="single"/>
          <w:rtl w:val="0"/>
        </w:rPr>
        <w:t xml:space="preserve">Format</w:t>
      </w:r>
    </w:p>
    <w:p w:rsidR="00000000" w:rsidDel="00000000" w:rsidP="00000000" w:rsidRDefault="00000000" w:rsidRPr="00000000" w14:paraId="00000021">
      <w:pPr>
        <w:numPr>
          <w:ilvl w:val="0"/>
          <w:numId w:val="8"/>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Self-paced LMS </w:t>
      </w:r>
    </w:p>
    <w:p w:rsidR="00000000" w:rsidDel="00000000" w:rsidP="00000000" w:rsidRDefault="00000000" w:rsidRPr="00000000" w14:paraId="00000022">
      <w:pPr>
        <w:numPr>
          <w:ilvl w:val="0"/>
          <w:numId w:val="8"/>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Short video modules (2–10 min) </w:t>
      </w:r>
    </w:p>
    <w:p w:rsidR="00000000" w:rsidDel="00000000" w:rsidP="00000000" w:rsidRDefault="00000000" w:rsidRPr="00000000" w14:paraId="00000023">
      <w:pPr>
        <w:numPr>
          <w:ilvl w:val="0"/>
          <w:numId w:val="8"/>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Quizzes, reading &amp; hands-on assignments </w:t>
      </w:r>
    </w:p>
    <w:p w:rsidR="00000000" w:rsidDel="00000000" w:rsidP="00000000" w:rsidRDefault="00000000" w:rsidRPr="00000000" w14:paraId="00000024">
      <w:pPr>
        <w:numPr>
          <w:ilvl w:val="0"/>
          <w:numId w:val="8"/>
        </w:numPr>
        <w:spacing w:after="0" w:afterAutospacing="0" w:before="0" w:beforeAutospacing="0" w:lineRule="auto"/>
        <w:ind w:left="720" w:hanging="360"/>
        <w:rPr>
          <w:rFonts w:ascii="Nunito" w:cs="Nunito" w:eastAsia="Nunito" w:hAnsi="Nunito"/>
        </w:rPr>
      </w:pPr>
      <w:r w:rsidDel="00000000" w:rsidR="00000000" w:rsidRPr="00000000">
        <w:rPr>
          <w:rFonts w:ascii="Manrope" w:cs="Manrope" w:eastAsia="Manrope" w:hAnsi="Manrope"/>
          <w:b w:val="1"/>
          <w:bCs w:val="1"/>
          <w:rtl w:val="0"/>
        </w:rPr>
        <w:t xml:space="preserve">Total Hours:</w:t>
      </w:r>
      <w:r w:rsidDel="00000000" w:rsidR="00000000" w:rsidRPr="00000000">
        <w:rPr>
          <w:rFonts w:ascii="Manrope" w:cs="Manrope" w:eastAsia="Manrope" w:hAnsi="Manrope"/>
          <w:rtl w:val="0"/>
        </w:rPr>
        <w:t xml:space="preserve"> ~20 hours (Foundation) | ~30 hours (AI Champion Track) </w:t>
      </w:r>
    </w:p>
    <w:p w:rsidR="00000000" w:rsidDel="00000000" w:rsidP="00000000" w:rsidRDefault="00000000" w:rsidRPr="00000000" w14:paraId="00000025">
      <w:pPr>
        <w:numPr>
          <w:ilvl w:val="0"/>
          <w:numId w:val="8"/>
        </w:numPr>
        <w:spacing w:after="0" w:afterAutospacing="0" w:before="0" w:beforeAutospacing="0" w:lineRule="auto"/>
        <w:ind w:left="720" w:hanging="360"/>
        <w:rPr>
          <w:rFonts w:ascii="Nunito" w:cs="Nunito" w:eastAsia="Nunito" w:hAnsi="Nunito"/>
        </w:rPr>
      </w:pPr>
      <w:r w:rsidDel="00000000" w:rsidR="00000000" w:rsidRPr="00000000">
        <w:rPr>
          <w:rFonts w:ascii="Manrope" w:cs="Manrope" w:eastAsia="Manrope" w:hAnsi="Manrope"/>
          <w:b w:val="1"/>
          <w:bCs w:val="1"/>
          <w:rtl w:val="0"/>
        </w:rPr>
        <w:t xml:space="preserve">Access Note:</w:t>
      </w:r>
      <w:r w:rsidDel="00000000" w:rsidR="00000000" w:rsidRPr="00000000">
        <w:rPr>
          <w:rFonts w:ascii="Manrope" w:cs="Manrope" w:eastAsia="Manrope" w:hAnsi="Manrope"/>
          <w:rtl w:val="0"/>
        </w:rPr>
        <w:t xml:space="preserve"> Microsoft 365 Copilot tools require your MCB work email — personal accounts are not supported. </w:t>
      </w:r>
    </w:p>
    <w:p w:rsidR="00000000" w:rsidDel="00000000" w:rsidP="00000000" w:rsidRDefault="00000000" w:rsidRPr="00000000" w14:paraId="00000026">
      <w:pPr>
        <w:numPr>
          <w:ilvl w:val="0"/>
          <w:numId w:val="8"/>
        </w:numPr>
        <w:spacing w:after="0" w:afterAutospacing="0" w:before="0" w:beforeAutospacing="0" w:lineRule="auto"/>
        <w:ind w:left="720" w:hanging="360"/>
        <w:rPr>
          <w:rFonts w:ascii="Nunito" w:cs="Nunito" w:eastAsia="Nunito" w:hAnsi="Nunito"/>
        </w:rPr>
      </w:pPr>
      <w:r w:rsidDel="00000000" w:rsidR="00000000" w:rsidRPr="00000000">
        <w:rPr>
          <w:rFonts w:ascii="Manrope" w:cs="Manrope" w:eastAsia="Manrope" w:hAnsi="Manrope"/>
          <w:b w:val="1"/>
          <w:bCs w:val="1"/>
          <w:rtl w:val="0"/>
        </w:rPr>
        <w:t xml:space="preserve">Prerequisites:</w:t>
      </w:r>
      <w:r w:rsidDel="00000000" w:rsidR="00000000" w:rsidRPr="00000000">
        <w:rPr>
          <w:rFonts w:ascii="Manrope" w:cs="Manrope" w:eastAsia="Manrope" w:hAnsi="Manrope"/>
          <w:rtl w:val="0"/>
        </w:rPr>
        <w:t xml:space="preserve"> None. Access to MCB Microsoft 365 account is required. </w:t>
      </w:r>
    </w:p>
    <w:p w:rsidR="00000000" w:rsidDel="00000000" w:rsidP="00000000" w:rsidRDefault="00000000" w:rsidRPr="00000000" w14:paraId="00000027">
      <w:pPr>
        <w:numPr>
          <w:ilvl w:val="0"/>
          <w:numId w:val="8"/>
        </w:numPr>
        <w:spacing w:after="0" w:afterAutospacing="0" w:before="0" w:beforeAutospacing="0" w:lineRule="auto"/>
        <w:ind w:left="720" w:hanging="360"/>
        <w:rPr>
          <w:rFonts w:ascii="Nunito" w:cs="Nunito" w:eastAsia="Nunito" w:hAnsi="Nunito"/>
        </w:rPr>
      </w:pPr>
      <w:r w:rsidDel="00000000" w:rsidR="00000000" w:rsidRPr="00000000">
        <w:rPr>
          <w:rFonts w:ascii="Manrope" w:cs="Manrope" w:eastAsia="Manrope" w:hAnsi="Manrope"/>
          <w:b w:val="1"/>
          <w:bCs w:val="1"/>
          <w:rtl w:val="0"/>
        </w:rPr>
        <w:t xml:space="preserve">Core Tools:</w:t>
      </w:r>
      <w:r w:rsidDel="00000000" w:rsidR="00000000" w:rsidRPr="00000000">
        <w:rPr>
          <w:rFonts w:ascii="Manrope" w:cs="Manrope" w:eastAsia="Manrope" w:hAnsi="Manrope"/>
          <w:rtl w:val="0"/>
        </w:rPr>
        <w:t xml:space="preserve"> Microsoft 365 (Word, Excel, Outlook, Teams, PowerPoint) + Microsoft Copilot Chat + Power Automate + AI Builder </w:t>
      </w:r>
    </w:p>
    <w:p w:rsidR="00000000" w:rsidDel="00000000" w:rsidP="00000000" w:rsidRDefault="00000000" w:rsidRPr="00000000" w14:paraId="00000028">
      <w:pPr>
        <w:numPr>
          <w:ilvl w:val="0"/>
          <w:numId w:val="8"/>
        </w:numPr>
        <w:spacing w:after="240" w:before="0" w:beforeAutospacing="0" w:lineRule="auto"/>
        <w:ind w:left="720" w:hanging="360"/>
        <w:rPr>
          <w:rFonts w:ascii="Nunito" w:cs="Nunito" w:eastAsia="Nunito" w:hAnsi="Nunito"/>
        </w:rPr>
      </w:pPr>
      <w:r w:rsidDel="00000000" w:rsidR="00000000" w:rsidRPr="00000000">
        <w:rPr>
          <w:rFonts w:ascii="Manrope" w:cs="Manrope" w:eastAsia="Manrope" w:hAnsi="Manrope"/>
          <w:b w:val="1"/>
          <w:bCs w:val="1"/>
          <w:rtl w:val="0"/>
        </w:rPr>
        <w:t xml:space="preserve">Post-Programme Support:</w:t>
      </w:r>
      <w:r w:rsidDel="00000000" w:rsidR="00000000" w:rsidRPr="00000000">
        <w:rPr>
          <w:rFonts w:ascii="Manrope" w:cs="Manrope" w:eastAsia="Manrope" w:hAnsi="Manrope"/>
          <w:rtl w:val="0"/>
        </w:rPr>
        <w:t xml:space="preserve"> MCB Copilot Playbook, Prompt Engineering Cheat Sheet, AI Agent templates, Responsible Use Checklist</w:t>
      </w:r>
      <w:r w:rsidDel="00000000" w:rsidR="00000000" w:rsidRPr="00000000">
        <w:rPr>
          <w:rtl w:val="0"/>
        </w:rPr>
      </w:r>
    </w:p>
    <w:p w:rsidR="00000000" w:rsidDel="00000000" w:rsidP="00000000" w:rsidRDefault="00000000" w:rsidRPr="00000000" w14:paraId="00000029">
      <w:pPr>
        <w:spacing w:after="60" w:before="60" w:lineRule="auto"/>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rFonts w:ascii="Manrope" w:cs="Manrope" w:eastAsia="Manrope" w:hAnsi="Manrope"/>
          <w:b w:val="1"/>
          <w:bCs w:val="1"/>
          <w:color w:val="000000"/>
          <w:sz w:val="26"/>
          <w:szCs w:val="26"/>
          <w:u w:val="single"/>
        </w:rPr>
      </w:pPr>
      <w:bookmarkStart w:colFirst="0" w:colLast="0" w:name="_1rp02n3mwmpu" w:id="4"/>
      <w:bookmarkEnd w:id="4"/>
      <w:r w:rsidDel="00000000" w:rsidR="00000000" w:rsidRPr="00000000">
        <w:rPr>
          <w:rFonts w:ascii="Manrope" w:cs="Manrope" w:eastAsia="Manrope" w:hAnsi="Manrope"/>
          <w:b w:val="1"/>
          <w:bCs w:val="1"/>
          <w:color w:val="000000"/>
          <w:sz w:val="26"/>
          <w:szCs w:val="26"/>
          <w:u w:val="single"/>
          <w:rtl w:val="0"/>
        </w:rPr>
        <w:t xml:space="preserve">Program Storyline</w:t>
      </w:r>
    </w:p>
    <w:p w:rsidR="00000000" w:rsidDel="00000000" w:rsidP="00000000" w:rsidRDefault="00000000" w:rsidRPr="00000000" w14:paraId="0000002B">
      <w:pPr>
        <w:numPr>
          <w:ilvl w:val="0"/>
          <w:numId w:val="11"/>
        </w:numPr>
        <w:spacing w:after="0" w:afterAutospacing="0" w:before="240" w:lineRule="auto"/>
        <w:ind w:left="720" w:hanging="360"/>
      </w:pPr>
      <w:r w:rsidDel="00000000" w:rsidR="00000000" w:rsidRPr="00000000">
        <w:rPr>
          <w:rFonts w:ascii="Manrope" w:cs="Manrope" w:eastAsia="Manrope" w:hAnsi="Manrope"/>
          <w:b w:val="1"/>
          <w:bCs w:val="1"/>
          <w:rtl w:val="0"/>
        </w:rPr>
        <w:t xml:space="preserve">Module 1: Learn the Language of AI</w:t>
      </w:r>
      <w:r w:rsidDel="00000000" w:rsidR="00000000" w:rsidRPr="00000000">
        <w:rPr>
          <w:rFonts w:ascii="Manrope" w:cs="Manrope" w:eastAsia="Manrope" w:hAnsi="Manrope"/>
          <w:rtl w:val="0"/>
        </w:rPr>
        <w:t xml:space="preserve"> — Start from zero. Understand what AI and Microsoft Copilot actually are, how they differ from ChatGPT, what they can and can't do, and why they matter specifically for banking in 2026.</w:t>
      </w:r>
      <w:r w:rsidDel="00000000" w:rsidR="00000000" w:rsidRPr="00000000">
        <w:rPr>
          <w:rFonts w:ascii="Manrope" w:cs="Manrope" w:eastAsia="Manrope" w:hAnsi="Manrope"/>
          <w:rtl w:val="0"/>
        </w:rPr>
        <w:br w:type="textWrapping"/>
      </w:r>
    </w:p>
    <w:p w:rsidR="00000000" w:rsidDel="00000000" w:rsidP="00000000" w:rsidRDefault="00000000" w:rsidRPr="00000000" w14:paraId="0000002C">
      <w:pPr>
        <w:numPr>
          <w:ilvl w:val="0"/>
          <w:numId w:val="11"/>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Module 2: Use AI the Right Way</w:t>
      </w:r>
      <w:r w:rsidDel="00000000" w:rsidR="00000000" w:rsidRPr="00000000">
        <w:rPr>
          <w:rFonts w:ascii="Manrope" w:cs="Manrope" w:eastAsia="Manrope" w:hAnsi="Manrope"/>
          <w:rtl w:val="0"/>
        </w:rPr>
        <w:t xml:space="preserve"> — Learn what never to put into Copilot, how to spot hallucinations before they cause problems, and how to stay compliant with MCB's AI policy and Bank of Mauritius guidelines.</w:t>
        <w:br w:type="textWrapping"/>
      </w:r>
    </w:p>
    <w:p w:rsidR="00000000" w:rsidDel="00000000" w:rsidP="00000000" w:rsidRDefault="00000000" w:rsidRPr="00000000" w14:paraId="0000002D">
      <w:pPr>
        <w:numPr>
          <w:ilvl w:val="0"/>
          <w:numId w:val="11"/>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Module 3: See AI in Your Industry</w:t>
      </w:r>
      <w:r w:rsidDel="00000000" w:rsidR="00000000" w:rsidRPr="00000000">
        <w:rPr>
          <w:rFonts w:ascii="Manrope" w:cs="Manrope" w:eastAsia="Manrope" w:hAnsi="Manrope"/>
          <w:rtl w:val="0"/>
        </w:rPr>
        <w:t xml:space="preserve"> — Connect global AI trends in banking to MCB's own context. Explore how DBS, HSBC, and others are using AI across KYC, fraud, treasury, and customer experience — then map one opportunity to your own team.</w:t>
        <w:br w:type="textWrapping"/>
      </w:r>
    </w:p>
    <w:p w:rsidR="00000000" w:rsidDel="00000000" w:rsidP="00000000" w:rsidRDefault="00000000" w:rsidRPr="00000000" w14:paraId="0000002E">
      <w:pPr>
        <w:numPr>
          <w:ilvl w:val="0"/>
          <w:numId w:val="11"/>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Module 4: Put AI to Work with Copilot</w:t>
      </w:r>
      <w:r w:rsidDel="00000000" w:rsidR="00000000" w:rsidRPr="00000000">
        <w:rPr>
          <w:rFonts w:ascii="Manrope" w:cs="Manrope" w:eastAsia="Manrope" w:hAnsi="Manrope"/>
          <w:rtl w:val="0"/>
        </w:rPr>
        <w:t xml:space="preserve"> — The practical core. Master prompt engineering, then apply Copilot hands-on across Word, Excel, Outlook, Teams, and PowerPoint. Leave with a personal prompt library and a complete end-to-end AI-powered MCB workflow.</w:t>
        <w:br w:type="textWrapping"/>
      </w:r>
    </w:p>
    <w:p w:rsidR="00000000" w:rsidDel="00000000" w:rsidP="00000000" w:rsidRDefault="00000000" w:rsidRPr="00000000" w14:paraId="0000002F">
      <w:pPr>
        <w:numPr>
          <w:ilvl w:val="0"/>
          <w:numId w:val="11"/>
        </w:numPr>
        <w:spacing w:after="240" w:before="0" w:beforeAutospacing="0" w:lineRule="auto"/>
        <w:ind w:left="720" w:hanging="360"/>
      </w:pPr>
      <w:r w:rsidDel="00000000" w:rsidR="00000000" w:rsidRPr="00000000">
        <w:rPr>
          <w:rFonts w:ascii="Manrope" w:cs="Manrope" w:eastAsia="Manrope" w:hAnsi="Manrope"/>
          <w:b w:val="1"/>
          <w:bCs w:val="1"/>
          <w:rtl w:val="0"/>
        </w:rPr>
        <w:t xml:space="preserve">AI Champions Module: Build &amp; Deploy AI Agents</w:t>
      </w:r>
      <w:r w:rsidDel="00000000" w:rsidR="00000000" w:rsidRPr="00000000">
        <w:rPr>
          <w:rFonts w:ascii="Manrope" w:cs="Manrope" w:eastAsia="Manrope" w:hAnsi="Manrope"/>
          <w:rtl w:val="0"/>
        </w:rPr>
        <w:t xml:space="preserve"> — Build a working AI agent using Power Automate and AI Builder. Deploy it via Power Apps and Teams. Present a live demo and board-ready business case to MCB L&amp;D leadership.</w:t>
      </w:r>
      <w:r w:rsidDel="00000000" w:rsidR="00000000" w:rsidRPr="00000000">
        <w:rPr>
          <w:rtl w:val="0"/>
        </w:rPr>
      </w:r>
    </w:p>
    <w:p w:rsidR="00000000" w:rsidDel="00000000" w:rsidP="00000000" w:rsidRDefault="00000000" w:rsidRPr="00000000" w14:paraId="00000030">
      <w:pPr>
        <w:spacing w:after="240" w:before="240" w:lineRule="auto"/>
        <w:ind w:left="0" w:firstLine="0"/>
        <w:rPr>
          <w:rFonts w:ascii="Manrope" w:cs="Manrope" w:eastAsia="Manrope" w:hAnsi="Manrope"/>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rFonts w:ascii="Manrope" w:cs="Manrope" w:eastAsia="Manrope" w:hAnsi="Manrope"/>
          <w:b w:val="1"/>
          <w:bCs w:val="1"/>
          <w:color w:val="000000"/>
          <w:sz w:val="26"/>
          <w:szCs w:val="26"/>
          <w:u w:val="single"/>
        </w:rPr>
      </w:pPr>
      <w:bookmarkStart w:colFirst="0" w:colLast="0" w:name="_6zbkhmv5cqjm" w:id="5"/>
      <w:bookmarkEnd w:id="5"/>
      <w:r w:rsidDel="00000000" w:rsidR="00000000" w:rsidRPr="00000000">
        <w:rPr>
          <w:rFonts w:ascii="Manrope" w:cs="Manrope" w:eastAsia="Manrope" w:hAnsi="Manrope"/>
          <w:b w:val="1"/>
          <w:bCs w:val="1"/>
          <w:color w:val="000000"/>
          <w:sz w:val="26"/>
          <w:szCs w:val="26"/>
          <w:u w:val="single"/>
          <w:rtl w:val="0"/>
        </w:rPr>
        <w:t xml:space="preserve">Tools</w:t>
      </w:r>
    </w:p>
    <w:p w:rsidR="00000000" w:rsidDel="00000000" w:rsidP="00000000" w:rsidRDefault="00000000" w:rsidRPr="00000000" w14:paraId="00000032">
      <w:pPr>
        <w:numPr>
          <w:ilvl w:val="0"/>
          <w:numId w:val="5"/>
        </w:numPr>
        <w:spacing w:after="0" w:afterAutospacing="0" w:before="240" w:lineRule="auto"/>
        <w:ind w:left="720" w:hanging="360"/>
        <w:rPr>
          <w:rFonts w:ascii="Nunito" w:cs="Nunito" w:eastAsia="Nunito" w:hAnsi="Nunito"/>
        </w:rPr>
      </w:pPr>
      <w:r w:rsidDel="00000000" w:rsidR="00000000" w:rsidRPr="00000000">
        <w:rPr>
          <w:rFonts w:ascii="Manrope" w:cs="Manrope" w:eastAsia="Manrope" w:hAnsi="Manrope"/>
          <w:b w:val="1"/>
          <w:bCs w:val="1"/>
          <w:rtl w:val="0"/>
        </w:rPr>
        <w:t xml:space="preserve">Enterprise AI:</w:t>
      </w:r>
      <w:r w:rsidDel="00000000" w:rsidR="00000000" w:rsidRPr="00000000">
        <w:rPr>
          <w:rFonts w:ascii="Manrope" w:cs="Manrope" w:eastAsia="Manrope" w:hAnsi="Manrope"/>
          <w:rtl w:val="0"/>
        </w:rPr>
        <w:t xml:space="preserve"> Microsoft Copilot Chat, Copilot in M365 Apps (Word, Excel, Outlook, Teams, PowerPoint) </w:t>
      </w:r>
    </w:p>
    <w:p w:rsidR="00000000" w:rsidDel="00000000" w:rsidP="00000000" w:rsidRDefault="00000000" w:rsidRPr="00000000" w14:paraId="00000033">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Manrope" w:cs="Manrope" w:eastAsia="Manrope" w:hAnsi="Manrope"/>
          <w:b w:val="1"/>
          <w:bCs w:val="1"/>
          <w:rtl w:val="0"/>
        </w:rPr>
        <w:t xml:space="preserve">Automation &amp; Agents:</w:t>
      </w:r>
      <w:r w:rsidDel="00000000" w:rsidR="00000000" w:rsidRPr="00000000">
        <w:rPr>
          <w:rFonts w:ascii="Manrope" w:cs="Manrope" w:eastAsia="Manrope" w:hAnsi="Manrope"/>
          <w:rtl w:val="0"/>
        </w:rPr>
        <w:t xml:space="preserve"> Power Automate, Power Apps, AI Builder, Copilot Studio</w:t>
      </w:r>
    </w:p>
    <w:p w:rsidR="00000000" w:rsidDel="00000000" w:rsidP="00000000" w:rsidRDefault="00000000" w:rsidRPr="00000000" w14:paraId="00000034">
      <w:pPr>
        <w:numPr>
          <w:ilvl w:val="0"/>
          <w:numId w:val="5"/>
        </w:numPr>
        <w:spacing w:after="0" w:afterAutospacing="0" w:before="0" w:beforeAutospacing="0" w:lineRule="auto"/>
        <w:ind w:left="720" w:hanging="360"/>
        <w:rPr>
          <w:rFonts w:ascii="Nunito" w:cs="Nunito" w:eastAsia="Nunito" w:hAnsi="Nunito"/>
        </w:rPr>
      </w:pPr>
      <w:r w:rsidDel="00000000" w:rsidR="00000000" w:rsidRPr="00000000">
        <w:rPr>
          <w:rFonts w:ascii="Manrope" w:cs="Manrope" w:eastAsia="Manrope" w:hAnsi="Manrope"/>
          <w:b w:val="1"/>
          <w:bCs w:val="1"/>
          <w:rtl w:val="0"/>
        </w:rPr>
        <w:t xml:space="preserve">Reference &amp; Enrichment:</w:t>
      </w:r>
      <w:r w:rsidDel="00000000" w:rsidR="00000000" w:rsidRPr="00000000">
        <w:rPr>
          <w:rFonts w:ascii="Manrope" w:cs="Manrope" w:eastAsia="Manrope" w:hAnsi="Manrope"/>
          <w:rtl w:val="0"/>
        </w:rPr>
        <w:t xml:space="preserve"> ChatGPT (comparison and external research tasks) </w:t>
      </w:r>
    </w:p>
    <w:p w:rsidR="00000000" w:rsidDel="00000000" w:rsidP="00000000" w:rsidRDefault="00000000" w:rsidRPr="00000000" w14:paraId="00000035">
      <w:pPr>
        <w:numPr>
          <w:ilvl w:val="0"/>
          <w:numId w:val="5"/>
        </w:numPr>
        <w:spacing w:after="240" w:before="0" w:beforeAutospacing="0" w:lineRule="auto"/>
        <w:ind w:left="720" w:hanging="360"/>
        <w:rPr>
          <w:rFonts w:ascii="Nunito" w:cs="Nunito" w:eastAsia="Nunito" w:hAnsi="Nunito"/>
        </w:rPr>
      </w:pPr>
      <w:r w:rsidDel="00000000" w:rsidR="00000000" w:rsidRPr="00000000">
        <w:rPr>
          <w:rFonts w:ascii="Manrope" w:cs="Manrope" w:eastAsia="Manrope" w:hAnsi="Manrope"/>
          <w:b w:val="1"/>
          <w:bCs w:val="1"/>
          <w:rtl w:val="0"/>
        </w:rPr>
        <w:t xml:space="preserve">Data &amp; Reporting:</w:t>
      </w:r>
      <w:r w:rsidDel="00000000" w:rsidR="00000000" w:rsidRPr="00000000">
        <w:rPr>
          <w:rFonts w:ascii="Manrope" w:cs="Manrope" w:eastAsia="Manrope" w:hAnsi="Manrope"/>
          <w:rtl w:val="0"/>
        </w:rPr>
        <w:t xml:space="preserve"> Excel Copilot, SharePoint, Power BI (Champions only)</w:t>
      </w:r>
    </w:p>
    <w:tbl>
      <w:tblPr>
        <w:tblStyle w:val="Table2"/>
        <w:tblW w:w="11940.0" w:type="dxa"/>
        <w:jc w:val="left"/>
        <w:tblInd w:w="-1266.66666666666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890"/>
        <w:gridCol w:w="1005"/>
        <w:gridCol w:w="990"/>
        <w:gridCol w:w="1320"/>
        <w:gridCol w:w="1400.0000000000005"/>
        <w:gridCol w:w="1299.9999999999995"/>
        <w:gridCol w:w="1245"/>
        <w:gridCol w:w="1725"/>
        <w:tblGridChange w:id="0">
          <w:tblGrid>
            <w:gridCol w:w="1065"/>
            <w:gridCol w:w="1890"/>
            <w:gridCol w:w="1005"/>
            <w:gridCol w:w="990"/>
            <w:gridCol w:w="1320"/>
            <w:gridCol w:w="1400.0000000000005"/>
            <w:gridCol w:w="1299.9999999999995"/>
            <w:gridCol w:w="1245"/>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nrope" w:cs="Manrope" w:eastAsia="Manrope" w:hAnsi="Manrop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Manrope" w:cs="Manrope" w:eastAsia="Manrope" w:hAnsi="Manrope"/>
                <w:b w:val="1"/>
                <w:bCs w:val="1"/>
                <w:sz w:val="20"/>
                <w:szCs w:val="20"/>
              </w:rPr>
            </w:pPr>
            <w:r w:rsidDel="00000000" w:rsidR="00000000" w:rsidRPr="00000000">
              <w:rPr>
                <w:rFonts w:ascii="Manrope" w:cs="Manrope" w:eastAsia="Manrope" w:hAnsi="Manrope"/>
                <w:b w:val="1"/>
                <w:bCs w:val="1"/>
                <w:sz w:val="20"/>
                <w:szCs w:val="20"/>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nrope" w:cs="Manrope" w:eastAsia="Manrope" w:hAnsi="Manrope"/>
                <w:b w:val="1"/>
                <w:bCs w:val="1"/>
                <w:sz w:val="20"/>
                <w:szCs w:val="20"/>
              </w:rPr>
            </w:pPr>
            <w:r w:rsidDel="00000000" w:rsidR="00000000" w:rsidRPr="00000000">
              <w:rPr>
                <w:rFonts w:ascii="Manrope" w:cs="Manrope" w:eastAsia="Manrope" w:hAnsi="Manrope"/>
                <w:b w:val="1"/>
                <w:bCs w:val="1"/>
                <w:sz w:val="20"/>
                <w:szCs w:val="20"/>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nrope" w:cs="Manrope" w:eastAsia="Manrope" w:hAnsi="Manrope"/>
                <w:b w:val="1"/>
                <w:bCs w:val="1"/>
                <w:sz w:val="20"/>
                <w:szCs w:val="20"/>
              </w:rPr>
            </w:pPr>
            <w:r w:rsidDel="00000000" w:rsidR="00000000" w:rsidRPr="00000000">
              <w:rPr>
                <w:rFonts w:ascii="Manrope" w:cs="Manrope" w:eastAsia="Manrope" w:hAnsi="Manrope"/>
                <w:b w:val="1"/>
                <w:bCs w:val="1"/>
                <w:sz w:val="20"/>
                <w:szCs w:val="20"/>
                <w:rtl w:val="0"/>
              </w:rPr>
              <w:t xml:space="preserve">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nrope" w:cs="Manrope" w:eastAsia="Manrope" w:hAnsi="Manrope"/>
                <w:b w:val="1"/>
                <w:bCs w:val="1"/>
                <w:sz w:val="20"/>
                <w:szCs w:val="20"/>
              </w:rPr>
            </w:pPr>
            <w:r w:rsidDel="00000000" w:rsidR="00000000" w:rsidRPr="00000000">
              <w:rPr>
                <w:rFonts w:ascii="Manrope" w:cs="Manrope" w:eastAsia="Manrope" w:hAnsi="Manrope"/>
                <w:b w:val="1"/>
                <w:bCs w:val="1"/>
                <w:sz w:val="20"/>
                <w:szCs w:val="20"/>
                <w:rtl w:val="0"/>
              </w:rPr>
              <w:t xml:space="preserve">Hands-On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nrope" w:cs="Manrope" w:eastAsia="Manrope" w:hAnsi="Manrope"/>
                <w:b w:val="1"/>
                <w:bCs w:val="1"/>
                <w:sz w:val="20"/>
                <w:szCs w:val="20"/>
              </w:rPr>
            </w:pPr>
            <w:r w:rsidDel="00000000" w:rsidR="00000000" w:rsidRPr="00000000">
              <w:rPr>
                <w:rFonts w:ascii="Manrope" w:cs="Manrope" w:eastAsia="Manrope" w:hAnsi="Manrope"/>
                <w:b w:val="1"/>
                <w:bCs w:val="1"/>
                <w:sz w:val="20"/>
                <w:szCs w:val="20"/>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nrope" w:cs="Manrope" w:eastAsia="Manrope" w:hAnsi="Manrope"/>
                <w:b w:val="1"/>
                <w:bCs w:val="1"/>
                <w:sz w:val="20"/>
                <w:szCs w:val="20"/>
              </w:rPr>
            </w:pPr>
            <w:r w:rsidDel="00000000" w:rsidR="00000000" w:rsidRPr="00000000">
              <w:rPr>
                <w:rFonts w:ascii="Manrope" w:cs="Manrope" w:eastAsia="Manrope" w:hAnsi="Manrope"/>
                <w:b w:val="1"/>
                <w:bCs w:val="1"/>
                <w:sz w:val="20"/>
                <w:szCs w:val="20"/>
                <w:rtl w:val="0"/>
              </w:rPr>
              <w:t xml:space="preserve">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nrope" w:cs="Manrope" w:eastAsia="Manrope" w:hAnsi="Manrope"/>
                <w:b w:val="1"/>
                <w:bCs w:val="1"/>
                <w:sz w:val="20"/>
                <w:szCs w:val="20"/>
              </w:rPr>
            </w:pPr>
            <w:r w:rsidDel="00000000" w:rsidR="00000000" w:rsidRPr="00000000">
              <w:rPr>
                <w:rFonts w:ascii="Manrope" w:cs="Manrope" w:eastAsia="Manrope" w:hAnsi="Manrope"/>
                <w:b w:val="1"/>
                <w:bCs w:val="1"/>
                <w:sz w:val="20"/>
                <w:szCs w:val="20"/>
                <w:rtl w:val="0"/>
              </w:rPr>
              <w:t xml:space="preserve">Quiz</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nrope" w:cs="Manrope" w:eastAsia="Manrope" w:hAnsi="Manrope"/>
                <w:b w:val="1"/>
                <w:bCs w:val="1"/>
                <w:sz w:val="20"/>
                <w:szCs w:val="20"/>
              </w:rPr>
            </w:pPr>
            <w:r w:rsidDel="00000000" w:rsidR="00000000" w:rsidRPr="00000000">
              <w:rPr>
                <w:rFonts w:ascii="Manrope" w:cs="Manrope" w:eastAsia="Manrope" w:hAnsi="Manrope"/>
                <w:b w:val="1"/>
                <w:bCs w:val="1"/>
                <w:sz w:val="20"/>
                <w:szCs w:val="20"/>
                <w:rtl w:val="0"/>
              </w:rPr>
              <w:t xml:space="preserve">Reading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nrope" w:cs="Manrope" w:eastAsia="Manrope" w:hAnsi="Manrope"/>
                <w:b w:val="1"/>
                <w:bCs w:val="1"/>
                <w:sz w:val="20"/>
                <w:szCs w:val="20"/>
              </w:rPr>
            </w:pPr>
            <w:r w:rsidDel="00000000" w:rsidR="00000000" w:rsidRPr="00000000">
              <w:rPr>
                <w:rFonts w:ascii="Manrope" w:cs="Manrope" w:eastAsia="Manrope" w:hAnsi="Manrope"/>
                <w:b w:val="1"/>
                <w:bCs w:val="1"/>
                <w:sz w:val="20"/>
                <w:szCs w:val="20"/>
                <w:rtl w:val="0"/>
              </w:rPr>
              <w:t xml:space="preserve">Who is this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Level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Microsoft Copilot 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15 hrs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​​5 hrs 40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1 hr 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2 hrs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For Everyone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Level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Microsoft Copilot with Word, Excel, PPT,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2 hrs 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1 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25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25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For Learners with Paid MS Copilot</w:t>
            </w:r>
          </w:p>
        </w:tc>
      </w:tr>
    </w:tbl>
    <w:p w:rsidR="00000000" w:rsidDel="00000000" w:rsidP="00000000" w:rsidRDefault="00000000" w:rsidRPr="00000000" w14:paraId="00000052">
      <w:pPr>
        <w:spacing w:after="240" w:before="240" w:lineRule="auto"/>
        <w:rPr>
          <w:rFonts w:ascii="Manrope" w:cs="Manrope" w:eastAsia="Manrope" w:hAnsi="Manrope"/>
          <w:b w:val="1"/>
          <w:bCs w:val="1"/>
          <w:sz w:val="26"/>
          <w:szCs w:val="26"/>
          <w:u w:val="single"/>
        </w:rPr>
      </w:pPr>
      <w:r w:rsidDel="00000000" w:rsidR="00000000" w:rsidRPr="00000000">
        <w:rPr>
          <w:rFonts w:ascii="Manrope" w:cs="Manrope" w:eastAsia="Manrope" w:hAnsi="Manrope"/>
          <w:b w:val="1"/>
          <w:bCs w:val="1"/>
          <w:sz w:val="26"/>
          <w:szCs w:val="26"/>
          <w:u w:val="single"/>
          <w:rtl w:val="0"/>
        </w:rPr>
        <w:t xml:space="preserve">What Participants Walk Away With</w:t>
      </w:r>
    </w:p>
    <w:p w:rsidR="00000000" w:rsidDel="00000000" w:rsidP="00000000" w:rsidRDefault="00000000" w:rsidRPr="00000000" w14:paraId="00000053">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 Foundation Track employees: </w:t>
      </w:r>
      <w:r w:rsidDel="00000000" w:rsidR="00000000" w:rsidRPr="00000000">
        <w:rPr>
          <w:rFonts w:ascii="Manrope" w:cs="Manrope" w:eastAsia="Manrope" w:hAnsi="Manrope"/>
          <w:rtl w:val="0"/>
        </w:rPr>
        <w:t xml:space="preserve">Personal prompt library · MCB Copilot Playbook · AI Responsible Use Checklist · 5-part end-to-end Copilot workflow · Department AI use case brief</w:t>
      </w:r>
    </w:p>
    <w:p w:rsidR="00000000" w:rsidDel="00000000" w:rsidP="00000000" w:rsidRDefault="00000000" w:rsidRPr="00000000" w14:paraId="00000054">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 AI Champions: </w:t>
      </w:r>
      <w:r w:rsidDel="00000000" w:rsidR="00000000" w:rsidRPr="00000000">
        <w:rPr>
          <w:rFonts w:ascii="Manrope" w:cs="Manrope" w:eastAsia="Manrope" w:hAnsi="Manrope"/>
          <w:rtl w:val="0"/>
        </w:rPr>
        <w:t xml:space="preserve">Working deployed AI agent · Power Apps interface · Teams deployment · MCB AI Governance Checklist · Board-ready capstone presentation with ROI estimate and 30-day activation plan</w:t>
      </w:r>
    </w:p>
    <w:p w:rsidR="00000000" w:rsidDel="00000000" w:rsidP="00000000" w:rsidRDefault="00000000" w:rsidRPr="00000000" w14:paraId="00000055">
      <w:pPr>
        <w:spacing w:after="240" w:before="240" w:lineRule="auto"/>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360" w:line="240" w:lineRule="auto"/>
        <w:rPr/>
      </w:pPr>
      <w:r w:rsidDel="00000000" w:rsidR="00000000" w:rsidRPr="00000000">
        <w:rPr>
          <w:rFonts w:ascii="Manrope" w:cs="Manrope" w:eastAsia="Manrope" w:hAnsi="Manrope"/>
          <w:b w:val="1"/>
          <w:bCs w:val="1"/>
          <w:color w:val="1c4587"/>
          <w:u w:val="single"/>
          <w:rtl w:val="0"/>
        </w:rPr>
        <w:t xml:space="preserve">Understanding MCB's Requirements</w:t>
      </w:r>
      <w:r w:rsidDel="00000000" w:rsidR="00000000" w:rsidRPr="00000000">
        <w:rPr>
          <w:rtl w:val="0"/>
        </w:rPr>
      </w:r>
    </w:p>
    <w:p w:rsidR="00000000" w:rsidDel="00000000" w:rsidP="00000000" w:rsidRDefault="00000000" w:rsidRPr="00000000" w14:paraId="00000057">
      <w:pPr>
        <w:spacing w:after="60" w:before="60" w:line="240" w:lineRule="auto"/>
        <w:rPr>
          <w:rFonts w:ascii="Manrope" w:cs="Manrope" w:eastAsia="Manrope" w:hAnsi="Manrope"/>
        </w:rPr>
      </w:pPr>
      <w:r w:rsidDel="00000000" w:rsidR="00000000" w:rsidRPr="00000000">
        <w:rPr>
          <w:rFonts w:ascii="Manrope" w:cs="Manrope" w:eastAsia="Manrope" w:hAnsi="Manrope"/>
          <w:color w:val="222222"/>
          <w:rtl w:val="0"/>
        </w:rPr>
        <w:t xml:space="preserve">Based on our conversations with Christel Carpen and the MCB Learning &amp; Development team, we have identified the following key requirements that form the backbone of this proposal:</w:t>
      </w:r>
      <w:r w:rsidDel="00000000" w:rsidR="00000000" w:rsidRPr="00000000">
        <w:rPr>
          <w:rtl w:val="0"/>
        </w:rPr>
      </w:r>
    </w:p>
    <w:p w:rsidR="00000000" w:rsidDel="00000000" w:rsidP="00000000" w:rsidRDefault="00000000" w:rsidRPr="00000000" w14:paraId="00000058">
      <w:pPr>
        <w:pStyle w:val="Heading2"/>
        <w:keepNext w:val="0"/>
        <w:keepLines w:val="0"/>
        <w:spacing w:after="100" w:before="280" w:line="240" w:lineRule="auto"/>
        <w:rPr>
          <w:rFonts w:ascii="Manrope" w:cs="Manrope" w:eastAsia="Manrope" w:hAnsi="Manrope"/>
          <w:b w:val="1"/>
          <w:bCs w:val="1"/>
          <w:color w:val="2e6db4"/>
          <w:sz w:val="26"/>
          <w:szCs w:val="26"/>
        </w:rPr>
      </w:pPr>
      <w:r w:rsidDel="00000000" w:rsidR="00000000" w:rsidRPr="00000000">
        <w:rPr>
          <w:rFonts w:ascii="Manrope" w:cs="Manrope" w:eastAsia="Manrope" w:hAnsi="Manrope"/>
          <w:b w:val="1"/>
          <w:bCs w:val="1"/>
          <w:color w:val="2e6db4"/>
          <w:sz w:val="26"/>
          <w:szCs w:val="26"/>
          <w:rtl w:val="0"/>
        </w:rPr>
        <w:t xml:space="preserve">1. Workforce Coverage &amp; Personas</w:t>
      </w:r>
    </w:p>
    <w:p w:rsidR="00000000" w:rsidDel="00000000" w:rsidP="00000000" w:rsidRDefault="00000000" w:rsidRPr="00000000" w14:paraId="00000059">
      <w:pPr>
        <w:numPr>
          <w:ilvl w:val="0"/>
          <w:numId w:val="19"/>
        </w:numPr>
        <w:spacing w:after="60" w:before="60" w:line="240" w:lineRule="auto"/>
        <w:ind w:left="720" w:hanging="360"/>
        <w:rPr>
          <w:rFonts w:ascii="Manrope" w:cs="Manrope" w:eastAsia="Manrope" w:hAnsi="Manrope"/>
          <w:color w:val="222222"/>
        </w:rPr>
      </w:pPr>
      <w:r w:rsidDel="00000000" w:rsidR="00000000" w:rsidRPr="00000000">
        <w:rPr>
          <w:rFonts w:ascii="Manrope" w:cs="Manrope" w:eastAsia="Manrope" w:hAnsi="Manrope"/>
          <w:color w:val="222222"/>
          <w:rtl w:val="0"/>
        </w:rPr>
        <w:t xml:space="preserve">MCB requires two distinct learning personas, each with different depth and objectives:</w:t>
      </w:r>
      <w:r w:rsidDel="00000000" w:rsidR="00000000" w:rsidRPr="00000000">
        <w:rPr>
          <w:rtl w:val="0"/>
        </w:rPr>
      </w:r>
    </w:p>
    <w:p w:rsidR="00000000" w:rsidDel="00000000" w:rsidP="00000000" w:rsidRDefault="00000000" w:rsidRPr="00000000" w14:paraId="0000005A">
      <w:pPr>
        <w:spacing w:after="60" w:before="60" w:line="240" w:lineRule="auto"/>
        <w:rPr>
          <w:rFonts w:ascii="Manrope" w:cs="Manrope" w:eastAsia="Manrope" w:hAnsi="Manrope"/>
        </w:rPr>
      </w:pPr>
      <w:r w:rsidDel="00000000" w:rsidR="00000000" w:rsidRPr="00000000">
        <w:rPr>
          <w:rtl w:val="0"/>
        </w:rPr>
      </w:r>
    </w:p>
    <w:tbl>
      <w:tblPr>
        <w:tblStyle w:val="Table3"/>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3615"/>
        <w:gridCol w:w="3555"/>
        <w:tblGridChange w:id="0">
          <w:tblGrid>
            <w:gridCol w:w="2205"/>
            <w:gridCol w:w="3615"/>
            <w:gridCol w:w="355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5B">
            <w:pPr>
              <w:spacing w:line="240" w:lineRule="auto"/>
              <w:rPr>
                <w:rFonts w:ascii="Manrope" w:cs="Manrope" w:eastAsia="Manrope" w:hAnsi="Manrope"/>
                <w:sz w:val="20"/>
                <w:szCs w:val="20"/>
              </w:rPr>
            </w:pPr>
            <w:r w:rsidDel="00000000" w:rsidR="00000000" w:rsidRPr="00000000">
              <w:rPr>
                <w:rFonts w:ascii="Manrope" w:cs="Manrope" w:eastAsia="Manrope" w:hAnsi="Manrope"/>
                <w:b w:val="1"/>
                <w:bCs w:val="1"/>
                <w:color w:val="ffffff"/>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5C">
            <w:pPr>
              <w:spacing w:line="240" w:lineRule="auto"/>
              <w:rPr>
                <w:rFonts w:ascii="Manrope" w:cs="Manrope" w:eastAsia="Manrope" w:hAnsi="Manrope"/>
                <w:sz w:val="20"/>
                <w:szCs w:val="20"/>
              </w:rPr>
            </w:pPr>
            <w:r w:rsidDel="00000000" w:rsidR="00000000" w:rsidRPr="00000000">
              <w:rPr>
                <w:rFonts w:ascii="Manrope" w:cs="Manrope" w:eastAsia="Manrope" w:hAnsi="Manrope"/>
                <w:b w:val="1"/>
                <w:bCs w:val="1"/>
                <w:color w:val="ffffff"/>
                <w:sz w:val="20"/>
                <w:szCs w:val="20"/>
                <w:rtl w:val="0"/>
              </w:rPr>
              <w:t xml:space="preserve">Foundation Track (All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5D">
            <w:pPr>
              <w:spacing w:line="240" w:lineRule="auto"/>
              <w:rPr>
                <w:rFonts w:ascii="Manrope" w:cs="Manrope" w:eastAsia="Manrope" w:hAnsi="Manrope"/>
                <w:sz w:val="20"/>
                <w:szCs w:val="20"/>
              </w:rPr>
            </w:pPr>
            <w:r w:rsidDel="00000000" w:rsidR="00000000" w:rsidRPr="00000000">
              <w:rPr>
                <w:rFonts w:ascii="Manrope" w:cs="Manrope" w:eastAsia="Manrope" w:hAnsi="Manrope"/>
                <w:b w:val="1"/>
                <w:bCs w:val="1"/>
                <w:color w:val="ffffff"/>
                <w:sz w:val="20"/>
                <w:szCs w:val="20"/>
                <w:rtl w:val="0"/>
              </w:rPr>
              <w:t xml:space="preserve">AI Champion Track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5E">
            <w:pPr>
              <w:spacing w:line="240" w:lineRule="auto"/>
              <w:rPr>
                <w:rFonts w:ascii="Manrope" w:cs="Manrope" w:eastAsia="Manrope" w:hAnsi="Manrope"/>
                <w:sz w:val="20"/>
                <w:szCs w:val="20"/>
              </w:rPr>
            </w:pPr>
            <w:r w:rsidDel="00000000" w:rsidR="00000000" w:rsidRPr="00000000">
              <w:rPr>
                <w:rFonts w:ascii="Manrope" w:cs="Manrope" w:eastAsia="Manrope" w:hAnsi="Manrope"/>
                <w:b w:val="1"/>
                <w:bCs w:val="1"/>
                <w:color w:val="222222"/>
                <w:sz w:val="20"/>
                <w:szCs w:val="20"/>
                <w:rtl w:val="0"/>
              </w:rPr>
              <w:t xml:space="preserve">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F">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~4,000 MCB employees across all 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0">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~20 selected representatives from business units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1">
            <w:pPr>
              <w:spacing w:line="240" w:lineRule="auto"/>
              <w:rPr>
                <w:rFonts w:ascii="Manrope" w:cs="Manrope" w:eastAsia="Manrope" w:hAnsi="Manrope"/>
                <w:sz w:val="20"/>
                <w:szCs w:val="20"/>
              </w:rPr>
            </w:pPr>
            <w:r w:rsidDel="00000000" w:rsidR="00000000" w:rsidRPr="00000000">
              <w:rPr>
                <w:rFonts w:ascii="Manrope" w:cs="Manrope" w:eastAsia="Manrope" w:hAnsi="Manrope"/>
                <w:b w:val="1"/>
                <w:bCs w:val="1"/>
                <w:color w:val="222222"/>
                <w:sz w:val="20"/>
                <w:szCs w:val="20"/>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2">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Build core AI literacy and Copilot awareness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3">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Enable champions to assess, prioritize &amp; implement AI use cases in their business 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64">
            <w:pPr>
              <w:spacing w:line="240" w:lineRule="auto"/>
              <w:rPr>
                <w:rFonts w:ascii="Manrope" w:cs="Manrope" w:eastAsia="Manrope" w:hAnsi="Manrope"/>
                <w:sz w:val="20"/>
                <w:szCs w:val="20"/>
              </w:rPr>
            </w:pPr>
            <w:r w:rsidDel="00000000" w:rsidR="00000000" w:rsidRPr="00000000">
              <w:rPr>
                <w:rFonts w:ascii="Manrope" w:cs="Manrope" w:eastAsia="Manrope" w:hAnsi="Manrope"/>
                <w:b w:val="1"/>
                <w:bCs w:val="1"/>
                <w:color w:val="222222"/>
                <w:sz w:val="20"/>
                <w:szCs w:val="20"/>
                <w:rtl w:val="0"/>
              </w:rPr>
              <w:t xml:space="preserve">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5">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Foundational — theory + practical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6">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Foundational + Advanced — includes use case design, governance, and Copilot Studio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7">
            <w:pPr>
              <w:spacing w:line="240" w:lineRule="auto"/>
              <w:rPr>
                <w:rFonts w:ascii="Manrope" w:cs="Manrope" w:eastAsia="Manrope" w:hAnsi="Manrope"/>
                <w:sz w:val="20"/>
                <w:szCs w:val="20"/>
              </w:rPr>
            </w:pPr>
            <w:r w:rsidDel="00000000" w:rsidR="00000000" w:rsidRPr="00000000">
              <w:rPr>
                <w:rFonts w:ascii="Manrope" w:cs="Manrope" w:eastAsia="Manrope" w:hAnsi="Manrope"/>
                <w:b w:val="1"/>
                <w:bCs w:val="1"/>
                <w:color w:val="222222"/>
                <w:sz w:val="20"/>
                <w:szCs w:val="20"/>
                <w:rtl w:val="0"/>
              </w:rPr>
              <w:t xml:space="preserve">Programming Skills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8">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9">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None — business-focused role</w:t>
            </w:r>
            <w:r w:rsidDel="00000000" w:rsidR="00000000" w:rsidRPr="00000000">
              <w:rPr>
                <w:rtl w:val="0"/>
              </w:rPr>
            </w:r>
          </w:p>
        </w:tc>
      </w:tr>
    </w:tbl>
    <w:p w:rsidR="00000000" w:rsidDel="00000000" w:rsidP="00000000" w:rsidRDefault="00000000" w:rsidRPr="00000000" w14:paraId="0000006A">
      <w:pPr>
        <w:pStyle w:val="Heading2"/>
        <w:keepNext w:val="0"/>
        <w:keepLines w:val="0"/>
        <w:spacing w:after="100" w:before="280" w:line="240" w:lineRule="auto"/>
        <w:rPr>
          <w:rFonts w:ascii="Manrope" w:cs="Manrope" w:eastAsia="Manrope" w:hAnsi="Manrope"/>
          <w:b w:val="1"/>
          <w:bCs w:val="1"/>
          <w:color w:val="2e6db4"/>
          <w:sz w:val="26"/>
          <w:szCs w:val="26"/>
        </w:rPr>
      </w:pPr>
      <w:r w:rsidDel="00000000" w:rsidR="00000000" w:rsidRPr="00000000">
        <w:rPr>
          <w:rFonts w:ascii="Manrope" w:cs="Manrope" w:eastAsia="Manrope" w:hAnsi="Manrope"/>
          <w:b w:val="1"/>
          <w:bCs w:val="1"/>
          <w:color w:val="2e6db4"/>
          <w:sz w:val="26"/>
          <w:szCs w:val="26"/>
          <w:rtl w:val="0"/>
        </w:rPr>
        <w:t xml:space="preserve">2. Microsoft Copilot Environment</w:t>
      </w:r>
    </w:p>
    <w:p w:rsidR="00000000" w:rsidDel="00000000" w:rsidP="00000000" w:rsidRDefault="00000000" w:rsidRPr="00000000" w14:paraId="0000006B">
      <w:pPr>
        <w:numPr>
          <w:ilvl w:val="0"/>
          <w:numId w:val="4"/>
        </w:numPr>
        <w:spacing w:after="60" w:before="60" w:line="240" w:lineRule="auto"/>
        <w:ind w:left="720" w:hanging="360"/>
        <w:rPr>
          <w:rFonts w:ascii="Manrope" w:cs="Manrope" w:eastAsia="Manrope" w:hAnsi="Manrope"/>
          <w:color w:val="222222"/>
        </w:rPr>
      </w:pPr>
      <w:r w:rsidDel="00000000" w:rsidR="00000000" w:rsidRPr="00000000">
        <w:rPr>
          <w:rFonts w:ascii="Manrope" w:cs="Manrope" w:eastAsia="Manrope" w:hAnsi="Manrope"/>
          <w:color w:val="222222"/>
          <w:rtl w:val="0"/>
        </w:rPr>
        <w:t xml:space="preserve">MCB has an established Microsoft 365 ecosystem. All employees have access to Copilot Chat via M365 licenses. Selected employees have Copilot paid add-on licenses, and a subset has been provisioned with Copilot Studio for building custom AI agents and automations. Our programme will be entirely aligned with this environment, ensuring learners can immediately apply their learning to the tools they already have access to.</w:t>
      </w:r>
      <w:r w:rsidDel="00000000" w:rsidR="00000000" w:rsidRPr="00000000">
        <w:rPr>
          <w:rtl w:val="0"/>
        </w:rPr>
      </w:r>
    </w:p>
    <w:p w:rsidR="00000000" w:rsidDel="00000000" w:rsidP="00000000" w:rsidRDefault="00000000" w:rsidRPr="00000000" w14:paraId="0000006C">
      <w:pPr>
        <w:pStyle w:val="Heading2"/>
        <w:keepNext w:val="0"/>
        <w:keepLines w:val="0"/>
        <w:spacing w:after="100" w:before="280" w:line="240" w:lineRule="auto"/>
        <w:rPr>
          <w:rFonts w:ascii="Manrope" w:cs="Manrope" w:eastAsia="Manrope" w:hAnsi="Manrope"/>
          <w:b w:val="1"/>
          <w:bCs w:val="1"/>
          <w:color w:val="2e6db4"/>
          <w:sz w:val="26"/>
          <w:szCs w:val="26"/>
        </w:rPr>
      </w:pPr>
      <w:r w:rsidDel="00000000" w:rsidR="00000000" w:rsidRPr="00000000">
        <w:rPr>
          <w:rFonts w:ascii="Manrope" w:cs="Manrope" w:eastAsia="Manrope" w:hAnsi="Manrope"/>
          <w:b w:val="1"/>
          <w:bCs w:val="1"/>
          <w:color w:val="2e6db4"/>
          <w:sz w:val="26"/>
          <w:szCs w:val="26"/>
          <w:rtl w:val="0"/>
        </w:rPr>
        <w:t xml:space="preserve">3. Content &amp; Engagement Preferences</w:t>
      </w:r>
    </w:p>
    <w:p w:rsidR="00000000" w:rsidDel="00000000" w:rsidP="00000000" w:rsidRDefault="00000000" w:rsidRPr="00000000" w14:paraId="0000006D">
      <w:pPr>
        <w:numPr>
          <w:ilvl w:val="0"/>
          <w:numId w:val="22"/>
        </w:numPr>
        <w:spacing w:after="60" w:before="60" w:line="240" w:lineRule="auto"/>
        <w:ind w:left="720" w:hanging="360"/>
        <w:rPr>
          <w:rFonts w:ascii="Manrope" w:cs="Manrope" w:eastAsia="Manrope" w:hAnsi="Manrope"/>
          <w:color w:val="222222"/>
        </w:rPr>
      </w:pPr>
      <w:r w:rsidDel="00000000" w:rsidR="00000000" w:rsidRPr="00000000">
        <w:rPr>
          <w:rFonts w:ascii="Manrope" w:cs="Manrope" w:eastAsia="Manrope" w:hAnsi="Manrope"/>
          <w:color w:val="222222"/>
          <w:rtl w:val="0"/>
        </w:rPr>
        <w:t xml:space="preserve">MCB has explicitly requested a good mix of theory and practice, supported by quizzes and industry expert talks. The learning experience should maintain engagement throughout. Our instructional design approach — featuring short-form video, applied exercises, and real-world banking scenarios — is perfectly aligned with this requirement.</w:t>
      </w:r>
      <w:r w:rsidDel="00000000" w:rsidR="00000000" w:rsidRPr="00000000">
        <w:rPr>
          <w:rtl w:val="0"/>
        </w:rPr>
      </w:r>
    </w:p>
    <w:p w:rsidR="00000000" w:rsidDel="00000000" w:rsidP="00000000" w:rsidRDefault="00000000" w:rsidRPr="00000000" w14:paraId="0000006E">
      <w:pPr>
        <w:pStyle w:val="Heading2"/>
        <w:keepNext w:val="0"/>
        <w:keepLines w:val="0"/>
        <w:spacing w:after="100" w:before="280" w:line="240" w:lineRule="auto"/>
        <w:rPr>
          <w:rFonts w:ascii="Manrope" w:cs="Manrope" w:eastAsia="Manrope" w:hAnsi="Manrope"/>
          <w:b w:val="1"/>
          <w:bCs w:val="1"/>
          <w:color w:val="2e6db4"/>
          <w:sz w:val="28"/>
          <w:szCs w:val="28"/>
        </w:rPr>
      </w:pPr>
      <w:r w:rsidDel="00000000" w:rsidR="00000000" w:rsidRPr="00000000">
        <w:rPr>
          <w:rFonts w:ascii="Manrope" w:cs="Manrope" w:eastAsia="Manrope" w:hAnsi="Manrope"/>
          <w:b w:val="1"/>
          <w:bCs w:val="1"/>
          <w:color w:val="2e6db4"/>
          <w:sz w:val="28"/>
          <w:szCs w:val="28"/>
          <w:rtl w:val="0"/>
        </w:rPr>
        <w:t xml:space="preserve">4. LMS Integration</w:t>
      </w:r>
    </w:p>
    <w:p w:rsidR="00000000" w:rsidDel="00000000" w:rsidP="00000000" w:rsidRDefault="00000000" w:rsidRPr="00000000" w14:paraId="0000006F">
      <w:pPr>
        <w:numPr>
          <w:ilvl w:val="0"/>
          <w:numId w:val="9"/>
        </w:numPr>
        <w:spacing w:after="60" w:before="60" w:line="240" w:lineRule="auto"/>
        <w:ind w:left="720" w:hanging="360"/>
        <w:rPr>
          <w:rFonts w:ascii="Manrope" w:cs="Manrope" w:eastAsia="Manrope" w:hAnsi="Manrope"/>
          <w:color w:val="222222"/>
        </w:rPr>
      </w:pPr>
      <w:r w:rsidDel="00000000" w:rsidR="00000000" w:rsidRPr="00000000">
        <w:rPr>
          <w:rFonts w:ascii="Manrope" w:cs="Manrope" w:eastAsia="Manrope" w:hAnsi="Manrope"/>
          <w:color w:val="222222"/>
          <w:rtl w:val="0"/>
        </w:rPr>
        <w:t xml:space="preserve">All content will be delivered in SCORM 1.2 / xAPI-compatible format and integrated into MCB's existing Learning Management System (LMS). This ensures MCB retains full visibility into learner progress, completion rates, and assessment scores within its own infrastructure — without requiring learners to access an external platform.</w:t>
      </w:r>
      <w:r w:rsidDel="00000000" w:rsidR="00000000" w:rsidRPr="00000000">
        <w:rPr>
          <w:rtl w:val="0"/>
        </w:rPr>
      </w:r>
    </w:p>
    <w:p w:rsidR="00000000" w:rsidDel="00000000" w:rsidP="00000000" w:rsidRDefault="00000000" w:rsidRPr="00000000" w14:paraId="00000070">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360" w:line="240" w:lineRule="auto"/>
        <w:rPr/>
      </w:pPr>
      <w:bookmarkStart w:colFirst="0" w:colLast="0" w:name="_5fim40gr5dfw" w:id="6"/>
      <w:bookmarkEnd w:id="6"/>
      <w:r w:rsidDel="00000000" w:rsidR="00000000" w:rsidRPr="00000000">
        <w:rPr>
          <w:rFonts w:ascii="Manrope" w:cs="Manrope" w:eastAsia="Manrope" w:hAnsi="Manrope"/>
          <w:b w:val="1"/>
          <w:bCs w:val="1"/>
          <w:color w:val="1c4587"/>
          <w:u w:val="single"/>
          <w:rtl w:val="0"/>
        </w:rPr>
        <w:t xml:space="preserve">Curriculum Design &amp; Learning Architecture</w:t>
      </w:r>
      <w:r w:rsidDel="00000000" w:rsidR="00000000" w:rsidRPr="00000000">
        <w:rPr>
          <w:rtl w:val="0"/>
        </w:rPr>
      </w:r>
    </w:p>
    <w:p w:rsidR="00000000" w:rsidDel="00000000" w:rsidP="00000000" w:rsidRDefault="00000000" w:rsidRPr="00000000" w14:paraId="00000072">
      <w:pPr>
        <w:spacing w:after="60" w:before="60" w:line="240" w:lineRule="auto"/>
        <w:rPr>
          <w:rFonts w:ascii="Manrope" w:cs="Manrope" w:eastAsia="Manrope" w:hAnsi="Manrope"/>
          <w:color w:val="222222"/>
        </w:rPr>
      </w:pPr>
      <w:r w:rsidDel="00000000" w:rsidR="00000000" w:rsidRPr="00000000">
        <w:rPr>
          <w:rFonts w:ascii="Manrope" w:cs="Manrope" w:eastAsia="Manrope" w:hAnsi="Manrope"/>
          <w:color w:val="222222"/>
          <w:rtl w:val="0"/>
        </w:rPr>
        <w:t xml:space="preserve">The programme is a 20-hour blended learning journey structured across four progressive Modules — each building on the last. Every Module follows a Coursera-style format: short video lessons, curated reading material, hands-on assignments, and graded quizzes. No prior AI knowledge is assumed. Learners start from absolute zero and finish confident using Copilot and AI in their daily roles at MCB.</w:t>
      </w:r>
    </w:p>
    <w:p w:rsidR="00000000" w:rsidDel="00000000" w:rsidP="00000000" w:rsidRDefault="00000000" w:rsidRPr="00000000" w14:paraId="00000073">
      <w:pPr>
        <w:spacing w:after="60" w:before="60" w:line="240" w:lineRule="auto"/>
        <w:rPr>
          <w:rFonts w:ascii="Manrope" w:cs="Manrope" w:eastAsia="Manrope" w:hAnsi="Manrope"/>
          <w:color w:val="222222"/>
        </w:rPr>
      </w:pPr>
      <w:r w:rsidDel="00000000" w:rsidR="00000000" w:rsidRPr="00000000">
        <w:rPr>
          <w:rtl w:val="0"/>
        </w:rPr>
      </w:r>
    </w:p>
    <w:p w:rsidR="00000000" w:rsidDel="00000000" w:rsidP="00000000" w:rsidRDefault="00000000" w:rsidRPr="00000000" w14:paraId="00000074">
      <w:pPr>
        <w:spacing w:after="60" w:before="60" w:line="240" w:lineRule="auto"/>
        <w:rPr>
          <w:rFonts w:ascii="Manrope" w:cs="Manrope" w:eastAsia="Manrope" w:hAnsi="Manrope"/>
          <w:color w:val="222222"/>
        </w:rPr>
      </w:pPr>
      <w:r w:rsidDel="00000000" w:rsidR="00000000" w:rsidRPr="00000000">
        <w:rPr>
          <w:rtl w:val="0"/>
        </w:rPr>
      </w:r>
    </w:p>
    <w:p w:rsidR="00000000" w:rsidDel="00000000" w:rsidP="00000000" w:rsidRDefault="00000000" w:rsidRPr="00000000" w14:paraId="00000075">
      <w:pPr>
        <w:spacing w:after="60" w:before="60" w:line="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1815"/>
        <w:gridCol w:w="4905"/>
        <w:tblGridChange w:id="0">
          <w:tblGrid>
            <w:gridCol w:w="2640"/>
            <w:gridCol w:w="1815"/>
            <w:gridCol w:w="49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6">
            <w:pPr>
              <w:spacing w:line="240" w:lineRule="auto"/>
              <w:rPr>
                <w:rFonts w:ascii="Manrope" w:cs="Manrope" w:eastAsia="Manrope" w:hAnsi="Manrope"/>
                <w:sz w:val="20"/>
                <w:szCs w:val="20"/>
              </w:rPr>
            </w:pPr>
            <w:r w:rsidDel="00000000" w:rsidR="00000000" w:rsidRPr="00000000">
              <w:rPr>
                <w:rFonts w:ascii="Manrope" w:cs="Manrope" w:eastAsia="Manrope" w:hAnsi="Manrope"/>
                <w:b w:val="1"/>
                <w:bCs w:val="1"/>
                <w:color w:val="ffffff"/>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7">
            <w:pPr>
              <w:spacing w:line="240" w:lineRule="auto"/>
              <w:rPr>
                <w:rFonts w:ascii="Manrope" w:cs="Manrope" w:eastAsia="Manrope" w:hAnsi="Manrope"/>
                <w:sz w:val="20"/>
                <w:szCs w:val="20"/>
              </w:rPr>
            </w:pPr>
            <w:r w:rsidDel="00000000" w:rsidR="00000000" w:rsidRPr="00000000">
              <w:rPr>
                <w:rFonts w:ascii="Manrope" w:cs="Manrope" w:eastAsia="Manrope" w:hAnsi="Manrope"/>
                <w:b w:val="1"/>
                <w:bCs w:val="1"/>
                <w:color w:val="ffffff"/>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8">
            <w:pPr>
              <w:spacing w:line="240" w:lineRule="auto"/>
              <w:rPr>
                <w:rFonts w:ascii="Manrope" w:cs="Manrope" w:eastAsia="Manrope" w:hAnsi="Manrope"/>
                <w:sz w:val="20"/>
                <w:szCs w:val="20"/>
              </w:rPr>
            </w:pPr>
            <w:r w:rsidDel="00000000" w:rsidR="00000000" w:rsidRPr="00000000">
              <w:rPr>
                <w:rFonts w:ascii="Manrope" w:cs="Manrope" w:eastAsia="Manrope" w:hAnsi="Manrope"/>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79">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  Short Video Lessons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7A">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2–10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7B">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One concept per video — bite-sized, beginner-friendly, re-watchable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C">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  Reading Material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D">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15–20 min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E">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Frameworks, cheat sheets, case studies, and MCB-specific playbooks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7F">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  Quiz / MCQs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80">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10–15 min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81">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Comprehension check after every lesson block — required to progress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2">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  Hands-On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3">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20–30 min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4">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Apply concepts immediately with real MCB-style banking scenarios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vAlign w:val="center"/>
          </w:tcPr>
          <w:p w:rsidR="00000000" w:rsidDel="00000000" w:rsidP="00000000" w:rsidRDefault="00000000" w:rsidRPr="00000000" w14:paraId="00000085">
            <w:pPr>
              <w:spacing w:line="240" w:lineRule="auto"/>
              <w:rPr>
                <w:rFonts w:ascii="Manrope" w:cs="Manrope" w:eastAsia="Manrope" w:hAnsi="Manrope"/>
                <w:sz w:val="20"/>
                <w:szCs w:val="20"/>
              </w:rPr>
            </w:pPr>
            <w:r w:rsidDel="00000000" w:rsidR="00000000" w:rsidRPr="00000000">
              <w:rPr>
                <w:rFonts w:ascii="Manrope" w:cs="Manrope" w:eastAsia="Manrope" w:hAnsi="Manrope"/>
                <w:b w:val="1"/>
                <w:bCs w:val="1"/>
                <w:color w:val="1b3a6b"/>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vAlign w:val="center"/>
          </w:tcPr>
          <w:p w:rsidR="00000000" w:rsidDel="00000000" w:rsidP="00000000" w:rsidRDefault="00000000" w:rsidRPr="00000000" w14:paraId="00000086">
            <w:pPr>
              <w:spacing w:line="240" w:lineRule="auto"/>
              <w:rPr>
                <w:rFonts w:ascii="Manrope" w:cs="Manrope" w:eastAsia="Manrope" w:hAnsi="Manrope"/>
                <w:sz w:val="20"/>
                <w:szCs w:val="20"/>
              </w:rPr>
            </w:pPr>
            <w:r w:rsidDel="00000000" w:rsidR="00000000" w:rsidRPr="00000000">
              <w:rPr>
                <w:rFonts w:ascii="Manrope" w:cs="Manrope" w:eastAsia="Manrope" w:hAnsi="Manrope"/>
                <w:b w:val="1"/>
                <w:bCs w:val="1"/>
                <w:color w:val="1b3a6b"/>
                <w:sz w:val="20"/>
                <w:szCs w:val="20"/>
                <w:rtl w:val="0"/>
              </w:rPr>
              <w:t xml:space="preserve">~20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vAlign w:val="center"/>
          </w:tcPr>
          <w:p w:rsidR="00000000" w:rsidDel="00000000" w:rsidP="00000000" w:rsidRDefault="00000000" w:rsidRPr="00000000" w14:paraId="00000087">
            <w:pPr>
              <w:spacing w:line="240" w:lineRule="auto"/>
              <w:rPr>
                <w:rFonts w:ascii="Manrope" w:cs="Manrope" w:eastAsia="Manrope" w:hAnsi="Manrope"/>
                <w:sz w:val="20"/>
                <w:szCs w:val="20"/>
              </w:rPr>
            </w:pPr>
            <w:r w:rsidDel="00000000" w:rsidR="00000000" w:rsidRPr="00000000">
              <w:rPr>
                <w:rFonts w:ascii="Manrope" w:cs="Manrope" w:eastAsia="Manrope" w:hAnsi="Manrope"/>
                <w:b w:val="1"/>
                <w:bCs w:val="1"/>
                <w:color w:val="1b3a6b"/>
                <w:sz w:val="20"/>
                <w:szCs w:val="20"/>
                <w:rtl w:val="0"/>
              </w:rPr>
              <w:t xml:space="preserve">Foundation Track — all ~4,000 MCB employees</w:t>
            </w:r>
            <w:r w:rsidDel="00000000" w:rsidR="00000000" w:rsidRPr="00000000">
              <w:rPr>
                <w:rtl w:val="0"/>
              </w:rPr>
            </w:r>
          </w:p>
        </w:tc>
      </w:tr>
    </w:tbl>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360" w:line="240" w:lineRule="auto"/>
        <w:rPr>
          <w:rFonts w:ascii="Manrope" w:cs="Manrope" w:eastAsia="Manrope" w:hAnsi="Manrope"/>
          <w:b w:val="1"/>
          <w:bCs w:val="1"/>
          <w:color w:val="1c4587"/>
          <w:sz w:val="34"/>
          <w:szCs w:val="34"/>
          <w:u w:val="single"/>
        </w:rPr>
      </w:pPr>
      <w:bookmarkStart w:colFirst="0" w:colLast="0" w:name="_q2jz1a5pzf4t" w:id="7"/>
      <w:bookmarkEnd w:id="7"/>
      <w:r w:rsidDel="00000000" w:rsidR="00000000" w:rsidRPr="00000000">
        <w:rPr>
          <w:rFonts w:ascii="Manrope" w:cs="Manrope" w:eastAsia="Manrope" w:hAnsi="Manrope"/>
          <w:b w:val="1"/>
          <w:bCs w:val="1"/>
          <w:color w:val="1c4587"/>
          <w:u w:val="single"/>
          <w:rtl w:val="0"/>
        </w:rPr>
        <w:t xml:space="preserve">Module 1 — Learn the Language of AI</w:t>
      </w:r>
      <w:r w:rsidDel="00000000" w:rsidR="00000000" w:rsidRPr="00000000">
        <w:rPr>
          <w:rtl w:val="0"/>
        </w:rPr>
      </w:r>
    </w:p>
    <w:p w:rsidR="00000000" w:rsidDel="00000000" w:rsidP="00000000" w:rsidRDefault="00000000" w:rsidRPr="00000000" w14:paraId="0000008A">
      <w:pPr>
        <w:spacing w:line="240" w:lineRule="auto"/>
        <w:rPr>
          <w:rFonts w:ascii="Manrope" w:cs="Manrope" w:eastAsia="Manrope" w:hAnsi="Manrope"/>
          <w:i w:val="1"/>
          <w:iCs w:val="1"/>
        </w:rPr>
      </w:pPr>
      <w:r w:rsidDel="00000000" w:rsidR="00000000" w:rsidRPr="00000000">
        <w:rPr>
          <w:rtl w:val="0"/>
        </w:rPr>
      </w:r>
    </w:p>
    <w:p w:rsidR="00000000" w:rsidDel="00000000" w:rsidP="00000000" w:rsidRDefault="00000000" w:rsidRPr="00000000" w14:paraId="0000008B">
      <w:pPr>
        <w:spacing w:line="240" w:lineRule="auto"/>
        <w:ind w:left="3600" w:firstLine="720"/>
        <w:rPr>
          <w:rFonts w:ascii="Manrope" w:cs="Manrope" w:eastAsia="Manrope" w:hAnsi="Manrope"/>
        </w:rPr>
      </w:pPr>
      <w:r w:rsidDel="00000000" w:rsidR="00000000" w:rsidRPr="00000000">
        <w:rPr>
          <w:rFonts w:ascii="Manrope" w:cs="Manrope" w:eastAsia="Manrope" w:hAnsi="Manrope"/>
          <w:i w:val="1"/>
          <w:iCs w:val="1"/>
          <w:rtl w:val="0"/>
        </w:rPr>
        <w:t xml:space="preserve">AI Fundamentals  |  Estimated Time: 5 Hours</w:t>
      </w:r>
      <w:r w:rsidDel="00000000" w:rsidR="00000000" w:rsidRPr="00000000">
        <w:rPr>
          <w:rtl w:val="0"/>
        </w:rPr>
      </w:r>
    </w:p>
    <w:p w:rsidR="00000000" w:rsidDel="00000000" w:rsidP="00000000" w:rsidRDefault="00000000" w:rsidRPr="00000000" w14:paraId="0000008C">
      <w:pPr>
        <w:spacing w:after="240" w:before="240" w:lineRule="auto"/>
        <w:rPr>
          <w:rFonts w:ascii="Manrope" w:cs="Manrope" w:eastAsia="Manrope" w:hAnsi="Manrope"/>
          <w:sz w:val="26"/>
          <w:szCs w:val="26"/>
        </w:rPr>
      </w:pPr>
      <w:r w:rsidDel="00000000" w:rsidR="00000000" w:rsidRPr="00000000">
        <w:rPr>
          <w:rFonts w:ascii="Manrope" w:cs="Manrope" w:eastAsia="Manrope" w:hAnsi="Manrope"/>
          <w:b w:val="1"/>
          <w:bCs w:val="1"/>
          <w:sz w:val="26"/>
          <w:szCs w:val="26"/>
          <w:rtl w:val="0"/>
        </w:rPr>
        <w:t xml:space="preserve">Objective: </w:t>
      </w:r>
      <w:r w:rsidDel="00000000" w:rsidR="00000000" w:rsidRPr="00000000">
        <w:rPr>
          <w:rFonts w:ascii="Manrope" w:cs="Manrope" w:eastAsia="Manrope" w:hAnsi="Manrope"/>
          <w:sz w:val="26"/>
          <w:szCs w:val="26"/>
          <w:rtl w:val="0"/>
        </w:rPr>
        <w:t xml:space="preserve">Build a clear, jargon-free understanding of what AI and Microsoft Copilot are, how they work, and where they fit into MCB day-to-day operations—no technical background required.</w:t>
      </w:r>
    </w:p>
    <w:p w:rsidR="00000000" w:rsidDel="00000000" w:rsidP="00000000" w:rsidRDefault="00000000" w:rsidRPr="00000000" w14:paraId="0000008D">
      <w:pPr>
        <w:spacing w:after="240" w:before="240" w:lineRule="auto"/>
        <w:rPr>
          <w:rFonts w:ascii="Manrope" w:cs="Manrope" w:eastAsia="Manrope" w:hAnsi="Manrope"/>
          <w:b w:val="1"/>
          <w:bCs w:val="1"/>
          <w:sz w:val="26"/>
          <w:szCs w:val="26"/>
        </w:rPr>
      </w:pPr>
      <w:r w:rsidDel="00000000" w:rsidR="00000000" w:rsidRPr="00000000">
        <w:rPr>
          <w:rFonts w:ascii="Manrope" w:cs="Manrope" w:eastAsia="Manrope" w:hAnsi="Manrope"/>
          <w:b w:val="1"/>
          <w:bCs w:val="1"/>
          <w:sz w:val="26"/>
          <w:szCs w:val="26"/>
          <w:rtl w:val="0"/>
        </w:rPr>
        <w:t xml:space="preserve">Tools Covered</w:t>
      </w:r>
    </w:p>
    <w:p w:rsidR="00000000" w:rsidDel="00000000" w:rsidP="00000000" w:rsidRDefault="00000000" w:rsidRPr="00000000" w14:paraId="0000008E">
      <w:pPr>
        <w:numPr>
          <w:ilvl w:val="0"/>
          <w:numId w:val="12"/>
        </w:numPr>
        <w:spacing w:after="0" w:afterAutospacing="0" w:before="240" w:lineRule="auto"/>
        <w:ind w:left="720" w:hanging="360"/>
        <w:rPr>
          <w:rFonts w:ascii="Manrope" w:cs="Manrope" w:eastAsia="Manrope" w:hAnsi="Manrope"/>
          <w:sz w:val="26"/>
          <w:szCs w:val="26"/>
        </w:rPr>
      </w:pPr>
      <w:r w:rsidDel="00000000" w:rsidR="00000000" w:rsidRPr="00000000">
        <w:rPr>
          <w:rFonts w:ascii="Manrope" w:cs="Manrope" w:eastAsia="Manrope" w:hAnsi="Manrope"/>
          <w:sz w:val="26"/>
          <w:szCs w:val="26"/>
          <w:rtl w:val="0"/>
        </w:rPr>
        <w:t xml:space="preserve">Microsoft Copilot Chat</w:t>
      </w:r>
    </w:p>
    <w:p w:rsidR="00000000" w:rsidDel="00000000" w:rsidP="00000000" w:rsidRDefault="00000000" w:rsidRPr="00000000" w14:paraId="0000008F">
      <w:pPr>
        <w:numPr>
          <w:ilvl w:val="0"/>
          <w:numId w:val="12"/>
        </w:numPr>
        <w:spacing w:after="0" w:afterAutospacing="0" w:before="0" w:beforeAutospacing="0" w:lineRule="auto"/>
        <w:ind w:left="720" w:hanging="360"/>
        <w:rPr>
          <w:rFonts w:ascii="Manrope" w:cs="Manrope" w:eastAsia="Manrope" w:hAnsi="Manrope"/>
          <w:sz w:val="26"/>
          <w:szCs w:val="26"/>
        </w:rPr>
      </w:pPr>
      <w:r w:rsidDel="00000000" w:rsidR="00000000" w:rsidRPr="00000000">
        <w:rPr>
          <w:rFonts w:ascii="Manrope" w:cs="Manrope" w:eastAsia="Manrope" w:hAnsi="Manrope"/>
          <w:sz w:val="26"/>
          <w:szCs w:val="26"/>
          <w:rtl w:val="0"/>
        </w:rPr>
        <w:t xml:space="preserve">ChatGPT (overview and comparison)</w:t>
      </w:r>
    </w:p>
    <w:p w:rsidR="00000000" w:rsidDel="00000000" w:rsidP="00000000" w:rsidRDefault="00000000" w:rsidRPr="00000000" w14:paraId="00000090">
      <w:pPr>
        <w:numPr>
          <w:ilvl w:val="0"/>
          <w:numId w:val="12"/>
        </w:numPr>
        <w:spacing w:after="240" w:before="0" w:beforeAutospacing="0" w:lineRule="auto"/>
        <w:ind w:left="720" w:hanging="360"/>
        <w:rPr>
          <w:rFonts w:ascii="Manrope" w:cs="Manrope" w:eastAsia="Manrope" w:hAnsi="Manrope"/>
          <w:sz w:val="26"/>
          <w:szCs w:val="26"/>
        </w:rPr>
      </w:pPr>
      <w:r w:rsidDel="00000000" w:rsidR="00000000" w:rsidRPr="00000000">
        <w:rPr>
          <w:rFonts w:ascii="Manrope" w:cs="Manrope" w:eastAsia="Manrope" w:hAnsi="Manrope"/>
          <w:sz w:val="26"/>
          <w:szCs w:val="26"/>
          <w:rtl w:val="0"/>
        </w:rPr>
        <w:t xml:space="preserve">Microsoft 365 overview</w:t>
      </w:r>
      <w:r w:rsidDel="00000000" w:rsidR="00000000" w:rsidRPr="00000000">
        <w:rPr>
          <w:rtl w:val="0"/>
        </w:rPr>
      </w:r>
    </w:p>
    <w:p w:rsidR="00000000" w:rsidDel="00000000" w:rsidP="00000000" w:rsidRDefault="00000000" w:rsidRPr="00000000" w14:paraId="00000091">
      <w:pPr>
        <w:spacing w:after="80" w:before="200" w:line="240" w:lineRule="auto"/>
        <w:rPr/>
      </w:pPr>
      <w:r w:rsidDel="00000000" w:rsidR="00000000" w:rsidRPr="00000000">
        <w:rPr>
          <w:rFonts w:ascii="Manrope" w:cs="Manrope" w:eastAsia="Manrope" w:hAnsi="Manrope"/>
          <w:b w:val="1"/>
          <w:bCs w:val="1"/>
          <w:sz w:val="26"/>
          <w:szCs w:val="26"/>
          <w:rtl w:val="0"/>
        </w:rPr>
        <w:t xml:space="preserve">Video Lessons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560"/>
        <w:gridCol w:w="2400"/>
        <w:tblGridChange w:id="0">
          <w:tblGrid>
            <w:gridCol w:w="5400"/>
            <w:gridCol w:w="156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2">
            <w:pPr>
              <w:spacing w:line="240" w:lineRule="auto"/>
              <w:rPr>
                <w:rFonts w:ascii="Manrope" w:cs="Manrope" w:eastAsia="Manrope" w:hAnsi="Manrope"/>
              </w:rPr>
            </w:pPr>
            <w:r w:rsidDel="00000000" w:rsidR="00000000" w:rsidRPr="00000000">
              <w:rPr>
                <w:rFonts w:ascii="Manrope" w:cs="Manrope" w:eastAsia="Manrope" w:hAnsi="Manrope"/>
                <w:b w:val="1"/>
                <w:bCs w:val="1"/>
                <w:color w:val="ffffff"/>
                <w:sz w:val="20"/>
                <w:szCs w:val="20"/>
                <w:rtl w:val="0"/>
              </w:rPr>
              <w:t xml:space="preserve">Lesson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3">
            <w:pPr>
              <w:spacing w:line="240" w:lineRule="auto"/>
              <w:rPr>
                <w:rFonts w:ascii="Manrope" w:cs="Manrope" w:eastAsia="Manrope" w:hAnsi="Manrope"/>
              </w:rPr>
            </w:pPr>
            <w:r w:rsidDel="00000000" w:rsidR="00000000" w:rsidRPr="00000000">
              <w:rPr>
                <w:rFonts w:ascii="Manrope" w:cs="Manrope" w:eastAsia="Manrope" w:hAnsi="Manrope"/>
                <w:b w:val="1"/>
                <w:bCs w:val="1"/>
                <w:color w:val="ffffff"/>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4">
            <w:pPr>
              <w:spacing w:line="240" w:lineRule="auto"/>
              <w:rPr>
                <w:rFonts w:ascii="Manrope" w:cs="Manrope" w:eastAsia="Manrope" w:hAnsi="Manrope"/>
              </w:rPr>
            </w:pPr>
            <w:r w:rsidDel="00000000" w:rsidR="00000000" w:rsidRPr="00000000">
              <w:rPr>
                <w:rFonts w:ascii="Manrope" w:cs="Manrope" w:eastAsia="Manrope" w:hAnsi="Manrope"/>
                <w:b w:val="1"/>
                <w:bCs w:val="1"/>
                <w:color w:val="ffffff"/>
                <w:sz w:val="20"/>
                <w:szCs w:val="20"/>
                <w:rtl w:val="0"/>
              </w:rPr>
              <w:t xml:space="preserve">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95">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1.1  What is Artificial Intelligence? (A Plain-English Introduction)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96">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8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97">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8">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1.2  Generative AI vs Traditional AI — What is the Difference?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9">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8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A">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9B">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1.3  What is Microsoft Copilot? (Your First Look)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9C">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9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9D">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 Video  🎙️ Voice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E">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1.4  Copilot vs ChatGPT — Which Does What?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F">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8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0">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 Video  🎙️ Voice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A1">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1.5  How Large Language Models Work — No Coding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A2">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9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A3">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4">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1.6  AI in Everyday Life — From Google Maps to Your Inbox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5">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7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6">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A7">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1.7  What AI Can Do — and What It Cannot Do (Yet)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A8">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9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A9">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A">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1.8  The AI Tools Landscape — What Exists Beyond Copilot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B">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12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C">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AD">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1.9  Your First Week with AI — A Practical Starter Plan for MCB Employees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AE">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10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AF">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 Video  🎙️ Voice</w:t>
            </w:r>
            <w:r w:rsidDel="00000000" w:rsidR="00000000" w:rsidRPr="00000000">
              <w:rPr>
                <w:rtl w:val="0"/>
              </w:rPr>
            </w:r>
          </w:p>
        </w:tc>
      </w:tr>
    </w:tbl>
    <w:p w:rsidR="00000000" w:rsidDel="00000000" w:rsidP="00000000" w:rsidRDefault="00000000" w:rsidRPr="00000000" w14:paraId="000000B0">
      <w:pPr>
        <w:spacing w:after="80" w:before="160" w:line="240" w:lineRule="auto"/>
        <w:rPr>
          <w:rFonts w:ascii="Manrope" w:cs="Manrope" w:eastAsia="Manrope" w:hAnsi="Manrope"/>
          <w:sz w:val="26"/>
          <w:szCs w:val="26"/>
        </w:rPr>
      </w:pPr>
      <w:r w:rsidDel="00000000" w:rsidR="00000000" w:rsidRPr="00000000">
        <w:rPr>
          <w:rFonts w:ascii="Manrope" w:cs="Manrope" w:eastAsia="Manrope" w:hAnsi="Manrope"/>
          <w:b w:val="1"/>
          <w:bCs w:val="1"/>
          <w:sz w:val="26"/>
          <w:szCs w:val="26"/>
          <w:rtl w:val="0"/>
        </w:rPr>
        <w:t xml:space="preserve">Lesson-by-Lesson Breakdown</w:t>
      </w:r>
      <w:r w:rsidDel="00000000" w:rsidR="00000000" w:rsidRPr="00000000">
        <w:rPr>
          <w:rtl w:val="0"/>
        </w:rPr>
      </w:r>
    </w:p>
    <w:p w:rsidR="00000000" w:rsidDel="00000000" w:rsidP="00000000" w:rsidRDefault="00000000" w:rsidRPr="00000000" w14:paraId="000000B1">
      <w:pPr>
        <w:numPr>
          <w:ilvl w:val="0"/>
          <w:numId w:val="10"/>
        </w:numPr>
        <w:spacing w:after="0" w:afterAutospacing="0" w:before="80" w:line="240" w:lineRule="auto"/>
        <w:ind w:left="720" w:hanging="360"/>
        <w:rPr>
          <w:rFonts w:ascii="Manrope" w:cs="Manrope" w:eastAsia="Manrope" w:hAnsi="Manrope"/>
          <w:b w:val="1"/>
          <w:bCs w:val="1"/>
          <w:color w:val="222222"/>
          <w:sz w:val="24"/>
          <w:szCs w:val="24"/>
        </w:rPr>
      </w:pPr>
      <w:r w:rsidDel="00000000" w:rsidR="00000000" w:rsidRPr="00000000">
        <w:rPr>
          <w:rFonts w:ascii="Manrope" w:cs="Manrope" w:eastAsia="Manrope" w:hAnsi="Manrope"/>
          <w:b w:val="1"/>
          <w:bCs w:val="1"/>
          <w:color w:val="222222"/>
          <w:sz w:val="24"/>
          <w:szCs w:val="24"/>
          <w:rtl w:val="0"/>
        </w:rPr>
        <w:t xml:space="preserve">1.1  —  What is Artificial Intelligence? (A Plain-English Introduction)</w:t>
      </w:r>
      <w:r w:rsidDel="00000000" w:rsidR="00000000" w:rsidRPr="00000000">
        <w:rPr>
          <w:rtl w:val="0"/>
        </w:rPr>
      </w:r>
    </w:p>
    <w:p w:rsidR="00000000" w:rsidDel="00000000" w:rsidP="00000000" w:rsidRDefault="00000000" w:rsidRPr="00000000" w14:paraId="000000B2">
      <w:pPr>
        <w:numPr>
          <w:ilvl w:val="1"/>
          <w:numId w:val="10"/>
        </w:numPr>
        <w:spacing w:after="0" w:afterAutospacing="0" w:before="0" w:beforeAutospacing="0" w:line="240" w:lineRule="auto"/>
        <w:ind w:left="1440" w:hanging="360"/>
        <w:rPr>
          <w:rFonts w:ascii="Manrope" w:cs="Manrope" w:eastAsia="Manrope" w:hAnsi="Manrope"/>
          <w:sz w:val="20"/>
          <w:szCs w:val="20"/>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Definition of AI. How machines learn from data. The difference between narrow AI and general AI. Why AI is accelerating now.</w:t>
      </w:r>
      <w:r w:rsidDel="00000000" w:rsidR="00000000" w:rsidRPr="00000000">
        <w:rPr>
          <w:rtl w:val="0"/>
        </w:rPr>
      </w:r>
    </w:p>
    <w:p w:rsidR="00000000" w:rsidDel="00000000" w:rsidP="00000000" w:rsidRDefault="00000000" w:rsidRPr="00000000" w14:paraId="000000B3">
      <w:pPr>
        <w:numPr>
          <w:ilvl w:val="0"/>
          <w:numId w:val="10"/>
        </w:numPr>
        <w:spacing w:after="0" w:afterAutospacing="0" w:before="0" w:beforeAutospacing="0" w:line="240" w:lineRule="auto"/>
        <w:ind w:left="720" w:hanging="360"/>
        <w:rPr>
          <w:rFonts w:ascii="Manrope" w:cs="Manrope" w:eastAsia="Manrope" w:hAnsi="Manrope"/>
          <w:b w:val="1"/>
          <w:bCs w:val="1"/>
          <w:color w:val="222222"/>
          <w:sz w:val="24"/>
          <w:szCs w:val="24"/>
        </w:rPr>
      </w:pPr>
      <w:r w:rsidDel="00000000" w:rsidR="00000000" w:rsidRPr="00000000">
        <w:rPr>
          <w:rFonts w:ascii="Manrope" w:cs="Manrope" w:eastAsia="Manrope" w:hAnsi="Manrope"/>
          <w:b w:val="1"/>
          <w:bCs w:val="1"/>
          <w:color w:val="222222"/>
          <w:sz w:val="24"/>
          <w:szCs w:val="24"/>
          <w:rtl w:val="0"/>
        </w:rPr>
        <w:t xml:space="preserve">1.2  —  Generative AI vs Traditional AI — What is the Difference?</w:t>
      </w:r>
      <w:r w:rsidDel="00000000" w:rsidR="00000000" w:rsidRPr="00000000">
        <w:rPr>
          <w:rtl w:val="0"/>
        </w:rPr>
      </w:r>
    </w:p>
    <w:p w:rsidR="00000000" w:rsidDel="00000000" w:rsidP="00000000" w:rsidRDefault="00000000" w:rsidRPr="00000000" w14:paraId="000000B4">
      <w:pPr>
        <w:numPr>
          <w:ilvl w:val="1"/>
          <w:numId w:val="10"/>
        </w:numPr>
        <w:spacing w:after="0" w:afterAutospacing="0" w:before="0" w:beforeAutospacing="0" w:line="240" w:lineRule="auto"/>
        <w:ind w:left="1440" w:hanging="360"/>
        <w:rPr>
          <w:rFonts w:ascii="Manrope" w:cs="Manrope" w:eastAsia="Manrope" w:hAnsi="Manrope"/>
          <w:sz w:val="20"/>
          <w:szCs w:val="20"/>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Traditional AI: rules-based systems, pattern recognition. Generative AI: creates new content (text, images, code)—key distinction: prediction vs generation.</w:t>
      </w:r>
      <w:r w:rsidDel="00000000" w:rsidR="00000000" w:rsidRPr="00000000">
        <w:rPr>
          <w:rtl w:val="0"/>
        </w:rPr>
      </w:r>
    </w:p>
    <w:p w:rsidR="00000000" w:rsidDel="00000000" w:rsidP="00000000" w:rsidRDefault="00000000" w:rsidRPr="00000000" w14:paraId="000000B5">
      <w:pPr>
        <w:numPr>
          <w:ilvl w:val="0"/>
          <w:numId w:val="10"/>
        </w:numPr>
        <w:spacing w:after="0" w:afterAutospacing="0" w:before="0" w:beforeAutospacing="0" w:line="240" w:lineRule="auto"/>
        <w:ind w:left="720" w:hanging="360"/>
        <w:rPr>
          <w:rFonts w:ascii="Manrope" w:cs="Manrope" w:eastAsia="Manrope" w:hAnsi="Manrope"/>
          <w:b w:val="1"/>
          <w:bCs w:val="1"/>
          <w:color w:val="222222"/>
          <w:sz w:val="24"/>
          <w:szCs w:val="24"/>
        </w:rPr>
      </w:pPr>
      <w:r w:rsidDel="00000000" w:rsidR="00000000" w:rsidRPr="00000000">
        <w:rPr>
          <w:rFonts w:ascii="Manrope" w:cs="Manrope" w:eastAsia="Manrope" w:hAnsi="Manrope"/>
          <w:b w:val="1"/>
          <w:bCs w:val="1"/>
          <w:color w:val="222222"/>
          <w:sz w:val="24"/>
          <w:szCs w:val="24"/>
          <w:rtl w:val="0"/>
        </w:rPr>
        <w:t xml:space="preserve">1.3  —  What is Microsoft Copilot? (Your First Look)</w:t>
      </w:r>
      <w:r w:rsidDel="00000000" w:rsidR="00000000" w:rsidRPr="00000000">
        <w:rPr>
          <w:rtl w:val="0"/>
        </w:rPr>
      </w:r>
    </w:p>
    <w:p w:rsidR="00000000" w:rsidDel="00000000" w:rsidP="00000000" w:rsidRDefault="00000000" w:rsidRPr="00000000" w14:paraId="000000B6">
      <w:pPr>
        <w:numPr>
          <w:ilvl w:val="1"/>
          <w:numId w:val="10"/>
        </w:numPr>
        <w:spacing w:after="0" w:afterAutospacing="0" w:before="0" w:beforeAutospacing="0" w:line="240" w:lineRule="auto"/>
        <w:ind w:left="1440" w:hanging="360"/>
        <w:rPr>
          <w:rFonts w:ascii="Manrope" w:cs="Manrope" w:eastAsia="Manrope" w:hAnsi="Manrope"/>
          <w:sz w:val="20"/>
          <w:szCs w:val="20"/>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What Copilot is and is not. How it integrates across the M365 suite. Copilot Chat vs Copilot embedded in apps. MCB's Copilot licence structure overview.</w:t>
      </w:r>
      <w:r w:rsidDel="00000000" w:rsidR="00000000" w:rsidRPr="00000000">
        <w:rPr>
          <w:rtl w:val="0"/>
        </w:rPr>
      </w:r>
    </w:p>
    <w:p w:rsidR="00000000" w:rsidDel="00000000" w:rsidP="00000000" w:rsidRDefault="00000000" w:rsidRPr="00000000" w14:paraId="000000B7">
      <w:pPr>
        <w:numPr>
          <w:ilvl w:val="1"/>
          <w:numId w:val="10"/>
        </w:numPr>
        <w:spacing w:after="0" w:afterAutospacing="0" w:before="0" w:beforeAutospacing="0" w:line="240" w:lineRule="auto"/>
        <w:ind w:left="1440" w:hanging="360"/>
        <w:rPr>
          <w:rFonts w:ascii="Manrope" w:cs="Manrope" w:eastAsia="Manrope" w:hAnsi="Manrope"/>
          <w:sz w:val="20"/>
          <w:szCs w:val="20"/>
        </w:rPr>
      </w:pPr>
      <w:r w:rsidDel="00000000" w:rsidR="00000000" w:rsidRPr="00000000">
        <w:rPr>
          <w:rFonts w:ascii="Manrope" w:cs="Manrope" w:eastAsia="Manrope" w:hAnsi="Manrope"/>
          <w:b w:val="1"/>
          <w:bCs w:val="1"/>
          <w:color w:val="1b3a6b"/>
          <w:sz w:val="20"/>
          <w:szCs w:val="20"/>
          <w:rtl w:val="0"/>
        </w:rPr>
        <w:t xml:space="preserve">Hands-On: </w:t>
      </w:r>
      <w:r w:rsidDel="00000000" w:rsidR="00000000" w:rsidRPr="00000000">
        <w:rPr>
          <w:rFonts w:ascii="Manrope" w:cs="Manrope" w:eastAsia="Manrope" w:hAnsi="Manrope"/>
          <w:color w:val="444444"/>
          <w:sz w:val="20"/>
          <w:szCs w:val="20"/>
          <w:rtl w:val="0"/>
        </w:rPr>
        <w:t xml:space="preserve">Open Copilot Chat. Run your first prompt: 'Summarise what Microsoft Copilot can do for a bank employee in 5 bullet points.' Review output.</w:t>
      </w:r>
      <w:r w:rsidDel="00000000" w:rsidR="00000000" w:rsidRPr="00000000">
        <w:rPr>
          <w:rtl w:val="0"/>
        </w:rPr>
      </w:r>
    </w:p>
    <w:p w:rsidR="00000000" w:rsidDel="00000000" w:rsidP="00000000" w:rsidRDefault="00000000" w:rsidRPr="00000000" w14:paraId="000000B8">
      <w:pPr>
        <w:numPr>
          <w:ilvl w:val="0"/>
          <w:numId w:val="10"/>
        </w:numPr>
        <w:spacing w:after="0" w:afterAutospacing="0" w:before="0" w:beforeAutospacing="0" w:line="240" w:lineRule="auto"/>
        <w:ind w:left="720" w:hanging="360"/>
        <w:rPr>
          <w:rFonts w:ascii="Manrope" w:cs="Manrope" w:eastAsia="Manrope" w:hAnsi="Manrope"/>
          <w:b w:val="1"/>
          <w:bCs w:val="1"/>
          <w:color w:val="222222"/>
          <w:sz w:val="24"/>
          <w:szCs w:val="24"/>
        </w:rPr>
      </w:pPr>
      <w:r w:rsidDel="00000000" w:rsidR="00000000" w:rsidRPr="00000000">
        <w:rPr>
          <w:rFonts w:ascii="Manrope" w:cs="Manrope" w:eastAsia="Manrope" w:hAnsi="Manrope"/>
          <w:b w:val="1"/>
          <w:bCs w:val="1"/>
          <w:color w:val="222222"/>
          <w:sz w:val="24"/>
          <w:szCs w:val="24"/>
          <w:rtl w:val="0"/>
        </w:rPr>
        <w:t xml:space="preserve">1.4  —  Copilot vs ChatGPT — Which Does What?</w:t>
      </w:r>
      <w:r w:rsidDel="00000000" w:rsidR="00000000" w:rsidRPr="00000000">
        <w:rPr>
          <w:rtl w:val="0"/>
        </w:rPr>
      </w:r>
    </w:p>
    <w:p w:rsidR="00000000" w:rsidDel="00000000" w:rsidP="00000000" w:rsidRDefault="00000000" w:rsidRPr="00000000" w14:paraId="000000B9">
      <w:pPr>
        <w:numPr>
          <w:ilvl w:val="1"/>
          <w:numId w:val="10"/>
        </w:numPr>
        <w:spacing w:after="0" w:afterAutospacing="0" w:before="0" w:beforeAutospacing="0" w:line="240" w:lineRule="auto"/>
        <w:ind w:left="1440" w:hanging="360"/>
        <w:rPr>
          <w:rFonts w:ascii="Manrope" w:cs="Manrope" w:eastAsia="Manrope" w:hAnsi="Manrope"/>
          <w:sz w:val="20"/>
          <w:szCs w:val="20"/>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Enterprise security and data compliance (Copilot) vs open web access (ChatGPT). Strengths of each tool. When to use Copilot inside M365 and when external tools add value.</w:t>
      </w:r>
      <w:r w:rsidDel="00000000" w:rsidR="00000000" w:rsidRPr="00000000">
        <w:rPr>
          <w:rtl w:val="0"/>
        </w:rPr>
      </w:r>
    </w:p>
    <w:p w:rsidR="00000000" w:rsidDel="00000000" w:rsidP="00000000" w:rsidRDefault="00000000" w:rsidRPr="00000000" w14:paraId="000000BA">
      <w:pPr>
        <w:numPr>
          <w:ilvl w:val="1"/>
          <w:numId w:val="10"/>
        </w:numPr>
        <w:spacing w:after="0" w:afterAutospacing="0" w:before="0" w:beforeAutospacing="0" w:line="240" w:lineRule="auto"/>
        <w:ind w:left="1440" w:hanging="360"/>
        <w:rPr>
          <w:rFonts w:ascii="Manrope" w:cs="Manrope" w:eastAsia="Manrope" w:hAnsi="Manrope"/>
          <w:sz w:val="20"/>
          <w:szCs w:val="20"/>
        </w:rPr>
      </w:pPr>
      <w:r w:rsidDel="00000000" w:rsidR="00000000" w:rsidRPr="00000000">
        <w:rPr>
          <w:rFonts w:ascii="Manrope" w:cs="Manrope" w:eastAsia="Manrope" w:hAnsi="Manrope"/>
          <w:b w:val="1"/>
          <w:bCs w:val="1"/>
          <w:color w:val="1b3a6b"/>
          <w:sz w:val="20"/>
          <w:szCs w:val="20"/>
          <w:rtl w:val="0"/>
        </w:rPr>
        <w:t xml:space="preserve">Hands-On: </w:t>
      </w:r>
      <w:r w:rsidDel="00000000" w:rsidR="00000000" w:rsidRPr="00000000">
        <w:rPr>
          <w:rFonts w:ascii="Manrope" w:cs="Manrope" w:eastAsia="Manrope" w:hAnsi="Manrope"/>
          <w:color w:val="444444"/>
          <w:sz w:val="20"/>
          <w:szCs w:val="20"/>
          <w:rtl w:val="0"/>
        </w:rPr>
        <w:t xml:space="preserve">Run the same query in Copilot Chat and ChatGPT. Compare the outputs in terms of style, depth, accuracy, and security implications. Write a 2-sentence conclusion that you canuse for your role.</w:t>
      </w:r>
      <w:r w:rsidDel="00000000" w:rsidR="00000000" w:rsidRPr="00000000">
        <w:rPr>
          <w:rtl w:val="0"/>
        </w:rPr>
      </w:r>
    </w:p>
    <w:p w:rsidR="00000000" w:rsidDel="00000000" w:rsidP="00000000" w:rsidRDefault="00000000" w:rsidRPr="00000000" w14:paraId="000000BB">
      <w:pPr>
        <w:numPr>
          <w:ilvl w:val="0"/>
          <w:numId w:val="10"/>
        </w:numPr>
        <w:spacing w:after="0" w:afterAutospacing="0" w:before="0" w:beforeAutospacing="0" w:line="240" w:lineRule="auto"/>
        <w:ind w:left="720" w:hanging="360"/>
        <w:rPr>
          <w:rFonts w:ascii="Manrope" w:cs="Manrope" w:eastAsia="Manrope" w:hAnsi="Manrope"/>
          <w:b w:val="1"/>
          <w:bCs w:val="1"/>
          <w:color w:val="222222"/>
          <w:sz w:val="24"/>
          <w:szCs w:val="24"/>
        </w:rPr>
      </w:pPr>
      <w:r w:rsidDel="00000000" w:rsidR="00000000" w:rsidRPr="00000000">
        <w:rPr>
          <w:rFonts w:ascii="Manrope" w:cs="Manrope" w:eastAsia="Manrope" w:hAnsi="Manrope"/>
          <w:b w:val="1"/>
          <w:bCs w:val="1"/>
          <w:color w:val="222222"/>
          <w:sz w:val="24"/>
          <w:szCs w:val="24"/>
          <w:rtl w:val="0"/>
        </w:rPr>
        <w:t xml:space="preserve">1.5  —  How Large Language Models Work — No Coding Required</w:t>
      </w:r>
      <w:r w:rsidDel="00000000" w:rsidR="00000000" w:rsidRPr="00000000">
        <w:rPr>
          <w:rtl w:val="0"/>
        </w:rPr>
      </w:r>
    </w:p>
    <w:p w:rsidR="00000000" w:rsidDel="00000000" w:rsidP="00000000" w:rsidRDefault="00000000" w:rsidRPr="00000000" w14:paraId="000000BC">
      <w:pPr>
        <w:numPr>
          <w:ilvl w:val="1"/>
          <w:numId w:val="10"/>
        </w:numPr>
        <w:spacing w:after="0" w:afterAutospacing="0" w:before="0" w:beforeAutospacing="0" w:line="240" w:lineRule="auto"/>
        <w:ind w:left="1440" w:hanging="360"/>
        <w:rPr>
          <w:rFonts w:ascii="Manrope" w:cs="Manrope" w:eastAsia="Manrope" w:hAnsi="Manrope"/>
          <w:sz w:val="20"/>
          <w:szCs w:val="20"/>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Tokens, training data, and probability. How LLMs predict and generate text. Why LLMs can be wrong (hallucination). The importance of good prompts in shaping output quality.</w:t>
      </w:r>
      <w:r w:rsidDel="00000000" w:rsidR="00000000" w:rsidRPr="00000000">
        <w:rPr>
          <w:rtl w:val="0"/>
        </w:rPr>
      </w:r>
    </w:p>
    <w:p w:rsidR="00000000" w:rsidDel="00000000" w:rsidP="00000000" w:rsidRDefault="00000000" w:rsidRPr="00000000" w14:paraId="000000BD">
      <w:pPr>
        <w:numPr>
          <w:ilvl w:val="0"/>
          <w:numId w:val="10"/>
        </w:numPr>
        <w:spacing w:after="0" w:afterAutospacing="0" w:before="0" w:beforeAutospacing="0" w:line="240" w:lineRule="auto"/>
        <w:ind w:left="720" w:hanging="360"/>
        <w:rPr>
          <w:rFonts w:ascii="Manrope" w:cs="Manrope" w:eastAsia="Manrope" w:hAnsi="Manrope"/>
          <w:b w:val="1"/>
          <w:bCs w:val="1"/>
          <w:color w:val="222222"/>
          <w:sz w:val="24"/>
          <w:szCs w:val="24"/>
        </w:rPr>
      </w:pPr>
      <w:r w:rsidDel="00000000" w:rsidR="00000000" w:rsidRPr="00000000">
        <w:rPr>
          <w:rFonts w:ascii="Manrope" w:cs="Manrope" w:eastAsia="Manrope" w:hAnsi="Manrope"/>
          <w:b w:val="1"/>
          <w:bCs w:val="1"/>
          <w:color w:val="222222"/>
          <w:sz w:val="24"/>
          <w:szCs w:val="24"/>
          <w:rtl w:val="0"/>
        </w:rPr>
        <w:t xml:space="preserve">1.6  —  AI in Everyday Life — From Google Maps to Your Inbox</w:t>
      </w:r>
      <w:r w:rsidDel="00000000" w:rsidR="00000000" w:rsidRPr="00000000">
        <w:rPr>
          <w:rtl w:val="0"/>
        </w:rPr>
      </w:r>
    </w:p>
    <w:p w:rsidR="00000000" w:rsidDel="00000000" w:rsidP="00000000" w:rsidRDefault="00000000" w:rsidRPr="00000000" w14:paraId="000000BE">
      <w:pPr>
        <w:numPr>
          <w:ilvl w:val="1"/>
          <w:numId w:val="10"/>
        </w:numPr>
        <w:spacing w:after="0" w:afterAutospacing="0" w:before="0" w:beforeAutospacing="0" w:line="240" w:lineRule="auto"/>
        <w:ind w:left="1440" w:hanging="360"/>
        <w:rPr>
          <w:rFonts w:ascii="Manrope" w:cs="Manrope" w:eastAsia="Manrope" w:hAnsi="Manrope"/>
          <w:sz w:val="20"/>
          <w:szCs w:val="20"/>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AI already in use: spam filters, autocomplete, fraud alerts, credit scoring, virtual assistants. Connecting familiar tools to the AI underneath. Building comfort with AI before using it actively.</w:t>
      </w:r>
      <w:r w:rsidDel="00000000" w:rsidR="00000000" w:rsidRPr="00000000">
        <w:rPr>
          <w:rtl w:val="0"/>
        </w:rPr>
      </w:r>
    </w:p>
    <w:p w:rsidR="00000000" w:rsidDel="00000000" w:rsidP="00000000" w:rsidRDefault="00000000" w:rsidRPr="00000000" w14:paraId="000000BF">
      <w:pPr>
        <w:numPr>
          <w:ilvl w:val="0"/>
          <w:numId w:val="10"/>
        </w:numPr>
        <w:spacing w:after="0" w:afterAutospacing="0" w:before="0" w:beforeAutospacing="0" w:line="240" w:lineRule="auto"/>
        <w:ind w:left="720" w:hanging="360"/>
        <w:rPr>
          <w:rFonts w:ascii="Manrope" w:cs="Manrope" w:eastAsia="Manrope" w:hAnsi="Manrope"/>
          <w:b w:val="1"/>
          <w:bCs w:val="1"/>
          <w:color w:val="222222"/>
          <w:sz w:val="24"/>
          <w:szCs w:val="24"/>
          <w:u w:val="none"/>
        </w:rPr>
      </w:pPr>
      <w:r w:rsidDel="00000000" w:rsidR="00000000" w:rsidRPr="00000000">
        <w:rPr>
          <w:rFonts w:ascii="Manrope" w:cs="Manrope" w:eastAsia="Manrope" w:hAnsi="Manrope"/>
          <w:b w:val="1"/>
          <w:bCs w:val="1"/>
          <w:color w:val="222222"/>
          <w:sz w:val="24"/>
          <w:szCs w:val="24"/>
          <w:rtl w:val="0"/>
        </w:rPr>
        <w:t xml:space="preserve">1.7  —  What AI Can Do — and What It Cannot Do (Yet)</w:t>
      </w:r>
      <w:r w:rsidDel="00000000" w:rsidR="00000000" w:rsidRPr="00000000">
        <w:rPr>
          <w:rtl w:val="0"/>
        </w:rPr>
      </w:r>
    </w:p>
    <w:p w:rsidR="00000000" w:rsidDel="00000000" w:rsidP="00000000" w:rsidRDefault="00000000" w:rsidRPr="00000000" w14:paraId="000000C0">
      <w:pPr>
        <w:numPr>
          <w:ilvl w:val="2"/>
          <w:numId w:val="10"/>
        </w:numPr>
        <w:spacing w:after="0" w:afterAutospacing="0" w:before="0" w:beforeAutospacing="0" w:line="240" w:lineRule="auto"/>
        <w:ind w:left="2160" w:hanging="360"/>
        <w:rPr>
          <w:rFonts w:ascii="Manrope" w:cs="Manrope" w:eastAsia="Manrope" w:hAnsi="Manrope"/>
          <w:sz w:val="20"/>
          <w:szCs w:val="20"/>
          <w:u w:val="none"/>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AI strengths: summarisation, drafting, pattern recognition, data analysis. AI limitations: reasoning errors, outdated knowledge, and a lack of real-world actions. Common myths debunked: AI replacing jobs, AI being infallible.</w:t>
      </w:r>
    </w:p>
    <w:p w:rsidR="00000000" w:rsidDel="00000000" w:rsidP="00000000" w:rsidRDefault="00000000" w:rsidRPr="00000000" w14:paraId="000000C1">
      <w:pPr>
        <w:numPr>
          <w:ilvl w:val="0"/>
          <w:numId w:val="10"/>
        </w:numPr>
        <w:spacing w:after="0" w:afterAutospacing="0" w:before="0" w:beforeAutospacing="0" w:line="240" w:lineRule="auto"/>
        <w:ind w:left="720" w:hanging="360"/>
        <w:rPr>
          <w:rFonts w:ascii="Manrope" w:cs="Manrope" w:eastAsia="Manrope" w:hAnsi="Manrope"/>
          <w:sz w:val="24"/>
          <w:szCs w:val="24"/>
        </w:rPr>
      </w:pPr>
      <w:r w:rsidDel="00000000" w:rsidR="00000000" w:rsidRPr="00000000">
        <w:rPr>
          <w:rFonts w:ascii="Manrope" w:cs="Manrope" w:eastAsia="Manrope" w:hAnsi="Manrope"/>
          <w:b w:val="1"/>
          <w:bCs w:val="1"/>
          <w:color w:val="222222"/>
          <w:sz w:val="24"/>
          <w:szCs w:val="24"/>
          <w:rtl w:val="0"/>
        </w:rPr>
        <w:t xml:space="preserve">1.8  —  The AI Tools Landscape — What Exists Beyond Copilot</w:t>
      </w:r>
      <w:r w:rsidDel="00000000" w:rsidR="00000000" w:rsidRPr="00000000">
        <w:rPr>
          <w:rtl w:val="0"/>
        </w:rPr>
      </w:r>
    </w:p>
    <w:p w:rsidR="00000000" w:rsidDel="00000000" w:rsidP="00000000" w:rsidRDefault="00000000" w:rsidRPr="00000000" w14:paraId="000000C2">
      <w:pPr>
        <w:numPr>
          <w:ilvl w:val="1"/>
          <w:numId w:val="10"/>
        </w:numPr>
        <w:spacing w:after="0" w:afterAutospacing="0" w:before="0" w:beforeAutospacing="0" w:line="240" w:lineRule="auto"/>
        <w:ind w:left="1440" w:hanging="360"/>
        <w:rPr>
          <w:sz w:val="20"/>
          <w:szCs w:val="20"/>
          <w:u w:val="none"/>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Overview of the major AI tools available in 2026: ChatGPT, Gemini, Claude, Perplexity. What each tool is designed for and where it excels. Why Microsoft Copilot is the right enterprise choice for MCB — security, compliance, and M365 integration. When it is appropriate to use external tools for non-sensitive tasks.</w:t>
      </w:r>
      <w:r w:rsidDel="00000000" w:rsidR="00000000" w:rsidRPr="00000000">
        <w:rPr>
          <w:rtl w:val="0"/>
        </w:rPr>
      </w:r>
    </w:p>
    <w:p w:rsidR="00000000" w:rsidDel="00000000" w:rsidP="00000000" w:rsidRDefault="00000000" w:rsidRPr="00000000" w14:paraId="000000C3">
      <w:pPr>
        <w:numPr>
          <w:ilvl w:val="1"/>
          <w:numId w:val="10"/>
        </w:numPr>
        <w:spacing w:after="0" w:afterAutospacing="0" w:before="0" w:beforeAutospacing="0" w:line="240" w:lineRule="auto"/>
        <w:ind w:left="1440" w:hanging="360"/>
        <w:rPr>
          <w:sz w:val="20"/>
          <w:szCs w:val="20"/>
          <w:u w:val="none"/>
        </w:rPr>
      </w:pPr>
      <w:r w:rsidDel="00000000" w:rsidR="00000000" w:rsidRPr="00000000">
        <w:rPr>
          <w:rFonts w:ascii="Manrope" w:cs="Manrope" w:eastAsia="Manrope" w:hAnsi="Manrope"/>
          <w:b w:val="1"/>
          <w:bCs w:val="1"/>
          <w:color w:val="1b3a6b"/>
          <w:sz w:val="20"/>
          <w:szCs w:val="20"/>
          <w:rtl w:val="0"/>
        </w:rPr>
        <w:t xml:space="preserve">Hands-On: </w:t>
      </w:r>
      <w:r w:rsidDel="00000000" w:rsidR="00000000" w:rsidRPr="00000000">
        <w:rPr>
          <w:rFonts w:ascii="Manrope" w:cs="Manrope" w:eastAsia="Manrope" w:hAnsi="Manrope"/>
          <w:color w:val="444444"/>
          <w:sz w:val="20"/>
          <w:szCs w:val="20"/>
          <w:rtl w:val="0"/>
        </w:rPr>
        <w:t xml:space="preserve">Open all three: Copilot Chat, ChatGPT (personal account only), and one other tool of your choice. Ask each the same banking-relevant question. Compare outputs and note which tool gave the most useful, secure, and reliable response for an MCB context.</w:t>
      </w:r>
      <w:r w:rsidDel="00000000" w:rsidR="00000000" w:rsidRPr="00000000">
        <w:rPr>
          <w:rtl w:val="0"/>
        </w:rPr>
      </w:r>
    </w:p>
    <w:p w:rsidR="00000000" w:rsidDel="00000000" w:rsidP="00000000" w:rsidRDefault="00000000" w:rsidRPr="00000000" w14:paraId="000000C4">
      <w:pPr>
        <w:numPr>
          <w:ilvl w:val="0"/>
          <w:numId w:val="10"/>
        </w:numPr>
        <w:spacing w:after="0" w:afterAutospacing="0" w:before="0" w:beforeAutospacing="0" w:line="240" w:lineRule="auto"/>
        <w:ind w:left="720" w:hanging="360"/>
        <w:rPr>
          <w:rFonts w:ascii="Manrope" w:cs="Manrope" w:eastAsia="Manrope" w:hAnsi="Manrope"/>
          <w:b w:val="1"/>
          <w:bCs w:val="1"/>
          <w:color w:val="222222"/>
          <w:sz w:val="24"/>
          <w:szCs w:val="24"/>
        </w:rPr>
      </w:pPr>
      <w:r w:rsidDel="00000000" w:rsidR="00000000" w:rsidRPr="00000000">
        <w:rPr>
          <w:rFonts w:ascii="Manrope" w:cs="Manrope" w:eastAsia="Manrope" w:hAnsi="Manrope"/>
          <w:b w:val="1"/>
          <w:bCs w:val="1"/>
          <w:color w:val="222222"/>
          <w:sz w:val="24"/>
          <w:szCs w:val="24"/>
          <w:rtl w:val="0"/>
        </w:rPr>
        <w:t xml:space="preserve">1.9  —  Your First Week with AI — A Practical Starter Plan for MCB Employees</w:t>
      </w:r>
      <w:r w:rsidDel="00000000" w:rsidR="00000000" w:rsidRPr="00000000">
        <w:rPr>
          <w:rtl w:val="0"/>
        </w:rPr>
      </w:r>
    </w:p>
    <w:p w:rsidR="00000000" w:rsidDel="00000000" w:rsidP="00000000" w:rsidRDefault="00000000" w:rsidRPr="00000000" w14:paraId="000000C5">
      <w:pPr>
        <w:numPr>
          <w:ilvl w:val="1"/>
          <w:numId w:val="10"/>
        </w:numPr>
        <w:spacing w:after="0" w:afterAutospacing="0" w:before="0" w:beforeAutospacing="0" w:line="240" w:lineRule="auto"/>
        <w:ind w:left="1440" w:hanging="360"/>
        <w:rPr>
          <w:sz w:val="20"/>
          <w:szCs w:val="20"/>
          <w:u w:val="none"/>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How to build an AI habit in 5 working days. The 3-task method: identify your most repetitive daily tasks and assign one Copilot prompt to each. Role-specific starter tasks for MCB functions: Operations, Customer Service, Finance, HR, Compliance. The 30-day Copilot challenge framework.</w:t>
      </w:r>
      <w:r w:rsidDel="00000000" w:rsidR="00000000" w:rsidRPr="00000000">
        <w:rPr>
          <w:rtl w:val="0"/>
        </w:rPr>
      </w:r>
    </w:p>
    <w:p w:rsidR="00000000" w:rsidDel="00000000" w:rsidP="00000000" w:rsidRDefault="00000000" w:rsidRPr="00000000" w14:paraId="000000C6">
      <w:pPr>
        <w:numPr>
          <w:ilvl w:val="1"/>
          <w:numId w:val="10"/>
        </w:numPr>
        <w:spacing w:after="30" w:before="0" w:beforeAutospacing="0" w:line="240" w:lineRule="auto"/>
        <w:ind w:left="1440" w:hanging="360"/>
        <w:rPr>
          <w:sz w:val="20"/>
          <w:szCs w:val="20"/>
          <w:u w:val="none"/>
        </w:rPr>
      </w:pPr>
      <w:r w:rsidDel="00000000" w:rsidR="00000000" w:rsidRPr="00000000">
        <w:rPr>
          <w:rFonts w:ascii="Manrope" w:cs="Manrope" w:eastAsia="Manrope" w:hAnsi="Manrope"/>
          <w:b w:val="1"/>
          <w:bCs w:val="1"/>
          <w:color w:val="1b3a6b"/>
          <w:sz w:val="20"/>
          <w:szCs w:val="20"/>
          <w:rtl w:val="0"/>
        </w:rPr>
        <w:t xml:space="preserve">Hands-On: </w:t>
      </w:r>
      <w:r w:rsidDel="00000000" w:rsidR="00000000" w:rsidRPr="00000000">
        <w:rPr>
          <w:rFonts w:ascii="Manrope" w:cs="Manrope" w:eastAsia="Manrope" w:hAnsi="Manrope"/>
          <w:color w:val="444444"/>
          <w:sz w:val="20"/>
          <w:szCs w:val="20"/>
          <w:rtl w:val="0"/>
        </w:rPr>
        <w:t xml:space="preserve">Write down your top 3 most repetitive daily work tasks. For each, write one Copilot prompt you will run tomorrow morning. Submit via LMS as part of Assignment 1B.</w:t>
      </w:r>
      <w:r w:rsidDel="00000000" w:rsidR="00000000" w:rsidRPr="00000000">
        <w:rPr>
          <w:rtl w:val="0"/>
        </w:rPr>
      </w:r>
    </w:p>
    <w:p w:rsidR="00000000" w:rsidDel="00000000" w:rsidP="00000000" w:rsidRDefault="00000000" w:rsidRPr="00000000" w14:paraId="000000C7">
      <w:pPr>
        <w:spacing w:after="240" w:before="240" w:lineRule="auto"/>
        <w:rPr>
          <w:rFonts w:ascii="Manrope" w:cs="Manrope" w:eastAsia="Manrope" w:hAnsi="Manrope"/>
        </w:rPr>
      </w:pPr>
      <w:r w:rsidDel="00000000" w:rsidR="00000000" w:rsidRPr="00000000">
        <w:rPr>
          <w:rFonts w:ascii="Manrope" w:cs="Manrope" w:eastAsia="Manrope" w:hAnsi="Manrope"/>
          <w:b w:val="1"/>
          <w:bCs w:val="1"/>
          <w:sz w:val="26"/>
          <w:szCs w:val="26"/>
          <w:rtl w:val="0"/>
        </w:rPr>
        <w:t xml:space="preserve">Reading Material</w:t>
      </w:r>
      <w:r w:rsidDel="00000000" w:rsidR="00000000" w:rsidRPr="00000000">
        <w:rPr>
          <w:rtl w:val="0"/>
        </w:rPr>
      </w:r>
    </w:p>
    <w:p w:rsidR="00000000" w:rsidDel="00000000" w:rsidP="00000000" w:rsidRDefault="00000000" w:rsidRPr="00000000" w14:paraId="000000C8">
      <w:pPr>
        <w:numPr>
          <w:ilvl w:val="0"/>
          <w:numId w:val="20"/>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222222"/>
          <w:rtl w:val="0"/>
        </w:rPr>
        <w:t xml:space="preserve">The AI Glossary for Bankers — 25 key terms every MCB employee should know (PDF, 10 min)</w:t>
      </w:r>
      <w:r w:rsidDel="00000000" w:rsidR="00000000" w:rsidRPr="00000000">
        <w:rPr>
          <w:rtl w:val="0"/>
        </w:rPr>
      </w:r>
    </w:p>
    <w:p w:rsidR="00000000" w:rsidDel="00000000" w:rsidP="00000000" w:rsidRDefault="00000000" w:rsidRPr="00000000" w14:paraId="000000C9">
      <w:pPr>
        <w:numPr>
          <w:ilvl w:val="0"/>
          <w:numId w:val="20"/>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222222"/>
          <w:rtl w:val="0"/>
        </w:rPr>
        <w:t xml:space="preserve">Curated Briefing: AI Trends Reshaping Financial Services in Africa and the Indian Ocean Region 2025–2026 (15 min)</w:t>
      </w:r>
      <w:r w:rsidDel="00000000" w:rsidR="00000000" w:rsidRPr="00000000">
        <w:rPr>
          <w:rtl w:val="0"/>
        </w:rPr>
      </w:r>
    </w:p>
    <w:p w:rsidR="00000000" w:rsidDel="00000000" w:rsidP="00000000" w:rsidRDefault="00000000" w:rsidRPr="00000000" w14:paraId="000000CA">
      <w:pPr>
        <w:numPr>
          <w:ilvl w:val="0"/>
          <w:numId w:val="20"/>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222222"/>
          <w:rtl w:val="0"/>
        </w:rPr>
        <w:t xml:space="preserve">Quick Reference Card: Copilot Chat vs Copilot in M365 Apps — when to use which (1-page cheat sheet, 5 min)</w:t>
      </w:r>
      <w:r w:rsidDel="00000000" w:rsidR="00000000" w:rsidRPr="00000000">
        <w:rPr>
          <w:rtl w:val="0"/>
        </w:rPr>
      </w:r>
    </w:p>
    <w:p w:rsidR="00000000" w:rsidDel="00000000" w:rsidP="00000000" w:rsidRDefault="00000000" w:rsidRPr="00000000" w14:paraId="000000CB">
      <w:pPr>
        <w:numPr>
          <w:ilvl w:val="0"/>
          <w:numId w:val="20"/>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222222"/>
          <w:rtl w:val="0"/>
        </w:rPr>
        <w:t xml:space="preserve">Your 30-Day AI Starter Plan — a role-specific daily action guide for MCB employees new to Copilot (15 min)</w:t>
      </w:r>
    </w:p>
    <w:p w:rsidR="00000000" w:rsidDel="00000000" w:rsidP="00000000" w:rsidRDefault="00000000" w:rsidRPr="00000000" w14:paraId="000000CC">
      <w:pPr>
        <w:spacing w:after="240" w:before="240" w:lineRule="auto"/>
        <w:rPr>
          <w:rFonts w:ascii="Manrope" w:cs="Manrope" w:eastAsia="Manrope" w:hAnsi="Manrope"/>
        </w:rPr>
      </w:pPr>
      <w:r w:rsidDel="00000000" w:rsidR="00000000" w:rsidRPr="00000000">
        <w:rPr>
          <w:rFonts w:ascii="Manrope" w:cs="Manrope" w:eastAsia="Manrope" w:hAnsi="Manrope"/>
          <w:b w:val="1"/>
          <w:bCs w:val="1"/>
          <w:sz w:val="26"/>
          <w:szCs w:val="26"/>
          <w:rtl w:val="0"/>
        </w:rPr>
        <w:t xml:space="preserve">Quiz &amp; Assignment</w:t>
      </w:r>
      <w:r w:rsidDel="00000000" w:rsidR="00000000" w:rsidRPr="00000000">
        <w:rPr>
          <w:rtl w:val="0"/>
        </w:rPr>
      </w:r>
    </w:p>
    <w:p w:rsidR="00000000" w:rsidDel="00000000" w:rsidP="00000000" w:rsidRDefault="00000000" w:rsidRPr="00000000" w14:paraId="000000CD">
      <w:pPr>
        <w:numPr>
          <w:ilvl w:val="0"/>
          <w:numId w:val="24"/>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222222"/>
          <w:rtl w:val="0"/>
        </w:rPr>
        <w:t xml:space="preserve">Quiz 1A — AI Fundamentals Check: 20 MCQs on key concepts from lessons 1.1–1.9. Required to unlock Module 2. (20 min)</w:t>
      </w:r>
      <w:r w:rsidDel="00000000" w:rsidR="00000000" w:rsidRPr="00000000">
        <w:rPr>
          <w:rtl w:val="0"/>
        </w:rPr>
      </w:r>
    </w:p>
    <w:p w:rsidR="00000000" w:rsidDel="00000000" w:rsidP="00000000" w:rsidRDefault="00000000" w:rsidRPr="00000000" w14:paraId="000000CE">
      <w:pPr>
        <w:numPr>
          <w:ilvl w:val="0"/>
          <w:numId w:val="24"/>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222222"/>
          <w:rtl w:val="0"/>
        </w:rPr>
        <w:t xml:space="preserve">Assignment 1B — My AI Starter Pack: List your 3 most repetitive MCB tasks and write one Copilot prompt for each. Include one 2-sentence reflection on how AI could change your work. Submitted via LMS. (25 min)</w:t>
      </w:r>
    </w:p>
    <w:p w:rsidR="00000000" w:rsidDel="00000000" w:rsidP="00000000" w:rsidRDefault="00000000" w:rsidRPr="00000000" w14:paraId="000000CF">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D0">
      <w:pPr>
        <w:spacing w:after="240" w:before="240" w:lineRule="auto"/>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rFonts w:ascii="Manrope" w:cs="Manrope" w:eastAsia="Manrope" w:hAnsi="Manrope"/>
          <w:b w:val="1"/>
          <w:bCs w:val="1"/>
          <w:color w:val="000000"/>
          <w:sz w:val="26"/>
          <w:szCs w:val="26"/>
        </w:rPr>
      </w:pPr>
      <w:bookmarkStart w:colFirst="0" w:colLast="0" w:name="_au5tnht3c6f1" w:id="8"/>
      <w:bookmarkEnd w:id="8"/>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rFonts w:ascii="Manrope" w:cs="Manrope" w:eastAsia="Manrope" w:hAnsi="Manrope"/>
          <w:b w:val="1"/>
          <w:bCs w:val="1"/>
          <w:color w:val="000000"/>
          <w:sz w:val="26"/>
          <w:szCs w:val="26"/>
        </w:rPr>
      </w:pPr>
      <w:bookmarkStart w:colFirst="0" w:colLast="0" w:name="_h45s5recj860" w:id="9"/>
      <w:bookmarkEnd w:id="9"/>
      <w:r w:rsidDel="00000000" w:rsidR="00000000" w:rsidRPr="00000000">
        <w:rPr>
          <w:rFonts w:ascii="Manrope" w:cs="Manrope" w:eastAsia="Manrope" w:hAnsi="Manrope"/>
          <w:b w:val="1"/>
          <w:bCs w:val="1"/>
          <w:color w:val="000000"/>
          <w:sz w:val="26"/>
          <w:szCs w:val="26"/>
          <w:rtl w:val="0"/>
        </w:rPr>
        <w:t xml:space="preserve">Module 1 — End of Day Outcome | Learn the Language of AI</w:t>
      </w:r>
    </w:p>
    <w:p w:rsidR="00000000" w:rsidDel="00000000" w:rsidP="00000000" w:rsidRDefault="00000000" w:rsidRPr="00000000" w14:paraId="000000D4">
      <w:pPr>
        <w:spacing w:after="60" w:before="40" w:lineRule="auto"/>
        <w:rPr>
          <w:rFonts w:ascii="Manrope" w:cs="Manrope" w:eastAsia="Manrope" w:hAnsi="Manrope"/>
        </w:rPr>
      </w:pPr>
      <w:r w:rsidDel="00000000" w:rsidR="00000000" w:rsidRPr="00000000">
        <w:rPr>
          <w:rFonts w:ascii="Manrope" w:cs="Manrope" w:eastAsia="Manrope" w:hAnsi="Manrope"/>
          <w:b w:val="1"/>
          <w:bCs w:val="1"/>
          <w:rtl w:val="0"/>
        </w:rPr>
        <w:t xml:space="preserve">By the end of Module 1, participants will have:</w:t>
      </w:r>
      <w:r w:rsidDel="00000000" w:rsidR="00000000" w:rsidRPr="00000000">
        <w:rPr>
          <w:rtl w:val="0"/>
        </w:rPr>
      </w:r>
    </w:p>
    <w:p w:rsidR="00000000" w:rsidDel="00000000" w:rsidP="00000000" w:rsidRDefault="00000000" w:rsidRPr="00000000" w14:paraId="000000D5">
      <w:pPr>
        <w:numPr>
          <w:ilvl w:val="0"/>
          <w:numId w:val="16"/>
        </w:numPr>
        <w:spacing w:after="0" w:afterAutospacing="0" w:before="30" w:lineRule="auto"/>
        <w:ind w:left="720" w:hanging="360"/>
        <w:rPr>
          <w:rFonts w:ascii="Manrope" w:cs="Manrope" w:eastAsia="Manrope" w:hAnsi="Manrope"/>
        </w:rPr>
      </w:pPr>
      <w:r w:rsidDel="00000000" w:rsidR="00000000" w:rsidRPr="00000000">
        <w:rPr>
          <w:rFonts w:ascii="Manrope" w:cs="Manrope" w:eastAsia="Manrope" w:hAnsi="Manrope"/>
          <w:rtl w:val="0"/>
        </w:rPr>
        <w:t xml:space="preserve">A clear personal understanding of what AI and Copilot are — in their own words</w:t>
      </w:r>
    </w:p>
    <w:p w:rsidR="00000000" w:rsidDel="00000000" w:rsidP="00000000" w:rsidRDefault="00000000" w:rsidRPr="00000000" w14:paraId="000000D6">
      <w:pPr>
        <w:numPr>
          <w:ilvl w:val="0"/>
          <w:numId w:val="1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A live comparison of Copilot Chat vs ChatGPT based on their own test</w:t>
      </w:r>
    </w:p>
    <w:p w:rsidR="00000000" w:rsidDel="00000000" w:rsidP="00000000" w:rsidRDefault="00000000" w:rsidRPr="00000000" w14:paraId="000000D7">
      <w:pPr>
        <w:numPr>
          <w:ilvl w:val="0"/>
          <w:numId w:val="1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The AI Glossary for Bankers (reference document for ongoing use)</w:t>
      </w:r>
    </w:p>
    <w:p w:rsidR="00000000" w:rsidDel="00000000" w:rsidP="00000000" w:rsidRDefault="00000000" w:rsidRPr="00000000" w14:paraId="000000D8">
      <w:pPr>
        <w:numPr>
          <w:ilvl w:val="0"/>
          <w:numId w:val="16"/>
        </w:numPr>
        <w:spacing w:after="3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One identified AI opportunity within their own MCB role (Assignment 1B)</w:t>
      </w:r>
    </w:p>
    <w:p w:rsidR="00000000" w:rsidDel="00000000" w:rsidP="00000000" w:rsidRDefault="00000000" w:rsidRPr="00000000" w14:paraId="000000D9">
      <w:pPr>
        <w:spacing w:after="240" w:before="240" w:lineRule="auto"/>
        <w:rPr>
          <w:rFonts w:ascii="Manrope" w:cs="Manrope" w:eastAsia="Manrope" w:hAnsi="Manrope"/>
          <w:i w:val="1"/>
          <w:iCs w:val="1"/>
        </w:rPr>
      </w:pPr>
      <w:r w:rsidDel="00000000" w:rsidR="00000000" w:rsidRPr="00000000">
        <w:rPr>
          <w:rFonts w:ascii="Manrope" w:cs="Manrope" w:eastAsia="Manrope" w:hAnsi="Manrope"/>
          <w:b w:val="1"/>
          <w:bCs w:val="1"/>
          <w:i w:val="1"/>
          <w:iCs w:val="1"/>
          <w:rtl w:val="0"/>
        </w:rPr>
        <w:t xml:space="preserve">Recap:</w:t>
      </w:r>
      <w:r w:rsidDel="00000000" w:rsidR="00000000" w:rsidRPr="00000000">
        <w:rPr>
          <w:rFonts w:ascii="Manrope" w:cs="Manrope" w:eastAsia="Manrope" w:hAnsi="Manrope"/>
          <w:i w:val="1"/>
          <w:iCs w:val="1"/>
          <w:rtl w:val="0"/>
        </w:rPr>
        <w:t xml:space="preserve"> Introduced AI and Microsoft Copilot from first principles, compared tools side by side, and connected AI to the MCB banking context.</w:t>
      </w:r>
    </w:p>
    <w:p w:rsidR="00000000" w:rsidDel="00000000" w:rsidP="00000000" w:rsidRDefault="00000000" w:rsidRPr="00000000" w14:paraId="000000DA">
      <w:pPr>
        <w:spacing w:after="240" w:before="240" w:lineRule="auto"/>
        <w:rPr>
          <w:rFonts w:ascii="Manrope" w:cs="Manrope" w:eastAsia="Manrope" w:hAnsi="Manrope"/>
          <w:i w:val="1"/>
          <w:iCs w:val="1"/>
        </w:rPr>
      </w:pPr>
      <w:r w:rsidDel="00000000" w:rsidR="00000000" w:rsidRPr="00000000">
        <w:rPr>
          <w:rFonts w:ascii="Manrope" w:cs="Manrope" w:eastAsia="Manrope" w:hAnsi="Manrope"/>
          <w:b w:val="1"/>
          <w:bCs w:val="1"/>
          <w:i w:val="1"/>
          <w:iCs w:val="1"/>
          <w:rtl w:val="0"/>
        </w:rPr>
        <w:t xml:space="preserve">Reflection:</w:t>
      </w:r>
      <w:r w:rsidDel="00000000" w:rsidR="00000000" w:rsidRPr="00000000">
        <w:rPr>
          <w:rFonts w:ascii="Manrope" w:cs="Manrope" w:eastAsia="Manrope" w:hAnsi="Manrope"/>
          <w:i w:val="1"/>
          <w:iCs w:val="1"/>
          <w:rtl w:val="0"/>
        </w:rPr>
        <w:t xml:space="preserve"> Which part of AI surprised you most — and how might it change the way you work at MCB?</w:t>
      </w:r>
    </w:p>
    <w:p w:rsidR="00000000" w:rsidDel="00000000" w:rsidP="00000000" w:rsidRDefault="00000000" w:rsidRPr="00000000" w14:paraId="000000DB">
      <w:pPr>
        <w:spacing w:after="240" w:before="240" w:lineRule="auto"/>
        <w:rPr>
          <w:rFonts w:ascii="Manrope" w:cs="Manrope" w:eastAsia="Manrope" w:hAnsi="Manrope"/>
          <w:i w:val="1"/>
          <w:iCs w:val="1"/>
        </w:rPr>
      </w:pPr>
      <w:r w:rsidDel="00000000" w:rsidR="00000000" w:rsidRPr="00000000">
        <w:rPr>
          <w:rFonts w:ascii="Manrope" w:cs="Manrope" w:eastAsia="Manrope" w:hAnsi="Manrope"/>
          <w:b w:val="1"/>
          <w:bCs w:val="1"/>
          <w:i w:val="1"/>
          <w:iCs w:val="1"/>
          <w:rtl w:val="0"/>
        </w:rPr>
        <w:t xml:space="preserve">Artifact:</w:t>
      </w:r>
      <w:r w:rsidDel="00000000" w:rsidR="00000000" w:rsidRPr="00000000">
        <w:rPr>
          <w:rFonts w:ascii="Manrope" w:cs="Manrope" w:eastAsia="Manrope" w:hAnsi="Manrope"/>
          <w:i w:val="1"/>
          <w:iCs w:val="1"/>
          <w:rtl w:val="0"/>
        </w:rPr>
        <w:t xml:space="preserve"> Tool comparison output, AI Glossary, personal AI opportunity statement</w:t>
      </w:r>
    </w:p>
    <w:p w:rsidR="00000000" w:rsidDel="00000000" w:rsidP="00000000" w:rsidRDefault="00000000" w:rsidRPr="00000000" w14:paraId="000000DC">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Post-Class Feedback:</w:t>
      </w:r>
      <w:r w:rsidDel="00000000" w:rsidR="00000000" w:rsidRPr="00000000">
        <w:rPr>
          <w:rFonts w:ascii="Manrope" w:cs="Manrope" w:eastAsia="Manrope" w:hAnsi="Manrope"/>
          <w:rtl w:val="0"/>
        </w:rPr>
        <w:t xml:space="preserve"> Instructor ratings &amp; subjective feedback</w:t>
      </w:r>
    </w:p>
    <w:p w:rsidR="00000000" w:rsidDel="00000000" w:rsidP="00000000" w:rsidRDefault="00000000" w:rsidRPr="00000000" w14:paraId="000000DD">
      <w:pPr>
        <w:spacing w:after="240" w:before="240" w:lineRule="auto"/>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spacing w:before="360" w:line="240" w:lineRule="auto"/>
        <w:rPr>
          <w:rFonts w:ascii="Manrope" w:cs="Manrope" w:eastAsia="Manrope" w:hAnsi="Manrope"/>
          <w:b w:val="1"/>
          <w:bCs w:val="1"/>
          <w:color w:val="1c4587"/>
          <w:sz w:val="40"/>
          <w:szCs w:val="40"/>
          <w:u w:val="single"/>
        </w:rPr>
      </w:pPr>
      <w:bookmarkStart w:colFirst="0" w:colLast="0" w:name="_pc5013v756x" w:id="10"/>
      <w:bookmarkEnd w:id="10"/>
      <w:r w:rsidDel="00000000" w:rsidR="00000000" w:rsidRPr="00000000">
        <w:rPr>
          <w:rFonts w:ascii="Manrope" w:cs="Manrope" w:eastAsia="Manrope" w:hAnsi="Manrope"/>
          <w:b w:val="1"/>
          <w:bCs w:val="1"/>
          <w:color w:val="1c4587"/>
          <w:u w:val="single"/>
          <w:rtl w:val="0"/>
        </w:rPr>
        <w:t xml:space="preserve">Module 2 — Use AI the Right Way</w:t>
      </w:r>
      <w:r w:rsidDel="00000000" w:rsidR="00000000" w:rsidRPr="00000000">
        <w:rPr>
          <w:rtl w:val="0"/>
        </w:rPr>
      </w:r>
    </w:p>
    <w:p w:rsidR="00000000" w:rsidDel="00000000" w:rsidP="00000000" w:rsidRDefault="00000000" w:rsidRPr="00000000" w14:paraId="000000DF">
      <w:pPr>
        <w:spacing w:line="240" w:lineRule="auto"/>
        <w:rPr>
          <w:rFonts w:ascii="Manrope" w:cs="Manrope" w:eastAsia="Manrope" w:hAnsi="Manrope"/>
          <w:i w:val="1"/>
          <w:iCs w:val="1"/>
        </w:rPr>
      </w:pPr>
      <w:r w:rsidDel="00000000" w:rsidR="00000000" w:rsidRPr="00000000">
        <w:rPr>
          <w:rtl w:val="0"/>
        </w:rPr>
      </w:r>
    </w:p>
    <w:p w:rsidR="00000000" w:rsidDel="00000000" w:rsidP="00000000" w:rsidRDefault="00000000" w:rsidRPr="00000000" w14:paraId="000000E0">
      <w:pPr>
        <w:spacing w:line="240" w:lineRule="auto"/>
        <w:ind w:left="3600" w:firstLine="0"/>
        <w:rPr>
          <w:rFonts w:ascii="Manrope" w:cs="Manrope" w:eastAsia="Manrope" w:hAnsi="Manrope"/>
        </w:rPr>
      </w:pPr>
      <w:r w:rsidDel="00000000" w:rsidR="00000000" w:rsidRPr="00000000">
        <w:rPr>
          <w:rFonts w:ascii="Manrope" w:cs="Manrope" w:eastAsia="Manrope" w:hAnsi="Manrope"/>
          <w:i w:val="1"/>
          <w:iCs w:val="1"/>
          <w:rtl w:val="0"/>
        </w:rPr>
        <w:t xml:space="preserve">Ethical AI &amp; Responsible Use  |  Estimated Time: 3 Hours</w:t>
      </w:r>
      <w:r w:rsidDel="00000000" w:rsidR="00000000" w:rsidRPr="00000000">
        <w:rPr>
          <w:rtl w:val="0"/>
        </w:rPr>
      </w:r>
    </w:p>
    <w:p w:rsidR="00000000" w:rsidDel="00000000" w:rsidP="00000000" w:rsidRDefault="00000000" w:rsidRPr="00000000" w14:paraId="000000E1">
      <w:pPr>
        <w:spacing w:after="240" w:before="240" w:lineRule="auto"/>
        <w:rPr>
          <w:rFonts w:ascii="Manrope" w:cs="Manrope" w:eastAsia="Manrope" w:hAnsi="Manrope"/>
          <w:sz w:val="26"/>
          <w:szCs w:val="26"/>
        </w:rPr>
      </w:pPr>
      <w:r w:rsidDel="00000000" w:rsidR="00000000" w:rsidRPr="00000000">
        <w:rPr>
          <w:rFonts w:ascii="Manrope" w:cs="Manrope" w:eastAsia="Manrope" w:hAnsi="Manrope"/>
          <w:b w:val="1"/>
          <w:bCs w:val="1"/>
          <w:sz w:val="26"/>
          <w:szCs w:val="26"/>
          <w:rtl w:val="0"/>
        </w:rPr>
        <w:t xml:space="preserve">Objective: </w:t>
      </w:r>
      <w:r w:rsidDel="00000000" w:rsidR="00000000" w:rsidRPr="00000000">
        <w:rPr>
          <w:rFonts w:ascii="Manrope" w:cs="Manrope" w:eastAsia="Manrope" w:hAnsi="Manrope"/>
          <w:sz w:val="26"/>
          <w:szCs w:val="26"/>
          <w:rtl w:val="0"/>
        </w:rPr>
        <w:t xml:space="preserve">Equip MCB employees to use AI securely and responsibly — understanding what not to share with Copilot, how to detect AI errors before they cause problems, and how to remain compliant in a regulated banking environment.</w:t>
      </w:r>
    </w:p>
    <w:p w:rsidR="00000000" w:rsidDel="00000000" w:rsidP="00000000" w:rsidRDefault="00000000" w:rsidRPr="00000000" w14:paraId="000000E2">
      <w:pPr>
        <w:spacing w:after="240" w:before="240" w:lineRule="auto"/>
        <w:rPr>
          <w:rFonts w:ascii="Manrope" w:cs="Manrope" w:eastAsia="Manrope" w:hAnsi="Manrope"/>
          <w:b w:val="1"/>
          <w:bCs w:val="1"/>
          <w:sz w:val="26"/>
          <w:szCs w:val="26"/>
        </w:rPr>
      </w:pPr>
      <w:r w:rsidDel="00000000" w:rsidR="00000000" w:rsidRPr="00000000">
        <w:rPr>
          <w:rFonts w:ascii="Manrope" w:cs="Manrope" w:eastAsia="Manrope" w:hAnsi="Manrope"/>
          <w:b w:val="1"/>
          <w:bCs w:val="1"/>
          <w:sz w:val="26"/>
          <w:szCs w:val="26"/>
          <w:rtl w:val="0"/>
        </w:rPr>
        <w:t xml:space="preserve">Tools Covered</w:t>
      </w:r>
    </w:p>
    <w:p w:rsidR="00000000" w:rsidDel="00000000" w:rsidP="00000000" w:rsidRDefault="00000000" w:rsidRPr="00000000" w14:paraId="000000E3">
      <w:pPr>
        <w:numPr>
          <w:ilvl w:val="0"/>
          <w:numId w:val="12"/>
        </w:numPr>
        <w:spacing w:after="0" w:afterAutospacing="0" w:before="240" w:lineRule="auto"/>
        <w:ind w:left="720" w:hanging="360"/>
        <w:rPr>
          <w:rFonts w:ascii="Manrope" w:cs="Manrope" w:eastAsia="Manrope" w:hAnsi="Manrope"/>
          <w:sz w:val="26"/>
          <w:szCs w:val="26"/>
        </w:rPr>
      </w:pPr>
      <w:r w:rsidDel="00000000" w:rsidR="00000000" w:rsidRPr="00000000">
        <w:rPr>
          <w:rFonts w:ascii="Manrope" w:cs="Manrope" w:eastAsia="Manrope" w:hAnsi="Manrope"/>
          <w:sz w:val="26"/>
          <w:szCs w:val="26"/>
          <w:rtl w:val="0"/>
        </w:rPr>
        <w:t xml:space="preserve">Microsoft Copilot Chat</w:t>
      </w:r>
    </w:p>
    <w:p w:rsidR="00000000" w:rsidDel="00000000" w:rsidP="00000000" w:rsidRDefault="00000000" w:rsidRPr="00000000" w14:paraId="000000E4">
      <w:pPr>
        <w:numPr>
          <w:ilvl w:val="0"/>
          <w:numId w:val="12"/>
        </w:numPr>
        <w:spacing w:after="0" w:afterAutospacing="0" w:before="0" w:beforeAutospacing="0" w:lineRule="auto"/>
        <w:ind w:left="720" w:hanging="360"/>
        <w:rPr>
          <w:rFonts w:ascii="Manrope" w:cs="Manrope" w:eastAsia="Manrope" w:hAnsi="Manrope"/>
          <w:sz w:val="26"/>
          <w:szCs w:val="26"/>
        </w:rPr>
      </w:pPr>
      <w:r w:rsidDel="00000000" w:rsidR="00000000" w:rsidRPr="00000000">
        <w:rPr>
          <w:rFonts w:ascii="Manrope" w:cs="Manrope" w:eastAsia="Manrope" w:hAnsi="Manrope"/>
          <w:sz w:val="26"/>
          <w:szCs w:val="26"/>
          <w:rtl w:val="0"/>
        </w:rPr>
        <w:t xml:space="preserve">MCB AI Acceptable Use Policy</w:t>
      </w:r>
    </w:p>
    <w:p w:rsidR="00000000" w:rsidDel="00000000" w:rsidP="00000000" w:rsidRDefault="00000000" w:rsidRPr="00000000" w14:paraId="000000E5">
      <w:pPr>
        <w:numPr>
          <w:ilvl w:val="0"/>
          <w:numId w:val="12"/>
        </w:numPr>
        <w:spacing w:after="240" w:before="0" w:beforeAutospacing="0" w:lineRule="auto"/>
        <w:ind w:left="720" w:hanging="360"/>
        <w:rPr>
          <w:rFonts w:ascii="Manrope" w:cs="Manrope" w:eastAsia="Manrope" w:hAnsi="Manrope"/>
          <w:sz w:val="26"/>
          <w:szCs w:val="26"/>
        </w:rPr>
      </w:pPr>
      <w:r w:rsidDel="00000000" w:rsidR="00000000" w:rsidRPr="00000000">
        <w:rPr>
          <w:rFonts w:ascii="Manrope" w:cs="Manrope" w:eastAsia="Manrope" w:hAnsi="Manrope"/>
          <w:sz w:val="26"/>
          <w:szCs w:val="26"/>
          <w:rtl w:val="0"/>
        </w:rPr>
        <w:t xml:space="preserve">Bank of Mauritius compliance guidelines</w:t>
      </w:r>
      <w:r w:rsidDel="00000000" w:rsidR="00000000" w:rsidRPr="00000000">
        <w:rPr>
          <w:rtl w:val="0"/>
        </w:rPr>
      </w:r>
    </w:p>
    <w:p w:rsidR="00000000" w:rsidDel="00000000" w:rsidP="00000000" w:rsidRDefault="00000000" w:rsidRPr="00000000" w14:paraId="000000E6">
      <w:pPr>
        <w:spacing w:after="80" w:before="200" w:line="240" w:lineRule="auto"/>
        <w:rPr>
          <w:rFonts w:ascii="Manrope" w:cs="Manrope" w:eastAsia="Manrope" w:hAnsi="Manrope"/>
          <w:b w:val="1"/>
          <w:bCs w:val="1"/>
          <w:sz w:val="26"/>
          <w:szCs w:val="26"/>
        </w:rPr>
      </w:pPr>
      <w:r w:rsidDel="00000000" w:rsidR="00000000" w:rsidRPr="00000000">
        <w:rPr>
          <w:rtl w:val="0"/>
        </w:rPr>
      </w:r>
    </w:p>
    <w:p w:rsidR="00000000" w:rsidDel="00000000" w:rsidP="00000000" w:rsidRDefault="00000000" w:rsidRPr="00000000" w14:paraId="000000E7">
      <w:pPr>
        <w:spacing w:after="80" w:before="200" w:line="240" w:lineRule="auto"/>
        <w:rPr>
          <w:rFonts w:ascii="Manrope" w:cs="Manrope" w:eastAsia="Manrope" w:hAnsi="Manrope"/>
          <w:b w:val="1"/>
          <w:bCs w:val="1"/>
          <w:sz w:val="26"/>
          <w:szCs w:val="26"/>
        </w:rPr>
      </w:pPr>
      <w:r w:rsidDel="00000000" w:rsidR="00000000" w:rsidRPr="00000000">
        <w:rPr>
          <w:rtl w:val="0"/>
        </w:rPr>
      </w:r>
    </w:p>
    <w:p w:rsidR="00000000" w:rsidDel="00000000" w:rsidP="00000000" w:rsidRDefault="00000000" w:rsidRPr="00000000" w14:paraId="000000E8">
      <w:pPr>
        <w:spacing w:after="80" w:before="200" w:line="240" w:lineRule="auto"/>
        <w:rPr>
          <w:rFonts w:ascii="Manrope" w:cs="Manrope" w:eastAsia="Manrope" w:hAnsi="Manrope"/>
          <w:b w:val="1"/>
          <w:bCs w:val="1"/>
          <w:sz w:val="26"/>
          <w:szCs w:val="26"/>
        </w:rPr>
      </w:pPr>
      <w:r w:rsidDel="00000000" w:rsidR="00000000" w:rsidRPr="00000000">
        <w:rPr>
          <w:rtl w:val="0"/>
        </w:rPr>
      </w:r>
    </w:p>
    <w:p w:rsidR="00000000" w:rsidDel="00000000" w:rsidP="00000000" w:rsidRDefault="00000000" w:rsidRPr="00000000" w14:paraId="000000E9">
      <w:pPr>
        <w:spacing w:after="80" w:before="200" w:line="240" w:lineRule="auto"/>
        <w:rPr>
          <w:rFonts w:ascii="Manrope" w:cs="Manrope" w:eastAsia="Manrope" w:hAnsi="Manrope"/>
          <w:b w:val="1"/>
          <w:bCs w:val="1"/>
          <w:sz w:val="26"/>
          <w:szCs w:val="26"/>
        </w:rPr>
      </w:pPr>
      <w:r w:rsidDel="00000000" w:rsidR="00000000" w:rsidRPr="00000000">
        <w:rPr>
          <w:rFonts w:ascii="Manrope" w:cs="Manrope" w:eastAsia="Manrope" w:hAnsi="Manrope"/>
          <w:b w:val="1"/>
          <w:bCs w:val="1"/>
          <w:sz w:val="26"/>
          <w:szCs w:val="26"/>
          <w:rtl w:val="0"/>
        </w:rPr>
        <w:t xml:space="preserve">Video Lessons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815"/>
        <w:gridCol w:w="2145"/>
        <w:tblGridChange w:id="0">
          <w:tblGrid>
            <w:gridCol w:w="5400"/>
            <w:gridCol w:w="1815"/>
            <w:gridCol w:w="2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EA">
            <w:pPr>
              <w:spacing w:line="240" w:lineRule="auto"/>
              <w:rPr>
                <w:rFonts w:ascii="Manrope" w:cs="Manrope" w:eastAsia="Manrope" w:hAnsi="Manrope"/>
              </w:rPr>
            </w:pPr>
            <w:r w:rsidDel="00000000" w:rsidR="00000000" w:rsidRPr="00000000">
              <w:rPr>
                <w:rFonts w:ascii="Manrope" w:cs="Manrope" w:eastAsia="Manrope" w:hAnsi="Manrope"/>
                <w:b w:val="1"/>
                <w:bCs w:val="1"/>
                <w:color w:val="ffffff"/>
                <w:sz w:val="20"/>
                <w:szCs w:val="20"/>
                <w:rtl w:val="0"/>
              </w:rPr>
              <w:t xml:space="preserve">Lesson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EB">
            <w:pPr>
              <w:spacing w:line="240" w:lineRule="auto"/>
              <w:rPr>
                <w:rFonts w:ascii="Manrope" w:cs="Manrope" w:eastAsia="Manrope" w:hAnsi="Manrope"/>
              </w:rPr>
            </w:pPr>
            <w:r w:rsidDel="00000000" w:rsidR="00000000" w:rsidRPr="00000000">
              <w:rPr>
                <w:rFonts w:ascii="Manrope" w:cs="Manrope" w:eastAsia="Manrope" w:hAnsi="Manrope"/>
                <w:b w:val="1"/>
                <w:bCs w:val="1"/>
                <w:color w:val="ffffff"/>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EC">
            <w:pPr>
              <w:spacing w:line="240" w:lineRule="auto"/>
              <w:rPr>
                <w:rFonts w:ascii="Manrope" w:cs="Manrope" w:eastAsia="Manrope" w:hAnsi="Manrope"/>
              </w:rPr>
            </w:pPr>
            <w:r w:rsidDel="00000000" w:rsidR="00000000" w:rsidRPr="00000000">
              <w:rPr>
                <w:rFonts w:ascii="Manrope" w:cs="Manrope" w:eastAsia="Manrope" w:hAnsi="Manrope"/>
                <w:b w:val="1"/>
                <w:bCs w:val="1"/>
                <w:color w:val="ffffff"/>
                <w:sz w:val="20"/>
                <w:szCs w:val="20"/>
                <w:rtl w:val="0"/>
              </w:rPr>
              <w:t xml:space="preserve">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ED">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2.1  What is AI Hallucination — and Why Should a Banker 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EE">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9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EF">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0">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2.2  Data Privacy in AI: What You Can and Cannot Share with Copilot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1">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9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2">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F3">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2.3  AI Bias — How It Happens and How to Spot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F4">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8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F5">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6">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2.4  MCB's AI Acceptable Use Policy — What It Means for You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7">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9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8">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F9">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2.5  Secure vs Insecure AI Usage — Real Examples from Banking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FA">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9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FB">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C">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2.6  AI Governance in Practice — Applying MCB's Framework to Your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D">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10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E">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bl>
    <w:p w:rsidR="00000000" w:rsidDel="00000000" w:rsidP="00000000" w:rsidRDefault="00000000" w:rsidRPr="00000000" w14:paraId="000000FF">
      <w:pPr>
        <w:spacing w:after="80" w:before="160" w:line="240" w:lineRule="auto"/>
        <w:rPr>
          <w:rFonts w:ascii="Manrope" w:cs="Manrope" w:eastAsia="Manrope" w:hAnsi="Manrope"/>
          <w:sz w:val="26"/>
          <w:szCs w:val="26"/>
        </w:rPr>
      </w:pPr>
      <w:r w:rsidDel="00000000" w:rsidR="00000000" w:rsidRPr="00000000">
        <w:rPr>
          <w:rFonts w:ascii="Manrope" w:cs="Manrope" w:eastAsia="Manrope" w:hAnsi="Manrope"/>
          <w:b w:val="1"/>
          <w:bCs w:val="1"/>
          <w:sz w:val="26"/>
          <w:szCs w:val="26"/>
          <w:rtl w:val="0"/>
        </w:rPr>
        <w:t xml:space="preserve">Lesson-by-Lesson Breakdown</w:t>
      </w:r>
      <w:r w:rsidDel="00000000" w:rsidR="00000000" w:rsidRPr="00000000">
        <w:rPr>
          <w:rtl w:val="0"/>
        </w:rPr>
      </w:r>
    </w:p>
    <w:p w:rsidR="00000000" w:rsidDel="00000000" w:rsidP="00000000" w:rsidRDefault="00000000" w:rsidRPr="00000000" w14:paraId="00000100">
      <w:pPr>
        <w:numPr>
          <w:ilvl w:val="0"/>
          <w:numId w:val="17"/>
        </w:numPr>
        <w:spacing w:after="0" w:afterAutospacing="0" w:before="80" w:line="240" w:lineRule="auto"/>
        <w:ind w:left="720" w:hanging="360"/>
        <w:rPr>
          <w:rFonts w:ascii="Manrope" w:cs="Manrope" w:eastAsia="Manrope" w:hAnsi="Manrope"/>
          <w:b w:val="1"/>
          <w:bCs w:val="1"/>
          <w:color w:val="222222"/>
          <w:sz w:val="24"/>
          <w:szCs w:val="24"/>
        </w:rPr>
      </w:pPr>
      <w:r w:rsidDel="00000000" w:rsidR="00000000" w:rsidRPr="00000000">
        <w:rPr>
          <w:rFonts w:ascii="Manrope" w:cs="Manrope" w:eastAsia="Manrope" w:hAnsi="Manrope"/>
          <w:b w:val="1"/>
          <w:bCs w:val="1"/>
          <w:color w:val="222222"/>
          <w:sz w:val="24"/>
          <w:szCs w:val="24"/>
          <w:rtl w:val="0"/>
        </w:rPr>
        <w:t xml:space="preserve">2.1  —  What is AI Hallucination — and Why Should a Banker Care?</w:t>
      </w:r>
      <w:r w:rsidDel="00000000" w:rsidR="00000000" w:rsidRPr="00000000">
        <w:rPr>
          <w:rtl w:val="0"/>
        </w:rPr>
      </w:r>
    </w:p>
    <w:p w:rsidR="00000000" w:rsidDel="00000000" w:rsidP="00000000" w:rsidRDefault="00000000" w:rsidRPr="00000000" w14:paraId="00000101">
      <w:pPr>
        <w:numPr>
          <w:ilvl w:val="1"/>
          <w:numId w:val="17"/>
        </w:numPr>
        <w:spacing w:after="0" w:afterAutospacing="0" w:before="0" w:beforeAutospacing="0" w:line="240" w:lineRule="auto"/>
        <w:ind w:left="1440" w:hanging="360"/>
        <w:rPr>
          <w:sz w:val="20"/>
          <w:szCs w:val="20"/>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Definition of hallucination: AI producing confident but incorrect output. Why LLMs hallucinate (probabilistic generation, no memory). Real banking examples: incorrect rate quotes, fabricated client data, and wrong compliance references.</w:t>
      </w:r>
      <w:r w:rsidDel="00000000" w:rsidR="00000000" w:rsidRPr="00000000">
        <w:rPr>
          <w:rtl w:val="0"/>
        </w:rPr>
      </w:r>
    </w:p>
    <w:p w:rsidR="00000000" w:rsidDel="00000000" w:rsidP="00000000" w:rsidRDefault="00000000" w:rsidRPr="00000000" w14:paraId="00000102">
      <w:pPr>
        <w:numPr>
          <w:ilvl w:val="1"/>
          <w:numId w:val="17"/>
        </w:numPr>
        <w:spacing w:after="0" w:afterAutospacing="0" w:before="0" w:beforeAutospacing="0" w:line="240" w:lineRule="auto"/>
        <w:ind w:left="1440" w:hanging="360"/>
        <w:rPr>
          <w:sz w:val="20"/>
          <w:szCs w:val="20"/>
        </w:rPr>
      </w:pPr>
      <w:r w:rsidDel="00000000" w:rsidR="00000000" w:rsidRPr="00000000">
        <w:rPr>
          <w:rFonts w:ascii="Manrope" w:cs="Manrope" w:eastAsia="Manrope" w:hAnsi="Manrope"/>
          <w:b w:val="1"/>
          <w:bCs w:val="1"/>
          <w:color w:val="1b3a6b"/>
          <w:sz w:val="20"/>
          <w:szCs w:val="20"/>
          <w:rtl w:val="0"/>
        </w:rPr>
        <w:t xml:space="preserve">Hands-On: </w:t>
      </w:r>
      <w:r w:rsidDel="00000000" w:rsidR="00000000" w:rsidRPr="00000000">
        <w:rPr>
          <w:rFonts w:ascii="Manrope" w:cs="Manrope" w:eastAsia="Manrope" w:hAnsi="Manrope"/>
          <w:color w:val="444444"/>
          <w:sz w:val="20"/>
          <w:szCs w:val="20"/>
          <w:rtl w:val="0"/>
        </w:rPr>
        <w:t xml:space="preserve">Test Copilot with a deliberately obscure banking query. Identify if the response contains any hallucinated facts. Document one indicator that helped you spot the error.</w:t>
      </w:r>
      <w:r w:rsidDel="00000000" w:rsidR="00000000" w:rsidRPr="00000000">
        <w:rPr>
          <w:rtl w:val="0"/>
        </w:rPr>
      </w:r>
    </w:p>
    <w:p w:rsidR="00000000" w:rsidDel="00000000" w:rsidP="00000000" w:rsidRDefault="00000000" w:rsidRPr="00000000" w14:paraId="00000103">
      <w:pPr>
        <w:numPr>
          <w:ilvl w:val="0"/>
          <w:numId w:val="17"/>
        </w:numPr>
        <w:spacing w:after="0" w:afterAutospacing="0" w:before="0" w:beforeAutospacing="0" w:line="240" w:lineRule="auto"/>
        <w:ind w:left="720" w:hanging="360"/>
        <w:rPr>
          <w:rFonts w:ascii="Manrope" w:cs="Manrope" w:eastAsia="Manrope" w:hAnsi="Manrope"/>
          <w:b w:val="1"/>
          <w:bCs w:val="1"/>
          <w:color w:val="222222"/>
          <w:sz w:val="24"/>
          <w:szCs w:val="24"/>
        </w:rPr>
      </w:pPr>
      <w:r w:rsidDel="00000000" w:rsidR="00000000" w:rsidRPr="00000000">
        <w:rPr>
          <w:rFonts w:ascii="Manrope" w:cs="Manrope" w:eastAsia="Manrope" w:hAnsi="Manrope"/>
          <w:b w:val="1"/>
          <w:bCs w:val="1"/>
          <w:color w:val="222222"/>
          <w:sz w:val="24"/>
          <w:szCs w:val="24"/>
          <w:rtl w:val="0"/>
        </w:rPr>
        <w:t xml:space="preserve">2.2  —  Data Privacy in AI: What You Can and Cannot Share with Copilot</w:t>
      </w:r>
      <w:r w:rsidDel="00000000" w:rsidR="00000000" w:rsidRPr="00000000">
        <w:rPr>
          <w:rtl w:val="0"/>
        </w:rPr>
      </w:r>
    </w:p>
    <w:p w:rsidR="00000000" w:rsidDel="00000000" w:rsidP="00000000" w:rsidRDefault="00000000" w:rsidRPr="00000000" w14:paraId="00000104">
      <w:pPr>
        <w:numPr>
          <w:ilvl w:val="1"/>
          <w:numId w:val="17"/>
        </w:numPr>
        <w:spacing w:after="0" w:afterAutospacing="0" w:before="0" w:beforeAutospacing="0" w:line="240" w:lineRule="auto"/>
        <w:ind w:left="1440" w:hanging="360"/>
        <w:rPr>
          <w:sz w:val="20"/>
          <w:szCs w:val="20"/>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Data classification at MCB: public, internal, confidential, restricted. Enterprise Copilot data boundaries — what stays inside M365, what does not. Specific examples: what to never paste into a prompt (client account numbers, personal data, unreleased financial results).</w:t>
      </w:r>
      <w:r w:rsidDel="00000000" w:rsidR="00000000" w:rsidRPr="00000000">
        <w:rPr>
          <w:rtl w:val="0"/>
        </w:rPr>
      </w:r>
    </w:p>
    <w:p w:rsidR="00000000" w:rsidDel="00000000" w:rsidP="00000000" w:rsidRDefault="00000000" w:rsidRPr="00000000" w14:paraId="00000105">
      <w:pPr>
        <w:numPr>
          <w:ilvl w:val="1"/>
          <w:numId w:val="17"/>
        </w:numPr>
        <w:spacing w:after="0" w:afterAutospacing="0" w:before="0" w:beforeAutospacing="0" w:line="240" w:lineRule="auto"/>
        <w:ind w:left="1440" w:hanging="360"/>
        <w:rPr>
          <w:sz w:val="20"/>
          <w:szCs w:val="20"/>
        </w:rPr>
      </w:pPr>
      <w:r w:rsidDel="00000000" w:rsidR="00000000" w:rsidRPr="00000000">
        <w:rPr>
          <w:rFonts w:ascii="Manrope" w:cs="Manrope" w:eastAsia="Manrope" w:hAnsi="Manrope"/>
          <w:b w:val="1"/>
          <w:bCs w:val="1"/>
          <w:color w:val="1b3a6b"/>
          <w:sz w:val="20"/>
          <w:szCs w:val="20"/>
          <w:rtl w:val="0"/>
        </w:rPr>
        <w:t xml:space="preserve">Hands-On: </w:t>
      </w:r>
      <w:r w:rsidDel="00000000" w:rsidR="00000000" w:rsidRPr="00000000">
        <w:rPr>
          <w:rFonts w:ascii="Manrope" w:cs="Manrope" w:eastAsia="Manrope" w:hAnsi="Manrope"/>
          <w:color w:val="444444"/>
          <w:sz w:val="20"/>
          <w:szCs w:val="20"/>
          <w:rtl w:val="0"/>
        </w:rPr>
        <w:t xml:space="preserve">Review 3 sample prompts containing different data types. Classify each as safe or unsafe. Rewrite the unsafe ones using anonymised placeholders.</w:t>
      </w:r>
      <w:r w:rsidDel="00000000" w:rsidR="00000000" w:rsidRPr="00000000">
        <w:rPr>
          <w:rtl w:val="0"/>
        </w:rPr>
      </w:r>
    </w:p>
    <w:p w:rsidR="00000000" w:rsidDel="00000000" w:rsidP="00000000" w:rsidRDefault="00000000" w:rsidRPr="00000000" w14:paraId="00000106">
      <w:pPr>
        <w:numPr>
          <w:ilvl w:val="0"/>
          <w:numId w:val="17"/>
        </w:numPr>
        <w:spacing w:after="0" w:afterAutospacing="0" w:before="0" w:beforeAutospacing="0" w:line="240" w:lineRule="auto"/>
        <w:ind w:left="720" w:hanging="360"/>
        <w:rPr>
          <w:rFonts w:ascii="Manrope" w:cs="Manrope" w:eastAsia="Manrope" w:hAnsi="Manrope"/>
          <w:b w:val="1"/>
          <w:bCs w:val="1"/>
          <w:color w:val="222222"/>
          <w:sz w:val="24"/>
          <w:szCs w:val="24"/>
        </w:rPr>
      </w:pPr>
      <w:r w:rsidDel="00000000" w:rsidR="00000000" w:rsidRPr="00000000">
        <w:rPr>
          <w:rFonts w:ascii="Manrope" w:cs="Manrope" w:eastAsia="Manrope" w:hAnsi="Manrope"/>
          <w:b w:val="1"/>
          <w:bCs w:val="1"/>
          <w:color w:val="222222"/>
          <w:sz w:val="24"/>
          <w:szCs w:val="24"/>
          <w:rtl w:val="0"/>
        </w:rPr>
        <w:t xml:space="preserve">2.3  —  AI Bias — How It Happens and How to Spot It?</w:t>
      </w:r>
      <w:r w:rsidDel="00000000" w:rsidR="00000000" w:rsidRPr="00000000">
        <w:rPr>
          <w:rtl w:val="0"/>
        </w:rPr>
      </w:r>
    </w:p>
    <w:p w:rsidR="00000000" w:rsidDel="00000000" w:rsidP="00000000" w:rsidRDefault="00000000" w:rsidRPr="00000000" w14:paraId="00000107">
      <w:pPr>
        <w:numPr>
          <w:ilvl w:val="1"/>
          <w:numId w:val="17"/>
        </w:numPr>
        <w:spacing w:after="0" w:afterAutospacing="0" w:before="0" w:beforeAutospacing="0" w:line="240" w:lineRule="auto"/>
        <w:ind w:left="1440" w:hanging="360"/>
        <w:rPr>
          <w:sz w:val="20"/>
          <w:szCs w:val="20"/>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Sources of bias in AI: training data, human labellers, and historical patterns. Types of bias in banking: credit scoring, customer segmentation, and hiring. How to audit AI outputs for potential bias.</w:t>
      </w:r>
      <w:r w:rsidDel="00000000" w:rsidR="00000000" w:rsidRPr="00000000">
        <w:rPr>
          <w:rtl w:val="0"/>
        </w:rPr>
      </w:r>
    </w:p>
    <w:p w:rsidR="00000000" w:rsidDel="00000000" w:rsidP="00000000" w:rsidRDefault="00000000" w:rsidRPr="00000000" w14:paraId="00000108">
      <w:pPr>
        <w:numPr>
          <w:ilvl w:val="0"/>
          <w:numId w:val="17"/>
        </w:numPr>
        <w:spacing w:after="0" w:afterAutospacing="0" w:before="0" w:beforeAutospacing="0" w:line="240" w:lineRule="auto"/>
        <w:ind w:left="720" w:hanging="360"/>
        <w:rPr>
          <w:rFonts w:ascii="Manrope" w:cs="Manrope" w:eastAsia="Manrope" w:hAnsi="Manrope"/>
          <w:b w:val="1"/>
          <w:bCs w:val="1"/>
          <w:color w:val="222222"/>
          <w:sz w:val="24"/>
          <w:szCs w:val="24"/>
        </w:rPr>
      </w:pPr>
      <w:r w:rsidDel="00000000" w:rsidR="00000000" w:rsidRPr="00000000">
        <w:rPr>
          <w:rFonts w:ascii="Manrope" w:cs="Manrope" w:eastAsia="Manrope" w:hAnsi="Manrope"/>
          <w:b w:val="1"/>
          <w:bCs w:val="1"/>
          <w:color w:val="222222"/>
          <w:sz w:val="24"/>
          <w:szCs w:val="24"/>
          <w:rtl w:val="0"/>
        </w:rPr>
        <w:t xml:space="preserve">2.4  —  </w:t>
      </w:r>
      <w:r w:rsidDel="00000000" w:rsidR="00000000" w:rsidRPr="00000000">
        <w:rPr>
          <w:rFonts w:ascii="Manrope" w:cs="Manrope" w:eastAsia="Manrope" w:hAnsi="Manrope"/>
          <w:b w:val="1"/>
          <w:bCs w:val="1"/>
          <w:color w:val="222222"/>
          <w:sz w:val="24"/>
          <w:szCs w:val="24"/>
          <w:rtl w:val="0"/>
        </w:rPr>
        <w:t xml:space="preserve">MCB's AI Acceptable Use Policy</w:t>
      </w:r>
      <w:r w:rsidDel="00000000" w:rsidR="00000000" w:rsidRPr="00000000">
        <w:rPr>
          <w:rFonts w:ascii="Manrope" w:cs="Manrope" w:eastAsia="Manrope" w:hAnsi="Manrope"/>
          <w:b w:val="1"/>
          <w:bCs w:val="1"/>
          <w:color w:val="222222"/>
          <w:sz w:val="24"/>
          <w:szCs w:val="24"/>
          <w:rtl w:val="0"/>
        </w:rPr>
        <w:t xml:space="preserve"> — What It Means for You</w:t>
      </w:r>
      <w:r w:rsidDel="00000000" w:rsidR="00000000" w:rsidRPr="00000000">
        <w:rPr>
          <w:rtl w:val="0"/>
        </w:rPr>
      </w:r>
    </w:p>
    <w:p w:rsidR="00000000" w:rsidDel="00000000" w:rsidP="00000000" w:rsidRDefault="00000000" w:rsidRPr="00000000" w14:paraId="00000109">
      <w:pPr>
        <w:numPr>
          <w:ilvl w:val="1"/>
          <w:numId w:val="17"/>
        </w:numPr>
        <w:spacing w:after="0" w:afterAutospacing="0" w:before="0" w:beforeAutospacing="0" w:line="240" w:lineRule="auto"/>
        <w:ind w:left="1440" w:hanging="360"/>
        <w:rPr>
          <w:sz w:val="20"/>
          <w:szCs w:val="20"/>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MCB AI policy key clauses: what employees are permitted and prohibited from doing. Consequences of policy violation. How the policy aligns with the Bank of Mauritius' regulatory requirements.</w:t>
      </w:r>
      <w:r w:rsidDel="00000000" w:rsidR="00000000" w:rsidRPr="00000000">
        <w:rPr>
          <w:rtl w:val="0"/>
        </w:rPr>
      </w:r>
    </w:p>
    <w:p w:rsidR="00000000" w:rsidDel="00000000" w:rsidP="00000000" w:rsidRDefault="00000000" w:rsidRPr="00000000" w14:paraId="0000010A">
      <w:pPr>
        <w:numPr>
          <w:ilvl w:val="0"/>
          <w:numId w:val="17"/>
        </w:numPr>
        <w:spacing w:after="0" w:afterAutospacing="0" w:before="0" w:beforeAutospacing="0" w:line="240" w:lineRule="auto"/>
        <w:ind w:left="720" w:hanging="360"/>
        <w:rPr>
          <w:rFonts w:ascii="Manrope" w:cs="Manrope" w:eastAsia="Manrope" w:hAnsi="Manrope"/>
          <w:b w:val="1"/>
          <w:bCs w:val="1"/>
          <w:color w:val="222222"/>
          <w:sz w:val="24"/>
          <w:szCs w:val="24"/>
        </w:rPr>
      </w:pPr>
      <w:r w:rsidDel="00000000" w:rsidR="00000000" w:rsidRPr="00000000">
        <w:rPr>
          <w:rFonts w:ascii="Manrope" w:cs="Manrope" w:eastAsia="Manrope" w:hAnsi="Manrope"/>
          <w:b w:val="1"/>
          <w:bCs w:val="1"/>
          <w:color w:val="222222"/>
          <w:sz w:val="24"/>
          <w:szCs w:val="24"/>
          <w:rtl w:val="0"/>
        </w:rPr>
        <w:t xml:space="preserve">2.5  —  Secure vs Insecure AI Usage — Real Examples from Banking</w:t>
      </w:r>
      <w:r w:rsidDel="00000000" w:rsidR="00000000" w:rsidRPr="00000000">
        <w:rPr>
          <w:rtl w:val="0"/>
        </w:rPr>
      </w:r>
    </w:p>
    <w:p w:rsidR="00000000" w:rsidDel="00000000" w:rsidP="00000000" w:rsidRDefault="00000000" w:rsidRPr="00000000" w14:paraId="0000010B">
      <w:pPr>
        <w:numPr>
          <w:ilvl w:val="1"/>
          <w:numId w:val="17"/>
        </w:numPr>
        <w:spacing w:after="0" w:afterAutospacing="0" w:before="0" w:beforeAutospacing="0" w:line="240" w:lineRule="auto"/>
        <w:ind w:left="1440" w:hanging="360"/>
        <w:rPr>
          <w:sz w:val="20"/>
          <w:szCs w:val="20"/>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Side-by-side comparison of secure and insecure prompt design. Common mistakes: sharing confidential data in prompts, relying on AI for compliance decisions without review, and using public AI tools for sensitive work. Best practices for enterprise AI use.</w:t>
      </w:r>
      <w:r w:rsidDel="00000000" w:rsidR="00000000" w:rsidRPr="00000000">
        <w:rPr>
          <w:rtl w:val="0"/>
        </w:rPr>
      </w:r>
    </w:p>
    <w:p w:rsidR="00000000" w:rsidDel="00000000" w:rsidP="00000000" w:rsidRDefault="00000000" w:rsidRPr="00000000" w14:paraId="0000010C">
      <w:pPr>
        <w:numPr>
          <w:ilvl w:val="1"/>
          <w:numId w:val="17"/>
        </w:numPr>
        <w:spacing w:after="0" w:afterAutospacing="0" w:before="0" w:beforeAutospacing="0" w:line="240" w:lineRule="auto"/>
        <w:ind w:left="1440" w:hanging="360"/>
        <w:rPr>
          <w:sz w:val="20"/>
          <w:szCs w:val="20"/>
        </w:rPr>
      </w:pPr>
      <w:r w:rsidDel="00000000" w:rsidR="00000000" w:rsidRPr="00000000">
        <w:rPr>
          <w:rFonts w:ascii="Manrope" w:cs="Manrope" w:eastAsia="Manrope" w:hAnsi="Manrope"/>
          <w:b w:val="1"/>
          <w:bCs w:val="1"/>
          <w:color w:val="1b3a6b"/>
          <w:sz w:val="20"/>
          <w:szCs w:val="20"/>
          <w:rtl w:val="0"/>
        </w:rPr>
        <w:t xml:space="preserve">Hands-On: </w:t>
      </w:r>
      <w:r w:rsidDel="00000000" w:rsidR="00000000" w:rsidRPr="00000000">
        <w:rPr>
          <w:rFonts w:ascii="Manrope" w:cs="Manrope" w:eastAsia="Manrope" w:hAnsi="Manrope"/>
          <w:color w:val="444444"/>
          <w:sz w:val="20"/>
          <w:szCs w:val="20"/>
          <w:rtl w:val="0"/>
        </w:rPr>
        <w:t xml:space="preserve">Review 5 real-world banking AI scenario cards. For each, identify whether the usage is secure or insecure and explain why in one sentence.</w:t>
      </w:r>
      <w:r w:rsidDel="00000000" w:rsidR="00000000" w:rsidRPr="00000000">
        <w:rPr>
          <w:rtl w:val="0"/>
        </w:rPr>
      </w:r>
    </w:p>
    <w:p w:rsidR="00000000" w:rsidDel="00000000" w:rsidP="00000000" w:rsidRDefault="00000000" w:rsidRPr="00000000" w14:paraId="0000010D">
      <w:pPr>
        <w:numPr>
          <w:ilvl w:val="0"/>
          <w:numId w:val="17"/>
        </w:numPr>
        <w:spacing w:after="0" w:afterAutospacing="0" w:before="0" w:beforeAutospacing="0" w:line="240" w:lineRule="auto"/>
        <w:ind w:left="720" w:hanging="360"/>
        <w:rPr>
          <w:rFonts w:ascii="Manrope" w:cs="Manrope" w:eastAsia="Manrope" w:hAnsi="Manrope"/>
          <w:b w:val="1"/>
          <w:bCs w:val="1"/>
          <w:color w:val="222222"/>
          <w:sz w:val="24"/>
          <w:szCs w:val="24"/>
        </w:rPr>
      </w:pPr>
      <w:r w:rsidDel="00000000" w:rsidR="00000000" w:rsidRPr="00000000">
        <w:rPr>
          <w:rFonts w:ascii="Manrope" w:cs="Manrope" w:eastAsia="Manrope" w:hAnsi="Manrope"/>
          <w:b w:val="1"/>
          <w:bCs w:val="1"/>
          <w:color w:val="222222"/>
          <w:sz w:val="24"/>
          <w:szCs w:val="24"/>
          <w:rtl w:val="0"/>
        </w:rPr>
        <w:t xml:space="preserve">2.6  —  AI Governance in Practice — Applying MCB's Framework to Your Role</w:t>
      </w:r>
      <w:r w:rsidDel="00000000" w:rsidR="00000000" w:rsidRPr="00000000">
        <w:rPr>
          <w:rtl w:val="0"/>
        </w:rPr>
      </w:r>
    </w:p>
    <w:p w:rsidR="00000000" w:rsidDel="00000000" w:rsidP="00000000" w:rsidRDefault="00000000" w:rsidRPr="00000000" w14:paraId="0000010E">
      <w:pPr>
        <w:numPr>
          <w:ilvl w:val="1"/>
          <w:numId w:val="17"/>
        </w:numPr>
        <w:spacing w:after="0" w:afterAutospacing="0" w:before="0" w:beforeAutospacing="0" w:line="240" w:lineRule="auto"/>
        <w:ind w:left="1440" w:hanging="360"/>
        <w:rPr>
          <w:sz w:val="20"/>
          <w:szCs w:val="20"/>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How to apply MCB's AI governance framework to day-to-day decisions. Practical decision tree: when is it safe to use Copilot, when to escalate, when to stop. Documentation and audit trail basics. How to be a responsible AI user without slowing down your work.</w:t>
      </w:r>
      <w:r w:rsidDel="00000000" w:rsidR="00000000" w:rsidRPr="00000000">
        <w:rPr>
          <w:rtl w:val="0"/>
        </w:rPr>
      </w:r>
    </w:p>
    <w:p w:rsidR="00000000" w:rsidDel="00000000" w:rsidP="00000000" w:rsidRDefault="00000000" w:rsidRPr="00000000" w14:paraId="0000010F">
      <w:pPr>
        <w:numPr>
          <w:ilvl w:val="1"/>
          <w:numId w:val="17"/>
        </w:numPr>
        <w:spacing w:after="30" w:before="0" w:beforeAutospacing="0" w:line="240" w:lineRule="auto"/>
        <w:ind w:left="1440" w:hanging="360"/>
        <w:rPr>
          <w:sz w:val="20"/>
          <w:szCs w:val="20"/>
        </w:rPr>
      </w:pPr>
      <w:r w:rsidDel="00000000" w:rsidR="00000000" w:rsidRPr="00000000">
        <w:rPr>
          <w:rFonts w:ascii="Manrope" w:cs="Manrope" w:eastAsia="Manrope" w:hAnsi="Manrope"/>
          <w:b w:val="1"/>
          <w:bCs w:val="1"/>
          <w:color w:val="1b3a6b"/>
          <w:sz w:val="20"/>
          <w:szCs w:val="20"/>
          <w:rtl w:val="0"/>
        </w:rPr>
        <w:t xml:space="preserve">Hands-On: </w:t>
      </w:r>
      <w:r w:rsidDel="00000000" w:rsidR="00000000" w:rsidRPr="00000000">
        <w:rPr>
          <w:rFonts w:ascii="Manrope" w:cs="Manrope" w:eastAsia="Manrope" w:hAnsi="Manrope"/>
          <w:color w:val="444444"/>
          <w:sz w:val="20"/>
          <w:szCs w:val="20"/>
          <w:rtl w:val="0"/>
        </w:rPr>
        <w:t xml:space="preserve">Using the MCB AI decision tree, work through 3 real workplace scenarios from your own department. For each, decide: use Copilot, modify the approach, or don't use AI — and document your reasoning.</w:t>
      </w:r>
      <w:r w:rsidDel="00000000" w:rsidR="00000000" w:rsidRPr="00000000">
        <w:rPr>
          <w:rtl w:val="0"/>
        </w:rPr>
      </w:r>
    </w:p>
    <w:p w:rsidR="00000000" w:rsidDel="00000000" w:rsidP="00000000" w:rsidRDefault="00000000" w:rsidRPr="00000000" w14:paraId="00000110">
      <w:pPr>
        <w:spacing w:after="240" w:before="240" w:lineRule="auto"/>
        <w:rPr>
          <w:rFonts w:ascii="Manrope" w:cs="Manrope" w:eastAsia="Manrope" w:hAnsi="Manrope"/>
        </w:rPr>
      </w:pPr>
      <w:r w:rsidDel="00000000" w:rsidR="00000000" w:rsidRPr="00000000">
        <w:rPr>
          <w:rFonts w:ascii="Manrope" w:cs="Manrope" w:eastAsia="Manrope" w:hAnsi="Manrope"/>
          <w:b w:val="1"/>
          <w:bCs w:val="1"/>
          <w:sz w:val="26"/>
          <w:szCs w:val="26"/>
          <w:rtl w:val="0"/>
        </w:rPr>
        <w:t xml:space="preserve">Reading Material</w:t>
      </w:r>
      <w:r w:rsidDel="00000000" w:rsidR="00000000" w:rsidRPr="00000000">
        <w:rPr>
          <w:rtl w:val="0"/>
        </w:rPr>
      </w:r>
    </w:p>
    <w:p w:rsidR="00000000" w:rsidDel="00000000" w:rsidP="00000000" w:rsidRDefault="00000000" w:rsidRPr="00000000" w14:paraId="00000111">
      <w:pPr>
        <w:numPr>
          <w:ilvl w:val="0"/>
          <w:numId w:val="20"/>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222222"/>
          <w:rtl w:val="0"/>
        </w:rPr>
        <w:t xml:space="preserve">MCB AI Responsible Use Checklist — personal Do/Don't guide tailored to MCB compliance environment (1-page, laminate-ready)</w:t>
      </w:r>
      <w:r w:rsidDel="00000000" w:rsidR="00000000" w:rsidRPr="00000000">
        <w:rPr>
          <w:rtl w:val="0"/>
        </w:rPr>
      </w:r>
    </w:p>
    <w:p w:rsidR="00000000" w:rsidDel="00000000" w:rsidP="00000000" w:rsidRDefault="00000000" w:rsidRPr="00000000" w14:paraId="00000112">
      <w:pPr>
        <w:numPr>
          <w:ilvl w:val="0"/>
          <w:numId w:val="20"/>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222222"/>
          <w:rtl w:val="0"/>
        </w:rPr>
        <w:t xml:space="preserve">Case Study: When AI Got It Wrong — three real-world AI failures in finance and lessons learned (10 min)</w:t>
      </w:r>
      <w:r w:rsidDel="00000000" w:rsidR="00000000" w:rsidRPr="00000000">
        <w:rPr>
          <w:rtl w:val="0"/>
        </w:rPr>
      </w:r>
    </w:p>
    <w:p w:rsidR="00000000" w:rsidDel="00000000" w:rsidP="00000000" w:rsidRDefault="00000000" w:rsidRPr="00000000" w14:paraId="00000113">
      <w:pPr>
        <w:numPr>
          <w:ilvl w:val="0"/>
          <w:numId w:val="20"/>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222222"/>
          <w:rtl w:val="0"/>
        </w:rPr>
        <w:t xml:space="preserve">Reading: Bank of Mauritius AI Governance Context and what it means for MCB employees (10 min)</w:t>
      </w:r>
      <w:r w:rsidDel="00000000" w:rsidR="00000000" w:rsidRPr="00000000">
        <w:rPr>
          <w:rtl w:val="0"/>
        </w:rPr>
      </w:r>
    </w:p>
    <w:p w:rsidR="00000000" w:rsidDel="00000000" w:rsidP="00000000" w:rsidRDefault="00000000" w:rsidRPr="00000000" w14:paraId="00000114">
      <w:pPr>
        <w:spacing w:after="240" w:before="240" w:lineRule="auto"/>
        <w:rPr>
          <w:rFonts w:ascii="Manrope" w:cs="Manrope" w:eastAsia="Manrope" w:hAnsi="Manrope"/>
        </w:rPr>
      </w:pPr>
      <w:r w:rsidDel="00000000" w:rsidR="00000000" w:rsidRPr="00000000">
        <w:rPr>
          <w:rFonts w:ascii="Manrope" w:cs="Manrope" w:eastAsia="Manrope" w:hAnsi="Manrope"/>
          <w:b w:val="1"/>
          <w:bCs w:val="1"/>
          <w:sz w:val="26"/>
          <w:szCs w:val="26"/>
          <w:rtl w:val="0"/>
        </w:rPr>
        <w:t xml:space="preserve">Quiz &amp; Assignment</w:t>
      </w:r>
      <w:r w:rsidDel="00000000" w:rsidR="00000000" w:rsidRPr="00000000">
        <w:rPr>
          <w:rtl w:val="0"/>
        </w:rPr>
      </w:r>
    </w:p>
    <w:p w:rsidR="00000000" w:rsidDel="00000000" w:rsidP="00000000" w:rsidRDefault="00000000" w:rsidRPr="00000000" w14:paraId="00000115">
      <w:pPr>
        <w:numPr>
          <w:ilvl w:val="0"/>
          <w:numId w:val="24"/>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222222"/>
          <w:rtl w:val="0"/>
        </w:rPr>
        <w:t xml:space="preserve">Quiz 2A — Ethics &amp; Compliance Check: 15 scenario-based MCQs on secure usage, hallucinations, bias, and privacy. Required to unlock Module 3. ( 15 min )</w:t>
      </w:r>
      <w:r w:rsidDel="00000000" w:rsidR="00000000" w:rsidRPr="00000000">
        <w:rPr>
          <w:rtl w:val="0"/>
        </w:rPr>
      </w:r>
    </w:p>
    <w:p w:rsidR="00000000" w:rsidDel="00000000" w:rsidP="00000000" w:rsidRDefault="00000000" w:rsidRPr="00000000" w14:paraId="00000116">
      <w:pPr>
        <w:numPr>
          <w:ilvl w:val="0"/>
          <w:numId w:val="24"/>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222222"/>
          <w:rtl w:val="0"/>
        </w:rPr>
        <w:t xml:space="preserve">Assignment 2B — Risk Spotter: Review 5 sample Copilot prompts, identify all risks, and rewrite them safely. Submit via LMS. ( 25 min )</w:t>
      </w:r>
    </w:p>
    <w:p w:rsidR="00000000" w:rsidDel="00000000" w:rsidP="00000000" w:rsidRDefault="00000000" w:rsidRPr="00000000" w14:paraId="00000117">
      <w:pPr>
        <w:spacing w:after="240" w:before="240" w:lineRule="auto"/>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rFonts w:ascii="Manrope" w:cs="Manrope" w:eastAsia="Manrope" w:hAnsi="Manrope"/>
          <w:b w:val="1"/>
          <w:bCs w:val="1"/>
          <w:color w:val="000000"/>
          <w:sz w:val="26"/>
          <w:szCs w:val="26"/>
        </w:rPr>
      </w:pPr>
      <w:bookmarkStart w:colFirst="0" w:colLast="0" w:name="_48r7rkmuc4t2" w:id="11"/>
      <w:bookmarkEnd w:id="11"/>
      <w:r w:rsidDel="00000000" w:rsidR="00000000" w:rsidRPr="00000000">
        <w:rPr>
          <w:rFonts w:ascii="Manrope" w:cs="Manrope" w:eastAsia="Manrope" w:hAnsi="Manrope"/>
          <w:b w:val="1"/>
          <w:bCs w:val="1"/>
          <w:color w:val="000000"/>
          <w:sz w:val="26"/>
          <w:szCs w:val="26"/>
          <w:rtl w:val="0"/>
        </w:rPr>
        <w:t xml:space="preserve">Module 2 — End of Day Outcome</w:t>
      </w:r>
    </w:p>
    <w:p w:rsidR="00000000" w:rsidDel="00000000" w:rsidP="00000000" w:rsidRDefault="00000000" w:rsidRPr="00000000" w14:paraId="00000119">
      <w:pPr>
        <w:spacing w:after="60" w:before="40" w:lineRule="auto"/>
        <w:rPr>
          <w:rFonts w:ascii="Manrope" w:cs="Manrope" w:eastAsia="Manrope" w:hAnsi="Manrope"/>
        </w:rPr>
      </w:pPr>
      <w:r w:rsidDel="00000000" w:rsidR="00000000" w:rsidRPr="00000000">
        <w:rPr>
          <w:rFonts w:ascii="Manrope" w:cs="Manrope" w:eastAsia="Manrope" w:hAnsi="Manrope"/>
          <w:b w:val="1"/>
          <w:bCs w:val="1"/>
          <w:rtl w:val="0"/>
        </w:rPr>
        <w:t xml:space="preserve">By the end of Module 2, participants will have:</w:t>
      </w:r>
      <w:r w:rsidDel="00000000" w:rsidR="00000000" w:rsidRPr="00000000">
        <w:rPr>
          <w:rtl w:val="0"/>
        </w:rPr>
      </w:r>
    </w:p>
    <w:p w:rsidR="00000000" w:rsidDel="00000000" w:rsidP="00000000" w:rsidRDefault="00000000" w:rsidRPr="00000000" w14:paraId="0000011A">
      <w:pPr>
        <w:numPr>
          <w:ilvl w:val="0"/>
          <w:numId w:val="16"/>
        </w:numPr>
        <w:spacing w:after="30" w:before="30" w:line="240" w:lineRule="auto"/>
        <w:ind w:left="720" w:hanging="360"/>
        <w:rPr>
          <w:rFonts w:ascii="Manrope" w:cs="Manrope" w:eastAsia="Manrope" w:hAnsi="Manrope"/>
        </w:rPr>
      </w:pPr>
      <w:r w:rsidDel="00000000" w:rsidR="00000000" w:rsidRPr="00000000">
        <w:rPr>
          <w:rFonts w:ascii="Manrope" w:cs="Manrope" w:eastAsia="Manrope" w:hAnsi="Manrope"/>
          <w:color w:val="333333"/>
          <w:rtl w:val="0"/>
        </w:rPr>
        <w:t xml:space="preserve">A personal MCB AI Responsible Use Checklist (Do/Don't) — ready to pin at their desk</w:t>
      </w:r>
      <w:r w:rsidDel="00000000" w:rsidR="00000000" w:rsidRPr="00000000">
        <w:rPr>
          <w:rtl w:val="0"/>
        </w:rPr>
      </w:r>
    </w:p>
    <w:p w:rsidR="00000000" w:rsidDel="00000000" w:rsidP="00000000" w:rsidRDefault="00000000" w:rsidRPr="00000000" w14:paraId="0000011B">
      <w:pPr>
        <w:numPr>
          <w:ilvl w:val="0"/>
          <w:numId w:val="16"/>
        </w:numPr>
        <w:spacing w:after="30" w:before="30" w:line="240" w:lineRule="auto"/>
        <w:ind w:left="720" w:hanging="360"/>
        <w:rPr>
          <w:rFonts w:ascii="Manrope" w:cs="Manrope" w:eastAsia="Manrope" w:hAnsi="Manrope"/>
        </w:rPr>
      </w:pPr>
      <w:r w:rsidDel="00000000" w:rsidR="00000000" w:rsidRPr="00000000">
        <w:rPr>
          <w:rFonts w:ascii="Manrope" w:cs="Manrope" w:eastAsia="Manrope" w:hAnsi="Manrope"/>
          <w:color w:val="333333"/>
          <w:rtl w:val="0"/>
        </w:rPr>
        <w:t xml:space="preserve">5 safely rewritten Copilot prompts from the Risk Spotter assignment</w:t>
      </w:r>
      <w:r w:rsidDel="00000000" w:rsidR="00000000" w:rsidRPr="00000000">
        <w:rPr>
          <w:rtl w:val="0"/>
        </w:rPr>
      </w:r>
    </w:p>
    <w:p w:rsidR="00000000" w:rsidDel="00000000" w:rsidP="00000000" w:rsidRDefault="00000000" w:rsidRPr="00000000" w14:paraId="0000011C">
      <w:pPr>
        <w:numPr>
          <w:ilvl w:val="0"/>
          <w:numId w:val="16"/>
        </w:numPr>
        <w:spacing w:after="30" w:before="30" w:line="240" w:lineRule="auto"/>
        <w:ind w:left="720" w:hanging="360"/>
        <w:rPr>
          <w:rFonts w:ascii="Manrope" w:cs="Manrope" w:eastAsia="Manrope" w:hAnsi="Manrope"/>
        </w:rPr>
      </w:pPr>
      <w:r w:rsidDel="00000000" w:rsidR="00000000" w:rsidRPr="00000000">
        <w:rPr>
          <w:rFonts w:ascii="Manrope" w:cs="Manrope" w:eastAsia="Manrope" w:hAnsi="Manrope"/>
          <w:color w:val="333333"/>
          <w:rtl w:val="0"/>
        </w:rPr>
        <w:t xml:space="preserve">Working knowledge of MCB's AI Acceptable Use Policy applied to their specific role</w:t>
      </w:r>
      <w:r w:rsidDel="00000000" w:rsidR="00000000" w:rsidRPr="00000000">
        <w:rPr>
          <w:rtl w:val="0"/>
        </w:rPr>
      </w:r>
    </w:p>
    <w:p w:rsidR="00000000" w:rsidDel="00000000" w:rsidP="00000000" w:rsidRDefault="00000000" w:rsidRPr="00000000" w14:paraId="0000011D">
      <w:pPr>
        <w:numPr>
          <w:ilvl w:val="0"/>
          <w:numId w:val="16"/>
        </w:numPr>
        <w:spacing w:after="30" w:before="30" w:line="240" w:lineRule="auto"/>
        <w:ind w:left="720" w:hanging="360"/>
        <w:rPr>
          <w:rFonts w:ascii="Manrope" w:cs="Manrope" w:eastAsia="Manrope" w:hAnsi="Manrope"/>
        </w:rPr>
      </w:pPr>
      <w:r w:rsidDel="00000000" w:rsidR="00000000" w:rsidRPr="00000000">
        <w:rPr>
          <w:rFonts w:ascii="Manrope" w:cs="Manrope" w:eastAsia="Manrope" w:hAnsi="Manrope"/>
          <w:color w:val="333333"/>
          <w:rtl w:val="0"/>
        </w:rPr>
        <w:t xml:space="preserve">Confidence to flag AI compliance risks within their team</w:t>
      </w:r>
      <w:r w:rsidDel="00000000" w:rsidR="00000000" w:rsidRPr="00000000">
        <w:rPr>
          <w:rtl w:val="0"/>
        </w:rPr>
      </w:r>
    </w:p>
    <w:p w:rsidR="00000000" w:rsidDel="00000000" w:rsidP="00000000" w:rsidRDefault="00000000" w:rsidRPr="00000000" w14:paraId="0000011E">
      <w:pPr>
        <w:spacing w:after="240" w:before="240" w:lineRule="auto"/>
        <w:rPr>
          <w:rFonts w:ascii="Manrope" w:cs="Manrope" w:eastAsia="Manrope" w:hAnsi="Manrope"/>
          <w:i w:val="1"/>
          <w:iCs w:val="1"/>
        </w:rPr>
      </w:pPr>
      <w:r w:rsidDel="00000000" w:rsidR="00000000" w:rsidRPr="00000000">
        <w:rPr>
          <w:rFonts w:ascii="Manrope" w:cs="Manrope" w:eastAsia="Manrope" w:hAnsi="Manrope"/>
          <w:b w:val="1"/>
          <w:bCs w:val="1"/>
          <w:i w:val="1"/>
          <w:iCs w:val="1"/>
          <w:rtl w:val="0"/>
        </w:rPr>
        <w:t xml:space="preserve">Recap:</w:t>
      </w:r>
      <w:r w:rsidDel="00000000" w:rsidR="00000000" w:rsidRPr="00000000">
        <w:rPr>
          <w:rFonts w:ascii="Manrope" w:cs="Manrope" w:eastAsia="Manrope" w:hAnsi="Manrope"/>
          <w:i w:val="1"/>
          <w:iCs w:val="1"/>
          <w:rtl w:val="0"/>
        </w:rPr>
        <w:t xml:space="preserve"> </w:t>
      </w:r>
      <w:r w:rsidDel="00000000" w:rsidR="00000000" w:rsidRPr="00000000">
        <w:rPr>
          <w:rFonts w:ascii="Manrope" w:cs="Manrope" w:eastAsia="Manrope" w:hAnsi="Manrope"/>
          <w:i w:val="1"/>
          <w:iCs w:val="1"/>
          <w:color w:val="333333"/>
          <w:rtl w:val="0"/>
        </w:rPr>
        <w:t xml:space="preserve">Covered AI hallucination, data privacy, bias, and MCB-specific compliance rules—Applied responsible AI principles to real banking prompt scenarios.</w:t>
      </w:r>
      <w:r w:rsidDel="00000000" w:rsidR="00000000" w:rsidRPr="00000000">
        <w:rPr>
          <w:rtl w:val="0"/>
        </w:rPr>
      </w:r>
    </w:p>
    <w:p w:rsidR="00000000" w:rsidDel="00000000" w:rsidP="00000000" w:rsidRDefault="00000000" w:rsidRPr="00000000" w14:paraId="0000011F">
      <w:pPr>
        <w:spacing w:after="240" w:before="240" w:lineRule="auto"/>
        <w:rPr>
          <w:rFonts w:ascii="Manrope" w:cs="Manrope" w:eastAsia="Manrope" w:hAnsi="Manrope"/>
          <w:i w:val="1"/>
          <w:iCs w:val="1"/>
        </w:rPr>
      </w:pPr>
      <w:r w:rsidDel="00000000" w:rsidR="00000000" w:rsidRPr="00000000">
        <w:rPr>
          <w:rFonts w:ascii="Manrope" w:cs="Manrope" w:eastAsia="Manrope" w:hAnsi="Manrope"/>
          <w:b w:val="1"/>
          <w:bCs w:val="1"/>
          <w:i w:val="1"/>
          <w:iCs w:val="1"/>
          <w:rtl w:val="0"/>
        </w:rPr>
        <w:t xml:space="preserve">Reflection:</w:t>
      </w:r>
      <w:r w:rsidDel="00000000" w:rsidR="00000000" w:rsidRPr="00000000">
        <w:rPr>
          <w:rFonts w:ascii="Manrope" w:cs="Manrope" w:eastAsia="Manrope" w:hAnsi="Manrope"/>
          <w:i w:val="1"/>
          <w:iCs w:val="1"/>
          <w:rtl w:val="0"/>
        </w:rPr>
        <w:t xml:space="preserve"> </w:t>
      </w:r>
      <w:r w:rsidDel="00000000" w:rsidR="00000000" w:rsidRPr="00000000">
        <w:rPr>
          <w:rFonts w:ascii="Manrope" w:cs="Manrope" w:eastAsia="Manrope" w:hAnsi="Manrope"/>
          <w:i w:val="1"/>
          <w:iCs w:val="1"/>
          <w:color w:val="555555"/>
          <w:rtl w:val="0"/>
        </w:rPr>
        <w:t xml:space="preserve">What is one AI risk you had not considered before this module — and how will you guard against it in your daily work at MCB?</w:t>
      </w:r>
      <w:r w:rsidDel="00000000" w:rsidR="00000000" w:rsidRPr="00000000">
        <w:rPr>
          <w:rtl w:val="0"/>
        </w:rPr>
      </w:r>
    </w:p>
    <w:p w:rsidR="00000000" w:rsidDel="00000000" w:rsidP="00000000" w:rsidRDefault="00000000" w:rsidRPr="00000000" w14:paraId="00000120">
      <w:pPr>
        <w:spacing w:after="240" w:before="240" w:lineRule="auto"/>
        <w:rPr>
          <w:rFonts w:ascii="Manrope" w:cs="Manrope" w:eastAsia="Manrope" w:hAnsi="Manrope"/>
          <w:i w:val="1"/>
          <w:iCs w:val="1"/>
        </w:rPr>
      </w:pPr>
      <w:r w:rsidDel="00000000" w:rsidR="00000000" w:rsidRPr="00000000">
        <w:rPr>
          <w:rFonts w:ascii="Manrope" w:cs="Manrope" w:eastAsia="Manrope" w:hAnsi="Manrope"/>
          <w:b w:val="1"/>
          <w:bCs w:val="1"/>
          <w:i w:val="1"/>
          <w:iCs w:val="1"/>
          <w:rtl w:val="0"/>
        </w:rPr>
        <w:t xml:space="preserve">Artifact:</w:t>
      </w:r>
      <w:r w:rsidDel="00000000" w:rsidR="00000000" w:rsidRPr="00000000">
        <w:rPr>
          <w:rFonts w:ascii="Manrope" w:cs="Manrope" w:eastAsia="Manrope" w:hAnsi="Manrope"/>
          <w:i w:val="1"/>
          <w:iCs w:val="1"/>
          <w:rtl w:val="0"/>
        </w:rPr>
        <w:t xml:space="preserve"> </w:t>
      </w:r>
      <w:r w:rsidDel="00000000" w:rsidR="00000000" w:rsidRPr="00000000">
        <w:rPr>
          <w:rFonts w:ascii="Manrope" w:cs="Manrope" w:eastAsia="Manrope" w:hAnsi="Manrope"/>
          <w:i w:val="1"/>
          <w:iCs w:val="1"/>
          <w:color w:val="333333"/>
          <w:rtl w:val="0"/>
        </w:rPr>
        <w:t xml:space="preserve">MCB AI Responsible Use Checklist, Risk Spotter assignment (5 rewritten safe prompts)</w:t>
      </w:r>
      <w:r w:rsidDel="00000000" w:rsidR="00000000" w:rsidRPr="00000000">
        <w:rPr>
          <w:rtl w:val="0"/>
        </w:rPr>
      </w:r>
    </w:p>
    <w:p w:rsidR="00000000" w:rsidDel="00000000" w:rsidP="00000000" w:rsidRDefault="00000000" w:rsidRPr="00000000" w14:paraId="00000121">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Post-Class Feedback:</w:t>
      </w:r>
      <w:r w:rsidDel="00000000" w:rsidR="00000000" w:rsidRPr="00000000">
        <w:rPr>
          <w:rFonts w:ascii="Manrope" w:cs="Manrope" w:eastAsia="Manrope" w:hAnsi="Manrope"/>
          <w:rtl w:val="0"/>
        </w:rPr>
        <w:t xml:space="preserve"> Instructor ratings &amp; subjective feedback via LMS</w:t>
      </w:r>
    </w:p>
    <w:p w:rsidR="00000000" w:rsidDel="00000000" w:rsidP="00000000" w:rsidRDefault="00000000" w:rsidRPr="00000000" w14:paraId="00000122">
      <w:pPr>
        <w:spacing w:after="240" w:before="240" w:lineRule="auto"/>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1"/>
        <w:keepNext w:val="0"/>
        <w:keepLines w:val="0"/>
        <w:spacing w:before="360" w:line="240" w:lineRule="auto"/>
        <w:rPr>
          <w:rFonts w:ascii="Manrope" w:cs="Manrope" w:eastAsia="Manrope" w:hAnsi="Manrope"/>
          <w:b w:val="1"/>
          <w:bCs w:val="1"/>
          <w:color w:val="1c4587"/>
          <w:sz w:val="40"/>
          <w:szCs w:val="40"/>
          <w:u w:val="single"/>
        </w:rPr>
      </w:pPr>
      <w:bookmarkStart w:colFirst="0" w:colLast="0" w:name="_2prn3s8gpuw7" w:id="12"/>
      <w:bookmarkEnd w:id="12"/>
      <w:r w:rsidDel="00000000" w:rsidR="00000000" w:rsidRPr="00000000">
        <w:rPr>
          <w:rFonts w:ascii="Manrope" w:cs="Manrope" w:eastAsia="Manrope" w:hAnsi="Manrope"/>
          <w:b w:val="1"/>
          <w:bCs w:val="1"/>
          <w:color w:val="1c4587"/>
          <w:u w:val="single"/>
          <w:rtl w:val="0"/>
        </w:rPr>
        <w:t xml:space="preserve">Module 3 — See AI in Your Industry</w:t>
      </w:r>
      <w:r w:rsidDel="00000000" w:rsidR="00000000" w:rsidRPr="00000000">
        <w:rPr>
          <w:rtl w:val="0"/>
        </w:rPr>
      </w:r>
    </w:p>
    <w:p w:rsidR="00000000" w:rsidDel="00000000" w:rsidP="00000000" w:rsidRDefault="00000000" w:rsidRPr="00000000" w14:paraId="00000124">
      <w:pPr>
        <w:spacing w:line="240" w:lineRule="auto"/>
        <w:rPr>
          <w:rFonts w:ascii="Manrope" w:cs="Manrope" w:eastAsia="Manrope" w:hAnsi="Manrope"/>
          <w:i w:val="1"/>
          <w:iCs w:val="1"/>
        </w:rPr>
      </w:pPr>
      <w:r w:rsidDel="00000000" w:rsidR="00000000" w:rsidRPr="00000000">
        <w:rPr>
          <w:rtl w:val="0"/>
        </w:rPr>
      </w:r>
    </w:p>
    <w:p w:rsidR="00000000" w:rsidDel="00000000" w:rsidP="00000000" w:rsidRDefault="00000000" w:rsidRPr="00000000" w14:paraId="00000125">
      <w:pPr>
        <w:spacing w:line="240" w:lineRule="auto"/>
        <w:ind w:left="2160" w:firstLine="720"/>
        <w:rPr>
          <w:rFonts w:ascii="Manrope" w:cs="Manrope" w:eastAsia="Manrope" w:hAnsi="Manrope"/>
        </w:rPr>
      </w:pPr>
      <w:r w:rsidDel="00000000" w:rsidR="00000000" w:rsidRPr="00000000">
        <w:rPr>
          <w:rFonts w:ascii="Manrope" w:cs="Manrope" w:eastAsia="Manrope" w:hAnsi="Manrope"/>
          <w:i w:val="1"/>
          <w:iCs w:val="1"/>
          <w:rtl w:val="0"/>
        </w:rPr>
        <w:t xml:space="preserve">AI in Banking &amp; Financial Services  |  Estimated Time: 3 Hours</w:t>
      </w:r>
      <w:r w:rsidDel="00000000" w:rsidR="00000000" w:rsidRPr="00000000">
        <w:rPr>
          <w:rtl w:val="0"/>
        </w:rPr>
      </w:r>
    </w:p>
    <w:p w:rsidR="00000000" w:rsidDel="00000000" w:rsidP="00000000" w:rsidRDefault="00000000" w:rsidRPr="00000000" w14:paraId="00000126">
      <w:pPr>
        <w:spacing w:after="240" w:before="240" w:lineRule="auto"/>
        <w:rPr>
          <w:rFonts w:ascii="Manrope" w:cs="Manrope" w:eastAsia="Manrope" w:hAnsi="Manrope"/>
          <w:b w:val="1"/>
          <w:bCs w:val="1"/>
          <w:sz w:val="26"/>
          <w:szCs w:val="26"/>
        </w:rPr>
      </w:pPr>
      <w:r w:rsidDel="00000000" w:rsidR="00000000" w:rsidRPr="00000000">
        <w:rPr>
          <w:rFonts w:ascii="Manrope" w:cs="Manrope" w:eastAsia="Manrope" w:hAnsi="Manrope"/>
          <w:b w:val="1"/>
          <w:bCs w:val="1"/>
          <w:sz w:val="26"/>
          <w:szCs w:val="26"/>
          <w:rtl w:val="0"/>
        </w:rPr>
        <w:t xml:space="preserve">Objective: </w:t>
      </w:r>
      <w:r w:rsidDel="00000000" w:rsidR="00000000" w:rsidRPr="00000000">
        <w:rPr>
          <w:rFonts w:ascii="Manrope" w:cs="Manrope" w:eastAsia="Manrope" w:hAnsi="Manrope"/>
          <w:sz w:val="26"/>
          <w:szCs w:val="26"/>
          <w:rtl w:val="0"/>
        </w:rPr>
        <w:t xml:space="preserve">Connect global AI trends in banking to MCB's own context. Enable participants to identify at least five AI use cases relevant to their specific function — across retail banking, treasury, wealth management, and customer experience.</w:t>
      </w:r>
      <w:r w:rsidDel="00000000" w:rsidR="00000000" w:rsidRPr="00000000">
        <w:rPr>
          <w:rtl w:val="0"/>
        </w:rPr>
      </w:r>
    </w:p>
    <w:p w:rsidR="00000000" w:rsidDel="00000000" w:rsidP="00000000" w:rsidRDefault="00000000" w:rsidRPr="00000000" w14:paraId="00000127">
      <w:pPr>
        <w:spacing w:after="240" w:before="240" w:lineRule="auto"/>
        <w:rPr>
          <w:rFonts w:ascii="Manrope" w:cs="Manrope" w:eastAsia="Manrope" w:hAnsi="Manrope"/>
          <w:b w:val="1"/>
          <w:bCs w:val="1"/>
          <w:sz w:val="26"/>
          <w:szCs w:val="26"/>
        </w:rPr>
      </w:pPr>
      <w:r w:rsidDel="00000000" w:rsidR="00000000" w:rsidRPr="00000000">
        <w:rPr>
          <w:rFonts w:ascii="Manrope" w:cs="Manrope" w:eastAsia="Manrope" w:hAnsi="Manrope"/>
          <w:b w:val="1"/>
          <w:bCs w:val="1"/>
          <w:sz w:val="26"/>
          <w:szCs w:val="26"/>
          <w:rtl w:val="0"/>
        </w:rPr>
        <w:t xml:space="preserve">Tools Covered</w:t>
      </w:r>
    </w:p>
    <w:p w:rsidR="00000000" w:rsidDel="00000000" w:rsidP="00000000" w:rsidRDefault="00000000" w:rsidRPr="00000000" w14:paraId="00000128">
      <w:pPr>
        <w:numPr>
          <w:ilvl w:val="0"/>
          <w:numId w:val="12"/>
        </w:numPr>
        <w:spacing w:after="0" w:afterAutospacing="0" w:before="240" w:lineRule="auto"/>
        <w:ind w:left="720" w:hanging="360"/>
        <w:rPr>
          <w:rFonts w:ascii="Manrope" w:cs="Manrope" w:eastAsia="Manrope" w:hAnsi="Manrope"/>
          <w:sz w:val="26"/>
          <w:szCs w:val="26"/>
        </w:rPr>
      </w:pPr>
      <w:r w:rsidDel="00000000" w:rsidR="00000000" w:rsidRPr="00000000">
        <w:rPr>
          <w:rFonts w:ascii="Manrope" w:cs="Manrope" w:eastAsia="Manrope" w:hAnsi="Manrope"/>
          <w:sz w:val="26"/>
          <w:szCs w:val="26"/>
          <w:rtl w:val="0"/>
        </w:rPr>
        <w:t xml:space="preserve">Microsoft Copilot Chat (research)</w:t>
      </w:r>
    </w:p>
    <w:p w:rsidR="00000000" w:rsidDel="00000000" w:rsidP="00000000" w:rsidRDefault="00000000" w:rsidRPr="00000000" w14:paraId="00000129">
      <w:pPr>
        <w:numPr>
          <w:ilvl w:val="0"/>
          <w:numId w:val="12"/>
        </w:numPr>
        <w:spacing w:after="240" w:before="0" w:beforeAutospacing="0" w:lineRule="auto"/>
        <w:ind w:left="720" w:hanging="360"/>
        <w:rPr>
          <w:rFonts w:ascii="Manrope" w:cs="Manrope" w:eastAsia="Manrope" w:hAnsi="Manrope"/>
          <w:sz w:val="26"/>
          <w:szCs w:val="26"/>
        </w:rPr>
      </w:pPr>
      <w:r w:rsidDel="00000000" w:rsidR="00000000" w:rsidRPr="00000000">
        <w:rPr>
          <w:rFonts w:ascii="Manrope" w:cs="Manrope" w:eastAsia="Manrope" w:hAnsi="Manrope"/>
          <w:sz w:val="26"/>
          <w:szCs w:val="26"/>
          <w:rtl w:val="0"/>
        </w:rPr>
        <w:t xml:space="preserve">Microsoft Word Copilot (brief writing)</w:t>
      </w:r>
    </w:p>
    <w:p w:rsidR="00000000" w:rsidDel="00000000" w:rsidP="00000000" w:rsidRDefault="00000000" w:rsidRPr="00000000" w14:paraId="0000012A">
      <w:pPr>
        <w:spacing w:after="240" w:before="240" w:lineRule="auto"/>
        <w:rPr/>
      </w:pPr>
      <w:r w:rsidDel="00000000" w:rsidR="00000000" w:rsidRPr="00000000">
        <w:rPr>
          <w:rFonts w:ascii="Manrope" w:cs="Manrope" w:eastAsia="Manrope" w:hAnsi="Manrope"/>
          <w:b w:val="1"/>
          <w:bCs w:val="1"/>
          <w:sz w:val="26"/>
          <w:szCs w:val="26"/>
          <w:rtl w:val="0"/>
        </w:rPr>
        <w:t xml:space="preserve">Video Lessons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560"/>
        <w:gridCol w:w="2400"/>
        <w:tblGridChange w:id="0">
          <w:tblGrid>
            <w:gridCol w:w="5400"/>
            <w:gridCol w:w="156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2B">
            <w:pPr>
              <w:spacing w:line="240" w:lineRule="auto"/>
              <w:rPr>
                <w:rFonts w:ascii="Manrope" w:cs="Manrope" w:eastAsia="Manrope" w:hAnsi="Manrope"/>
                <w:sz w:val="20"/>
                <w:szCs w:val="20"/>
              </w:rPr>
            </w:pPr>
            <w:r w:rsidDel="00000000" w:rsidR="00000000" w:rsidRPr="00000000">
              <w:rPr>
                <w:rFonts w:ascii="Manrope" w:cs="Manrope" w:eastAsia="Manrope" w:hAnsi="Manrope"/>
                <w:b w:val="1"/>
                <w:bCs w:val="1"/>
                <w:color w:val="ffffff"/>
                <w:sz w:val="20"/>
                <w:szCs w:val="20"/>
                <w:rtl w:val="0"/>
              </w:rPr>
              <w:t xml:space="preserve">Lesson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2C">
            <w:pPr>
              <w:spacing w:line="240" w:lineRule="auto"/>
              <w:rPr>
                <w:rFonts w:ascii="Manrope" w:cs="Manrope" w:eastAsia="Manrope" w:hAnsi="Manrope"/>
                <w:sz w:val="20"/>
                <w:szCs w:val="20"/>
              </w:rPr>
            </w:pPr>
            <w:r w:rsidDel="00000000" w:rsidR="00000000" w:rsidRPr="00000000">
              <w:rPr>
                <w:rFonts w:ascii="Manrope" w:cs="Manrope" w:eastAsia="Manrope" w:hAnsi="Manrope"/>
                <w:b w:val="1"/>
                <w:bCs w:val="1"/>
                <w:color w:val="ffffff"/>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2D">
            <w:pPr>
              <w:spacing w:line="240" w:lineRule="auto"/>
              <w:rPr>
                <w:rFonts w:ascii="Manrope" w:cs="Manrope" w:eastAsia="Manrope" w:hAnsi="Manrope"/>
                <w:sz w:val="20"/>
                <w:szCs w:val="20"/>
              </w:rPr>
            </w:pPr>
            <w:r w:rsidDel="00000000" w:rsidR="00000000" w:rsidRPr="00000000">
              <w:rPr>
                <w:rFonts w:ascii="Manrope" w:cs="Manrope" w:eastAsia="Manrope" w:hAnsi="Manrope"/>
                <w:b w:val="1"/>
                <w:bCs w:val="1"/>
                <w:color w:val="ffffff"/>
                <w:sz w:val="20"/>
                <w:szCs w:val="20"/>
                <w:rtl w:val="0"/>
              </w:rPr>
              <w:t xml:space="preserve">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2E">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3.1  How AI is Transforming Retail Banking — KYC, Fraud Detection, Credit Scoring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2F">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9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30">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1">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3.2  AI in Wealth Management &amp; Treasury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2">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8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3">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34">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3.3  AI-Powered Customer Experience — Personalisation at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35">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8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36">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7">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3.4  Case Study: How DBS Bank Became an AI-First Institution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8">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10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9">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3A">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3.5  AI in African &amp; Indian Ocean Banking — The MCB Opportunity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3B">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8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3C">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D">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3.6  Mapping Your Department's AI Opportunity — A Practical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E">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10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F">
            <w:pPr>
              <w:spacing w:line="240" w:lineRule="auto"/>
              <w:rPr>
                <w:rFonts w:ascii="Manrope" w:cs="Manrope" w:eastAsia="Manrope" w:hAnsi="Manrope"/>
                <w:sz w:val="20"/>
                <w:szCs w:val="20"/>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bl>
    <w:p w:rsidR="00000000" w:rsidDel="00000000" w:rsidP="00000000" w:rsidRDefault="00000000" w:rsidRPr="00000000" w14:paraId="00000140">
      <w:pPr>
        <w:spacing w:after="240" w:before="240" w:lineRule="auto"/>
        <w:rPr>
          <w:rFonts w:ascii="Manrope" w:cs="Manrope" w:eastAsia="Manrope" w:hAnsi="Manrope"/>
        </w:rPr>
      </w:pPr>
      <w:r w:rsidDel="00000000" w:rsidR="00000000" w:rsidRPr="00000000">
        <w:rPr>
          <w:rFonts w:ascii="Manrope" w:cs="Manrope" w:eastAsia="Manrope" w:hAnsi="Manrope"/>
          <w:b w:val="1"/>
          <w:bCs w:val="1"/>
          <w:sz w:val="26"/>
          <w:szCs w:val="26"/>
          <w:rtl w:val="0"/>
        </w:rPr>
        <w:t xml:space="preserve">Lesson-by-Lesson Breakdown</w:t>
      </w:r>
      <w:r w:rsidDel="00000000" w:rsidR="00000000" w:rsidRPr="00000000">
        <w:rPr>
          <w:rtl w:val="0"/>
        </w:rPr>
      </w:r>
    </w:p>
    <w:p w:rsidR="00000000" w:rsidDel="00000000" w:rsidP="00000000" w:rsidRDefault="00000000" w:rsidRPr="00000000" w14:paraId="00000141">
      <w:pPr>
        <w:numPr>
          <w:ilvl w:val="0"/>
          <w:numId w:val="3"/>
        </w:numPr>
        <w:spacing w:after="0" w:afterAutospacing="0" w:before="80" w:line="240" w:lineRule="auto"/>
        <w:ind w:left="720" w:hanging="360"/>
        <w:rPr>
          <w:rFonts w:ascii="Manrope" w:cs="Manrope" w:eastAsia="Manrope" w:hAnsi="Manrope"/>
          <w:b w:val="1"/>
          <w:bCs w:val="1"/>
          <w:color w:val="222222"/>
          <w:sz w:val="24"/>
          <w:szCs w:val="24"/>
          <w:u w:val="none"/>
        </w:rPr>
      </w:pPr>
      <w:r w:rsidDel="00000000" w:rsidR="00000000" w:rsidRPr="00000000">
        <w:rPr>
          <w:rFonts w:ascii="Manrope" w:cs="Manrope" w:eastAsia="Manrope" w:hAnsi="Manrope"/>
          <w:b w:val="1"/>
          <w:bCs w:val="1"/>
          <w:color w:val="222222"/>
          <w:sz w:val="24"/>
          <w:szCs w:val="24"/>
          <w:rtl w:val="0"/>
        </w:rPr>
        <w:t xml:space="preserve">3.1  —  How AI is Transforming Retail Banking — KYC, Fraud Detection, Credit Scoring</w:t>
      </w:r>
      <w:r w:rsidDel="00000000" w:rsidR="00000000" w:rsidRPr="00000000">
        <w:rPr>
          <w:rtl w:val="0"/>
        </w:rPr>
      </w:r>
    </w:p>
    <w:p w:rsidR="00000000" w:rsidDel="00000000" w:rsidP="00000000" w:rsidRDefault="00000000" w:rsidRPr="00000000" w14:paraId="00000142">
      <w:pPr>
        <w:numPr>
          <w:ilvl w:val="1"/>
          <w:numId w:val="3"/>
        </w:numPr>
        <w:spacing w:after="0" w:afterAutospacing="0" w:before="0" w:beforeAutospacing="0" w:line="240" w:lineRule="auto"/>
        <w:ind w:left="1440" w:hanging="360"/>
        <w:rPr>
          <w:rFonts w:ascii="Manrope" w:cs="Manrope" w:eastAsia="Manrope" w:hAnsi="Manrope"/>
          <w:sz w:val="20"/>
          <w:szCs w:val="20"/>
          <w:u w:val="none"/>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AI in KYC: automated document verification, identity matching. AI in fraud: real-time transaction anomaly detection. AI in credit: alternative data scoring, faster decisions. Regulatory considerations for AI-assisted decisions.</w:t>
      </w:r>
      <w:r w:rsidDel="00000000" w:rsidR="00000000" w:rsidRPr="00000000">
        <w:rPr>
          <w:rtl w:val="0"/>
        </w:rPr>
      </w:r>
    </w:p>
    <w:p w:rsidR="00000000" w:rsidDel="00000000" w:rsidP="00000000" w:rsidRDefault="00000000" w:rsidRPr="00000000" w14:paraId="00000143">
      <w:pPr>
        <w:numPr>
          <w:ilvl w:val="0"/>
          <w:numId w:val="3"/>
        </w:numPr>
        <w:spacing w:after="0" w:afterAutospacing="0" w:before="0" w:beforeAutospacing="0" w:line="240" w:lineRule="auto"/>
        <w:ind w:left="720" w:hanging="360"/>
        <w:rPr>
          <w:rFonts w:ascii="Manrope" w:cs="Manrope" w:eastAsia="Manrope" w:hAnsi="Manrope"/>
          <w:b w:val="1"/>
          <w:bCs w:val="1"/>
          <w:color w:val="222222"/>
          <w:u w:val="none"/>
        </w:rPr>
      </w:pPr>
      <w:r w:rsidDel="00000000" w:rsidR="00000000" w:rsidRPr="00000000">
        <w:rPr>
          <w:rFonts w:ascii="Manrope" w:cs="Manrope" w:eastAsia="Manrope" w:hAnsi="Manrope"/>
          <w:b w:val="1"/>
          <w:bCs w:val="1"/>
          <w:color w:val="222222"/>
          <w:sz w:val="24"/>
          <w:szCs w:val="24"/>
          <w:rtl w:val="0"/>
        </w:rPr>
        <w:t xml:space="preserve">3.2  —  AI in Wealth </w:t>
      </w:r>
      <w:r w:rsidDel="00000000" w:rsidR="00000000" w:rsidRPr="00000000">
        <w:rPr>
          <w:rFonts w:ascii="Manrope" w:cs="Manrope" w:eastAsia="Manrope" w:hAnsi="Manrope"/>
          <w:b w:val="1"/>
          <w:bCs w:val="1"/>
          <w:color w:val="222222"/>
          <w:sz w:val="26"/>
          <w:szCs w:val="26"/>
          <w:rtl w:val="0"/>
        </w:rPr>
        <w:t xml:space="preserve">Management</w:t>
      </w:r>
      <w:r w:rsidDel="00000000" w:rsidR="00000000" w:rsidRPr="00000000">
        <w:rPr>
          <w:rFonts w:ascii="Manrope" w:cs="Manrope" w:eastAsia="Manrope" w:hAnsi="Manrope"/>
          <w:b w:val="1"/>
          <w:bCs w:val="1"/>
          <w:color w:val="222222"/>
          <w:sz w:val="24"/>
          <w:szCs w:val="24"/>
          <w:rtl w:val="0"/>
        </w:rPr>
        <w:t xml:space="preserve"> &amp; Treasury Operations</w:t>
      </w:r>
      <w:r w:rsidDel="00000000" w:rsidR="00000000" w:rsidRPr="00000000">
        <w:rPr>
          <w:rtl w:val="0"/>
        </w:rPr>
      </w:r>
    </w:p>
    <w:p w:rsidR="00000000" w:rsidDel="00000000" w:rsidP="00000000" w:rsidRDefault="00000000" w:rsidRPr="00000000" w14:paraId="00000144">
      <w:pPr>
        <w:numPr>
          <w:ilvl w:val="1"/>
          <w:numId w:val="3"/>
        </w:numPr>
        <w:spacing w:after="0" w:afterAutospacing="0" w:before="0" w:beforeAutospacing="0" w:line="240" w:lineRule="auto"/>
        <w:ind w:left="1440" w:hanging="360"/>
        <w:rPr>
          <w:rFonts w:ascii="Manrope" w:cs="Manrope" w:eastAsia="Manrope" w:hAnsi="Manrope"/>
          <w:sz w:val="20"/>
          <w:szCs w:val="20"/>
          <w:u w:val="none"/>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AI-driven portfolio personalisation and rebalancing. Predictive analytics in treasury: liquidity forecasting, FX risk. Chatbots and AI advisors for high-net-worth clients. MCB's wealth and treasury context.</w:t>
      </w:r>
      <w:r w:rsidDel="00000000" w:rsidR="00000000" w:rsidRPr="00000000">
        <w:rPr>
          <w:rtl w:val="0"/>
        </w:rPr>
      </w:r>
    </w:p>
    <w:p w:rsidR="00000000" w:rsidDel="00000000" w:rsidP="00000000" w:rsidRDefault="00000000" w:rsidRPr="00000000" w14:paraId="00000145">
      <w:pPr>
        <w:numPr>
          <w:ilvl w:val="0"/>
          <w:numId w:val="3"/>
        </w:numPr>
        <w:spacing w:after="0" w:afterAutospacing="0" w:before="0" w:beforeAutospacing="0" w:line="240" w:lineRule="auto"/>
        <w:ind w:left="720" w:hanging="360"/>
        <w:rPr>
          <w:rFonts w:ascii="Manrope" w:cs="Manrope" w:eastAsia="Manrope" w:hAnsi="Manrope"/>
          <w:b w:val="1"/>
          <w:bCs w:val="1"/>
          <w:color w:val="222222"/>
          <w:sz w:val="24"/>
          <w:szCs w:val="24"/>
          <w:u w:val="none"/>
        </w:rPr>
      </w:pPr>
      <w:r w:rsidDel="00000000" w:rsidR="00000000" w:rsidRPr="00000000">
        <w:rPr>
          <w:rFonts w:ascii="Manrope" w:cs="Manrope" w:eastAsia="Manrope" w:hAnsi="Manrope"/>
          <w:b w:val="1"/>
          <w:bCs w:val="1"/>
          <w:color w:val="222222"/>
          <w:sz w:val="24"/>
          <w:szCs w:val="24"/>
          <w:rtl w:val="0"/>
        </w:rPr>
        <w:t xml:space="preserve">3.3  —  AI-Powered Customer Experience — Personalisation at Scale</w:t>
      </w:r>
      <w:r w:rsidDel="00000000" w:rsidR="00000000" w:rsidRPr="00000000">
        <w:rPr>
          <w:rtl w:val="0"/>
        </w:rPr>
      </w:r>
    </w:p>
    <w:p w:rsidR="00000000" w:rsidDel="00000000" w:rsidP="00000000" w:rsidRDefault="00000000" w:rsidRPr="00000000" w14:paraId="00000146">
      <w:pPr>
        <w:numPr>
          <w:ilvl w:val="1"/>
          <w:numId w:val="3"/>
        </w:numPr>
        <w:spacing w:after="0" w:afterAutospacing="0" w:before="0" w:beforeAutospacing="0" w:line="240" w:lineRule="auto"/>
        <w:ind w:left="1440" w:hanging="360"/>
        <w:rPr>
          <w:rFonts w:ascii="Manrope" w:cs="Manrope" w:eastAsia="Manrope" w:hAnsi="Manrope"/>
          <w:sz w:val="20"/>
          <w:szCs w:val="20"/>
          <w:u w:val="none"/>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Hyper-personalisation: delivering the right product to the right customer at the right moment. AI in customer service: intelligent routing, sentiment analysis, chatbots. Omni-channel AI and the MCB customer journey.</w:t>
      </w:r>
      <w:r w:rsidDel="00000000" w:rsidR="00000000" w:rsidRPr="00000000">
        <w:rPr>
          <w:rtl w:val="0"/>
        </w:rPr>
      </w:r>
    </w:p>
    <w:p w:rsidR="00000000" w:rsidDel="00000000" w:rsidP="00000000" w:rsidRDefault="00000000" w:rsidRPr="00000000" w14:paraId="00000147">
      <w:pPr>
        <w:numPr>
          <w:ilvl w:val="0"/>
          <w:numId w:val="3"/>
        </w:numPr>
        <w:spacing w:after="0" w:afterAutospacing="0" w:before="0" w:beforeAutospacing="0" w:line="240" w:lineRule="auto"/>
        <w:ind w:left="720" w:hanging="360"/>
        <w:rPr>
          <w:rFonts w:ascii="Manrope" w:cs="Manrope" w:eastAsia="Manrope" w:hAnsi="Manrope"/>
          <w:b w:val="1"/>
          <w:bCs w:val="1"/>
          <w:color w:val="222222"/>
          <w:sz w:val="24"/>
          <w:szCs w:val="24"/>
          <w:u w:val="none"/>
        </w:rPr>
      </w:pPr>
      <w:r w:rsidDel="00000000" w:rsidR="00000000" w:rsidRPr="00000000">
        <w:rPr>
          <w:rFonts w:ascii="Manrope" w:cs="Manrope" w:eastAsia="Manrope" w:hAnsi="Manrope"/>
          <w:b w:val="1"/>
          <w:bCs w:val="1"/>
          <w:color w:val="222222"/>
          <w:sz w:val="24"/>
          <w:szCs w:val="24"/>
          <w:rtl w:val="0"/>
        </w:rPr>
        <w:t xml:space="preserve">3.4  —  Case Study: How DBS Bank Became an AI-First Institution</w:t>
      </w:r>
      <w:r w:rsidDel="00000000" w:rsidR="00000000" w:rsidRPr="00000000">
        <w:rPr>
          <w:rtl w:val="0"/>
        </w:rPr>
      </w:r>
    </w:p>
    <w:p w:rsidR="00000000" w:rsidDel="00000000" w:rsidP="00000000" w:rsidRDefault="00000000" w:rsidRPr="00000000" w14:paraId="00000148">
      <w:pPr>
        <w:numPr>
          <w:ilvl w:val="1"/>
          <w:numId w:val="3"/>
        </w:numPr>
        <w:spacing w:after="0" w:afterAutospacing="0" w:before="0" w:beforeAutospacing="0" w:line="240" w:lineRule="auto"/>
        <w:ind w:left="1440" w:hanging="360"/>
        <w:rPr>
          <w:rFonts w:ascii="Manrope" w:cs="Manrope" w:eastAsia="Manrope" w:hAnsi="Manrope"/>
          <w:sz w:val="20"/>
          <w:szCs w:val="20"/>
          <w:u w:val="none"/>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DBS transformation story: from traditional bank to AI-native. Key AI use cases deployed (fraud, customer service, treasury). Lessons for MCB: what took years vs what can be done in months with Copilot.</w:t>
      </w:r>
      <w:r w:rsidDel="00000000" w:rsidR="00000000" w:rsidRPr="00000000">
        <w:rPr>
          <w:rtl w:val="0"/>
        </w:rPr>
      </w:r>
    </w:p>
    <w:p w:rsidR="00000000" w:rsidDel="00000000" w:rsidP="00000000" w:rsidRDefault="00000000" w:rsidRPr="00000000" w14:paraId="00000149">
      <w:pPr>
        <w:numPr>
          <w:ilvl w:val="1"/>
          <w:numId w:val="3"/>
        </w:numPr>
        <w:spacing w:after="0" w:afterAutospacing="0" w:before="0" w:beforeAutospacing="0" w:line="240" w:lineRule="auto"/>
        <w:ind w:left="1440" w:hanging="360"/>
        <w:rPr>
          <w:rFonts w:ascii="Manrope" w:cs="Manrope" w:eastAsia="Manrope" w:hAnsi="Manrope"/>
          <w:sz w:val="20"/>
          <w:szCs w:val="20"/>
          <w:u w:val="none"/>
        </w:rPr>
      </w:pPr>
      <w:r w:rsidDel="00000000" w:rsidR="00000000" w:rsidRPr="00000000">
        <w:rPr>
          <w:rFonts w:ascii="Manrope" w:cs="Manrope" w:eastAsia="Manrope" w:hAnsi="Manrope"/>
          <w:b w:val="1"/>
          <w:bCs w:val="1"/>
          <w:color w:val="1b3a6b"/>
          <w:sz w:val="20"/>
          <w:szCs w:val="20"/>
          <w:rtl w:val="0"/>
        </w:rPr>
        <w:t xml:space="preserve">Hands-On: </w:t>
      </w:r>
      <w:r w:rsidDel="00000000" w:rsidR="00000000" w:rsidRPr="00000000">
        <w:rPr>
          <w:rFonts w:ascii="Manrope" w:cs="Manrope" w:eastAsia="Manrope" w:hAnsi="Manrope"/>
          <w:color w:val="444444"/>
          <w:sz w:val="20"/>
          <w:szCs w:val="20"/>
          <w:rtl w:val="0"/>
        </w:rPr>
        <w:t xml:space="preserve">Using Copilot Chat, research one more bank AI case study of your choice. Summarise in 3 bullet points: what they did, what it achieved, and one lesson for MCB.</w:t>
      </w:r>
      <w:r w:rsidDel="00000000" w:rsidR="00000000" w:rsidRPr="00000000">
        <w:rPr>
          <w:rtl w:val="0"/>
        </w:rPr>
      </w:r>
    </w:p>
    <w:p w:rsidR="00000000" w:rsidDel="00000000" w:rsidP="00000000" w:rsidRDefault="00000000" w:rsidRPr="00000000" w14:paraId="0000014A">
      <w:pPr>
        <w:numPr>
          <w:ilvl w:val="0"/>
          <w:numId w:val="3"/>
        </w:numPr>
        <w:spacing w:after="0" w:afterAutospacing="0" w:before="0" w:beforeAutospacing="0" w:line="240" w:lineRule="auto"/>
        <w:ind w:left="720" w:hanging="360"/>
        <w:rPr>
          <w:rFonts w:ascii="Manrope" w:cs="Manrope" w:eastAsia="Manrope" w:hAnsi="Manrope"/>
          <w:b w:val="1"/>
          <w:bCs w:val="1"/>
          <w:color w:val="222222"/>
          <w:sz w:val="24"/>
          <w:szCs w:val="24"/>
          <w:u w:val="none"/>
        </w:rPr>
      </w:pPr>
      <w:r w:rsidDel="00000000" w:rsidR="00000000" w:rsidRPr="00000000">
        <w:rPr>
          <w:rFonts w:ascii="Manrope" w:cs="Manrope" w:eastAsia="Manrope" w:hAnsi="Manrope"/>
          <w:b w:val="1"/>
          <w:bCs w:val="1"/>
          <w:color w:val="222222"/>
          <w:sz w:val="24"/>
          <w:szCs w:val="24"/>
          <w:rtl w:val="0"/>
        </w:rPr>
        <w:t xml:space="preserve">3.5  —  AI in African &amp; Indian Ocean Banking — The MCB Opportunity</w:t>
      </w:r>
      <w:r w:rsidDel="00000000" w:rsidR="00000000" w:rsidRPr="00000000">
        <w:rPr>
          <w:rtl w:val="0"/>
        </w:rPr>
      </w:r>
    </w:p>
    <w:p w:rsidR="00000000" w:rsidDel="00000000" w:rsidP="00000000" w:rsidRDefault="00000000" w:rsidRPr="00000000" w14:paraId="0000014B">
      <w:pPr>
        <w:numPr>
          <w:ilvl w:val="1"/>
          <w:numId w:val="3"/>
        </w:numPr>
        <w:spacing w:after="0" w:afterAutospacing="0" w:before="0" w:beforeAutospacing="0" w:line="240" w:lineRule="auto"/>
        <w:ind w:left="1440" w:hanging="360"/>
        <w:rPr>
          <w:rFonts w:ascii="Manrope" w:cs="Manrope" w:eastAsia="Manrope" w:hAnsi="Manrope"/>
          <w:sz w:val="20"/>
          <w:szCs w:val="20"/>
          <w:u w:val="none"/>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State of AI adoption in African and Indian Ocean banking markets. MCB's competitive positioning. Opportunities specific to Mauritius: financial inclusion, regional expansion, and digital banking acceleration.</w:t>
      </w:r>
      <w:r w:rsidDel="00000000" w:rsidR="00000000" w:rsidRPr="00000000">
        <w:rPr>
          <w:rtl w:val="0"/>
        </w:rPr>
      </w:r>
    </w:p>
    <w:p w:rsidR="00000000" w:rsidDel="00000000" w:rsidP="00000000" w:rsidRDefault="00000000" w:rsidRPr="00000000" w14:paraId="0000014C">
      <w:pPr>
        <w:numPr>
          <w:ilvl w:val="0"/>
          <w:numId w:val="3"/>
        </w:numPr>
        <w:spacing w:after="0" w:afterAutospacing="0" w:before="0" w:beforeAutospacing="0" w:line="240" w:lineRule="auto"/>
        <w:ind w:left="720" w:hanging="360"/>
        <w:rPr>
          <w:rFonts w:ascii="Manrope" w:cs="Manrope" w:eastAsia="Manrope" w:hAnsi="Manrope"/>
          <w:b w:val="1"/>
          <w:bCs w:val="1"/>
          <w:color w:val="222222"/>
          <w:sz w:val="24"/>
          <w:szCs w:val="24"/>
          <w:u w:val="none"/>
        </w:rPr>
      </w:pPr>
      <w:r w:rsidDel="00000000" w:rsidR="00000000" w:rsidRPr="00000000">
        <w:rPr>
          <w:rFonts w:ascii="Manrope" w:cs="Manrope" w:eastAsia="Manrope" w:hAnsi="Manrope"/>
          <w:b w:val="1"/>
          <w:bCs w:val="1"/>
          <w:color w:val="222222"/>
          <w:sz w:val="24"/>
          <w:szCs w:val="24"/>
          <w:rtl w:val="0"/>
        </w:rPr>
        <w:t xml:space="preserve">3.6  —  Mapping Your Department's AI Opportunity — A Practical Framework</w:t>
      </w:r>
      <w:r w:rsidDel="00000000" w:rsidR="00000000" w:rsidRPr="00000000">
        <w:rPr>
          <w:rtl w:val="0"/>
        </w:rPr>
      </w:r>
    </w:p>
    <w:p w:rsidR="00000000" w:rsidDel="00000000" w:rsidP="00000000" w:rsidRDefault="00000000" w:rsidRPr="00000000" w14:paraId="0000014D">
      <w:pPr>
        <w:numPr>
          <w:ilvl w:val="1"/>
          <w:numId w:val="3"/>
        </w:numPr>
        <w:spacing w:after="0" w:afterAutospacing="0" w:before="0" w:beforeAutospacing="0" w:line="240" w:lineRule="auto"/>
        <w:ind w:left="1440" w:hanging="360"/>
        <w:rPr>
          <w:rFonts w:ascii="Manrope" w:cs="Manrope" w:eastAsia="Manrope" w:hAnsi="Manrope"/>
          <w:sz w:val="20"/>
          <w:szCs w:val="20"/>
          <w:u w:val="none"/>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How to identify AI opportunities using a simple effort-vs-impact matrix. Criteria for a good AI use case: repetitive, data-rich, time-consuming, low-risk. Common use case patterns by banking function. How to document and communicate an AI opportunity to your manager.</w:t>
      </w:r>
      <w:r w:rsidDel="00000000" w:rsidR="00000000" w:rsidRPr="00000000">
        <w:rPr>
          <w:rtl w:val="0"/>
        </w:rPr>
      </w:r>
    </w:p>
    <w:p w:rsidR="00000000" w:rsidDel="00000000" w:rsidP="00000000" w:rsidRDefault="00000000" w:rsidRPr="00000000" w14:paraId="0000014E">
      <w:pPr>
        <w:numPr>
          <w:ilvl w:val="1"/>
          <w:numId w:val="3"/>
        </w:numPr>
        <w:spacing w:after="30" w:before="0" w:beforeAutospacing="0" w:line="240" w:lineRule="auto"/>
        <w:ind w:left="1440" w:hanging="360"/>
        <w:rPr>
          <w:rFonts w:ascii="Manrope" w:cs="Manrope" w:eastAsia="Manrope" w:hAnsi="Manrope"/>
          <w:sz w:val="20"/>
          <w:szCs w:val="20"/>
          <w:u w:val="none"/>
        </w:rPr>
      </w:pPr>
      <w:r w:rsidDel="00000000" w:rsidR="00000000" w:rsidRPr="00000000">
        <w:rPr>
          <w:rFonts w:ascii="Manrope" w:cs="Manrope" w:eastAsia="Manrope" w:hAnsi="Manrope"/>
          <w:b w:val="1"/>
          <w:bCs w:val="1"/>
          <w:color w:val="1b3a6b"/>
          <w:sz w:val="20"/>
          <w:szCs w:val="20"/>
          <w:rtl w:val="0"/>
        </w:rPr>
        <w:t xml:space="preserve">Hands-On: </w:t>
      </w:r>
      <w:r w:rsidDel="00000000" w:rsidR="00000000" w:rsidRPr="00000000">
        <w:rPr>
          <w:rFonts w:ascii="Manrope" w:cs="Manrope" w:eastAsia="Manrope" w:hAnsi="Manrope"/>
          <w:color w:val="444444"/>
          <w:sz w:val="20"/>
          <w:szCs w:val="20"/>
          <w:rtl w:val="0"/>
        </w:rPr>
        <w:t xml:space="preserve">Using the MCB AI Opportunity Canvas, map 3 potential AI use cases for your own department. Score each on effort and impact. Select the strongest one and write a 3-sentence pitch. This feeds directly into Assignment 3B.</w:t>
      </w:r>
      <w:r w:rsidDel="00000000" w:rsidR="00000000" w:rsidRPr="00000000">
        <w:rPr>
          <w:rtl w:val="0"/>
        </w:rPr>
      </w:r>
    </w:p>
    <w:p w:rsidR="00000000" w:rsidDel="00000000" w:rsidP="00000000" w:rsidRDefault="00000000" w:rsidRPr="00000000" w14:paraId="0000014F">
      <w:pPr>
        <w:spacing w:after="80" w:before="200" w:line="240" w:lineRule="auto"/>
        <w:rPr>
          <w:rFonts w:ascii="Manrope" w:cs="Manrope" w:eastAsia="Manrope" w:hAnsi="Manrope"/>
        </w:rPr>
      </w:pPr>
      <w:r w:rsidDel="00000000" w:rsidR="00000000" w:rsidRPr="00000000">
        <w:rPr>
          <w:rFonts w:ascii="Manrope" w:cs="Manrope" w:eastAsia="Manrope" w:hAnsi="Manrope"/>
          <w:b w:val="1"/>
          <w:bCs w:val="1"/>
          <w:sz w:val="26"/>
          <w:szCs w:val="26"/>
          <w:rtl w:val="0"/>
        </w:rPr>
        <w:t xml:space="preserve">Reading Material</w:t>
      </w:r>
      <w:r w:rsidDel="00000000" w:rsidR="00000000" w:rsidRPr="00000000">
        <w:rPr>
          <w:rtl w:val="0"/>
        </w:rPr>
      </w:r>
    </w:p>
    <w:p w:rsidR="00000000" w:rsidDel="00000000" w:rsidP="00000000" w:rsidRDefault="00000000" w:rsidRPr="00000000" w14:paraId="00000150">
      <w:pPr>
        <w:numPr>
          <w:ilvl w:val="0"/>
          <w:numId w:val="2"/>
        </w:numPr>
        <w:spacing w:after="0" w:afterAutospacing="0" w:before="40" w:line="240" w:lineRule="auto"/>
        <w:ind w:left="720" w:hanging="360"/>
        <w:rPr>
          <w:rFonts w:ascii="Manrope" w:cs="Manrope" w:eastAsia="Manrope" w:hAnsi="Manrope"/>
          <w:color w:val="222222"/>
        </w:rPr>
      </w:pPr>
      <w:r w:rsidDel="00000000" w:rsidR="00000000" w:rsidRPr="00000000">
        <w:rPr>
          <w:rFonts w:ascii="Manrope" w:cs="Manrope" w:eastAsia="Manrope" w:hAnsi="Manrope"/>
          <w:color w:val="222222"/>
          <w:rtl w:val="0"/>
        </w:rPr>
        <w:t xml:space="preserve">Report: Top 10 AI Use Cases in Commercial Banking 2025 — curated and annotated for MCB context (15 min)</w:t>
      </w:r>
      <w:r w:rsidDel="00000000" w:rsidR="00000000" w:rsidRPr="00000000">
        <w:rPr>
          <w:rtl w:val="0"/>
        </w:rPr>
      </w:r>
    </w:p>
    <w:p w:rsidR="00000000" w:rsidDel="00000000" w:rsidP="00000000" w:rsidRDefault="00000000" w:rsidRPr="00000000" w14:paraId="00000151">
      <w:pPr>
        <w:numPr>
          <w:ilvl w:val="0"/>
          <w:numId w:val="2"/>
        </w:numPr>
        <w:spacing w:after="0" w:afterAutospacing="0" w:before="0" w:beforeAutospacing="0" w:line="240" w:lineRule="auto"/>
        <w:ind w:left="720" w:hanging="360"/>
        <w:rPr>
          <w:rFonts w:ascii="Manrope" w:cs="Manrope" w:eastAsia="Manrope" w:hAnsi="Manrope"/>
          <w:color w:val="222222"/>
        </w:rPr>
      </w:pPr>
      <w:r w:rsidDel="00000000" w:rsidR="00000000" w:rsidRPr="00000000">
        <w:rPr>
          <w:rFonts w:ascii="Manrope" w:cs="Manrope" w:eastAsia="Manrope" w:hAnsi="Manrope"/>
          <w:color w:val="222222"/>
          <w:rtl w:val="0"/>
        </w:rPr>
        <w:t xml:space="preserve">Case Study Snapshot: DBS, HSBC, and Standard Bank — what they deployed, what worked, what did not (10 min)</w:t>
      </w:r>
      <w:r w:rsidDel="00000000" w:rsidR="00000000" w:rsidRPr="00000000">
        <w:rPr>
          <w:rtl w:val="0"/>
        </w:rPr>
      </w:r>
    </w:p>
    <w:p w:rsidR="00000000" w:rsidDel="00000000" w:rsidP="00000000" w:rsidRDefault="00000000" w:rsidRPr="00000000" w14:paraId="00000152">
      <w:pPr>
        <w:numPr>
          <w:ilvl w:val="0"/>
          <w:numId w:val="2"/>
        </w:numPr>
        <w:spacing w:after="40" w:before="0" w:beforeAutospacing="0" w:line="240" w:lineRule="auto"/>
        <w:ind w:left="720" w:hanging="360"/>
        <w:rPr>
          <w:rFonts w:ascii="Manrope" w:cs="Manrope" w:eastAsia="Manrope" w:hAnsi="Manrope"/>
          <w:color w:val="222222"/>
        </w:rPr>
      </w:pPr>
      <w:r w:rsidDel="00000000" w:rsidR="00000000" w:rsidRPr="00000000">
        <w:rPr>
          <w:rFonts w:ascii="Manrope" w:cs="Manrope" w:eastAsia="Manrope" w:hAnsi="Manrope"/>
          <w:color w:val="222222"/>
          <w:rtl w:val="0"/>
        </w:rPr>
        <w:t xml:space="preserve">Reading: AI Opportunity Map for Mauritius Financial Services Sector (10 min)</w:t>
      </w:r>
      <w:r w:rsidDel="00000000" w:rsidR="00000000" w:rsidRPr="00000000">
        <w:rPr>
          <w:rtl w:val="0"/>
        </w:rPr>
      </w:r>
    </w:p>
    <w:p w:rsidR="00000000" w:rsidDel="00000000" w:rsidP="00000000" w:rsidRDefault="00000000" w:rsidRPr="00000000" w14:paraId="00000153">
      <w:pPr>
        <w:spacing w:after="80" w:before="200" w:line="240" w:lineRule="auto"/>
        <w:rPr>
          <w:rFonts w:ascii="Manrope" w:cs="Manrope" w:eastAsia="Manrope" w:hAnsi="Manrope"/>
        </w:rPr>
      </w:pPr>
      <w:r w:rsidDel="00000000" w:rsidR="00000000" w:rsidRPr="00000000">
        <w:rPr>
          <w:rFonts w:ascii="Manrope" w:cs="Manrope" w:eastAsia="Manrope" w:hAnsi="Manrope"/>
          <w:b w:val="1"/>
          <w:bCs w:val="1"/>
          <w:sz w:val="26"/>
          <w:szCs w:val="26"/>
          <w:rtl w:val="0"/>
        </w:rPr>
        <w:t xml:space="preserve">Quiz &amp; Assignment</w:t>
      </w:r>
      <w:r w:rsidDel="00000000" w:rsidR="00000000" w:rsidRPr="00000000">
        <w:rPr>
          <w:rtl w:val="0"/>
        </w:rPr>
      </w:r>
    </w:p>
    <w:p w:rsidR="00000000" w:rsidDel="00000000" w:rsidP="00000000" w:rsidRDefault="00000000" w:rsidRPr="00000000" w14:paraId="00000154">
      <w:pPr>
        <w:numPr>
          <w:ilvl w:val="0"/>
          <w:numId w:val="1"/>
        </w:numPr>
        <w:spacing w:after="0" w:afterAutospacing="0" w:before="40" w:line="240" w:lineRule="auto"/>
        <w:ind w:left="720" w:hanging="360"/>
        <w:rPr>
          <w:rFonts w:ascii="Manrope" w:cs="Manrope" w:eastAsia="Manrope" w:hAnsi="Manrope"/>
          <w:color w:val="222222"/>
        </w:rPr>
      </w:pPr>
      <w:r w:rsidDel="00000000" w:rsidR="00000000" w:rsidRPr="00000000">
        <w:rPr>
          <w:rFonts w:ascii="Manrope" w:cs="Manrope" w:eastAsia="Manrope" w:hAnsi="Manrope"/>
          <w:color w:val="222222"/>
          <w:rtl w:val="0"/>
        </w:rPr>
        <w:t xml:space="preserve">Quiz 3A — Banking AI Applications: 20 scenario-based MCQs on AI use cases and banking functions. Required to unlock Module 4. ( 20 min )</w:t>
      </w:r>
      <w:r w:rsidDel="00000000" w:rsidR="00000000" w:rsidRPr="00000000">
        <w:rPr>
          <w:rtl w:val="0"/>
        </w:rPr>
      </w:r>
    </w:p>
    <w:p w:rsidR="00000000" w:rsidDel="00000000" w:rsidP="00000000" w:rsidRDefault="00000000" w:rsidRPr="00000000" w14:paraId="00000155">
      <w:pPr>
        <w:numPr>
          <w:ilvl w:val="0"/>
          <w:numId w:val="1"/>
        </w:numPr>
        <w:spacing w:after="40" w:before="0" w:beforeAutospacing="0" w:line="240" w:lineRule="auto"/>
        <w:ind w:left="720" w:hanging="360"/>
        <w:rPr>
          <w:rFonts w:ascii="Manrope" w:cs="Manrope" w:eastAsia="Manrope" w:hAnsi="Manrope"/>
          <w:color w:val="222222"/>
        </w:rPr>
      </w:pPr>
      <w:r w:rsidDel="00000000" w:rsidR="00000000" w:rsidRPr="00000000">
        <w:rPr>
          <w:rFonts w:ascii="Manrope" w:cs="Manrope" w:eastAsia="Manrope" w:hAnsi="Manrope"/>
          <w:color w:val="222222"/>
          <w:rtl w:val="0"/>
        </w:rPr>
        <w:t xml:space="preserve">Assignment 3B — Department Use Case Brief: Using Word Copilot, write a 1-page brief on one AI opportunity in your MCB department. Include problem, solution, benefit, and one risk to watch. ( 30 min )</w:t>
      </w:r>
    </w:p>
    <w:p w:rsidR="00000000" w:rsidDel="00000000" w:rsidP="00000000" w:rsidRDefault="00000000" w:rsidRPr="00000000" w14:paraId="00000156">
      <w:pPr>
        <w:spacing w:after="240" w:before="240" w:lineRule="auto"/>
        <w:rPr>
          <w:rFonts w:ascii="Manrope" w:cs="Manrope" w:eastAsia="Manrope" w:hAnsi="Manrope"/>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rFonts w:ascii="Manrope" w:cs="Manrope" w:eastAsia="Manrope" w:hAnsi="Manrope"/>
          <w:b w:val="1"/>
          <w:bCs w:val="1"/>
          <w:color w:val="000000"/>
          <w:sz w:val="26"/>
          <w:szCs w:val="26"/>
        </w:rPr>
      </w:pPr>
      <w:bookmarkStart w:colFirst="0" w:colLast="0" w:name="_n67a2tryspr8" w:id="13"/>
      <w:bookmarkEnd w:id="13"/>
      <w:r w:rsidDel="00000000" w:rsidR="00000000" w:rsidRPr="00000000">
        <w:rPr>
          <w:rFonts w:ascii="Manrope" w:cs="Manrope" w:eastAsia="Manrope" w:hAnsi="Manrope"/>
          <w:b w:val="1"/>
          <w:bCs w:val="1"/>
          <w:color w:val="000000"/>
          <w:sz w:val="26"/>
          <w:szCs w:val="26"/>
          <w:rtl w:val="0"/>
        </w:rPr>
        <w:t xml:space="preserve">Module 3 — End of Day Outcome</w:t>
      </w:r>
    </w:p>
    <w:p w:rsidR="00000000" w:rsidDel="00000000" w:rsidP="00000000" w:rsidRDefault="00000000" w:rsidRPr="00000000" w14:paraId="00000158">
      <w:pPr>
        <w:spacing w:after="60" w:before="40" w:lineRule="auto"/>
        <w:rPr>
          <w:rFonts w:ascii="Manrope" w:cs="Manrope" w:eastAsia="Manrope" w:hAnsi="Manrope"/>
        </w:rPr>
      </w:pPr>
      <w:r w:rsidDel="00000000" w:rsidR="00000000" w:rsidRPr="00000000">
        <w:rPr>
          <w:rFonts w:ascii="Manrope" w:cs="Manrope" w:eastAsia="Manrope" w:hAnsi="Manrope"/>
          <w:b w:val="1"/>
          <w:bCs w:val="1"/>
          <w:rtl w:val="0"/>
        </w:rPr>
        <w:t xml:space="preserve">By the end of Module 3, participants will have:</w:t>
      </w:r>
      <w:r w:rsidDel="00000000" w:rsidR="00000000" w:rsidRPr="00000000">
        <w:rPr>
          <w:rtl w:val="0"/>
        </w:rPr>
      </w:r>
    </w:p>
    <w:p w:rsidR="00000000" w:rsidDel="00000000" w:rsidP="00000000" w:rsidRDefault="00000000" w:rsidRPr="00000000" w14:paraId="00000159">
      <w:pPr>
        <w:numPr>
          <w:ilvl w:val="0"/>
          <w:numId w:val="16"/>
        </w:numPr>
        <w:spacing w:after="30" w:before="30" w:line="240" w:lineRule="auto"/>
        <w:ind w:left="720" w:hanging="360"/>
        <w:rPr>
          <w:rFonts w:ascii="Manrope" w:cs="Manrope" w:eastAsia="Manrope" w:hAnsi="Manrope"/>
        </w:rPr>
      </w:pPr>
      <w:r w:rsidDel="00000000" w:rsidR="00000000" w:rsidRPr="00000000">
        <w:rPr>
          <w:rFonts w:ascii="Manrope" w:cs="Manrope" w:eastAsia="Manrope" w:hAnsi="Manrope"/>
          <w:color w:val="333333"/>
          <w:rtl w:val="0"/>
        </w:rPr>
        <w:t xml:space="preserve">A 1-page AI use case brief for their own MCB department — produced in Word Copilot, ready to share with their manager</w:t>
      </w:r>
      <w:r w:rsidDel="00000000" w:rsidR="00000000" w:rsidRPr="00000000">
        <w:rPr>
          <w:rtl w:val="0"/>
        </w:rPr>
      </w:r>
    </w:p>
    <w:p w:rsidR="00000000" w:rsidDel="00000000" w:rsidP="00000000" w:rsidRDefault="00000000" w:rsidRPr="00000000" w14:paraId="0000015A">
      <w:pPr>
        <w:numPr>
          <w:ilvl w:val="0"/>
          <w:numId w:val="16"/>
        </w:numPr>
        <w:spacing w:after="30" w:before="30" w:line="240" w:lineRule="auto"/>
        <w:ind w:left="720" w:hanging="360"/>
        <w:rPr>
          <w:rFonts w:ascii="Manrope" w:cs="Manrope" w:eastAsia="Manrope" w:hAnsi="Manrope"/>
        </w:rPr>
      </w:pPr>
      <w:r w:rsidDel="00000000" w:rsidR="00000000" w:rsidRPr="00000000">
        <w:rPr>
          <w:rFonts w:ascii="Manrope" w:cs="Manrope" w:eastAsia="Manrope" w:hAnsi="Manrope"/>
          <w:color w:val="333333"/>
          <w:rtl w:val="0"/>
        </w:rPr>
        <w:t xml:space="preserve">Understanding of at least 5 banking-specific AI applications mapped to MCB functions</w:t>
      </w:r>
      <w:r w:rsidDel="00000000" w:rsidR="00000000" w:rsidRPr="00000000">
        <w:rPr>
          <w:rtl w:val="0"/>
        </w:rPr>
      </w:r>
    </w:p>
    <w:p w:rsidR="00000000" w:rsidDel="00000000" w:rsidP="00000000" w:rsidRDefault="00000000" w:rsidRPr="00000000" w14:paraId="0000015B">
      <w:pPr>
        <w:numPr>
          <w:ilvl w:val="0"/>
          <w:numId w:val="16"/>
        </w:numPr>
        <w:spacing w:after="30" w:before="30" w:line="240" w:lineRule="auto"/>
        <w:ind w:left="720" w:hanging="360"/>
        <w:rPr>
          <w:rFonts w:ascii="Manrope" w:cs="Manrope" w:eastAsia="Manrope" w:hAnsi="Manrope"/>
        </w:rPr>
      </w:pPr>
      <w:r w:rsidDel="00000000" w:rsidR="00000000" w:rsidRPr="00000000">
        <w:rPr>
          <w:rFonts w:ascii="Manrope" w:cs="Manrope" w:eastAsia="Manrope" w:hAnsi="Manrope"/>
          <w:color w:val="333333"/>
          <w:rtl w:val="0"/>
        </w:rPr>
        <w:t xml:space="preserve">The MCB AI Opportunity Map and Top 10 Banking AI Use Cases reading set for ongoing reference</w:t>
      </w:r>
      <w:r w:rsidDel="00000000" w:rsidR="00000000" w:rsidRPr="00000000">
        <w:rPr>
          <w:rtl w:val="0"/>
        </w:rPr>
      </w:r>
    </w:p>
    <w:p w:rsidR="00000000" w:rsidDel="00000000" w:rsidP="00000000" w:rsidRDefault="00000000" w:rsidRPr="00000000" w14:paraId="0000015C">
      <w:pPr>
        <w:spacing w:after="240" w:before="240" w:lineRule="auto"/>
        <w:rPr>
          <w:rFonts w:ascii="Manrope" w:cs="Manrope" w:eastAsia="Manrope" w:hAnsi="Manrope"/>
          <w:i w:val="1"/>
          <w:iCs w:val="1"/>
        </w:rPr>
      </w:pPr>
      <w:r w:rsidDel="00000000" w:rsidR="00000000" w:rsidRPr="00000000">
        <w:rPr>
          <w:rFonts w:ascii="Manrope" w:cs="Manrope" w:eastAsia="Manrope" w:hAnsi="Manrope"/>
          <w:b w:val="1"/>
          <w:bCs w:val="1"/>
          <w:i w:val="1"/>
          <w:iCs w:val="1"/>
          <w:rtl w:val="0"/>
        </w:rPr>
        <w:t xml:space="preserve">Recap:</w:t>
      </w:r>
      <w:r w:rsidDel="00000000" w:rsidR="00000000" w:rsidRPr="00000000">
        <w:rPr>
          <w:rFonts w:ascii="Manrope" w:cs="Manrope" w:eastAsia="Manrope" w:hAnsi="Manrope"/>
          <w:i w:val="1"/>
          <w:iCs w:val="1"/>
          <w:rtl w:val="0"/>
        </w:rPr>
        <w:t xml:space="preserve"> </w:t>
      </w:r>
      <w:r w:rsidDel="00000000" w:rsidR="00000000" w:rsidRPr="00000000">
        <w:rPr>
          <w:rFonts w:ascii="Manrope" w:cs="Manrope" w:eastAsia="Manrope" w:hAnsi="Manrope"/>
          <w:i w:val="1"/>
          <w:iCs w:val="1"/>
          <w:color w:val="333333"/>
          <w:rtl w:val="0"/>
        </w:rPr>
        <w:t xml:space="preserve">Explored how leading global banks are deploying AI across retail banking, wealth management, treasury, and customer experience — then connected those applications directly to MCB's context.</w:t>
      </w:r>
      <w:r w:rsidDel="00000000" w:rsidR="00000000" w:rsidRPr="00000000">
        <w:rPr>
          <w:rtl w:val="0"/>
        </w:rPr>
      </w:r>
    </w:p>
    <w:p w:rsidR="00000000" w:rsidDel="00000000" w:rsidP="00000000" w:rsidRDefault="00000000" w:rsidRPr="00000000" w14:paraId="0000015D">
      <w:pPr>
        <w:spacing w:after="240" w:before="240" w:lineRule="auto"/>
        <w:rPr>
          <w:rFonts w:ascii="Manrope" w:cs="Manrope" w:eastAsia="Manrope" w:hAnsi="Manrope"/>
          <w:i w:val="1"/>
          <w:iCs w:val="1"/>
        </w:rPr>
      </w:pPr>
      <w:r w:rsidDel="00000000" w:rsidR="00000000" w:rsidRPr="00000000">
        <w:rPr>
          <w:rFonts w:ascii="Manrope" w:cs="Manrope" w:eastAsia="Manrope" w:hAnsi="Manrope"/>
          <w:b w:val="1"/>
          <w:bCs w:val="1"/>
          <w:i w:val="1"/>
          <w:iCs w:val="1"/>
          <w:rtl w:val="0"/>
        </w:rPr>
        <w:t xml:space="preserve">Reflection:</w:t>
      </w:r>
      <w:r w:rsidDel="00000000" w:rsidR="00000000" w:rsidRPr="00000000">
        <w:rPr>
          <w:rFonts w:ascii="Manrope" w:cs="Manrope" w:eastAsia="Manrope" w:hAnsi="Manrope"/>
          <w:i w:val="1"/>
          <w:iCs w:val="1"/>
          <w:rtl w:val="0"/>
        </w:rPr>
        <w:t xml:space="preserve"> </w:t>
      </w:r>
      <w:r w:rsidDel="00000000" w:rsidR="00000000" w:rsidRPr="00000000">
        <w:rPr>
          <w:rFonts w:ascii="Manrope" w:cs="Manrope" w:eastAsia="Manrope" w:hAnsi="Manrope"/>
          <w:i w:val="1"/>
          <w:iCs w:val="1"/>
          <w:color w:val="555555"/>
          <w:rtl w:val="0"/>
        </w:rPr>
        <w:t xml:space="preserve">Which AI application in banking would have the biggest impact on your specific role at MCB — and why?</w:t>
      </w:r>
      <w:r w:rsidDel="00000000" w:rsidR="00000000" w:rsidRPr="00000000">
        <w:rPr>
          <w:rtl w:val="0"/>
        </w:rPr>
      </w:r>
    </w:p>
    <w:p w:rsidR="00000000" w:rsidDel="00000000" w:rsidP="00000000" w:rsidRDefault="00000000" w:rsidRPr="00000000" w14:paraId="0000015E">
      <w:pPr>
        <w:spacing w:after="240" w:before="240" w:lineRule="auto"/>
        <w:rPr>
          <w:rFonts w:ascii="Manrope" w:cs="Manrope" w:eastAsia="Manrope" w:hAnsi="Manrope"/>
          <w:i w:val="1"/>
          <w:iCs w:val="1"/>
        </w:rPr>
      </w:pPr>
      <w:r w:rsidDel="00000000" w:rsidR="00000000" w:rsidRPr="00000000">
        <w:rPr>
          <w:rFonts w:ascii="Manrope" w:cs="Manrope" w:eastAsia="Manrope" w:hAnsi="Manrope"/>
          <w:b w:val="1"/>
          <w:bCs w:val="1"/>
          <w:i w:val="1"/>
          <w:iCs w:val="1"/>
          <w:rtl w:val="0"/>
        </w:rPr>
        <w:t xml:space="preserve">Artifact:</w:t>
      </w:r>
      <w:r w:rsidDel="00000000" w:rsidR="00000000" w:rsidRPr="00000000">
        <w:rPr>
          <w:rFonts w:ascii="Manrope" w:cs="Manrope" w:eastAsia="Manrope" w:hAnsi="Manrope"/>
          <w:i w:val="1"/>
          <w:iCs w:val="1"/>
          <w:rtl w:val="0"/>
        </w:rPr>
        <w:t xml:space="preserve"> </w:t>
      </w:r>
      <w:r w:rsidDel="00000000" w:rsidR="00000000" w:rsidRPr="00000000">
        <w:rPr>
          <w:rFonts w:ascii="Manrope" w:cs="Manrope" w:eastAsia="Manrope" w:hAnsi="Manrope"/>
          <w:i w:val="1"/>
          <w:iCs w:val="1"/>
          <w:color w:val="333333"/>
          <w:rtl w:val="0"/>
        </w:rPr>
        <w:t xml:space="preserve">1-page department AI use case brief (Word Copilot), curated banking AI reading set</w:t>
      </w:r>
      <w:r w:rsidDel="00000000" w:rsidR="00000000" w:rsidRPr="00000000">
        <w:rPr>
          <w:rtl w:val="0"/>
        </w:rPr>
      </w:r>
    </w:p>
    <w:p w:rsidR="00000000" w:rsidDel="00000000" w:rsidP="00000000" w:rsidRDefault="00000000" w:rsidRPr="00000000" w14:paraId="0000015F">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Post-Class Feedback:</w:t>
      </w:r>
      <w:r w:rsidDel="00000000" w:rsidR="00000000" w:rsidRPr="00000000">
        <w:rPr>
          <w:rFonts w:ascii="Manrope" w:cs="Manrope" w:eastAsia="Manrope" w:hAnsi="Manrope"/>
          <w:rtl w:val="0"/>
        </w:rPr>
        <w:t xml:space="preserve"> Instructor ratings &amp; subjective feedback via LMS</w:t>
      </w:r>
    </w:p>
    <w:p w:rsidR="00000000" w:rsidDel="00000000" w:rsidP="00000000" w:rsidRDefault="00000000" w:rsidRPr="00000000" w14:paraId="00000160">
      <w:pPr>
        <w:spacing w:after="240" w:before="240" w:lineRule="auto"/>
        <w:rPr>
          <w:rFonts w:ascii="Manrope" w:cs="Manrope" w:eastAsia="Manrope" w:hAnsi="Manrope"/>
          <w:b w:val="1"/>
          <w:bCs w:val="1"/>
          <w:color w:val="1c4587"/>
          <w:sz w:val="40"/>
          <w:szCs w:val="40"/>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keepNext w:val="0"/>
        <w:keepLines w:val="0"/>
        <w:spacing w:before="360" w:line="240" w:lineRule="auto"/>
        <w:rPr>
          <w:rFonts w:ascii="Manrope" w:cs="Manrope" w:eastAsia="Manrope" w:hAnsi="Manrope"/>
          <w:b w:val="1"/>
          <w:bCs w:val="1"/>
          <w:color w:val="1c4587"/>
          <w:sz w:val="40"/>
          <w:szCs w:val="40"/>
          <w:u w:val="single"/>
        </w:rPr>
      </w:pPr>
      <w:bookmarkStart w:colFirst="0" w:colLast="0" w:name="_fh5zeyke1025" w:id="14"/>
      <w:bookmarkEnd w:id="14"/>
      <w:r w:rsidDel="00000000" w:rsidR="00000000" w:rsidRPr="00000000">
        <w:rPr>
          <w:rFonts w:ascii="Manrope" w:cs="Manrope" w:eastAsia="Manrope" w:hAnsi="Manrope"/>
          <w:b w:val="1"/>
          <w:bCs w:val="1"/>
          <w:color w:val="1c4587"/>
          <w:u w:val="single"/>
          <w:rtl w:val="0"/>
        </w:rPr>
        <w:t xml:space="preserve">Module 4 — Prompt Engineering with Copilot</w:t>
      </w:r>
      <w:r w:rsidDel="00000000" w:rsidR="00000000" w:rsidRPr="00000000">
        <w:rPr>
          <w:rtl w:val="0"/>
        </w:rPr>
      </w:r>
    </w:p>
    <w:p w:rsidR="00000000" w:rsidDel="00000000" w:rsidP="00000000" w:rsidRDefault="00000000" w:rsidRPr="00000000" w14:paraId="00000162">
      <w:pPr>
        <w:spacing w:line="240" w:lineRule="auto"/>
        <w:rPr>
          <w:rFonts w:ascii="Manrope" w:cs="Manrope" w:eastAsia="Manrope" w:hAnsi="Manrope"/>
          <w:i w:val="1"/>
          <w:iCs w:val="1"/>
        </w:rPr>
      </w:pPr>
      <w:r w:rsidDel="00000000" w:rsidR="00000000" w:rsidRPr="00000000">
        <w:rPr>
          <w:rtl w:val="0"/>
        </w:rPr>
      </w:r>
    </w:p>
    <w:p w:rsidR="00000000" w:rsidDel="00000000" w:rsidP="00000000" w:rsidRDefault="00000000" w:rsidRPr="00000000" w14:paraId="00000163">
      <w:pPr>
        <w:spacing w:line="240" w:lineRule="auto"/>
        <w:ind w:left="2160" w:firstLine="0"/>
        <w:rPr>
          <w:rFonts w:ascii="Manrope" w:cs="Manrope" w:eastAsia="Manrope" w:hAnsi="Manrope"/>
        </w:rPr>
      </w:pPr>
      <w:r w:rsidDel="00000000" w:rsidR="00000000" w:rsidRPr="00000000">
        <w:rPr>
          <w:rFonts w:ascii="Manrope" w:cs="Manrope" w:eastAsia="Manrope" w:hAnsi="Manrope"/>
          <w:i w:val="1"/>
          <w:iCs w:val="1"/>
          <w:rtl w:val="0"/>
        </w:rPr>
        <w:t xml:space="preserve">Everyday Copilot Productivity  |  Estimated Time: 4 Hours</w:t>
      </w:r>
      <w:r w:rsidDel="00000000" w:rsidR="00000000" w:rsidRPr="00000000">
        <w:rPr>
          <w:rtl w:val="0"/>
        </w:rPr>
      </w:r>
    </w:p>
    <w:p w:rsidR="00000000" w:rsidDel="00000000" w:rsidP="00000000" w:rsidRDefault="00000000" w:rsidRPr="00000000" w14:paraId="00000164">
      <w:pPr>
        <w:spacing w:line="240" w:lineRule="auto"/>
        <w:rPr>
          <w:rFonts w:ascii="Manrope" w:cs="Manrope" w:eastAsia="Manrope" w:hAnsi="Manrope"/>
          <w:b w:val="1"/>
          <w:bCs w:val="1"/>
          <w:color w:val="1c4587"/>
          <w:sz w:val="40"/>
          <w:szCs w:val="40"/>
          <w:u w:val="single"/>
        </w:rPr>
      </w:pPr>
      <w:r w:rsidDel="00000000" w:rsidR="00000000" w:rsidRPr="00000000">
        <w:rPr>
          <w:rtl w:val="0"/>
        </w:rPr>
      </w:r>
    </w:p>
    <w:p w:rsidR="00000000" w:rsidDel="00000000" w:rsidP="00000000" w:rsidRDefault="00000000" w:rsidRPr="00000000" w14:paraId="00000165">
      <w:pPr>
        <w:spacing w:after="240" w:before="240" w:lineRule="auto"/>
        <w:rPr>
          <w:rFonts w:ascii="Manrope" w:cs="Manrope" w:eastAsia="Manrope" w:hAnsi="Manrope"/>
          <w:sz w:val="26"/>
          <w:szCs w:val="26"/>
        </w:rPr>
      </w:pPr>
      <w:r w:rsidDel="00000000" w:rsidR="00000000" w:rsidRPr="00000000">
        <w:rPr>
          <w:rFonts w:ascii="Manrope" w:cs="Manrope" w:eastAsia="Manrope" w:hAnsi="Manrope"/>
          <w:b w:val="1"/>
          <w:bCs w:val="1"/>
          <w:sz w:val="26"/>
          <w:szCs w:val="26"/>
          <w:rtl w:val="0"/>
        </w:rPr>
        <w:t xml:space="preserve">Objective: </w:t>
      </w:r>
      <w:r w:rsidDel="00000000" w:rsidR="00000000" w:rsidRPr="00000000">
        <w:rPr>
          <w:rFonts w:ascii="Manrope" w:cs="Manrope" w:eastAsia="Manrope" w:hAnsi="Manrope"/>
          <w:sz w:val="26"/>
          <w:szCs w:val="26"/>
          <w:rtl w:val="0"/>
        </w:rPr>
        <w:t xml:space="preserve">Master the art and science of prompt engineering — the single most valuable AI skill for any MCB employee. Build reusable prompt libraries, control tone and format, and leave with 20+ ready-to-use MCB prompt templates.</w:t>
      </w:r>
    </w:p>
    <w:p w:rsidR="00000000" w:rsidDel="00000000" w:rsidP="00000000" w:rsidRDefault="00000000" w:rsidRPr="00000000" w14:paraId="00000166">
      <w:pPr>
        <w:spacing w:after="240" w:before="240" w:lineRule="auto"/>
        <w:rPr>
          <w:rFonts w:ascii="Manrope" w:cs="Manrope" w:eastAsia="Manrope" w:hAnsi="Manrope"/>
          <w:b w:val="1"/>
          <w:bCs w:val="1"/>
          <w:sz w:val="26"/>
          <w:szCs w:val="26"/>
        </w:rPr>
      </w:pPr>
      <w:r w:rsidDel="00000000" w:rsidR="00000000" w:rsidRPr="00000000">
        <w:rPr>
          <w:rFonts w:ascii="Manrope" w:cs="Manrope" w:eastAsia="Manrope" w:hAnsi="Manrope"/>
          <w:b w:val="1"/>
          <w:bCs w:val="1"/>
          <w:sz w:val="26"/>
          <w:szCs w:val="26"/>
          <w:rtl w:val="0"/>
        </w:rPr>
        <w:t xml:space="preserve">Tools Covered</w:t>
      </w:r>
    </w:p>
    <w:p w:rsidR="00000000" w:rsidDel="00000000" w:rsidP="00000000" w:rsidRDefault="00000000" w:rsidRPr="00000000" w14:paraId="00000167">
      <w:pPr>
        <w:numPr>
          <w:ilvl w:val="0"/>
          <w:numId w:val="12"/>
        </w:numPr>
        <w:spacing w:after="0" w:afterAutospacing="0" w:before="240" w:lineRule="auto"/>
        <w:ind w:left="720" w:hanging="360"/>
        <w:rPr>
          <w:rFonts w:ascii="Manrope" w:cs="Manrope" w:eastAsia="Manrope" w:hAnsi="Manrope"/>
          <w:sz w:val="26"/>
          <w:szCs w:val="26"/>
        </w:rPr>
      </w:pPr>
      <w:r w:rsidDel="00000000" w:rsidR="00000000" w:rsidRPr="00000000">
        <w:rPr>
          <w:rFonts w:ascii="Manrope" w:cs="Manrope" w:eastAsia="Manrope" w:hAnsi="Manrope"/>
          <w:sz w:val="26"/>
          <w:szCs w:val="26"/>
          <w:rtl w:val="0"/>
        </w:rPr>
        <w:t xml:space="preserve">Microsoft Copilot Chat</w:t>
      </w:r>
    </w:p>
    <w:p w:rsidR="00000000" w:rsidDel="00000000" w:rsidP="00000000" w:rsidRDefault="00000000" w:rsidRPr="00000000" w14:paraId="00000168">
      <w:pPr>
        <w:numPr>
          <w:ilvl w:val="0"/>
          <w:numId w:val="12"/>
        </w:numPr>
        <w:spacing w:after="240" w:before="0" w:beforeAutospacing="0" w:lineRule="auto"/>
        <w:ind w:left="720" w:hanging="360"/>
        <w:rPr>
          <w:rFonts w:ascii="Manrope" w:cs="Manrope" w:eastAsia="Manrope" w:hAnsi="Manrope"/>
          <w:sz w:val="26"/>
          <w:szCs w:val="26"/>
        </w:rPr>
      </w:pPr>
      <w:r w:rsidDel="00000000" w:rsidR="00000000" w:rsidRPr="00000000">
        <w:rPr>
          <w:rFonts w:ascii="Manrope" w:cs="Manrope" w:eastAsia="Manrope" w:hAnsi="Manrope"/>
          <w:sz w:val="26"/>
          <w:szCs w:val="26"/>
          <w:rtl w:val="0"/>
        </w:rPr>
        <w:t xml:space="preserve">Microsoft Copilot in M365 Apps</w:t>
      </w:r>
    </w:p>
    <w:p w:rsidR="00000000" w:rsidDel="00000000" w:rsidP="00000000" w:rsidRDefault="00000000" w:rsidRPr="00000000" w14:paraId="00000169">
      <w:pPr>
        <w:spacing w:after="240" w:before="240" w:lineRule="auto"/>
        <w:rPr>
          <w:rFonts w:ascii="Manrope" w:cs="Manrope" w:eastAsia="Manrope" w:hAnsi="Manrope"/>
        </w:rPr>
      </w:pPr>
      <w:r w:rsidDel="00000000" w:rsidR="00000000" w:rsidRPr="00000000">
        <w:rPr>
          <w:rFonts w:ascii="Manrope" w:cs="Manrope" w:eastAsia="Manrope" w:hAnsi="Manrope"/>
          <w:b w:val="1"/>
          <w:bCs w:val="1"/>
          <w:sz w:val="26"/>
          <w:szCs w:val="26"/>
          <w:rtl w:val="0"/>
        </w:rPr>
        <w:t xml:space="preserve">Video Lessons</w:t>
      </w: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Fonts w:ascii="Manrope" w:cs="Manrope" w:eastAsia="Manrope" w:hAnsi="Manrope"/>
          <w:b w:val="1"/>
          <w:bCs w:val="1"/>
          <w:sz w:val="26"/>
          <w:szCs w:val="26"/>
          <w:rtl w:val="0"/>
        </w:rPr>
        <w:t xml:space="preserve">Prompt Engineering Essentials  (4 Hours)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560"/>
        <w:gridCol w:w="2400"/>
        <w:tblGridChange w:id="0">
          <w:tblGrid>
            <w:gridCol w:w="5400"/>
            <w:gridCol w:w="156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6B">
            <w:pPr>
              <w:spacing w:line="240" w:lineRule="auto"/>
              <w:rPr>
                <w:rFonts w:ascii="Manrope" w:cs="Manrope" w:eastAsia="Manrope" w:hAnsi="Manrope"/>
              </w:rPr>
            </w:pPr>
            <w:r w:rsidDel="00000000" w:rsidR="00000000" w:rsidRPr="00000000">
              <w:rPr>
                <w:rFonts w:ascii="Manrope" w:cs="Manrope" w:eastAsia="Manrope" w:hAnsi="Manrope"/>
                <w:b w:val="1"/>
                <w:bCs w:val="1"/>
                <w:color w:val="ffffff"/>
                <w:sz w:val="20"/>
                <w:szCs w:val="20"/>
                <w:rtl w:val="0"/>
              </w:rPr>
              <w:t xml:space="preserve">Lesson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6C">
            <w:pPr>
              <w:spacing w:line="240" w:lineRule="auto"/>
              <w:rPr>
                <w:rFonts w:ascii="Manrope" w:cs="Manrope" w:eastAsia="Manrope" w:hAnsi="Manrope"/>
              </w:rPr>
            </w:pPr>
            <w:r w:rsidDel="00000000" w:rsidR="00000000" w:rsidRPr="00000000">
              <w:rPr>
                <w:rFonts w:ascii="Manrope" w:cs="Manrope" w:eastAsia="Manrope" w:hAnsi="Manrope"/>
                <w:b w:val="1"/>
                <w:bCs w:val="1"/>
                <w:color w:val="ffffff"/>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6D">
            <w:pPr>
              <w:spacing w:line="240" w:lineRule="auto"/>
              <w:rPr>
                <w:rFonts w:ascii="Manrope" w:cs="Manrope" w:eastAsia="Manrope" w:hAnsi="Manrope"/>
              </w:rPr>
            </w:pPr>
            <w:r w:rsidDel="00000000" w:rsidR="00000000" w:rsidRPr="00000000">
              <w:rPr>
                <w:rFonts w:ascii="Manrope" w:cs="Manrope" w:eastAsia="Manrope" w:hAnsi="Manrope"/>
                <w:b w:val="1"/>
                <w:bCs w:val="1"/>
                <w:color w:val="ffffff"/>
                <w:sz w:val="20"/>
                <w:szCs w:val="20"/>
                <w:rtl w:val="0"/>
              </w:rPr>
              <w:t xml:space="preserve">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6E">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4.1  What is Prompt Engineering? (The Most Valuable AI Skill Right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6F">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70">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1">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4.2  The 4-Part Prompt Formula: Role, Context, Instruction,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2">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7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3">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 Video  🎙️ Voice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74">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4.3  Prompt Patterns: Act As, Chain of Thought, Few-Shot Prompting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75">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8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76">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 Video  🎙️ Voice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7">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4.4  Tone Control: Professional, Simplified, Persuasive, Empathetic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8">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6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9">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 Video  🎙️ Voice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7A">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4.5  Common Prompt Mistakes — and Exactly How to Fix Them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7B">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7C">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D">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4.6  Building Your MCB Prompt Library — Templates for Every Banking 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E">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12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F">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80">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4.7  Iterative Prompting — Refine and Perfect Your Outputs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81">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10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82">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 Video  🎙️ Voice</w:t>
            </w:r>
            <w:r w:rsidDel="00000000" w:rsidR="00000000" w:rsidRPr="00000000">
              <w:rPr>
                <w:rtl w:val="0"/>
              </w:rPr>
            </w:r>
          </w:p>
        </w:tc>
      </w:tr>
    </w:tbl>
    <w:p w:rsidR="00000000" w:rsidDel="00000000" w:rsidP="00000000" w:rsidRDefault="00000000" w:rsidRPr="00000000" w14:paraId="00000183">
      <w:pPr>
        <w:spacing w:after="240" w:before="240" w:lineRule="auto"/>
        <w:rPr>
          <w:rFonts w:ascii="Manrope" w:cs="Manrope" w:eastAsia="Manrope" w:hAnsi="Manrope"/>
        </w:rPr>
      </w:pPr>
      <w:r w:rsidDel="00000000" w:rsidR="00000000" w:rsidRPr="00000000">
        <w:rPr>
          <w:rFonts w:ascii="Manrope" w:cs="Manrope" w:eastAsia="Manrope" w:hAnsi="Manrope"/>
          <w:b w:val="1"/>
          <w:bCs w:val="1"/>
          <w:sz w:val="26"/>
          <w:szCs w:val="26"/>
          <w:rtl w:val="0"/>
        </w:rPr>
        <w:t xml:space="preserve">Lesson-by-Lesson Breakdown</w:t>
      </w:r>
      <w:r w:rsidDel="00000000" w:rsidR="00000000" w:rsidRPr="00000000">
        <w:rPr>
          <w:rtl w:val="0"/>
        </w:rPr>
      </w:r>
    </w:p>
    <w:p w:rsidR="00000000" w:rsidDel="00000000" w:rsidP="00000000" w:rsidRDefault="00000000" w:rsidRPr="00000000" w14:paraId="00000184">
      <w:pPr>
        <w:numPr>
          <w:ilvl w:val="0"/>
          <w:numId w:val="23"/>
        </w:numPr>
        <w:spacing w:after="0" w:afterAutospacing="0" w:before="80" w:line="240" w:lineRule="auto"/>
        <w:ind w:left="720" w:hanging="360"/>
        <w:rPr>
          <w:rFonts w:ascii="Manrope" w:cs="Manrope" w:eastAsia="Manrope" w:hAnsi="Manrope"/>
          <w:b w:val="1"/>
          <w:bCs w:val="1"/>
          <w:color w:val="222222"/>
          <w:sz w:val="24"/>
          <w:szCs w:val="24"/>
        </w:rPr>
      </w:pPr>
      <w:r w:rsidDel="00000000" w:rsidR="00000000" w:rsidRPr="00000000">
        <w:rPr>
          <w:rFonts w:ascii="Manrope" w:cs="Manrope" w:eastAsia="Manrope" w:hAnsi="Manrope"/>
          <w:b w:val="1"/>
          <w:bCs w:val="1"/>
          <w:color w:val="222222"/>
          <w:sz w:val="24"/>
          <w:szCs w:val="24"/>
          <w:rtl w:val="0"/>
        </w:rPr>
        <w:t xml:space="preserve">4.1  —  What is Prompt Engineering? (The Most Valuable AI Skill Right Now)</w:t>
      </w:r>
      <w:r w:rsidDel="00000000" w:rsidR="00000000" w:rsidRPr="00000000">
        <w:rPr>
          <w:rtl w:val="0"/>
        </w:rPr>
      </w:r>
    </w:p>
    <w:p w:rsidR="00000000" w:rsidDel="00000000" w:rsidP="00000000" w:rsidRDefault="00000000" w:rsidRPr="00000000" w14:paraId="00000185">
      <w:pPr>
        <w:numPr>
          <w:ilvl w:val="1"/>
          <w:numId w:val="23"/>
        </w:numPr>
        <w:spacing w:after="0" w:afterAutospacing="0" w:before="0" w:beforeAutospacing="0" w:line="240" w:lineRule="auto"/>
        <w:ind w:left="1440" w:hanging="360"/>
        <w:rPr>
          <w:rFonts w:ascii="Manrope" w:cs="Manrope" w:eastAsia="Manrope" w:hAnsi="Manrope"/>
          <w:sz w:val="20"/>
          <w:szCs w:val="20"/>
          <w:u w:val="none"/>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Why the quality of your prompt determines the quality of your output. Prompt engineering is a transferable skill across all AI tools. How prompt engineering differs from search queries.</w:t>
      </w:r>
      <w:r w:rsidDel="00000000" w:rsidR="00000000" w:rsidRPr="00000000">
        <w:rPr>
          <w:rtl w:val="0"/>
        </w:rPr>
      </w:r>
    </w:p>
    <w:p w:rsidR="00000000" w:rsidDel="00000000" w:rsidP="00000000" w:rsidRDefault="00000000" w:rsidRPr="00000000" w14:paraId="00000186">
      <w:pPr>
        <w:numPr>
          <w:ilvl w:val="0"/>
          <w:numId w:val="23"/>
        </w:numPr>
        <w:spacing w:after="0" w:afterAutospacing="0" w:before="0" w:beforeAutospacing="0" w:line="240" w:lineRule="auto"/>
        <w:ind w:left="720" w:hanging="360"/>
        <w:rPr>
          <w:rFonts w:ascii="Manrope" w:cs="Manrope" w:eastAsia="Manrope" w:hAnsi="Manrope"/>
          <w:b w:val="1"/>
          <w:bCs w:val="1"/>
          <w:color w:val="222222"/>
          <w:sz w:val="24"/>
          <w:szCs w:val="24"/>
        </w:rPr>
      </w:pPr>
      <w:r w:rsidDel="00000000" w:rsidR="00000000" w:rsidRPr="00000000">
        <w:rPr>
          <w:rFonts w:ascii="Manrope" w:cs="Manrope" w:eastAsia="Manrope" w:hAnsi="Manrope"/>
          <w:b w:val="1"/>
          <w:bCs w:val="1"/>
          <w:color w:val="222222"/>
          <w:sz w:val="24"/>
          <w:szCs w:val="24"/>
          <w:rtl w:val="0"/>
        </w:rPr>
        <w:t xml:space="preserve">4.2  —  The 4-Part Prompt Formula: Role, Context, Instruction, Format</w:t>
      </w:r>
      <w:r w:rsidDel="00000000" w:rsidR="00000000" w:rsidRPr="00000000">
        <w:rPr>
          <w:rtl w:val="0"/>
        </w:rPr>
      </w:r>
    </w:p>
    <w:p w:rsidR="00000000" w:rsidDel="00000000" w:rsidP="00000000" w:rsidRDefault="00000000" w:rsidRPr="00000000" w14:paraId="00000187">
      <w:pPr>
        <w:numPr>
          <w:ilvl w:val="1"/>
          <w:numId w:val="23"/>
        </w:numPr>
        <w:spacing w:after="0" w:afterAutospacing="0" w:before="0" w:beforeAutospacing="0" w:line="240" w:lineRule="auto"/>
        <w:ind w:left="1440" w:hanging="360"/>
        <w:rPr>
          <w:rFonts w:ascii="Manrope" w:cs="Manrope" w:eastAsia="Manrope" w:hAnsi="Manrope"/>
          <w:sz w:val="20"/>
          <w:szCs w:val="20"/>
          <w:u w:val="none"/>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Role: telling the AI who to be ('Act as a senior compliance officer at MCB'). Context: the background the AI needs to respond accurately. Instruction: the specific task. Format: how you want the output structured.</w:t>
      </w:r>
      <w:r w:rsidDel="00000000" w:rsidR="00000000" w:rsidRPr="00000000">
        <w:rPr>
          <w:rtl w:val="0"/>
        </w:rPr>
      </w:r>
    </w:p>
    <w:p w:rsidR="00000000" w:rsidDel="00000000" w:rsidP="00000000" w:rsidRDefault="00000000" w:rsidRPr="00000000" w14:paraId="00000188">
      <w:pPr>
        <w:numPr>
          <w:ilvl w:val="1"/>
          <w:numId w:val="23"/>
        </w:numPr>
        <w:spacing w:after="0" w:afterAutospacing="0" w:before="0" w:beforeAutospacing="0" w:line="240" w:lineRule="auto"/>
        <w:ind w:left="1440" w:hanging="360"/>
        <w:rPr>
          <w:rFonts w:ascii="Manrope" w:cs="Manrope" w:eastAsia="Manrope" w:hAnsi="Manrope"/>
          <w:sz w:val="20"/>
          <w:szCs w:val="20"/>
          <w:u w:val="none"/>
        </w:rPr>
      </w:pPr>
      <w:r w:rsidDel="00000000" w:rsidR="00000000" w:rsidRPr="00000000">
        <w:rPr>
          <w:rFonts w:ascii="Manrope" w:cs="Manrope" w:eastAsia="Manrope" w:hAnsi="Manrope"/>
          <w:b w:val="1"/>
          <w:bCs w:val="1"/>
          <w:color w:val="1b3a6b"/>
          <w:sz w:val="20"/>
          <w:szCs w:val="20"/>
          <w:rtl w:val="0"/>
        </w:rPr>
        <w:t xml:space="preserve">Hands-On: </w:t>
      </w:r>
      <w:r w:rsidDel="00000000" w:rsidR="00000000" w:rsidRPr="00000000">
        <w:rPr>
          <w:rFonts w:ascii="Manrope" w:cs="Manrope" w:eastAsia="Manrope" w:hAnsi="Manrope"/>
          <w:color w:val="444444"/>
          <w:sz w:val="20"/>
          <w:szCs w:val="20"/>
          <w:rtl w:val="0"/>
        </w:rPr>
        <w:t xml:space="preserve">Write 3 prompts using the 4-part formula for tasks from your actual MCB role. Compare the output quality to a prompt you wrote without the formula.</w:t>
      </w:r>
      <w:r w:rsidDel="00000000" w:rsidR="00000000" w:rsidRPr="00000000">
        <w:rPr>
          <w:rtl w:val="0"/>
        </w:rPr>
      </w:r>
    </w:p>
    <w:p w:rsidR="00000000" w:rsidDel="00000000" w:rsidP="00000000" w:rsidRDefault="00000000" w:rsidRPr="00000000" w14:paraId="00000189">
      <w:pPr>
        <w:numPr>
          <w:ilvl w:val="0"/>
          <w:numId w:val="23"/>
        </w:numPr>
        <w:spacing w:after="0" w:afterAutospacing="0" w:before="0" w:beforeAutospacing="0" w:line="240" w:lineRule="auto"/>
        <w:ind w:left="720" w:hanging="360"/>
        <w:rPr>
          <w:rFonts w:ascii="Manrope" w:cs="Manrope" w:eastAsia="Manrope" w:hAnsi="Manrope"/>
          <w:b w:val="1"/>
          <w:bCs w:val="1"/>
          <w:color w:val="222222"/>
          <w:sz w:val="24"/>
          <w:szCs w:val="24"/>
        </w:rPr>
      </w:pPr>
      <w:r w:rsidDel="00000000" w:rsidR="00000000" w:rsidRPr="00000000">
        <w:rPr>
          <w:rFonts w:ascii="Manrope" w:cs="Manrope" w:eastAsia="Manrope" w:hAnsi="Manrope"/>
          <w:b w:val="1"/>
          <w:bCs w:val="1"/>
          <w:color w:val="222222"/>
          <w:sz w:val="24"/>
          <w:szCs w:val="24"/>
          <w:rtl w:val="0"/>
        </w:rPr>
        <w:t xml:space="preserve">4.3  —  Prompt Patterns: Act As, Chain of Thought, Few-Shot Prompting</w:t>
      </w:r>
      <w:r w:rsidDel="00000000" w:rsidR="00000000" w:rsidRPr="00000000">
        <w:rPr>
          <w:rtl w:val="0"/>
        </w:rPr>
      </w:r>
    </w:p>
    <w:p w:rsidR="00000000" w:rsidDel="00000000" w:rsidP="00000000" w:rsidRDefault="00000000" w:rsidRPr="00000000" w14:paraId="0000018A">
      <w:pPr>
        <w:numPr>
          <w:ilvl w:val="1"/>
          <w:numId w:val="23"/>
        </w:numPr>
        <w:spacing w:after="0" w:afterAutospacing="0" w:before="0" w:beforeAutospacing="0" w:line="240" w:lineRule="auto"/>
        <w:ind w:left="1440" w:hanging="360"/>
        <w:rPr>
          <w:rFonts w:ascii="Manrope" w:cs="Manrope" w:eastAsia="Manrope" w:hAnsi="Manrope"/>
          <w:sz w:val="20"/>
          <w:szCs w:val="20"/>
          <w:u w:val="none"/>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Act As: role-based context setting for specialised outputs. Chain of Thought: asking AI to reason step-by-step for accuracy. Few-Shot: giving 2-3 examples so the AI learns your preferred format. When to use each pattern.</w:t>
      </w:r>
      <w:r w:rsidDel="00000000" w:rsidR="00000000" w:rsidRPr="00000000">
        <w:rPr>
          <w:rtl w:val="0"/>
        </w:rPr>
      </w:r>
    </w:p>
    <w:p w:rsidR="00000000" w:rsidDel="00000000" w:rsidP="00000000" w:rsidRDefault="00000000" w:rsidRPr="00000000" w14:paraId="0000018B">
      <w:pPr>
        <w:numPr>
          <w:ilvl w:val="1"/>
          <w:numId w:val="23"/>
        </w:numPr>
        <w:spacing w:after="0" w:afterAutospacing="0" w:before="0" w:beforeAutospacing="0" w:line="240" w:lineRule="auto"/>
        <w:ind w:left="1440" w:hanging="360"/>
        <w:rPr>
          <w:rFonts w:ascii="Manrope" w:cs="Manrope" w:eastAsia="Manrope" w:hAnsi="Manrope"/>
          <w:sz w:val="20"/>
          <w:szCs w:val="20"/>
          <w:u w:val="none"/>
        </w:rPr>
      </w:pPr>
      <w:r w:rsidDel="00000000" w:rsidR="00000000" w:rsidRPr="00000000">
        <w:rPr>
          <w:rFonts w:ascii="Manrope" w:cs="Manrope" w:eastAsia="Manrope" w:hAnsi="Manrope"/>
          <w:b w:val="1"/>
          <w:bCs w:val="1"/>
          <w:color w:val="1b3a6b"/>
          <w:sz w:val="20"/>
          <w:szCs w:val="20"/>
          <w:rtl w:val="0"/>
        </w:rPr>
        <w:t xml:space="preserve">Hands-On: </w:t>
      </w:r>
      <w:r w:rsidDel="00000000" w:rsidR="00000000" w:rsidRPr="00000000">
        <w:rPr>
          <w:rFonts w:ascii="Manrope" w:cs="Manrope" w:eastAsia="Manrope" w:hAnsi="Manrope"/>
          <w:color w:val="444444"/>
          <w:sz w:val="20"/>
          <w:szCs w:val="20"/>
          <w:rtl w:val="0"/>
        </w:rPr>
        <w:t xml:space="preserve">Use Chain of Thought to prompt Copilot to analyse a sample MCB customer complaint and recommend a resolution path, showing its reasoning step-by-step.</w:t>
      </w:r>
      <w:r w:rsidDel="00000000" w:rsidR="00000000" w:rsidRPr="00000000">
        <w:rPr>
          <w:rtl w:val="0"/>
        </w:rPr>
      </w:r>
    </w:p>
    <w:p w:rsidR="00000000" w:rsidDel="00000000" w:rsidP="00000000" w:rsidRDefault="00000000" w:rsidRPr="00000000" w14:paraId="0000018C">
      <w:pPr>
        <w:numPr>
          <w:ilvl w:val="0"/>
          <w:numId w:val="23"/>
        </w:numPr>
        <w:spacing w:after="0" w:afterAutospacing="0" w:before="0" w:beforeAutospacing="0" w:line="240" w:lineRule="auto"/>
        <w:ind w:left="720" w:hanging="360"/>
        <w:rPr>
          <w:rFonts w:ascii="Manrope" w:cs="Manrope" w:eastAsia="Manrope" w:hAnsi="Manrope"/>
          <w:b w:val="1"/>
          <w:bCs w:val="1"/>
          <w:color w:val="222222"/>
          <w:sz w:val="24"/>
          <w:szCs w:val="24"/>
        </w:rPr>
      </w:pPr>
      <w:r w:rsidDel="00000000" w:rsidR="00000000" w:rsidRPr="00000000">
        <w:rPr>
          <w:rFonts w:ascii="Manrope" w:cs="Manrope" w:eastAsia="Manrope" w:hAnsi="Manrope"/>
          <w:b w:val="1"/>
          <w:bCs w:val="1"/>
          <w:color w:val="222222"/>
          <w:sz w:val="24"/>
          <w:szCs w:val="24"/>
          <w:rtl w:val="0"/>
        </w:rPr>
        <w:t xml:space="preserve">4.4  —  Tone Control: Professional, Simplified, Persuasive, Empathetic</w:t>
      </w:r>
      <w:r w:rsidDel="00000000" w:rsidR="00000000" w:rsidRPr="00000000">
        <w:rPr>
          <w:rtl w:val="0"/>
        </w:rPr>
      </w:r>
    </w:p>
    <w:p w:rsidR="00000000" w:rsidDel="00000000" w:rsidP="00000000" w:rsidRDefault="00000000" w:rsidRPr="00000000" w14:paraId="0000018D">
      <w:pPr>
        <w:numPr>
          <w:ilvl w:val="1"/>
          <w:numId w:val="23"/>
        </w:numPr>
        <w:spacing w:after="0" w:afterAutospacing="0" w:before="0" w:beforeAutospacing="0" w:line="240" w:lineRule="auto"/>
        <w:ind w:left="1440" w:hanging="360"/>
        <w:rPr>
          <w:rFonts w:ascii="Manrope" w:cs="Manrope" w:eastAsia="Manrope" w:hAnsi="Manrope"/>
          <w:sz w:val="20"/>
          <w:szCs w:val="20"/>
          <w:u w:val="none"/>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Why tone matters in banking communications. How to specify tone in a prompt. Rewriting the same content for different audiences: a client, a regulator, a junior colleague, a board member.</w:t>
      </w:r>
      <w:r w:rsidDel="00000000" w:rsidR="00000000" w:rsidRPr="00000000">
        <w:rPr>
          <w:rtl w:val="0"/>
        </w:rPr>
      </w:r>
    </w:p>
    <w:p w:rsidR="00000000" w:rsidDel="00000000" w:rsidP="00000000" w:rsidRDefault="00000000" w:rsidRPr="00000000" w14:paraId="0000018E">
      <w:pPr>
        <w:numPr>
          <w:ilvl w:val="1"/>
          <w:numId w:val="23"/>
        </w:numPr>
        <w:spacing w:after="0" w:afterAutospacing="0" w:before="0" w:beforeAutospacing="0" w:line="240" w:lineRule="auto"/>
        <w:ind w:left="1440" w:hanging="360"/>
        <w:rPr>
          <w:rFonts w:ascii="Manrope" w:cs="Manrope" w:eastAsia="Manrope" w:hAnsi="Manrope"/>
          <w:sz w:val="20"/>
          <w:szCs w:val="20"/>
          <w:u w:val="none"/>
        </w:rPr>
      </w:pPr>
      <w:r w:rsidDel="00000000" w:rsidR="00000000" w:rsidRPr="00000000">
        <w:rPr>
          <w:rFonts w:ascii="Manrope" w:cs="Manrope" w:eastAsia="Manrope" w:hAnsi="Manrope"/>
          <w:b w:val="1"/>
          <w:bCs w:val="1"/>
          <w:color w:val="1b3a6b"/>
          <w:sz w:val="20"/>
          <w:szCs w:val="20"/>
          <w:rtl w:val="0"/>
        </w:rPr>
        <w:t xml:space="preserve">Hands-On: </w:t>
      </w:r>
      <w:r w:rsidDel="00000000" w:rsidR="00000000" w:rsidRPr="00000000">
        <w:rPr>
          <w:rFonts w:ascii="Manrope" w:cs="Manrope" w:eastAsia="Manrope" w:hAnsi="Manrope"/>
          <w:color w:val="444444"/>
          <w:sz w:val="20"/>
          <w:szCs w:val="20"/>
          <w:rtl w:val="0"/>
        </w:rPr>
        <w:t xml:space="preserve">Take one paragraph of internal MCB text. Use Copilot to rewrite it in 3 different tones. Identify which version is most appropriate for each audience.</w:t>
      </w:r>
      <w:r w:rsidDel="00000000" w:rsidR="00000000" w:rsidRPr="00000000">
        <w:rPr>
          <w:rtl w:val="0"/>
        </w:rPr>
      </w:r>
    </w:p>
    <w:p w:rsidR="00000000" w:rsidDel="00000000" w:rsidP="00000000" w:rsidRDefault="00000000" w:rsidRPr="00000000" w14:paraId="0000018F">
      <w:pPr>
        <w:numPr>
          <w:ilvl w:val="0"/>
          <w:numId w:val="23"/>
        </w:numPr>
        <w:spacing w:after="0" w:afterAutospacing="0" w:before="0" w:beforeAutospacing="0" w:line="240" w:lineRule="auto"/>
        <w:ind w:left="720" w:hanging="360"/>
        <w:rPr>
          <w:rFonts w:ascii="Manrope" w:cs="Manrope" w:eastAsia="Manrope" w:hAnsi="Manrope"/>
          <w:b w:val="1"/>
          <w:bCs w:val="1"/>
          <w:color w:val="222222"/>
          <w:sz w:val="24"/>
          <w:szCs w:val="24"/>
        </w:rPr>
      </w:pPr>
      <w:r w:rsidDel="00000000" w:rsidR="00000000" w:rsidRPr="00000000">
        <w:rPr>
          <w:rFonts w:ascii="Manrope" w:cs="Manrope" w:eastAsia="Manrope" w:hAnsi="Manrope"/>
          <w:b w:val="1"/>
          <w:bCs w:val="1"/>
          <w:color w:val="222222"/>
          <w:sz w:val="24"/>
          <w:szCs w:val="24"/>
          <w:rtl w:val="0"/>
        </w:rPr>
        <w:t xml:space="preserve">4.5  —  Common Prompt Mistakes — and Exactly How to Fix Them</w:t>
      </w:r>
      <w:r w:rsidDel="00000000" w:rsidR="00000000" w:rsidRPr="00000000">
        <w:rPr>
          <w:rtl w:val="0"/>
        </w:rPr>
      </w:r>
    </w:p>
    <w:p w:rsidR="00000000" w:rsidDel="00000000" w:rsidP="00000000" w:rsidRDefault="00000000" w:rsidRPr="00000000" w14:paraId="00000190">
      <w:pPr>
        <w:numPr>
          <w:ilvl w:val="1"/>
          <w:numId w:val="23"/>
        </w:numPr>
        <w:spacing w:after="0" w:afterAutospacing="0" w:before="0" w:beforeAutospacing="0" w:line="240" w:lineRule="auto"/>
        <w:ind w:left="1440" w:hanging="360"/>
        <w:rPr>
          <w:rFonts w:ascii="Manrope" w:cs="Manrope" w:eastAsia="Manrope" w:hAnsi="Manrope"/>
          <w:sz w:val="20"/>
          <w:szCs w:val="20"/>
          <w:u w:val="none"/>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Anti-pattern 1: Vague instructions ('write something about compliance'). Anti-pattern 2: Overloaded prompts with too many tasks at once. Anti-pattern 3: No output format specified. Anti-pattern 4: Forgetting to give context. Fix-it framework for each.</w:t>
      </w:r>
      <w:r w:rsidDel="00000000" w:rsidR="00000000" w:rsidRPr="00000000">
        <w:rPr>
          <w:rtl w:val="0"/>
        </w:rPr>
      </w:r>
    </w:p>
    <w:p w:rsidR="00000000" w:rsidDel="00000000" w:rsidP="00000000" w:rsidRDefault="00000000" w:rsidRPr="00000000" w14:paraId="00000191">
      <w:pPr>
        <w:numPr>
          <w:ilvl w:val="1"/>
          <w:numId w:val="23"/>
        </w:numPr>
        <w:spacing w:after="30" w:before="0" w:beforeAutospacing="0" w:line="240" w:lineRule="auto"/>
        <w:ind w:left="1440" w:hanging="360"/>
        <w:rPr>
          <w:rFonts w:ascii="Manrope" w:cs="Manrope" w:eastAsia="Manrope" w:hAnsi="Manrope"/>
          <w:sz w:val="20"/>
          <w:szCs w:val="20"/>
          <w:u w:val="none"/>
        </w:rPr>
      </w:pPr>
      <w:r w:rsidDel="00000000" w:rsidR="00000000" w:rsidRPr="00000000">
        <w:rPr>
          <w:rFonts w:ascii="Manrope" w:cs="Manrope" w:eastAsia="Manrope" w:hAnsi="Manrope"/>
          <w:b w:val="1"/>
          <w:bCs w:val="1"/>
          <w:color w:val="1b3a6b"/>
          <w:sz w:val="20"/>
          <w:szCs w:val="20"/>
          <w:rtl w:val="0"/>
        </w:rPr>
        <w:t xml:space="preserve">Hands-On: </w:t>
      </w:r>
      <w:r w:rsidDel="00000000" w:rsidR="00000000" w:rsidRPr="00000000">
        <w:rPr>
          <w:rFonts w:ascii="Manrope" w:cs="Manrope" w:eastAsia="Manrope" w:hAnsi="Manrope"/>
          <w:color w:val="444444"/>
          <w:sz w:val="20"/>
          <w:szCs w:val="20"/>
          <w:rtl w:val="0"/>
        </w:rPr>
        <w:t xml:space="preserve">Diagnose 5 broken prompts provided in the exercise set. Identify the mistake in each and rewrite them using the 4-part formula.</w:t>
      </w:r>
    </w:p>
    <w:p w:rsidR="00000000" w:rsidDel="00000000" w:rsidP="00000000" w:rsidRDefault="00000000" w:rsidRPr="00000000" w14:paraId="00000192">
      <w:pPr>
        <w:numPr>
          <w:ilvl w:val="0"/>
          <w:numId w:val="23"/>
        </w:numPr>
        <w:spacing w:after="20" w:before="80" w:line="240" w:lineRule="auto"/>
        <w:ind w:left="720" w:hanging="360"/>
        <w:rPr>
          <w:rFonts w:ascii="Manrope" w:cs="Manrope" w:eastAsia="Manrope" w:hAnsi="Manrope"/>
          <w:sz w:val="26"/>
          <w:szCs w:val="26"/>
        </w:rPr>
      </w:pPr>
      <w:r w:rsidDel="00000000" w:rsidR="00000000" w:rsidRPr="00000000">
        <w:rPr>
          <w:rFonts w:ascii="Manrope" w:cs="Manrope" w:eastAsia="Manrope" w:hAnsi="Manrope"/>
          <w:b w:val="1"/>
          <w:bCs w:val="1"/>
          <w:color w:val="222222"/>
          <w:sz w:val="24"/>
          <w:szCs w:val="24"/>
          <w:rtl w:val="0"/>
        </w:rPr>
        <w:t xml:space="preserve">4.6  —  Building Your MCB Prompt Library — Templates for Every Banking Task</w:t>
      </w:r>
      <w:r w:rsidDel="00000000" w:rsidR="00000000" w:rsidRPr="00000000">
        <w:rPr>
          <w:rtl w:val="0"/>
        </w:rPr>
      </w:r>
    </w:p>
    <w:p w:rsidR="00000000" w:rsidDel="00000000" w:rsidP="00000000" w:rsidRDefault="00000000" w:rsidRPr="00000000" w14:paraId="00000193">
      <w:pPr>
        <w:numPr>
          <w:ilvl w:val="1"/>
          <w:numId w:val="23"/>
        </w:numPr>
        <w:spacing w:after="20" w:before="80" w:line="240" w:lineRule="auto"/>
        <w:ind w:left="1440" w:hanging="360"/>
        <w:rPr>
          <w:rFonts w:ascii="Manrope" w:cs="Manrope" w:eastAsia="Manrope" w:hAnsi="Manrope"/>
          <w:sz w:val="20"/>
          <w:szCs w:val="20"/>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Why a personal prompt library is your most valuable AI asset. The 5 MCB prompt categories: communications, analysis, summarisation, planning, and compliance. How to structure and save templates for re-use. Examples of high-value banking prompts across every MCB function.</w:t>
      </w:r>
      <w:r w:rsidDel="00000000" w:rsidR="00000000" w:rsidRPr="00000000">
        <w:rPr>
          <w:rtl w:val="0"/>
        </w:rPr>
      </w:r>
    </w:p>
    <w:p w:rsidR="00000000" w:rsidDel="00000000" w:rsidP="00000000" w:rsidRDefault="00000000" w:rsidRPr="00000000" w14:paraId="00000194">
      <w:pPr>
        <w:numPr>
          <w:ilvl w:val="1"/>
          <w:numId w:val="23"/>
        </w:numPr>
        <w:spacing w:after="20" w:before="80" w:line="240" w:lineRule="auto"/>
        <w:ind w:left="1440" w:hanging="360"/>
        <w:rPr>
          <w:rFonts w:ascii="Manrope" w:cs="Manrope" w:eastAsia="Manrope" w:hAnsi="Manrope"/>
          <w:sz w:val="20"/>
          <w:szCs w:val="20"/>
        </w:rPr>
      </w:pPr>
      <w:r w:rsidDel="00000000" w:rsidR="00000000" w:rsidRPr="00000000">
        <w:rPr>
          <w:rFonts w:ascii="Manrope" w:cs="Manrope" w:eastAsia="Manrope" w:hAnsi="Manrope"/>
          <w:b w:val="1"/>
          <w:bCs w:val="1"/>
          <w:color w:val="1b3a6b"/>
          <w:sz w:val="20"/>
          <w:szCs w:val="20"/>
          <w:rtl w:val="0"/>
        </w:rPr>
        <w:t xml:space="preserve">Hands-On: </w:t>
      </w:r>
      <w:r w:rsidDel="00000000" w:rsidR="00000000" w:rsidRPr="00000000">
        <w:rPr>
          <w:rFonts w:ascii="Manrope" w:cs="Manrope" w:eastAsia="Manrope" w:hAnsi="Manrope"/>
          <w:color w:val="444444"/>
          <w:sz w:val="20"/>
          <w:szCs w:val="20"/>
          <w:rtl w:val="0"/>
        </w:rPr>
        <w:t xml:space="preserve">Start building your personal MCB Prompt Library. Write 5 prompts across 5 categories (one per category) using the 4-part formula. These form the first 5 entries of your Assignment 4A library.</w:t>
      </w:r>
      <w:r w:rsidDel="00000000" w:rsidR="00000000" w:rsidRPr="00000000">
        <w:rPr>
          <w:rtl w:val="0"/>
        </w:rPr>
      </w:r>
    </w:p>
    <w:p w:rsidR="00000000" w:rsidDel="00000000" w:rsidP="00000000" w:rsidRDefault="00000000" w:rsidRPr="00000000" w14:paraId="00000195">
      <w:pPr>
        <w:numPr>
          <w:ilvl w:val="0"/>
          <w:numId w:val="23"/>
        </w:numPr>
        <w:spacing w:after="20" w:before="80" w:line="240" w:lineRule="auto"/>
        <w:ind w:left="720" w:hanging="360"/>
        <w:rPr>
          <w:rFonts w:ascii="Manrope" w:cs="Manrope" w:eastAsia="Manrope" w:hAnsi="Manrope"/>
          <w:sz w:val="26"/>
          <w:szCs w:val="26"/>
        </w:rPr>
      </w:pPr>
      <w:r w:rsidDel="00000000" w:rsidR="00000000" w:rsidRPr="00000000">
        <w:rPr>
          <w:rFonts w:ascii="Manrope" w:cs="Manrope" w:eastAsia="Manrope" w:hAnsi="Manrope"/>
          <w:b w:val="1"/>
          <w:bCs w:val="1"/>
          <w:color w:val="222222"/>
          <w:sz w:val="24"/>
          <w:szCs w:val="24"/>
          <w:rtl w:val="0"/>
        </w:rPr>
        <w:t xml:space="preserve">4.7  —  Iterative Prompting — Refine and Perfect Your Outputs</w:t>
      </w:r>
      <w:r w:rsidDel="00000000" w:rsidR="00000000" w:rsidRPr="00000000">
        <w:rPr>
          <w:rtl w:val="0"/>
        </w:rPr>
      </w:r>
    </w:p>
    <w:p w:rsidR="00000000" w:rsidDel="00000000" w:rsidP="00000000" w:rsidRDefault="00000000" w:rsidRPr="00000000" w14:paraId="00000196">
      <w:pPr>
        <w:numPr>
          <w:ilvl w:val="1"/>
          <w:numId w:val="23"/>
        </w:numPr>
        <w:spacing w:after="20" w:before="80" w:line="240" w:lineRule="auto"/>
        <w:ind w:left="1440" w:hanging="360"/>
        <w:rPr>
          <w:rFonts w:ascii="Manrope" w:cs="Manrope" w:eastAsia="Manrope" w:hAnsi="Manrope"/>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Single-shot vs conversation-style prompting. How to follow up: 'Make it shorter', 'Rewrite for a different audience', 'Add a table'. Chaining prompts for multi-step tasks. When to start a new conversation vs refine the current one.</w:t>
      </w:r>
      <w:r w:rsidDel="00000000" w:rsidR="00000000" w:rsidRPr="00000000">
        <w:rPr>
          <w:rtl w:val="0"/>
        </w:rPr>
      </w:r>
    </w:p>
    <w:p w:rsidR="00000000" w:rsidDel="00000000" w:rsidP="00000000" w:rsidRDefault="00000000" w:rsidRPr="00000000" w14:paraId="00000197">
      <w:pPr>
        <w:numPr>
          <w:ilvl w:val="1"/>
          <w:numId w:val="23"/>
        </w:numPr>
        <w:spacing w:after="20" w:before="80" w:line="240" w:lineRule="auto"/>
        <w:ind w:left="1440" w:hanging="360"/>
        <w:rPr>
          <w:rFonts w:ascii="Manrope" w:cs="Manrope" w:eastAsia="Manrope" w:hAnsi="Manrope"/>
        </w:rPr>
      </w:pPr>
      <w:r w:rsidDel="00000000" w:rsidR="00000000" w:rsidRPr="00000000">
        <w:rPr>
          <w:rFonts w:ascii="Manrope" w:cs="Manrope" w:eastAsia="Manrope" w:hAnsi="Manrope"/>
          <w:b w:val="1"/>
          <w:bCs w:val="1"/>
          <w:color w:val="1b3a6b"/>
          <w:sz w:val="20"/>
          <w:szCs w:val="20"/>
          <w:rtl w:val="0"/>
        </w:rPr>
        <w:t xml:space="preserve">Hands-On: </w:t>
      </w:r>
      <w:r w:rsidDel="00000000" w:rsidR="00000000" w:rsidRPr="00000000">
        <w:rPr>
          <w:rFonts w:ascii="Manrope" w:cs="Manrope" w:eastAsia="Manrope" w:hAnsi="Manrope"/>
          <w:color w:val="444444"/>
          <w:sz w:val="20"/>
          <w:szCs w:val="20"/>
          <w:rtl w:val="0"/>
        </w:rPr>
        <w:t xml:space="preserve">Take your best prompt from lesson 4.6. Run it in Copilot, then use 3 follow-up refinement prompts to improve the output. Document the before-and-after and note what each refinement changed.</w:t>
      </w:r>
    </w:p>
    <w:p w:rsidR="00000000" w:rsidDel="00000000" w:rsidP="00000000" w:rsidRDefault="00000000" w:rsidRPr="00000000" w14:paraId="00000198">
      <w:pPr>
        <w:spacing w:after="80" w:before="200" w:line="240" w:lineRule="auto"/>
        <w:rPr>
          <w:rFonts w:ascii="Manrope" w:cs="Manrope" w:eastAsia="Manrope" w:hAnsi="Manrope"/>
        </w:rPr>
      </w:pPr>
      <w:r w:rsidDel="00000000" w:rsidR="00000000" w:rsidRPr="00000000">
        <w:rPr>
          <w:rFonts w:ascii="Manrope" w:cs="Manrope" w:eastAsia="Manrope" w:hAnsi="Manrope"/>
          <w:b w:val="1"/>
          <w:bCs w:val="1"/>
          <w:sz w:val="26"/>
          <w:szCs w:val="26"/>
          <w:rtl w:val="0"/>
        </w:rPr>
        <w:t xml:space="preserve">Reading Material</w:t>
      </w:r>
      <w:r w:rsidDel="00000000" w:rsidR="00000000" w:rsidRPr="00000000">
        <w:rPr>
          <w:rtl w:val="0"/>
        </w:rPr>
      </w:r>
    </w:p>
    <w:p w:rsidR="00000000" w:rsidDel="00000000" w:rsidP="00000000" w:rsidRDefault="00000000" w:rsidRPr="00000000" w14:paraId="00000199">
      <w:pPr>
        <w:numPr>
          <w:ilvl w:val="0"/>
          <w:numId w:val="2"/>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222222"/>
          <w:rtl w:val="0"/>
        </w:rPr>
        <w:t xml:space="preserve">MCB Prompt Engineering Cheat Sheet — 20 ready-to-use templates for email drafting, meeting summaries, client reports, policy explanations, and data analysis (10 min)</w:t>
      </w:r>
      <w:r w:rsidDel="00000000" w:rsidR="00000000" w:rsidRPr="00000000">
        <w:rPr>
          <w:rtl w:val="0"/>
        </w:rPr>
      </w:r>
    </w:p>
    <w:p w:rsidR="00000000" w:rsidDel="00000000" w:rsidP="00000000" w:rsidRDefault="00000000" w:rsidRPr="00000000" w14:paraId="0000019A">
      <w:pPr>
        <w:numPr>
          <w:ilvl w:val="0"/>
          <w:numId w:val="2"/>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222222"/>
          <w:rtl w:val="0"/>
        </w:rPr>
        <w:t xml:space="preserve">Quick Guide: The 5 Prompt Patterns Every MCB Employee Should Know — with banking examples for each (5 min)</w:t>
      </w:r>
    </w:p>
    <w:p w:rsidR="00000000" w:rsidDel="00000000" w:rsidP="00000000" w:rsidRDefault="00000000" w:rsidRPr="00000000" w14:paraId="0000019B">
      <w:pPr>
        <w:spacing w:after="80" w:before="200" w:line="240" w:lineRule="auto"/>
        <w:rPr>
          <w:rFonts w:ascii="Manrope" w:cs="Manrope" w:eastAsia="Manrope" w:hAnsi="Manrope"/>
        </w:rPr>
      </w:pPr>
      <w:r w:rsidDel="00000000" w:rsidR="00000000" w:rsidRPr="00000000">
        <w:rPr>
          <w:rFonts w:ascii="Manrope" w:cs="Manrope" w:eastAsia="Manrope" w:hAnsi="Manrope"/>
          <w:b w:val="1"/>
          <w:bCs w:val="1"/>
          <w:sz w:val="26"/>
          <w:szCs w:val="26"/>
          <w:rtl w:val="0"/>
        </w:rPr>
        <w:t xml:space="preserve">Quiz &amp; Assignment</w:t>
      </w:r>
      <w:r w:rsidDel="00000000" w:rsidR="00000000" w:rsidRPr="00000000">
        <w:rPr>
          <w:rtl w:val="0"/>
        </w:rPr>
      </w:r>
    </w:p>
    <w:p w:rsidR="00000000" w:rsidDel="00000000" w:rsidP="00000000" w:rsidRDefault="00000000" w:rsidRPr="00000000" w14:paraId="0000019C">
      <w:pPr>
        <w:numPr>
          <w:ilvl w:val="0"/>
          <w:numId w:val="1"/>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222222"/>
          <w:rtl w:val="0"/>
        </w:rPr>
        <w:t xml:space="preserve">Quiz 4A — Prompt Engineering: 20 MCQs on prompt structure, tone selection, and pattern recognition. Required to unlock Module 5. (20 min)</w:t>
      </w:r>
      <w:r w:rsidDel="00000000" w:rsidR="00000000" w:rsidRPr="00000000">
        <w:rPr>
          <w:rtl w:val="0"/>
        </w:rPr>
      </w:r>
    </w:p>
    <w:p w:rsidR="00000000" w:rsidDel="00000000" w:rsidP="00000000" w:rsidRDefault="00000000" w:rsidRPr="00000000" w14:paraId="0000019D">
      <w:pPr>
        <w:numPr>
          <w:ilvl w:val="0"/>
          <w:numId w:val="1"/>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222222"/>
          <w:rtl w:val="0"/>
        </w:rPr>
        <w:t xml:space="preserve">Assignment 4A — Build Your MCB Prompt Library: Using the 4-part formula, write 20 reusable prompts across 5 banking categories. Submit your complete library via LMS. (45 min)</w:t>
      </w:r>
    </w:p>
    <w:p w:rsidR="00000000" w:rsidDel="00000000" w:rsidP="00000000" w:rsidRDefault="00000000" w:rsidRPr="00000000" w14:paraId="0000019E">
      <w:pPr>
        <w:spacing w:after="240" w:before="240" w:lineRule="auto"/>
        <w:rPr>
          <w:rFonts w:ascii="Manrope" w:cs="Manrope" w:eastAsia="Manrope" w:hAnsi="Manrope"/>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rFonts w:ascii="Manrope" w:cs="Manrope" w:eastAsia="Manrope" w:hAnsi="Manrope"/>
          <w:b w:val="1"/>
          <w:bCs w:val="1"/>
          <w:color w:val="000000"/>
          <w:sz w:val="26"/>
          <w:szCs w:val="26"/>
        </w:rPr>
      </w:pPr>
      <w:bookmarkStart w:colFirst="0" w:colLast="0" w:name="_jw4br5i845fz" w:id="15"/>
      <w:bookmarkEnd w:id="15"/>
      <w:r w:rsidDel="00000000" w:rsidR="00000000" w:rsidRPr="00000000">
        <w:rPr>
          <w:rFonts w:ascii="Manrope" w:cs="Manrope" w:eastAsia="Manrope" w:hAnsi="Manrope"/>
          <w:b w:val="1"/>
          <w:bCs w:val="1"/>
          <w:color w:val="000000"/>
          <w:sz w:val="26"/>
          <w:szCs w:val="26"/>
          <w:rtl w:val="0"/>
        </w:rPr>
        <w:t xml:space="preserve">Module 4 — End of Day Outcome</w:t>
      </w:r>
    </w:p>
    <w:p w:rsidR="00000000" w:rsidDel="00000000" w:rsidP="00000000" w:rsidRDefault="00000000" w:rsidRPr="00000000" w14:paraId="000001A0">
      <w:pPr>
        <w:spacing w:after="60" w:before="40" w:lineRule="auto"/>
        <w:rPr>
          <w:rFonts w:ascii="Manrope" w:cs="Manrope" w:eastAsia="Manrope" w:hAnsi="Manrope"/>
        </w:rPr>
      </w:pPr>
      <w:r w:rsidDel="00000000" w:rsidR="00000000" w:rsidRPr="00000000">
        <w:rPr>
          <w:rFonts w:ascii="Manrope" w:cs="Manrope" w:eastAsia="Manrope" w:hAnsi="Manrope"/>
          <w:b w:val="1"/>
          <w:bCs w:val="1"/>
          <w:rtl w:val="0"/>
        </w:rPr>
        <w:t xml:space="preserve">By the end of Module 4, participants will have:</w:t>
      </w:r>
      <w:r w:rsidDel="00000000" w:rsidR="00000000" w:rsidRPr="00000000">
        <w:rPr>
          <w:rtl w:val="0"/>
        </w:rPr>
      </w:r>
    </w:p>
    <w:p w:rsidR="00000000" w:rsidDel="00000000" w:rsidP="00000000" w:rsidRDefault="00000000" w:rsidRPr="00000000" w14:paraId="000001A1">
      <w:pPr>
        <w:numPr>
          <w:ilvl w:val="0"/>
          <w:numId w:val="16"/>
        </w:numPr>
        <w:spacing w:after="30" w:before="30" w:line="240" w:lineRule="auto"/>
        <w:ind w:left="720" w:hanging="360"/>
        <w:rPr>
          <w:rFonts w:ascii="Manrope" w:cs="Manrope" w:eastAsia="Manrope" w:hAnsi="Manrope"/>
          <w:sz w:val="24"/>
          <w:szCs w:val="24"/>
        </w:rPr>
      </w:pPr>
      <w:r w:rsidDel="00000000" w:rsidR="00000000" w:rsidRPr="00000000">
        <w:rPr>
          <w:rFonts w:ascii="Manrope" w:cs="Manrope" w:eastAsia="Manrope" w:hAnsi="Manrope"/>
          <w:color w:val="333333"/>
          <w:rtl w:val="0"/>
        </w:rPr>
        <w:t xml:space="preserve">A personal prompt library with 20+ reusable MCB-specific prompts across email, summaries, analysis, planning, and compliance</w:t>
      </w:r>
      <w:r w:rsidDel="00000000" w:rsidR="00000000" w:rsidRPr="00000000">
        <w:rPr>
          <w:rtl w:val="0"/>
        </w:rPr>
      </w:r>
    </w:p>
    <w:p w:rsidR="00000000" w:rsidDel="00000000" w:rsidP="00000000" w:rsidRDefault="00000000" w:rsidRPr="00000000" w14:paraId="000001A2">
      <w:pPr>
        <w:numPr>
          <w:ilvl w:val="0"/>
          <w:numId w:val="16"/>
        </w:numPr>
        <w:spacing w:after="30" w:before="30" w:line="240" w:lineRule="auto"/>
        <w:ind w:left="720" w:hanging="360"/>
        <w:rPr>
          <w:rFonts w:ascii="Manrope" w:cs="Manrope" w:eastAsia="Manrope" w:hAnsi="Manrope"/>
          <w:sz w:val="24"/>
          <w:szCs w:val="24"/>
        </w:rPr>
      </w:pPr>
      <w:r w:rsidDel="00000000" w:rsidR="00000000" w:rsidRPr="00000000">
        <w:rPr>
          <w:rFonts w:ascii="Manrope" w:cs="Manrope" w:eastAsia="Manrope" w:hAnsi="Manrope"/>
          <w:color w:val="333333"/>
          <w:rtl w:val="0"/>
        </w:rPr>
        <w:t xml:space="preserve">Mastery of the 4-part prompt formula applied to real MCB banking tasks</w:t>
      </w:r>
      <w:r w:rsidDel="00000000" w:rsidR="00000000" w:rsidRPr="00000000">
        <w:rPr>
          <w:rtl w:val="0"/>
        </w:rPr>
      </w:r>
    </w:p>
    <w:p w:rsidR="00000000" w:rsidDel="00000000" w:rsidP="00000000" w:rsidRDefault="00000000" w:rsidRPr="00000000" w14:paraId="000001A3">
      <w:pPr>
        <w:numPr>
          <w:ilvl w:val="0"/>
          <w:numId w:val="16"/>
        </w:numPr>
        <w:spacing w:after="30" w:before="30" w:line="240" w:lineRule="auto"/>
        <w:ind w:left="720" w:hanging="360"/>
        <w:rPr>
          <w:rFonts w:ascii="Manrope" w:cs="Manrope" w:eastAsia="Manrope" w:hAnsi="Manrope"/>
          <w:sz w:val="24"/>
          <w:szCs w:val="24"/>
        </w:rPr>
      </w:pPr>
      <w:r w:rsidDel="00000000" w:rsidR="00000000" w:rsidRPr="00000000">
        <w:rPr>
          <w:rFonts w:ascii="Manrope" w:cs="Manrope" w:eastAsia="Manrope" w:hAnsi="Manrope"/>
          <w:color w:val="333333"/>
          <w:rtl w:val="0"/>
        </w:rPr>
        <w:t xml:space="preserve">Ability to control tone for any audience — client, regulator, board, or junior colleague</w:t>
      </w:r>
      <w:r w:rsidDel="00000000" w:rsidR="00000000" w:rsidRPr="00000000">
        <w:rPr>
          <w:rtl w:val="0"/>
        </w:rPr>
      </w:r>
    </w:p>
    <w:p w:rsidR="00000000" w:rsidDel="00000000" w:rsidP="00000000" w:rsidRDefault="00000000" w:rsidRPr="00000000" w14:paraId="000001A4">
      <w:pPr>
        <w:numPr>
          <w:ilvl w:val="0"/>
          <w:numId w:val="16"/>
        </w:numPr>
        <w:spacing w:after="30" w:before="30" w:line="240" w:lineRule="auto"/>
        <w:ind w:left="720" w:hanging="360"/>
        <w:rPr>
          <w:rFonts w:ascii="Manrope" w:cs="Manrope" w:eastAsia="Manrope" w:hAnsi="Manrope"/>
          <w:sz w:val="24"/>
          <w:szCs w:val="24"/>
        </w:rPr>
      </w:pPr>
      <w:r w:rsidDel="00000000" w:rsidR="00000000" w:rsidRPr="00000000">
        <w:rPr>
          <w:rFonts w:ascii="Manrope" w:cs="Manrope" w:eastAsia="Manrope" w:hAnsi="Manrope"/>
          <w:color w:val="333333"/>
          <w:rtl w:val="0"/>
        </w:rPr>
        <w:t xml:space="preserve">Iterative prompting skills to refine and perfect outputs in a single Copilot conversation</w:t>
      </w:r>
      <w:r w:rsidDel="00000000" w:rsidR="00000000" w:rsidRPr="00000000">
        <w:rPr>
          <w:rtl w:val="0"/>
        </w:rPr>
      </w:r>
    </w:p>
    <w:p w:rsidR="00000000" w:rsidDel="00000000" w:rsidP="00000000" w:rsidRDefault="00000000" w:rsidRPr="00000000" w14:paraId="000001A5">
      <w:pPr>
        <w:numPr>
          <w:ilvl w:val="0"/>
          <w:numId w:val="16"/>
        </w:numPr>
        <w:spacing w:after="30" w:before="30" w:line="240" w:lineRule="auto"/>
        <w:ind w:left="720" w:hanging="360"/>
        <w:rPr>
          <w:rFonts w:ascii="Manrope" w:cs="Manrope" w:eastAsia="Manrope" w:hAnsi="Manrope"/>
          <w:sz w:val="24"/>
          <w:szCs w:val="24"/>
        </w:rPr>
      </w:pPr>
      <w:r w:rsidDel="00000000" w:rsidR="00000000" w:rsidRPr="00000000">
        <w:rPr>
          <w:rFonts w:ascii="Manrope" w:cs="Manrope" w:eastAsia="Manrope" w:hAnsi="Manrope"/>
          <w:color w:val="333333"/>
          <w:rtl w:val="0"/>
        </w:rPr>
        <w:t xml:space="preserve">MCB Prompt Engineering Cheat Sheet for permanent desk reference</w:t>
      </w:r>
      <w:r w:rsidDel="00000000" w:rsidR="00000000" w:rsidRPr="00000000">
        <w:rPr>
          <w:rtl w:val="0"/>
        </w:rPr>
      </w:r>
    </w:p>
    <w:p w:rsidR="00000000" w:rsidDel="00000000" w:rsidP="00000000" w:rsidRDefault="00000000" w:rsidRPr="00000000" w14:paraId="000001A6">
      <w:pPr>
        <w:spacing w:after="240" w:before="240" w:lineRule="auto"/>
        <w:rPr>
          <w:rFonts w:ascii="Manrope" w:cs="Manrope" w:eastAsia="Manrope" w:hAnsi="Manrope"/>
          <w:i w:val="1"/>
          <w:iCs w:val="1"/>
          <w:sz w:val="24"/>
          <w:szCs w:val="24"/>
        </w:rPr>
      </w:pPr>
      <w:r w:rsidDel="00000000" w:rsidR="00000000" w:rsidRPr="00000000">
        <w:rPr>
          <w:rFonts w:ascii="Manrope" w:cs="Manrope" w:eastAsia="Manrope" w:hAnsi="Manrope"/>
          <w:b w:val="1"/>
          <w:bCs w:val="1"/>
          <w:i w:val="1"/>
          <w:iCs w:val="1"/>
          <w:rtl w:val="0"/>
        </w:rPr>
        <w:t xml:space="preserve">Recap:</w:t>
      </w:r>
      <w:r w:rsidDel="00000000" w:rsidR="00000000" w:rsidRPr="00000000">
        <w:rPr>
          <w:rFonts w:ascii="Manrope" w:cs="Manrope" w:eastAsia="Manrope" w:hAnsi="Manrope"/>
          <w:i w:val="1"/>
          <w:iCs w:val="1"/>
          <w:rtl w:val="0"/>
        </w:rPr>
        <w:t xml:space="preserve"> </w:t>
      </w:r>
      <w:r w:rsidDel="00000000" w:rsidR="00000000" w:rsidRPr="00000000">
        <w:rPr>
          <w:rFonts w:ascii="Manrope" w:cs="Manrope" w:eastAsia="Manrope" w:hAnsi="Manrope"/>
          <w:i w:val="1"/>
          <w:iCs w:val="1"/>
          <w:color w:val="333333"/>
          <w:rtl w:val="0"/>
        </w:rPr>
        <w:t xml:space="preserve">Mastered prompt engineering from fundamentals to advanced patterns — and built a personal MCB prompt library ready to use from tomorrow.</w:t>
      </w:r>
      <w:r w:rsidDel="00000000" w:rsidR="00000000" w:rsidRPr="00000000">
        <w:rPr>
          <w:rtl w:val="0"/>
        </w:rPr>
      </w:r>
    </w:p>
    <w:p w:rsidR="00000000" w:rsidDel="00000000" w:rsidP="00000000" w:rsidRDefault="00000000" w:rsidRPr="00000000" w14:paraId="000001A7">
      <w:pPr>
        <w:spacing w:after="240" w:before="240" w:lineRule="auto"/>
        <w:rPr>
          <w:rFonts w:ascii="Manrope" w:cs="Manrope" w:eastAsia="Manrope" w:hAnsi="Manrope"/>
          <w:i w:val="1"/>
          <w:iCs w:val="1"/>
        </w:rPr>
      </w:pPr>
      <w:r w:rsidDel="00000000" w:rsidR="00000000" w:rsidRPr="00000000">
        <w:rPr>
          <w:rFonts w:ascii="Manrope" w:cs="Manrope" w:eastAsia="Manrope" w:hAnsi="Manrope"/>
          <w:b w:val="1"/>
          <w:bCs w:val="1"/>
          <w:i w:val="1"/>
          <w:iCs w:val="1"/>
          <w:rtl w:val="0"/>
        </w:rPr>
        <w:t xml:space="preserve">Reflection:</w:t>
      </w:r>
      <w:r w:rsidDel="00000000" w:rsidR="00000000" w:rsidRPr="00000000">
        <w:rPr>
          <w:rFonts w:ascii="Manrope" w:cs="Manrope" w:eastAsia="Manrope" w:hAnsi="Manrope"/>
          <w:i w:val="1"/>
          <w:iCs w:val="1"/>
          <w:rtl w:val="0"/>
        </w:rPr>
        <w:t xml:space="preserve"> </w:t>
      </w:r>
      <w:r w:rsidDel="00000000" w:rsidR="00000000" w:rsidRPr="00000000">
        <w:rPr>
          <w:rFonts w:ascii="Manrope" w:cs="Manrope" w:eastAsia="Manrope" w:hAnsi="Manrope"/>
          <w:i w:val="1"/>
          <w:iCs w:val="1"/>
          <w:color w:val="555555"/>
          <w:rtl w:val="0"/>
        </w:rPr>
        <w:t xml:space="preserve">Which of your 20 prompts will save you the most time in the next week — and which colleague will you share it with first?</w:t>
      </w:r>
      <w:r w:rsidDel="00000000" w:rsidR="00000000" w:rsidRPr="00000000">
        <w:rPr>
          <w:rtl w:val="0"/>
        </w:rPr>
      </w:r>
    </w:p>
    <w:p w:rsidR="00000000" w:rsidDel="00000000" w:rsidP="00000000" w:rsidRDefault="00000000" w:rsidRPr="00000000" w14:paraId="000001A8">
      <w:pPr>
        <w:spacing w:after="240" w:before="240" w:lineRule="auto"/>
        <w:rPr>
          <w:rFonts w:ascii="Manrope" w:cs="Manrope" w:eastAsia="Manrope" w:hAnsi="Manrope"/>
          <w:i w:val="1"/>
          <w:iCs w:val="1"/>
        </w:rPr>
      </w:pPr>
      <w:r w:rsidDel="00000000" w:rsidR="00000000" w:rsidRPr="00000000">
        <w:rPr>
          <w:rFonts w:ascii="Manrope" w:cs="Manrope" w:eastAsia="Manrope" w:hAnsi="Manrope"/>
          <w:b w:val="1"/>
          <w:bCs w:val="1"/>
          <w:i w:val="1"/>
          <w:iCs w:val="1"/>
          <w:rtl w:val="0"/>
        </w:rPr>
        <w:t xml:space="preserve">Artifact:</w:t>
      </w:r>
      <w:r w:rsidDel="00000000" w:rsidR="00000000" w:rsidRPr="00000000">
        <w:rPr>
          <w:rFonts w:ascii="Manrope" w:cs="Manrope" w:eastAsia="Manrope" w:hAnsi="Manrope"/>
          <w:i w:val="1"/>
          <w:iCs w:val="1"/>
          <w:rtl w:val="0"/>
        </w:rPr>
        <w:t xml:space="preserve"> </w:t>
      </w:r>
      <w:r w:rsidDel="00000000" w:rsidR="00000000" w:rsidRPr="00000000">
        <w:rPr>
          <w:rFonts w:ascii="Manrope" w:cs="Manrope" w:eastAsia="Manrope" w:hAnsi="Manrope"/>
          <w:i w:val="1"/>
          <w:iCs w:val="1"/>
          <w:color w:val="333333"/>
          <w:rtl w:val="0"/>
        </w:rPr>
        <w:t xml:space="preserve">Personal MCB Prompt Library (20+ templates), Prompt Engineering Cheat Sheet</w:t>
      </w:r>
      <w:r w:rsidDel="00000000" w:rsidR="00000000" w:rsidRPr="00000000">
        <w:rPr>
          <w:rtl w:val="0"/>
        </w:rPr>
      </w:r>
    </w:p>
    <w:p w:rsidR="00000000" w:rsidDel="00000000" w:rsidP="00000000" w:rsidRDefault="00000000" w:rsidRPr="00000000" w14:paraId="000001A9">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Post-Class Feedback:</w:t>
      </w:r>
      <w:r w:rsidDel="00000000" w:rsidR="00000000" w:rsidRPr="00000000">
        <w:rPr>
          <w:rFonts w:ascii="Manrope" w:cs="Manrope" w:eastAsia="Manrope" w:hAnsi="Manrope"/>
          <w:rtl w:val="0"/>
        </w:rPr>
        <w:t xml:space="preserve"> Instructor ratings &amp; subjective feedback via LMS</w:t>
      </w:r>
    </w:p>
    <w:p w:rsidR="00000000" w:rsidDel="00000000" w:rsidP="00000000" w:rsidRDefault="00000000" w:rsidRPr="00000000" w14:paraId="000001AA">
      <w:pPr>
        <w:spacing w:after="240" w:before="240" w:lineRule="auto"/>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1"/>
        <w:keepNext w:val="0"/>
        <w:keepLines w:val="0"/>
        <w:spacing w:before="360" w:line="240" w:lineRule="auto"/>
        <w:rPr>
          <w:b w:val="1"/>
          <w:bCs w:val="1"/>
          <w:color w:val="1b3a6b"/>
          <w:sz w:val="36"/>
          <w:szCs w:val="36"/>
        </w:rPr>
      </w:pPr>
      <w:bookmarkStart w:colFirst="0" w:colLast="0" w:name="_d9rwjbr1rrlv" w:id="16"/>
      <w:bookmarkEnd w:id="16"/>
      <w:r w:rsidDel="00000000" w:rsidR="00000000" w:rsidRPr="00000000">
        <w:rPr>
          <w:rFonts w:ascii="Manrope" w:cs="Manrope" w:eastAsia="Manrope" w:hAnsi="Manrope"/>
          <w:b w:val="1"/>
          <w:bCs w:val="1"/>
          <w:color w:val="1c4587"/>
          <w:u w:val="single"/>
          <w:rtl w:val="0"/>
        </w:rPr>
        <w:t xml:space="preserve">Module 5 — Copilot Across Microsoft 365</w:t>
      </w:r>
      <w:r w:rsidDel="00000000" w:rsidR="00000000" w:rsidRPr="00000000">
        <w:rPr>
          <w:rtl w:val="0"/>
        </w:rPr>
      </w:r>
    </w:p>
    <w:p w:rsidR="00000000" w:rsidDel="00000000" w:rsidP="00000000" w:rsidRDefault="00000000" w:rsidRPr="00000000" w14:paraId="000001AC">
      <w:pPr>
        <w:spacing w:line="240" w:lineRule="auto"/>
        <w:rPr>
          <w:rFonts w:ascii="Manrope" w:cs="Manrope" w:eastAsia="Manrope" w:hAnsi="Manrope"/>
          <w:i w:val="1"/>
          <w:iCs w:val="1"/>
        </w:rPr>
      </w:pPr>
      <w:r w:rsidDel="00000000" w:rsidR="00000000" w:rsidRPr="00000000">
        <w:rPr>
          <w:rtl w:val="0"/>
        </w:rPr>
      </w:r>
    </w:p>
    <w:p w:rsidR="00000000" w:rsidDel="00000000" w:rsidP="00000000" w:rsidRDefault="00000000" w:rsidRPr="00000000" w14:paraId="000001AD">
      <w:pPr>
        <w:spacing w:line="240" w:lineRule="auto"/>
        <w:ind w:left="2160" w:firstLine="0"/>
        <w:rPr>
          <w:rFonts w:ascii="Manrope" w:cs="Manrope" w:eastAsia="Manrope" w:hAnsi="Manrope"/>
        </w:rPr>
      </w:pPr>
      <w:r w:rsidDel="00000000" w:rsidR="00000000" w:rsidRPr="00000000">
        <w:rPr>
          <w:rFonts w:ascii="Manrope" w:cs="Manrope" w:eastAsia="Manrope" w:hAnsi="Manrope"/>
          <w:i w:val="1"/>
          <w:iCs w:val="1"/>
          <w:rtl w:val="0"/>
        </w:rPr>
        <w:t xml:space="preserve">Copilot Across MS365 Apps  |  Estimated Time: 5 Hours</w:t>
      </w:r>
      <w:r w:rsidDel="00000000" w:rsidR="00000000" w:rsidRPr="00000000">
        <w:rPr>
          <w:rtl w:val="0"/>
        </w:rPr>
      </w:r>
    </w:p>
    <w:p w:rsidR="00000000" w:rsidDel="00000000" w:rsidP="00000000" w:rsidRDefault="00000000" w:rsidRPr="00000000" w14:paraId="000001AE">
      <w:pPr>
        <w:spacing w:line="240" w:lineRule="auto"/>
        <w:rPr>
          <w:rFonts w:ascii="Manrope" w:cs="Manrope" w:eastAsia="Manrope" w:hAnsi="Manrope"/>
          <w:b w:val="1"/>
          <w:bCs w:val="1"/>
          <w:color w:val="1c4587"/>
          <w:sz w:val="40"/>
          <w:szCs w:val="40"/>
          <w:u w:val="single"/>
        </w:rPr>
      </w:pPr>
      <w:r w:rsidDel="00000000" w:rsidR="00000000" w:rsidRPr="00000000">
        <w:rPr>
          <w:rtl w:val="0"/>
        </w:rPr>
      </w:r>
    </w:p>
    <w:p w:rsidR="00000000" w:rsidDel="00000000" w:rsidP="00000000" w:rsidRDefault="00000000" w:rsidRPr="00000000" w14:paraId="000001AF">
      <w:pPr>
        <w:spacing w:after="240" w:before="240" w:lineRule="auto"/>
        <w:rPr>
          <w:rFonts w:ascii="Manrope" w:cs="Manrope" w:eastAsia="Manrope" w:hAnsi="Manrope"/>
          <w:sz w:val="26"/>
          <w:szCs w:val="26"/>
        </w:rPr>
      </w:pPr>
      <w:r w:rsidDel="00000000" w:rsidR="00000000" w:rsidRPr="00000000">
        <w:rPr>
          <w:rFonts w:ascii="Manrope" w:cs="Manrope" w:eastAsia="Manrope" w:hAnsi="Manrope"/>
          <w:b w:val="1"/>
          <w:bCs w:val="1"/>
          <w:sz w:val="26"/>
          <w:szCs w:val="26"/>
          <w:rtl w:val="0"/>
        </w:rPr>
        <w:t xml:space="preserve">Objective: </w:t>
      </w:r>
      <w:r w:rsidDel="00000000" w:rsidR="00000000" w:rsidRPr="00000000">
        <w:rPr>
          <w:rFonts w:ascii="Manrope" w:cs="Manrope" w:eastAsia="Manrope" w:hAnsi="Manrope"/>
          <w:sz w:val="26"/>
          <w:szCs w:val="26"/>
          <w:rtl w:val="0"/>
        </w:rPr>
        <w:t xml:space="preserve">Apply Copilot hands-on across every Microsoft 365 app. Complete real MCB-style tasks in Word, Excel, Outlook, Teams, and PowerPoint — leaving with a fully operational end-to-end AI-powered workflow and the MCB Copilot Playbook.</w:t>
      </w:r>
    </w:p>
    <w:p w:rsidR="00000000" w:rsidDel="00000000" w:rsidP="00000000" w:rsidRDefault="00000000" w:rsidRPr="00000000" w14:paraId="000001B0">
      <w:pPr>
        <w:spacing w:after="240" w:before="240" w:lineRule="auto"/>
        <w:rPr>
          <w:rFonts w:ascii="Manrope" w:cs="Manrope" w:eastAsia="Manrope" w:hAnsi="Manrope"/>
          <w:b w:val="1"/>
          <w:bCs w:val="1"/>
          <w:sz w:val="26"/>
          <w:szCs w:val="26"/>
        </w:rPr>
      </w:pPr>
      <w:r w:rsidDel="00000000" w:rsidR="00000000" w:rsidRPr="00000000">
        <w:rPr>
          <w:rFonts w:ascii="Manrope" w:cs="Manrope" w:eastAsia="Manrope" w:hAnsi="Manrope"/>
          <w:b w:val="1"/>
          <w:bCs w:val="1"/>
          <w:sz w:val="26"/>
          <w:szCs w:val="26"/>
          <w:rtl w:val="0"/>
        </w:rPr>
        <w:t xml:space="preserve">Tools Covered</w:t>
      </w:r>
    </w:p>
    <w:p w:rsidR="00000000" w:rsidDel="00000000" w:rsidP="00000000" w:rsidRDefault="00000000" w:rsidRPr="00000000" w14:paraId="000001B1">
      <w:pPr>
        <w:numPr>
          <w:ilvl w:val="0"/>
          <w:numId w:val="12"/>
        </w:numPr>
        <w:spacing w:after="0" w:afterAutospacing="0" w:before="240" w:lineRule="auto"/>
        <w:ind w:left="720" w:hanging="360"/>
        <w:rPr>
          <w:rFonts w:ascii="Manrope" w:cs="Manrope" w:eastAsia="Manrope" w:hAnsi="Manrope"/>
          <w:sz w:val="26"/>
          <w:szCs w:val="26"/>
        </w:rPr>
      </w:pPr>
      <w:r w:rsidDel="00000000" w:rsidR="00000000" w:rsidRPr="00000000">
        <w:rPr>
          <w:rFonts w:ascii="Manrope" w:cs="Manrope" w:eastAsia="Manrope" w:hAnsi="Manrope"/>
          <w:sz w:val="26"/>
          <w:szCs w:val="26"/>
          <w:rtl w:val="0"/>
        </w:rPr>
        <w:t xml:space="preserve">Microsoft Copilot Chat</w:t>
      </w:r>
    </w:p>
    <w:p w:rsidR="00000000" w:rsidDel="00000000" w:rsidP="00000000" w:rsidRDefault="00000000" w:rsidRPr="00000000" w14:paraId="000001B2">
      <w:pPr>
        <w:numPr>
          <w:ilvl w:val="0"/>
          <w:numId w:val="12"/>
        </w:numPr>
        <w:spacing w:after="240" w:before="0" w:beforeAutospacing="0" w:lineRule="auto"/>
        <w:ind w:left="720" w:hanging="360"/>
        <w:rPr>
          <w:rFonts w:ascii="Manrope" w:cs="Manrope" w:eastAsia="Manrope" w:hAnsi="Manrope"/>
          <w:sz w:val="26"/>
          <w:szCs w:val="26"/>
        </w:rPr>
      </w:pPr>
      <w:r w:rsidDel="00000000" w:rsidR="00000000" w:rsidRPr="00000000">
        <w:rPr>
          <w:rFonts w:ascii="Manrope" w:cs="Manrope" w:eastAsia="Manrope" w:hAnsi="Manrope"/>
          <w:sz w:val="26"/>
          <w:szCs w:val="26"/>
          <w:rtl w:val="0"/>
        </w:rPr>
        <w:t xml:space="preserve">Microsoft Copilot in Word, Excel, Outlook, Teams, and PowerPoint</w:t>
      </w:r>
    </w:p>
    <w:p w:rsidR="00000000" w:rsidDel="00000000" w:rsidP="00000000" w:rsidRDefault="00000000" w:rsidRPr="00000000" w14:paraId="000001B3">
      <w:pPr>
        <w:spacing w:after="60" w:before="60" w:line="240" w:lineRule="auto"/>
        <w:rPr/>
      </w:pPr>
      <w:r w:rsidDel="00000000" w:rsidR="00000000" w:rsidRPr="00000000">
        <w:rPr>
          <w:rFonts w:ascii="Manrope" w:cs="Manrope" w:eastAsia="Manrope" w:hAnsi="Manrope"/>
          <w:i w:val="1"/>
          <w:iCs w:val="1"/>
          <w:color w:val="ff0000"/>
          <w:rtl w:val="0"/>
        </w:rPr>
        <w:t xml:space="preserve">Note: Module 5 requires a paid Microsoft 365 Copilot licence. Learners with Copilot Chat access only should still watch all videos and complete the reading — the hands-on activities and capstone are designed for paid licence holders.</w:t>
      </w:r>
      <w:r w:rsidDel="00000000" w:rsidR="00000000" w:rsidRPr="00000000">
        <w:rPr>
          <w:rtl w:val="0"/>
        </w:rPr>
      </w:r>
    </w:p>
    <w:p w:rsidR="00000000" w:rsidDel="00000000" w:rsidP="00000000" w:rsidRDefault="00000000" w:rsidRPr="00000000" w14:paraId="000001B4">
      <w:pPr>
        <w:spacing w:after="240" w:before="240" w:lineRule="auto"/>
        <w:rPr>
          <w:rFonts w:ascii="Nunito" w:cs="Nunito" w:eastAsia="Nunito" w:hAnsi="Nunito"/>
        </w:rPr>
      </w:pPr>
      <w:r w:rsidDel="00000000" w:rsidR="00000000" w:rsidRPr="00000000">
        <w:rPr>
          <w:rFonts w:ascii="Manrope" w:cs="Manrope" w:eastAsia="Manrope" w:hAnsi="Manrope"/>
          <w:b w:val="1"/>
          <w:bCs w:val="1"/>
          <w:sz w:val="26"/>
          <w:szCs w:val="26"/>
          <w:rtl w:val="0"/>
        </w:rPr>
        <w:t xml:space="preserve">Video Lessons</w:t>
      </w: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Fonts w:ascii="Manrope" w:cs="Manrope" w:eastAsia="Manrope" w:hAnsi="Manrope"/>
          <w:b w:val="1"/>
          <w:bCs w:val="1"/>
          <w:sz w:val="26"/>
          <w:szCs w:val="26"/>
          <w:rtl w:val="0"/>
        </w:rPr>
        <w:t xml:space="preserve">Copilot Across Microsoft 365  (5 Hours)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560"/>
        <w:gridCol w:w="2400"/>
        <w:tblGridChange w:id="0">
          <w:tblGrid>
            <w:gridCol w:w="5400"/>
            <w:gridCol w:w="156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B6">
            <w:pPr>
              <w:spacing w:line="240" w:lineRule="auto"/>
              <w:rPr>
                <w:rFonts w:ascii="Manrope" w:cs="Manrope" w:eastAsia="Manrope" w:hAnsi="Manrope"/>
              </w:rPr>
            </w:pPr>
            <w:r w:rsidDel="00000000" w:rsidR="00000000" w:rsidRPr="00000000">
              <w:rPr>
                <w:rFonts w:ascii="Manrope" w:cs="Manrope" w:eastAsia="Manrope" w:hAnsi="Manrope"/>
                <w:b w:val="1"/>
                <w:bCs w:val="1"/>
                <w:color w:val="ffffff"/>
                <w:sz w:val="20"/>
                <w:szCs w:val="20"/>
                <w:rtl w:val="0"/>
              </w:rPr>
              <w:t xml:space="preserve">Lesson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B7">
            <w:pPr>
              <w:spacing w:line="240" w:lineRule="auto"/>
              <w:rPr>
                <w:rFonts w:ascii="Manrope" w:cs="Manrope" w:eastAsia="Manrope" w:hAnsi="Manrope"/>
              </w:rPr>
            </w:pPr>
            <w:r w:rsidDel="00000000" w:rsidR="00000000" w:rsidRPr="00000000">
              <w:rPr>
                <w:rFonts w:ascii="Manrope" w:cs="Manrope" w:eastAsia="Manrope" w:hAnsi="Manrope"/>
                <w:b w:val="1"/>
                <w:bCs w:val="1"/>
                <w:color w:val="ffffff"/>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B8">
            <w:pPr>
              <w:spacing w:line="240" w:lineRule="auto"/>
              <w:rPr>
                <w:rFonts w:ascii="Manrope" w:cs="Manrope" w:eastAsia="Manrope" w:hAnsi="Manrope"/>
              </w:rPr>
            </w:pPr>
            <w:r w:rsidDel="00000000" w:rsidR="00000000" w:rsidRPr="00000000">
              <w:rPr>
                <w:rFonts w:ascii="Manrope" w:cs="Manrope" w:eastAsia="Manrope" w:hAnsi="Manrope"/>
                <w:b w:val="1"/>
                <w:bCs w:val="1"/>
                <w:color w:val="ffffff"/>
                <w:sz w:val="20"/>
                <w:szCs w:val="20"/>
                <w:rtl w:val="0"/>
              </w:rPr>
              <w:t xml:space="preserve">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B9">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5.1  Copilot in Word — Draft, Summarise, Rewrite, and Format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BA">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9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BB">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C">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5.2  Copilot in Excel — Data Analysis, Formulas, and Dashboards in Plain English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D">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10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E">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BF">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5.3  Copilot in Outlook — Smart Email Drafting, Replies, and Inbox Summaries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C0">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8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C1">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2">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5.4  Copilot in Teams — Meeting Summaries, Action Item,s and Catch-Up Recaps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3">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8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4">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C5">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5.5  Copilot in PowerPoint — Turning a Briefing Note into a Full Slide Deck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C6">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8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C7">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8">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5.6  Copilot Chat — Your AI Assistant for Everyday 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9">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6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CA">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CB">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5.7  End-to-End MCB Workflow — Copilot from Brief to Boardroom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CC">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10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CD">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 Video</w:t>
            </w:r>
            <w:r w:rsidDel="00000000" w:rsidR="00000000" w:rsidRPr="00000000">
              <w:rPr>
                <w:rtl w:val="0"/>
              </w:rPr>
            </w:r>
          </w:p>
        </w:tc>
      </w:tr>
    </w:tbl>
    <w:p w:rsidR="00000000" w:rsidDel="00000000" w:rsidP="00000000" w:rsidRDefault="00000000" w:rsidRPr="00000000" w14:paraId="000001CE">
      <w:pPr>
        <w:spacing w:after="80" w:before="200" w:line="240" w:lineRule="auto"/>
        <w:rPr/>
      </w:pPr>
      <w:r w:rsidDel="00000000" w:rsidR="00000000" w:rsidRPr="00000000">
        <w:rPr>
          <w:rFonts w:ascii="Manrope" w:cs="Manrope" w:eastAsia="Manrope" w:hAnsi="Manrope"/>
          <w:b w:val="1"/>
          <w:bCs w:val="1"/>
          <w:sz w:val="26"/>
          <w:szCs w:val="26"/>
          <w:rtl w:val="0"/>
        </w:rPr>
        <w:t xml:space="preserve">Lesson-by-Lesson Breakdown</w:t>
      </w:r>
      <w:r w:rsidDel="00000000" w:rsidR="00000000" w:rsidRPr="00000000">
        <w:rPr>
          <w:rtl w:val="0"/>
        </w:rPr>
      </w:r>
    </w:p>
    <w:p w:rsidR="00000000" w:rsidDel="00000000" w:rsidP="00000000" w:rsidRDefault="00000000" w:rsidRPr="00000000" w14:paraId="000001CF">
      <w:pPr>
        <w:numPr>
          <w:ilvl w:val="0"/>
          <w:numId w:val="6"/>
        </w:numPr>
        <w:spacing w:after="0" w:afterAutospacing="0" w:before="80" w:line="240" w:lineRule="auto"/>
        <w:ind w:left="720" w:hanging="360"/>
        <w:rPr>
          <w:rFonts w:ascii="Manrope" w:cs="Manrope" w:eastAsia="Manrope" w:hAnsi="Manrope"/>
          <w:b w:val="1"/>
          <w:bCs w:val="1"/>
          <w:color w:val="222222"/>
          <w:sz w:val="24"/>
          <w:szCs w:val="24"/>
        </w:rPr>
      </w:pPr>
      <w:r w:rsidDel="00000000" w:rsidR="00000000" w:rsidRPr="00000000">
        <w:rPr>
          <w:rFonts w:ascii="Manrope" w:cs="Manrope" w:eastAsia="Manrope" w:hAnsi="Manrope"/>
          <w:b w:val="1"/>
          <w:bCs w:val="1"/>
          <w:color w:val="222222"/>
          <w:sz w:val="24"/>
          <w:szCs w:val="24"/>
          <w:rtl w:val="0"/>
        </w:rPr>
        <w:t xml:space="preserve">5.1  —  Copilot in Word — Draft, Summarise, Rewrite, and Format Documents</w:t>
      </w:r>
      <w:r w:rsidDel="00000000" w:rsidR="00000000" w:rsidRPr="00000000">
        <w:rPr>
          <w:rtl w:val="0"/>
        </w:rPr>
      </w:r>
    </w:p>
    <w:p w:rsidR="00000000" w:rsidDel="00000000" w:rsidP="00000000" w:rsidRDefault="00000000" w:rsidRPr="00000000" w14:paraId="000001D0">
      <w:pPr>
        <w:numPr>
          <w:ilvl w:val="1"/>
          <w:numId w:val="6"/>
        </w:numPr>
        <w:spacing w:after="0" w:afterAutospacing="0" w:before="0" w:beforeAutospacing="0" w:line="240" w:lineRule="auto"/>
        <w:ind w:left="1440" w:hanging="360"/>
        <w:rPr>
          <w:sz w:val="20"/>
          <w:szCs w:val="20"/>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Summarisation prompts: executive brief, tabular, FAQ, bullet format. Rewriting for audience: board memo vs staff circular vs client letter. Generating SOPs and policy documents from bullet points. Reviewing and editing existing MCB documents.</w:t>
      </w:r>
      <w:r w:rsidDel="00000000" w:rsidR="00000000" w:rsidRPr="00000000">
        <w:rPr>
          <w:rtl w:val="0"/>
        </w:rPr>
      </w:r>
    </w:p>
    <w:p w:rsidR="00000000" w:rsidDel="00000000" w:rsidP="00000000" w:rsidRDefault="00000000" w:rsidRPr="00000000" w14:paraId="000001D1">
      <w:pPr>
        <w:numPr>
          <w:ilvl w:val="1"/>
          <w:numId w:val="6"/>
        </w:numPr>
        <w:spacing w:after="0" w:afterAutospacing="0" w:before="0" w:beforeAutospacing="0" w:line="240" w:lineRule="auto"/>
        <w:ind w:left="1440" w:hanging="360"/>
        <w:rPr>
          <w:sz w:val="20"/>
          <w:szCs w:val="20"/>
        </w:rPr>
      </w:pPr>
      <w:r w:rsidDel="00000000" w:rsidR="00000000" w:rsidRPr="00000000">
        <w:rPr>
          <w:rFonts w:ascii="Manrope" w:cs="Manrope" w:eastAsia="Manrope" w:hAnsi="Manrope"/>
          <w:b w:val="1"/>
          <w:bCs w:val="1"/>
          <w:color w:val="1b3a6b"/>
          <w:sz w:val="20"/>
          <w:szCs w:val="20"/>
          <w:rtl w:val="0"/>
        </w:rPr>
        <w:t xml:space="preserve">Hands-On: </w:t>
      </w:r>
      <w:r w:rsidDel="00000000" w:rsidR="00000000" w:rsidRPr="00000000">
        <w:rPr>
          <w:rFonts w:ascii="Manrope" w:cs="Manrope" w:eastAsia="Manrope" w:hAnsi="Manrope"/>
          <w:color w:val="444444"/>
          <w:sz w:val="20"/>
          <w:szCs w:val="20"/>
          <w:rtl w:val="0"/>
        </w:rPr>
        <w:t xml:space="preserve">Summarise a 5-page MCB-style policy document into a 1-page executive brief. Rewrite the brief in two formats: one for the board, one for branch staff.</w:t>
      </w:r>
      <w:r w:rsidDel="00000000" w:rsidR="00000000" w:rsidRPr="00000000">
        <w:rPr>
          <w:rtl w:val="0"/>
        </w:rPr>
      </w:r>
    </w:p>
    <w:p w:rsidR="00000000" w:rsidDel="00000000" w:rsidP="00000000" w:rsidRDefault="00000000" w:rsidRPr="00000000" w14:paraId="000001D2">
      <w:pPr>
        <w:numPr>
          <w:ilvl w:val="0"/>
          <w:numId w:val="6"/>
        </w:numPr>
        <w:spacing w:after="0" w:afterAutospacing="0" w:before="0" w:beforeAutospacing="0" w:line="240" w:lineRule="auto"/>
        <w:ind w:left="720" w:hanging="360"/>
        <w:rPr>
          <w:rFonts w:ascii="Manrope" w:cs="Manrope" w:eastAsia="Manrope" w:hAnsi="Manrope"/>
          <w:b w:val="1"/>
          <w:bCs w:val="1"/>
          <w:color w:val="222222"/>
          <w:sz w:val="24"/>
          <w:szCs w:val="24"/>
        </w:rPr>
      </w:pPr>
      <w:r w:rsidDel="00000000" w:rsidR="00000000" w:rsidRPr="00000000">
        <w:rPr>
          <w:rFonts w:ascii="Manrope" w:cs="Manrope" w:eastAsia="Manrope" w:hAnsi="Manrope"/>
          <w:b w:val="1"/>
          <w:bCs w:val="1"/>
          <w:color w:val="222222"/>
          <w:sz w:val="24"/>
          <w:szCs w:val="24"/>
          <w:rtl w:val="0"/>
        </w:rPr>
        <w:t xml:space="preserve">5.2  —  Copilot in Excel — Data Analysis, Formulas, and Dashboards in Plain English</w:t>
      </w:r>
      <w:r w:rsidDel="00000000" w:rsidR="00000000" w:rsidRPr="00000000">
        <w:rPr>
          <w:rtl w:val="0"/>
        </w:rPr>
      </w:r>
    </w:p>
    <w:p w:rsidR="00000000" w:rsidDel="00000000" w:rsidP="00000000" w:rsidRDefault="00000000" w:rsidRPr="00000000" w14:paraId="000001D3">
      <w:pPr>
        <w:numPr>
          <w:ilvl w:val="1"/>
          <w:numId w:val="6"/>
        </w:numPr>
        <w:spacing w:after="0" w:afterAutospacing="0" w:before="0" w:beforeAutospacing="0" w:line="240" w:lineRule="auto"/>
        <w:ind w:left="1440" w:hanging="360"/>
        <w:rPr>
          <w:sz w:val="20"/>
          <w:szCs w:val="20"/>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Natural language formula generation: 'calculate the 3-month rolling average of column B'. Data analysis prompts: trend identification, anomaly flagging, and comparison tables. Dashboard creation from raw data. Conditional formatting via prompt.</w:t>
      </w:r>
      <w:r w:rsidDel="00000000" w:rsidR="00000000" w:rsidRPr="00000000">
        <w:rPr>
          <w:rtl w:val="0"/>
        </w:rPr>
      </w:r>
    </w:p>
    <w:p w:rsidR="00000000" w:rsidDel="00000000" w:rsidP="00000000" w:rsidRDefault="00000000" w:rsidRPr="00000000" w14:paraId="000001D4">
      <w:pPr>
        <w:numPr>
          <w:ilvl w:val="1"/>
          <w:numId w:val="6"/>
        </w:numPr>
        <w:spacing w:after="0" w:afterAutospacing="0" w:before="0" w:beforeAutospacing="0" w:line="240" w:lineRule="auto"/>
        <w:ind w:left="1440" w:hanging="360"/>
        <w:rPr>
          <w:sz w:val="20"/>
          <w:szCs w:val="20"/>
        </w:rPr>
      </w:pPr>
      <w:r w:rsidDel="00000000" w:rsidR="00000000" w:rsidRPr="00000000">
        <w:rPr>
          <w:rFonts w:ascii="Manrope" w:cs="Manrope" w:eastAsia="Manrope" w:hAnsi="Manrope"/>
          <w:b w:val="1"/>
          <w:bCs w:val="1"/>
          <w:color w:val="1b3a6b"/>
          <w:sz w:val="20"/>
          <w:szCs w:val="20"/>
          <w:rtl w:val="0"/>
        </w:rPr>
        <w:t xml:space="preserve">Hands-On: </w:t>
      </w:r>
      <w:r w:rsidDel="00000000" w:rsidR="00000000" w:rsidRPr="00000000">
        <w:rPr>
          <w:rFonts w:ascii="Manrope" w:cs="Manrope" w:eastAsia="Manrope" w:hAnsi="Manrope"/>
          <w:color w:val="444444"/>
          <w:sz w:val="20"/>
          <w:szCs w:val="20"/>
          <w:rtl w:val="0"/>
        </w:rPr>
        <w:t xml:space="preserve">Use Excel Copilot to build a project tracker with priority columns and conditional formatting (red/amber/green) from a plain language instruction—no manual formula writing.</w:t>
      </w:r>
      <w:r w:rsidDel="00000000" w:rsidR="00000000" w:rsidRPr="00000000">
        <w:rPr>
          <w:rtl w:val="0"/>
        </w:rPr>
      </w:r>
    </w:p>
    <w:p w:rsidR="00000000" w:rsidDel="00000000" w:rsidP="00000000" w:rsidRDefault="00000000" w:rsidRPr="00000000" w14:paraId="000001D5">
      <w:pPr>
        <w:numPr>
          <w:ilvl w:val="0"/>
          <w:numId w:val="6"/>
        </w:numPr>
        <w:spacing w:after="0" w:afterAutospacing="0" w:before="0" w:beforeAutospacing="0" w:line="240" w:lineRule="auto"/>
        <w:ind w:left="720" w:hanging="360"/>
        <w:rPr>
          <w:rFonts w:ascii="Manrope" w:cs="Manrope" w:eastAsia="Manrope" w:hAnsi="Manrope"/>
          <w:b w:val="1"/>
          <w:bCs w:val="1"/>
          <w:color w:val="222222"/>
          <w:sz w:val="24"/>
          <w:szCs w:val="24"/>
        </w:rPr>
      </w:pPr>
      <w:r w:rsidDel="00000000" w:rsidR="00000000" w:rsidRPr="00000000">
        <w:rPr>
          <w:rFonts w:ascii="Manrope" w:cs="Manrope" w:eastAsia="Manrope" w:hAnsi="Manrope"/>
          <w:b w:val="1"/>
          <w:bCs w:val="1"/>
          <w:color w:val="222222"/>
          <w:sz w:val="24"/>
          <w:szCs w:val="24"/>
          <w:rtl w:val="0"/>
        </w:rPr>
        <w:t xml:space="preserve">5.3  —  Copilot in Outlook — Smart Email Drafting, Replies , and Inbox Summaries</w:t>
      </w:r>
      <w:r w:rsidDel="00000000" w:rsidR="00000000" w:rsidRPr="00000000">
        <w:rPr>
          <w:rtl w:val="0"/>
        </w:rPr>
      </w:r>
    </w:p>
    <w:p w:rsidR="00000000" w:rsidDel="00000000" w:rsidP="00000000" w:rsidRDefault="00000000" w:rsidRPr="00000000" w14:paraId="000001D6">
      <w:pPr>
        <w:numPr>
          <w:ilvl w:val="1"/>
          <w:numId w:val="6"/>
        </w:numPr>
        <w:spacing w:after="0" w:afterAutospacing="0" w:before="0" w:beforeAutospacing="0" w:line="240" w:lineRule="auto"/>
        <w:ind w:left="1440" w:hanging="360"/>
        <w:rPr>
          <w:sz w:val="20"/>
          <w:szCs w:val="20"/>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Drafting emails from bullet points with tone control. Replying to complex threads with a suggested response. Summarising long email chains into action points. Setting up follow-up prompts for recurring communications.</w:t>
      </w:r>
      <w:r w:rsidDel="00000000" w:rsidR="00000000" w:rsidRPr="00000000">
        <w:rPr>
          <w:rtl w:val="0"/>
        </w:rPr>
      </w:r>
    </w:p>
    <w:p w:rsidR="00000000" w:rsidDel="00000000" w:rsidP="00000000" w:rsidRDefault="00000000" w:rsidRPr="00000000" w14:paraId="000001D7">
      <w:pPr>
        <w:numPr>
          <w:ilvl w:val="1"/>
          <w:numId w:val="6"/>
        </w:numPr>
        <w:spacing w:after="0" w:afterAutospacing="0" w:before="0" w:beforeAutospacing="0" w:line="240" w:lineRule="auto"/>
        <w:ind w:left="1440" w:hanging="360"/>
        <w:rPr>
          <w:sz w:val="20"/>
          <w:szCs w:val="20"/>
        </w:rPr>
      </w:pPr>
      <w:r w:rsidDel="00000000" w:rsidR="00000000" w:rsidRPr="00000000">
        <w:rPr>
          <w:rFonts w:ascii="Manrope" w:cs="Manrope" w:eastAsia="Manrope" w:hAnsi="Manrope"/>
          <w:b w:val="1"/>
          <w:bCs w:val="1"/>
          <w:color w:val="1b3a6b"/>
          <w:sz w:val="20"/>
          <w:szCs w:val="20"/>
          <w:rtl w:val="0"/>
        </w:rPr>
        <w:t xml:space="preserve">Hands-On: </w:t>
      </w:r>
      <w:r w:rsidDel="00000000" w:rsidR="00000000" w:rsidRPr="00000000">
        <w:rPr>
          <w:rFonts w:ascii="Manrope" w:cs="Manrope" w:eastAsia="Manrope" w:hAnsi="Manrope"/>
          <w:color w:val="444444"/>
          <w:sz w:val="20"/>
          <w:szCs w:val="20"/>
          <w:rtl w:val="0"/>
        </w:rPr>
        <w:t xml:space="preserve">Draft a professional client-facing email from 3 bullet points using Outlook Copilot. Adjust the tone to be empathetic and solution-focused. Generate a summary of a sample long email thread.</w:t>
      </w:r>
      <w:r w:rsidDel="00000000" w:rsidR="00000000" w:rsidRPr="00000000">
        <w:rPr>
          <w:rtl w:val="0"/>
        </w:rPr>
      </w:r>
    </w:p>
    <w:p w:rsidR="00000000" w:rsidDel="00000000" w:rsidP="00000000" w:rsidRDefault="00000000" w:rsidRPr="00000000" w14:paraId="000001D8">
      <w:pPr>
        <w:numPr>
          <w:ilvl w:val="0"/>
          <w:numId w:val="6"/>
        </w:numPr>
        <w:spacing w:after="0" w:afterAutospacing="0" w:before="0" w:beforeAutospacing="0" w:line="240" w:lineRule="auto"/>
        <w:ind w:left="720" w:hanging="360"/>
        <w:rPr>
          <w:rFonts w:ascii="Manrope" w:cs="Manrope" w:eastAsia="Manrope" w:hAnsi="Manrope"/>
          <w:b w:val="1"/>
          <w:bCs w:val="1"/>
          <w:color w:val="222222"/>
          <w:sz w:val="24"/>
          <w:szCs w:val="24"/>
        </w:rPr>
      </w:pPr>
      <w:r w:rsidDel="00000000" w:rsidR="00000000" w:rsidRPr="00000000">
        <w:rPr>
          <w:rFonts w:ascii="Manrope" w:cs="Manrope" w:eastAsia="Manrope" w:hAnsi="Manrope"/>
          <w:b w:val="1"/>
          <w:bCs w:val="1"/>
          <w:color w:val="222222"/>
          <w:sz w:val="24"/>
          <w:szCs w:val="24"/>
          <w:rtl w:val="0"/>
        </w:rPr>
        <w:t xml:space="preserve">5.4  —  Copilot in Teams — Meeting Summaries, Action Items, and Catch-Up Recaps</w:t>
      </w:r>
      <w:r w:rsidDel="00000000" w:rsidR="00000000" w:rsidRPr="00000000">
        <w:rPr>
          <w:rtl w:val="0"/>
        </w:rPr>
      </w:r>
    </w:p>
    <w:p w:rsidR="00000000" w:rsidDel="00000000" w:rsidP="00000000" w:rsidRDefault="00000000" w:rsidRPr="00000000" w14:paraId="000001D9">
      <w:pPr>
        <w:numPr>
          <w:ilvl w:val="1"/>
          <w:numId w:val="6"/>
        </w:numPr>
        <w:spacing w:after="0" w:afterAutospacing="0" w:before="0" w:beforeAutospacing="0" w:line="240" w:lineRule="auto"/>
        <w:ind w:left="1440" w:hanging="360"/>
        <w:rPr>
          <w:sz w:val="20"/>
          <w:szCs w:val="20"/>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Automatic meeting transcription and summary. Action item extraction and owner assignment. Catch-up recap for missed meetings. Using Teams Copilot to prepare for an upcoming meeting based on prior conversation history.</w:t>
      </w:r>
      <w:r w:rsidDel="00000000" w:rsidR="00000000" w:rsidRPr="00000000">
        <w:rPr>
          <w:rtl w:val="0"/>
        </w:rPr>
      </w:r>
    </w:p>
    <w:p w:rsidR="00000000" w:rsidDel="00000000" w:rsidP="00000000" w:rsidRDefault="00000000" w:rsidRPr="00000000" w14:paraId="000001DA">
      <w:pPr>
        <w:numPr>
          <w:ilvl w:val="1"/>
          <w:numId w:val="6"/>
        </w:numPr>
        <w:spacing w:after="0" w:afterAutospacing="0" w:before="0" w:beforeAutospacing="0" w:line="240" w:lineRule="auto"/>
        <w:ind w:left="1440" w:hanging="360"/>
        <w:rPr>
          <w:sz w:val="20"/>
          <w:szCs w:val="20"/>
        </w:rPr>
      </w:pPr>
      <w:r w:rsidDel="00000000" w:rsidR="00000000" w:rsidRPr="00000000">
        <w:rPr>
          <w:rFonts w:ascii="Manrope" w:cs="Manrope" w:eastAsia="Manrope" w:hAnsi="Manrope"/>
          <w:b w:val="1"/>
          <w:bCs w:val="1"/>
          <w:color w:val="1b3a6b"/>
          <w:sz w:val="20"/>
          <w:szCs w:val="20"/>
          <w:rtl w:val="0"/>
        </w:rPr>
        <w:t xml:space="preserve">Hands-On: </w:t>
      </w:r>
      <w:r w:rsidDel="00000000" w:rsidR="00000000" w:rsidRPr="00000000">
        <w:rPr>
          <w:rFonts w:ascii="Manrope" w:cs="Manrope" w:eastAsia="Manrope" w:hAnsi="Manrope"/>
          <w:color w:val="444444"/>
          <w:sz w:val="20"/>
          <w:szCs w:val="20"/>
          <w:rtl w:val="0"/>
        </w:rPr>
        <w:t xml:space="preserve">From a set of sample raw meeting notes, use Teams Copilot to generate a structured summary with action items, owners, and deadlines.</w:t>
      </w:r>
      <w:r w:rsidDel="00000000" w:rsidR="00000000" w:rsidRPr="00000000">
        <w:rPr>
          <w:rtl w:val="0"/>
        </w:rPr>
      </w:r>
    </w:p>
    <w:p w:rsidR="00000000" w:rsidDel="00000000" w:rsidP="00000000" w:rsidRDefault="00000000" w:rsidRPr="00000000" w14:paraId="000001DB">
      <w:pPr>
        <w:numPr>
          <w:ilvl w:val="0"/>
          <w:numId w:val="6"/>
        </w:numPr>
        <w:spacing w:after="0" w:afterAutospacing="0" w:before="0" w:beforeAutospacing="0" w:line="240" w:lineRule="auto"/>
        <w:ind w:left="720" w:hanging="360"/>
        <w:rPr>
          <w:rFonts w:ascii="Manrope" w:cs="Manrope" w:eastAsia="Manrope" w:hAnsi="Manrope"/>
          <w:b w:val="1"/>
          <w:bCs w:val="1"/>
          <w:color w:val="222222"/>
          <w:sz w:val="24"/>
          <w:szCs w:val="24"/>
        </w:rPr>
      </w:pPr>
      <w:r w:rsidDel="00000000" w:rsidR="00000000" w:rsidRPr="00000000">
        <w:rPr>
          <w:rFonts w:ascii="Manrope" w:cs="Manrope" w:eastAsia="Manrope" w:hAnsi="Manrope"/>
          <w:b w:val="1"/>
          <w:bCs w:val="1"/>
          <w:color w:val="222222"/>
          <w:sz w:val="24"/>
          <w:szCs w:val="24"/>
          <w:rtl w:val="0"/>
        </w:rPr>
        <w:t xml:space="preserve">5.5  —  Copilot in PowerPoint — Turning a Briefing Note into a Full Slide Deck</w:t>
      </w:r>
      <w:r w:rsidDel="00000000" w:rsidR="00000000" w:rsidRPr="00000000">
        <w:rPr>
          <w:rtl w:val="0"/>
        </w:rPr>
      </w:r>
    </w:p>
    <w:p w:rsidR="00000000" w:rsidDel="00000000" w:rsidP="00000000" w:rsidRDefault="00000000" w:rsidRPr="00000000" w14:paraId="000001DC">
      <w:pPr>
        <w:numPr>
          <w:ilvl w:val="1"/>
          <w:numId w:val="6"/>
        </w:numPr>
        <w:spacing w:after="0" w:afterAutospacing="0" w:before="0" w:beforeAutospacing="0" w:line="240" w:lineRule="auto"/>
        <w:ind w:left="1440" w:hanging="360"/>
        <w:rPr>
          <w:sz w:val="20"/>
          <w:szCs w:val="20"/>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Generating a deck from a Word document or text prompt. Adapting slide layouts for different audiences (executive vs detailed) and using Designer for brand-consistent visuals and editing AI-generated slides for impact and accuracy.</w:t>
      </w:r>
      <w:r w:rsidDel="00000000" w:rsidR="00000000" w:rsidRPr="00000000">
        <w:rPr>
          <w:rtl w:val="0"/>
        </w:rPr>
      </w:r>
    </w:p>
    <w:p w:rsidR="00000000" w:rsidDel="00000000" w:rsidP="00000000" w:rsidRDefault="00000000" w:rsidRPr="00000000" w14:paraId="000001DD">
      <w:pPr>
        <w:numPr>
          <w:ilvl w:val="1"/>
          <w:numId w:val="6"/>
        </w:numPr>
        <w:spacing w:after="0" w:afterAutospacing="0" w:before="0" w:beforeAutospacing="0" w:line="240" w:lineRule="auto"/>
        <w:ind w:left="1440" w:hanging="360"/>
        <w:rPr>
          <w:sz w:val="20"/>
          <w:szCs w:val="20"/>
        </w:rPr>
      </w:pPr>
      <w:r w:rsidDel="00000000" w:rsidR="00000000" w:rsidRPr="00000000">
        <w:rPr>
          <w:rFonts w:ascii="Manrope" w:cs="Manrope" w:eastAsia="Manrope" w:hAnsi="Manrope"/>
          <w:b w:val="1"/>
          <w:bCs w:val="1"/>
          <w:color w:val="1b3a6b"/>
          <w:sz w:val="20"/>
          <w:szCs w:val="20"/>
          <w:rtl w:val="0"/>
        </w:rPr>
        <w:t xml:space="preserve">Hands-On: </w:t>
      </w:r>
      <w:r w:rsidDel="00000000" w:rsidR="00000000" w:rsidRPr="00000000">
        <w:rPr>
          <w:rFonts w:ascii="Manrope" w:cs="Manrope" w:eastAsia="Manrope" w:hAnsi="Manrope"/>
          <w:color w:val="444444"/>
          <w:sz w:val="20"/>
          <w:szCs w:val="20"/>
          <w:rtl w:val="0"/>
        </w:rPr>
        <w:t xml:space="preserve">Convert the 1-page Word brief from lesson 4.6 into a 6-slide PowerPoint presentation using Copilot. Adjust headline language for executive audience.</w:t>
      </w:r>
      <w:r w:rsidDel="00000000" w:rsidR="00000000" w:rsidRPr="00000000">
        <w:rPr>
          <w:rtl w:val="0"/>
        </w:rPr>
      </w:r>
    </w:p>
    <w:p w:rsidR="00000000" w:rsidDel="00000000" w:rsidP="00000000" w:rsidRDefault="00000000" w:rsidRPr="00000000" w14:paraId="000001DE">
      <w:pPr>
        <w:numPr>
          <w:ilvl w:val="0"/>
          <w:numId w:val="6"/>
        </w:numPr>
        <w:spacing w:after="0" w:afterAutospacing="0" w:before="0" w:beforeAutospacing="0" w:line="240" w:lineRule="auto"/>
        <w:ind w:left="720" w:hanging="360"/>
        <w:rPr>
          <w:rFonts w:ascii="Manrope" w:cs="Manrope" w:eastAsia="Manrope" w:hAnsi="Manrope"/>
          <w:b w:val="1"/>
          <w:bCs w:val="1"/>
          <w:color w:val="222222"/>
          <w:sz w:val="24"/>
          <w:szCs w:val="24"/>
        </w:rPr>
      </w:pPr>
      <w:r w:rsidDel="00000000" w:rsidR="00000000" w:rsidRPr="00000000">
        <w:rPr>
          <w:rFonts w:ascii="Manrope" w:cs="Manrope" w:eastAsia="Manrope" w:hAnsi="Manrope"/>
          <w:b w:val="1"/>
          <w:bCs w:val="1"/>
          <w:color w:val="222222"/>
          <w:sz w:val="24"/>
          <w:szCs w:val="24"/>
          <w:rtl w:val="0"/>
        </w:rPr>
        <w:t xml:space="preserve">5.6  —  Copilot Chat — Your AI Assistant for Everyday Queries</w:t>
      </w:r>
      <w:r w:rsidDel="00000000" w:rsidR="00000000" w:rsidRPr="00000000">
        <w:rPr>
          <w:rtl w:val="0"/>
        </w:rPr>
      </w:r>
    </w:p>
    <w:p w:rsidR="00000000" w:rsidDel="00000000" w:rsidP="00000000" w:rsidRDefault="00000000" w:rsidRPr="00000000" w14:paraId="000001DF">
      <w:pPr>
        <w:numPr>
          <w:ilvl w:val="1"/>
          <w:numId w:val="6"/>
        </w:numPr>
        <w:spacing w:after="0" w:afterAutospacing="0" w:before="0" w:beforeAutospacing="0" w:line="240" w:lineRule="auto"/>
        <w:ind w:left="1440" w:hanging="360"/>
        <w:rPr>
          <w:sz w:val="20"/>
          <w:szCs w:val="20"/>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Open-ended research and synthesis tasks. Drafting content outside of specific M365 apps. Ad-hoc data analysis and comparison. When to use Copilot Chat vs app-specific Copilot.</w:t>
      </w:r>
      <w:r w:rsidDel="00000000" w:rsidR="00000000" w:rsidRPr="00000000">
        <w:rPr>
          <w:rtl w:val="0"/>
        </w:rPr>
      </w:r>
    </w:p>
    <w:p w:rsidR="00000000" w:rsidDel="00000000" w:rsidP="00000000" w:rsidRDefault="00000000" w:rsidRPr="00000000" w14:paraId="000001E0">
      <w:pPr>
        <w:numPr>
          <w:ilvl w:val="1"/>
          <w:numId w:val="6"/>
        </w:numPr>
        <w:spacing w:after="0" w:afterAutospacing="0" w:before="0" w:beforeAutospacing="0" w:line="240" w:lineRule="auto"/>
        <w:ind w:left="1440" w:hanging="360"/>
        <w:rPr>
          <w:sz w:val="20"/>
          <w:szCs w:val="20"/>
        </w:rPr>
      </w:pPr>
      <w:r w:rsidDel="00000000" w:rsidR="00000000" w:rsidRPr="00000000">
        <w:rPr>
          <w:rFonts w:ascii="Manrope" w:cs="Manrope" w:eastAsia="Manrope" w:hAnsi="Manrope"/>
          <w:b w:val="1"/>
          <w:bCs w:val="1"/>
          <w:color w:val="1b3a6b"/>
          <w:sz w:val="20"/>
          <w:szCs w:val="20"/>
          <w:rtl w:val="0"/>
        </w:rPr>
        <w:t xml:space="preserve">Hands-On: </w:t>
      </w:r>
      <w:r w:rsidDel="00000000" w:rsidR="00000000" w:rsidRPr="00000000">
        <w:rPr>
          <w:rFonts w:ascii="Manrope" w:cs="Manrope" w:eastAsia="Manrope" w:hAnsi="Manrope"/>
          <w:color w:val="444444"/>
          <w:sz w:val="20"/>
          <w:szCs w:val="20"/>
          <w:rtl w:val="0"/>
        </w:rPr>
        <w:t xml:space="preserve">Use Copilot Chat to research and compare 3 AI tools relevant to your MCB department. Produce a comparison table with use case, pros, cons, and recommendations.</w:t>
      </w:r>
      <w:r w:rsidDel="00000000" w:rsidR="00000000" w:rsidRPr="00000000">
        <w:rPr>
          <w:rtl w:val="0"/>
        </w:rPr>
      </w:r>
    </w:p>
    <w:p w:rsidR="00000000" w:rsidDel="00000000" w:rsidP="00000000" w:rsidRDefault="00000000" w:rsidRPr="00000000" w14:paraId="000001E1">
      <w:pPr>
        <w:numPr>
          <w:ilvl w:val="0"/>
          <w:numId w:val="6"/>
        </w:numPr>
        <w:spacing w:after="0" w:afterAutospacing="0" w:before="0" w:beforeAutospacing="0" w:line="240" w:lineRule="auto"/>
        <w:ind w:left="720" w:hanging="360"/>
        <w:rPr>
          <w:rFonts w:ascii="Manrope" w:cs="Manrope" w:eastAsia="Manrope" w:hAnsi="Manrope"/>
          <w:b w:val="1"/>
          <w:bCs w:val="1"/>
          <w:color w:val="222222"/>
          <w:sz w:val="24"/>
          <w:szCs w:val="24"/>
        </w:rPr>
      </w:pPr>
      <w:r w:rsidDel="00000000" w:rsidR="00000000" w:rsidRPr="00000000">
        <w:rPr>
          <w:rFonts w:ascii="Manrope" w:cs="Manrope" w:eastAsia="Manrope" w:hAnsi="Manrope"/>
          <w:b w:val="1"/>
          <w:bCs w:val="1"/>
          <w:color w:val="222222"/>
          <w:sz w:val="24"/>
          <w:szCs w:val="24"/>
          <w:rtl w:val="0"/>
        </w:rPr>
        <w:t xml:space="preserve">5.7  —  End-to-End MCB Workflow — Copilot from Brief to Boardroom</w:t>
      </w:r>
      <w:r w:rsidDel="00000000" w:rsidR="00000000" w:rsidRPr="00000000">
        <w:rPr>
          <w:rtl w:val="0"/>
        </w:rPr>
      </w:r>
    </w:p>
    <w:p w:rsidR="00000000" w:rsidDel="00000000" w:rsidP="00000000" w:rsidRDefault="00000000" w:rsidRPr="00000000" w14:paraId="000001E2">
      <w:pPr>
        <w:numPr>
          <w:ilvl w:val="0"/>
          <w:numId w:val="6"/>
        </w:numPr>
        <w:spacing w:after="0" w:afterAutospacing="0" w:before="0" w:beforeAutospacing="0" w:line="240" w:lineRule="auto"/>
        <w:ind w:left="1440" w:hanging="360"/>
        <w:rPr>
          <w:sz w:val="20"/>
          <w:szCs w:val="20"/>
        </w:rPr>
      </w:pPr>
      <w:r w:rsidDel="00000000" w:rsidR="00000000" w:rsidRPr="00000000">
        <w:rPr>
          <w:rFonts w:ascii="Manrope" w:cs="Manrope" w:eastAsia="Manrope" w:hAnsi="Manrope"/>
          <w:b w:val="1"/>
          <w:bCs w:val="1"/>
          <w:color w:val="1b3a6b"/>
          <w:sz w:val="20"/>
          <w:szCs w:val="20"/>
          <w:rtl w:val="0"/>
        </w:rPr>
        <w:t xml:space="preserve">Concepts: </w:t>
      </w:r>
      <w:r w:rsidDel="00000000" w:rsidR="00000000" w:rsidRPr="00000000">
        <w:rPr>
          <w:rFonts w:ascii="Manrope" w:cs="Manrope" w:eastAsia="Manrope" w:hAnsi="Manrope"/>
          <w:color w:val="444444"/>
          <w:sz w:val="20"/>
          <w:szCs w:val="20"/>
          <w:rtl w:val="0"/>
        </w:rPr>
        <w:t xml:space="preserve">Connecting the full chain: research → document → data → communication → presentation. How the MCB Copilot Playbook maps to this workflow. Building repeatable personal workflows that save hours each week.</w:t>
      </w:r>
      <w:r w:rsidDel="00000000" w:rsidR="00000000" w:rsidRPr="00000000">
        <w:rPr>
          <w:rtl w:val="0"/>
        </w:rPr>
      </w:r>
    </w:p>
    <w:p w:rsidR="00000000" w:rsidDel="00000000" w:rsidP="00000000" w:rsidRDefault="00000000" w:rsidRPr="00000000" w14:paraId="000001E3">
      <w:pPr>
        <w:numPr>
          <w:ilvl w:val="0"/>
          <w:numId w:val="6"/>
        </w:numPr>
        <w:spacing w:after="30" w:before="0" w:beforeAutospacing="0" w:line="240" w:lineRule="auto"/>
        <w:ind w:left="1440" w:hanging="360"/>
        <w:rPr>
          <w:sz w:val="20"/>
          <w:szCs w:val="20"/>
        </w:rPr>
      </w:pPr>
      <w:r w:rsidDel="00000000" w:rsidR="00000000" w:rsidRPr="00000000">
        <w:rPr>
          <w:rFonts w:ascii="Manrope" w:cs="Manrope" w:eastAsia="Manrope" w:hAnsi="Manrope"/>
          <w:b w:val="1"/>
          <w:bCs w:val="1"/>
          <w:color w:val="1b3a6b"/>
          <w:sz w:val="20"/>
          <w:szCs w:val="20"/>
          <w:rtl w:val="0"/>
        </w:rPr>
        <w:t xml:space="preserve">Hands-On: </w:t>
      </w:r>
      <w:r w:rsidDel="00000000" w:rsidR="00000000" w:rsidRPr="00000000">
        <w:rPr>
          <w:rFonts w:ascii="Manrope" w:cs="Manrope" w:eastAsia="Manrope" w:hAnsi="Manrope"/>
          <w:color w:val="444444"/>
          <w:sz w:val="20"/>
          <w:szCs w:val="20"/>
          <w:rtl w:val="0"/>
        </w:rPr>
        <w:t xml:space="preserve">Complete the MCB Capstone Workflow — all 5 steps (Word brief, Excel tracker, Outlook email, Teams action list, PowerPoint deck) as a connected sequence. Submit all 5 outputs.</w:t>
      </w:r>
    </w:p>
    <w:p w:rsidR="00000000" w:rsidDel="00000000" w:rsidP="00000000" w:rsidRDefault="00000000" w:rsidRPr="00000000" w14:paraId="000001E4">
      <w:pPr>
        <w:spacing w:after="80" w:before="200" w:line="240" w:lineRule="auto"/>
        <w:rPr>
          <w:rFonts w:ascii="Manrope" w:cs="Manrope" w:eastAsia="Manrope" w:hAnsi="Manrope"/>
        </w:rPr>
      </w:pPr>
      <w:r w:rsidDel="00000000" w:rsidR="00000000" w:rsidRPr="00000000">
        <w:rPr>
          <w:rFonts w:ascii="Manrope" w:cs="Manrope" w:eastAsia="Manrope" w:hAnsi="Manrope"/>
          <w:b w:val="1"/>
          <w:bCs w:val="1"/>
          <w:sz w:val="26"/>
          <w:szCs w:val="26"/>
          <w:rtl w:val="0"/>
        </w:rPr>
        <w:t xml:space="preserve">Reading Material</w:t>
      </w:r>
      <w:r w:rsidDel="00000000" w:rsidR="00000000" w:rsidRPr="00000000">
        <w:rPr>
          <w:rtl w:val="0"/>
        </w:rPr>
      </w:r>
    </w:p>
    <w:p w:rsidR="00000000" w:rsidDel="00000000" w:rsidP="00000000" w:rsidRDefault="00000000" w:rsidRPr="00000000" w14:paraId="000001E5">
      <w:pPr>
        <w:numPr>
          <w:ilvl w:val="0"/>
          <w:numId w:val="2"/>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222222"/>
          <w:rtl w:val="0"/>
        </w:rPr>
        <w:t xml:space="preserve">MCB Copilot Playbook — customised per-app guide with MCB banking examples for Word, Excel, Outlook, Teams, and PowerPoint (PDF, 20 min — keep for ongoing reference)</w:t>
      </w:r>
      <w:r w:rsidDel="00000000" w:rsidR="00000000" w:rsidRPr="00000000">
        <w:rPr>
          <w:rtl w:val="0"/>
        </w:rPr>
      </w:r>
    </w:p>
    <w:p w:rsidR="00000000" w:rsidDel="00000000" w:rsidP="00000000" w:rsidRDefault="00000000" w:rsidRPr="00000000" w14:paraId="000001E6">
      <w:pPr>
        <w:numPr>
          <w:ilvl w:val="0"/>
          <w:numId w:val="2"/>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222222"/>
          <w:rtl w:val="0"/>
        </w:rPr>
        <w:t xml:space="preserve">Copilot Quick Reference Card — one-page per-app capability summary, printable (5 min)</w:t>
      </w:r>
    </w:p>
    <w:p w:rsidR="00000000" w:rsidDel="00000000" w:rsidP="00000000" w:rsidRDefault="00000000" w:rsidRPr="00000000" w14:paraId="000001E7">
      <w:pPr>
        <w:spacing w:after="80" w:before="200" w:line="240" w:lineRule="auto"/>
        <w:rPr>
          <w:rFonts w:ascii="Manrope" w:cs="Manrope" w:eastAsia="Manrope" w:hAnsi="Manrope"/>
        </w:rPr>
      </w:pPr>
      <w:r w:rsidDel="00000000" w:rsidR="00000000" w:rsidRPr="00000000">
        <w:rPr>
          <w:rFonts w:ascii="Manrope" w:cs="Manrope" w:eastAsia="Manrope" w:hAnsi="Manrope"/>
          <w:b w:val="1"/>
          <w:bCs w:val="1"/>
          <w:sz w:val="26"/>
          <w:szCs w:val="26"/>
          <w:rtl w:val="0"/>
        </w:rPr>
        <w:t xml:space="preserve">Quiz &amp; Assignment</w:t>
      </w:r>
      <w:r w:rsidDel="00000000" w:rsidR="00000000" w:rsidRPr="00000000">
        <w:rPr>
          <w:rtl w:val="0"/>
        </w:rPr>
      </w:r>
    </w:p>
    <w:p w:rsidR="00000000" w:rsidDel="00000000" w:rsidP="00000000" w:rsidRDefault="00000000" w:rsidRPr="00000000" w14:paraId="000001E8">
      <w:pPr>
        <w:numPr>
          <w:ilvl w:val="0"/>
          <w:numId w:val="14"/>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222222"/>
          <w:rtl w:val="0"/>
        </w:rPr>
        <w:t xml:space="preserve">Quiz 5A — Copilot Application: 25 scenario-based MCQs on which tool to use, when, and why. Required to complete Foundation Track. (25 min)</w:t>
      </w:r>
      <w:r w:rsidDel="00000000" w:rsidR="00000000" w:rsidRPr="00000000">
        <w:rPr>
          <w:rtl w:val="0"/>
        </w:rPr>
      </w:r>
    </w:p>
    <w:p w:rsidR="00000000" w:rsidDel="00000000" w:rsidP="00000000" w:rsidRDefault="00000000" w:rsidRPr="00000000" w14:paraId="000001E9">
      <w:pPr>
        <w:numPr>
          <w:ilvl w:val="0"/>
          <w:numId w:val="14"/>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222222"/>
          <w:rtl w:val="0"/>
        </w:rPr>
        <w:t xml:space="preserve">Assignment 5A — MCB Capstone Workflow: Complete all 5 steps using Copilot across Word, Excel, Outlook, Teams, and PowerPoint. Submit all 5 outputs via LMS. (60 min)</w:t>
      </w:r>
    </w:p>
    <w:p w:rsidR="00000000" w:rsidDel="00000000" w:rsidP="00000000" w:rsidRDefault="00000000" w:rsidRPr="00000000" w14:paraId="000001EA">
      <w:pPr>
        <w:spacing w:after="240" w:before="240" w:lineRule="auto"/>
        <w:rPr>
          <w:rFonts w:ascii="Manrope" w:cs="Manrope" w:eastAsia="Manrope" w:hAnsi="Manrope"/>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rFonts w:ascii="Manrope" w:cs="Manrope" w:eastAsia="Manrope" w:hAnsi="Manrope"/>
          <w:b w:val="1"/>
          <w:bCs w:val="1"/>
          <w:color w:val="000000"/>
          <w:sz w:val="26"/>
          <w:szCs w:val="26"/>
        </w:rPr>
      </w:pPr>
      <w:bookmarkStart w:colFirst="0" w:colLast="0" w:name="_iz9v9nvdrvwm" w:id="17"/>
      <w:bookmarkEnd w:id="17"/>
      <w:r w:rsidDel="00000000" w:rsidR="00000000" w:rsidRPr="00000000">
        <w:rPr>
          <w:rFonts w:ascii="Manrope" w:cs="Manrope" w:eastAsia="Manrope" w:hAnsi="Manrope"/>
          <w:b w:val="1"/>
          <w:bCs w:val="1"/>
          <w:color w:val="000000"/>
          <w:sz w:val="26"/>
          <w:szCs w:val="26"/>
          <w:rtl w:val="0"/>
        </w:rPr>
        <w:t xml:space="preserve">Module 5 — End of Day Outcome</w:t>
      </w:r>
    </w:p>
    <w:p w:rsidR="00000000" w:rsidDel="00000000" w:rsidP="00000000" w:rsidRDefault="00000000" w:rsidRPr="00000000" w14:paraId="000001EC">
      <w:pPr>
        <w:spacing w:after="60" w:before="40" w:lineRule="auto"/>
        <w:rPr>
          <w:rFonts w:ascii="Manrope" w:cs="Manrope" w:eastAsia="Manrope" w:hAnsi="Manrope"/>
        </w:rPr>
      </w:pPr>
      <w:r w:rsidDel="00000000" w:rsidR="00000000" w:rsidRPr="00000000">
        <w:rPr>
          <w:rFonts w:ascii="Manrope" w:cs="Manrope" w:eastAsia="Manrope" w:hAnsi="Manrope"/>
          <w:b w:val="1"/>
          <w:bCs w:val="1"/>
          <w:rtl w:val="0"/>
        </w:rPr>
        <w:t xml:space="preserve">By the end of Module 5, participants will have:</w:t>
      </w:r>
      <w:r w:rsidDel="00000000" w:rsidR="00000000" w:rsidRPr="00000000">
        <w:rPr>
          <w:rtl w:val="0"/>
        </w:rPr>
      </w:r>
    </w:p>
    <w:p w:rsidR="00000000" w:rsidDel="00000000" w:rsidP="00000000" w:rsidRDefault="00000000" w:rsidRPr="00000000" w14:paraId="000001ED">
      <w:pPr>
        <w:numPr>
          <w:ilvl w:val="0"/>
          <w:numId w:val="16"/>
        </w:numPr>
        <w:spacing w:after="30" w:before="30" w:line="240" w:lineRule="auto"/>
        <w:ind w:left="720" w:hanging="360"/>
        <w:rPr>
          <w:rFonts w:ascii="Manrope" w:cs="Manrope" w:eastAsia="Manrope" w:hAnsi="Manrope"/>
        </w:rPr>
      </w:pPr>
      <w:r w:rsidDel="00000000" w:rsidR="00000000" w:rsidRPr="00000000">
        <w:rPr>
          <w:rFonts w:ascii="Manrope" w:cs="Manrope" w:eastAsia="Manrope" w:hAnsi="Manrope"/>
          <w:color w:val="333333"/>
          <w:rtl w:val="0"/>
        </w:rPr>
        <w:t xml:space="preserve">A 1-page executive brief produced from a 5-page policy document using Word Copilot</w:t>
      </w:r>
      <w:r w:rsidDel="00000000" w:rsidR="00000000" w:rsidRPr="00000000">
        <w:rPr>
          <w:rtl w:val="0"/>
        </w:rPr>
      </w:r>
    </w:p>
    <w:p w:rsidR="00000000" w:rsidDel="00000000" w:rsidP="00000000" w:rsidRDefault="00000000" w:rsidRPr="00000000" w14:paraId="000001EE">
      <w:pPr>
        <w:numPr>
          <w:ilvl w:val="0"/>
          <w:numId w:val="16"/>
        </w:numPr>
        <w:spacing w:after="30" w:before="30" w:line="240" w:lineRule="auto"/>
        <w:ind w:left="720" w:hanging="360"/>
        <w:rPr>
          <w:rFonts w:ascii="Manrope" w:cs="Manrope" w:eastAsia="Manrope" w:hAnsi="Manrope"/>
        </w:rPr>
      </w:pPr>
      <w:r w:rsidDel="00000000" w:rsidR="00000000" w:rsidRPr="00000000">
        <w:rPr>
          <w:rFonts w:ascii="Manrope" w:cs="Manrope" w:eastAsia="Manrope" w:hAnsi="Manrope"/>
          <w:color w:val="333333"/>
          <w:rtl w:val="0"/>
        </w:rPr>
        <w:t xml:space="preserve">An AI-generated project tracker built from natural language instructions in Excel Copilot</w:t>
      </w:r>
      <w:r w:rsidDel="00000000" w:rsidR="00000000" w:rsidRPr="00000000">
        <w:rPr>
          <w:rtl w:val="0"/>
        </w:rPr>
      </w:r>
    </w:p>
    <w:p w:rsidR="00000000" w:rsidDel="00000000" w:rsidP="00000000" w:rsidRDefault="00000000" w:rsidRPr="00000000" w14:paraId="000001EF">
      <w:pPr>
        <w:numPr>
          <w:ilvl w:val="0"/>
          <w:numId w:val="16"/>
        </w:numPr>
        <w:spacing w:after="30" w:before="30" w:line="240" w:lineRule="auto"/>
        <w:ind w:left="720" w:hanging="360"/>
        <w:rPr>
          <w:rFonts w:ascii="Manrope" w:cs="Manrope" w:eastAsia="Manrope" w:hAnsi="Manrope"/>
        </w:rPr>
      </w:pPr>
      <w:r w:rsidDel="00000000" w:rsidR="00000000" w:rsidRPr="00000000">
        <w:rPr>
          <w:rFonts w:ascii="Manrope" w:cs="Manrope" w:eastAsia="Manrope" w:hAnsi="Manrope"/>
          <w:color w:val="333333"/>
          <w:rtl w:val="0"/>
        </w:rPr>
        <w:t xml:space="preserve">A professionally drafted client email created from bullet points in Outlook Copilot</w:t>
      </w:r>
      <w:r w:rsidDel="00000000" w:rsidR="00000000" w:rsidRPr="00000000">
        <w:rPr>
          <w:rtl w:val="0"/>
        </w:rPr>
      </w:r>
    </w:p>
    <w:p w:rsidR="00000000" w:rsidDel="00000000" w:rsidP="00000000" w:rsidRDefault="00000000" w:rsidRPr="00000000" w14:paraId="000001F0">
      <w:pPr>
        <w:numPr>
          <w:ilvl w:val="0"/>
          <w:numId w:val="16"/>
        </w:numPr>
        <w:spacing w:after="30" w:before="30" w:line="240" w:lineRule="auto"/>
        <w:ind w:left="720" w:hanging="360"/>
        <w:rPr>
          <w:rFonts w:ascii="Manrope" w:cs="Manrope" w:eastAsia="Manrope" w:hAnsi="Manrope"/>
        </w:rPr>
      </w:pPr>
      <w:r w:rsidDel="00000000" w:rsidR="00000000" w:rsidRPr="00000000">
        <w:rPr>
          <w:rFonts w:ascii="Manrope" w:cs="Manrope" w:eastAsia="Manrope" w:hAnsi="Manrope"/>
          <w:color w:val="333333"/>
          <w:rtl w:val="0"/>
        </w:rPr>
        <w:t xml:space="preserve">A structured meeting action list generated from raw notes in Teams Copilot</w:t>
      </w:r>
      <w:r w:rsidDel="00000000" w:rsidR="00000000" w:rsidRPr="00000000">
        <w:rPr>
          <w:rtl w:val="0"/>
        </w:rPr>
      </w:r>
    </w:p>
    <w:p w:rsidR="00000000" w:rsidDel="00000000" w:rsidP="00000000" w:rsidRDefault="00000000" w:rsidRPr="00000000" w14:paraId="000001F1">
      <w:pPr>
        <w:numPr>
          <w:ilvl w:val="0"/>
          <w:numId w:val="16"/>
        </w:numPr>
        <w:spacing w:after="30" w:before="30" w:line="240" w:lineRule="auto"/>
        <w:ind w:left="720" w:hanging="360"/>
        <w:rPr>
          <w:rFonts w:ascii="Manrope" w:cs="Manrope" w:eastAsia="Manrope" w:hAnsi="Manrope"/>
        </w:rPr>
      </w:pPr>
      <w:r w:rsidDel="00000000" w:rsidR="00000000" w:rsidRPr="00000000">
        <w:rPr>
          <w:rFonts w:ascii="Manrope" w:cs="Manrope" w:eastAsia="Manrope" w:hAnsi="Manrope"/>
          <w:color w:val="333333"/>
          <w:rtl w:val="0"/>
        </w:rPr>
        <w:t xml:space="preserve">A 6-slide stakeholder presentation created from a Word brief in PowerPoint Copilot</w:t>
      </w:r>
      <w:r w:rsidDel="00000000" w:rsidR="00000000" w:rsidRPr="00000000">
        <w:rPr>
          <w:rtl w:val="0"/>
        </w:rPr>
      </w:r>
    </w:p>
    <w:p w:rsidR="00000000" w:rsidDel="00000000" w:rsidP="00000000" w:rsidRDefault="00000000" w:rsidRPr="00000000" w14:paraId="000001F2">
      <w:pPr>
        <w:numPr>
          <w:ilvl w:val="0"/>
          <w:numId w:val="16"/>
        </w:numPr>
        <w:spacing w:after="30" w:before="30" w:line="240" w:lineRule="auto"/>
        <w:ind w:left="720" w:hanging="360"/>
        <w:rPr>
          <w:rFonts w:ascii="Manrope" w:cs="Manrope" w:eastAsia="Manrope" w:hAnsi="Manrope"/>
        </w:rPr>
      </w:pPr>
      <w:r w:rsidDel="00000000" w:rsidR="00000000" w:rsidRPr="00000000">
        <w:rPr>
          <w:rFonts w:ascii="Manrope" w:cs="Manrope" w:eastAsia="Manrope" w:hAnsi="Manrope"/>
          <w:color w:val="333333"/>
          <w:rtl w:val="0"/>
        </w:rPr>
        <w:t xml:space="preserve">The MCB Copilot Playbook — personal reference guide for every app, every day</w:t>
      </w:r>
      <w:r w:rsidDel="00000000" w:rsidR="00000000" w:rsidRPr="00000000">
        <w:rPr>
          <w:rtl w:val="0"/>
        </w:rPr>
      </w:r>
    </w:p>
    <w:p w:rsidR="00000000" w:rsidDel="00000000" w:rsidP="00000000" w:rsidRDefault="00000000" w:rsidRPr="00000000" w14:paraId="000001F3">
      <w:pPr>
        <w:spacing w:after="240" w:before="240" w:lineRule="auto"/>
        <w:rPr>
          <w:rFonts w:ascii="Manrope" w:cs="Manrope" w:eastAsia="Manrope" w:hAnsi="Manrope"/>
          <w:i w:val="1"/>
          <w:iCs w:val="1"/>
          <w:sz w:val="24"/>
          <w:szCs w:val="24"/>
        </w:rPr>
      </w:pPr>
      <w:r w:rsidDel="00000000" w:rsidR="00000000" w:rsidRPr="00000000">
        <w:rPr>
          <w:rFonts w:ascii="Manrope" w:cs="Manrope" w:eastAsia="Manrope" w:hAnsi="Manrope"/>
          <w:b w:val="1"/>
          <w:bCs w:val="1"/>
          <w:i w:val="1"/>
          <w:iCs w:val="1"/>
          <w:rtl w:val="0"/>
        </w:rPr>
        <w:t xml:space="preserve">Recap:</w:t>
      </w:r>
      <w:r w:rsidDel="00000000" w:rsidR="00000000" w:rsidRPr="00000000">
        <w:rPr>
          <w:rFonts w:ascii="Manrope" w:cs="Manrope" w:eastAsia="Manrope" w:hAnsi="Manrope"/>
          <w:i w:val="1"/>
          <w:iCs w:val="1"/>
          <w:rtl w:val="0"/>
        </w:rPr>
        <w:t xml:space="preserve"> </w:t>
      </w:r>
      <w:r w:rsidDel="00000000" w:rsidR="00000000" w:rsidRPr="00000000">
        <w:rPr>
          <w:rFonts w:ascii="Manrope" w:cs="Manrope" w:eastAsia="Manrope" w:hAnsi="Manrope"/>
          <w:i w:val="1"/>
          <w:iCs w:val="1"/>
          <w:color w:val="333333"/>
          <w:rtl w:val="0"/>
        </w:rPr>
        <w:t xml:space="preserve">Applied Microsoft 365 Copilot across Word, Excel, Outlook, Teams, and PowerPoint to complete a full end-to-end MCB-style AI-powered workflow from brief to boardroom. </w:t>
      </w:r>
      <w:r w:rsidDel="00000000" w:rsidR="00000000" w:rsidRPr="00000000">
        <w:rPr>
          <w:rtl w:val="0"/>
        </w:rPr>
      </w:r>
    </w:p>
    <w:p w:rsidR="00000000" w:rsidDel="00000000" w:rsidP="00000000" w:rsidRDefault="00000000" w:rsidRPr="00000000" w14:paraId="000001F4">
      <w:pPr>
        <w:spacing w:after="240" w:before="240" w:lineRule="auto"/>
        <w:rPr>
          <w:rFonts w:ascii="Manrope" w:cs="Manrope" w:eastAsia="Manrope" w:hAnsi="Manrope"/>
          <w:i w:val="1"/>
          <w:iCs w:val="1"/>
        </w:rPr>
      </w:pPr>
      <w:r w:rsidDel="00000000" w:rsidR="00000000" w:rsidRPr="00000000">
        <w:rPr>
          <w:rFonts w:ascii="Manrope" w:cs="Manrope" w:eastAsia="Manrope" w:hAnsi="Manrope"/>
          <w:b w:val="1"/>
          <w:bCs w:val="1"/>
          <w:i w:val="1"/>
          <w:iCs w:val="1"/>
          <w:rtl w:val="0"/>
        </w:rPr>
        <w:t xml:space="preserve">Reflection:</w:t>
      </w:r>
      <w:r w:rsidDel="00000000" w:rsidR="00000000" w:rsidRPr="00000000">
        <w:rPr>
          <w:rFonts w:ascii="Manrope" w:cs="Manrope" w:eastAsia="Manrope" w:hAnsi="Manrope"/>
          <w:i w:val="1"/>
          <w:iCs w:val="1"/>
          <w:rtl w:val="0"/>
        </w:rPr>
        <w:t xml:space="preserve"> </w:t>
      </w:r>
      <w:r w:rsidDel="00000000" w:rsidR="00000000" w:rsidRPr="00000000">
        <w:rPr>
          <w:rFonts w:ascii="Manrope" w:cs="Manrope" w:eastAsia="Manrope" w:hAnsi="Manrope"/>
          <w:i w:val="1"/>
          <w:iCs w:val="1"/>
          <w:color w:val="333333"/>
          <w:rtl w:val="0"/>
        </w:rPr>
        <w:t xml:space="preserve">Which Copilot app saved you the most time in Module 5 — and which task in your actual role will you use it for starting tomorrow? </w:t>
      </w:r>
      <w:r w:rsidDel="00000000" w:rsidR="00000000" w:rsidRPr="00000000">
        <w:rPr>
          <w:rtl w:val="0"/>
        </w:rPr>
      </w:r>
    </w:p>
    <w:p w:rsidR="00000000" w:rsidDel="00000000" w:rsidP="00000000" w:rsidRDefault="00000000" w:rsidRPr="00000000" w14:paraId="000001F5">
      <w:pPr>
        <w:spacing w:after="240" w:before="240" w:lineRule="auto"/>
        <w:rPr>
          <w:rFonts w:ascii="Manrope" w:cs="Manrope" w:eastAsia="Manrope" w:hAnsi="Manrope"/>
          <w:i w:val="1"/>
          <w:iCs w:val="1"/>
        </w:rPr>
      </w:pPr>
      <w:r w:rsidDel="00000000" w:rsidR="00000000" w:rsidRPr="00000000">
        <w:rPr>
          <w:rFonts w:ascii="Manrope" w:cs="Manrope" w:eastAsia="Manrope" w:hAnsi="Manrope"/>
          <w:b w:val="1"/>
          <w:bCs w:val="1"/>
          <w:i w:val="1"/>
          <w:iCs w:val="1"/>
          <w:rtl w:val="0"/>
        </w:rPr>
        <w:t xml:space="preserve">Artifact:</w:t>
      </w:r>
      <w:r w:rsidDel="00000000" w:rsidR="00000000" w:rsidRPr="00000000">
        <w:rPr>
          <w:rFonts w:ascii="Manrope" w:cs="Manrope" w:eastAsia="Manrope" w:hAnsi="Manrope"/>
          <w:i w:val="1"/>
          <w:iCs w:val="1"/>
          <w:rtl w:val="0"/>
        </w:rPr>
        <w:t xml:space="preserve"> </w:t>
      </w:r>
      <w:r w:rsidDel="00000000" w:rsidR="00000000" w:rsidRPr="00000000">
        <w:rPr>
          <w:rFonts w:ascii="Manrope" w:cs="Manrope" w:eastAsia="Manrope" w:hAnsi="Manrope"/>
          <w:i w:val="1"/>
          <w:iCs w:val="1"/>
          <w:color w:val="333333"/>
          <w:rtl w:val="0"/>
        </w:rPr>
        <w:t xml:space="preserve">5-part MCB Copilot Capstone workflow outputs, MCB Copilot Playbook, Copilot Quick Reference Card</w:t>
      </w:r>
      <w:r w:rsidDel="00000000" w:rsidR="00000000" w:rsidRPr="00000000">
        <w:rPr>
          <w:rtl w:val="0"/>
        </w:rPr>
      </w:r>
    </w:p>
    <w:p w:rsidR="00000000" w:rsidDel="00000000" w:rsidP="00000000" w:rsidRDefault="00000000" w:rsidRPr="00000000" w14:paraId="000001F6">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Post-Class Feedback:</w:t>
      </w:r>
      <w:r w:rsidDel="00000000" w:rsidR="00000000" w:rsidRPr="00000000">
        <w:rPr>
          <w:rFonts w:ascii="Manrope" w:cs="Manrope" w:eastAsia="Manrope" w:hAnsi="Manrope"/>
          <w:rtl w:val="0"/>
        </w:rPr>
        <w:t xml:space="preserve"> Instructor ratings &amp; subjective feedback via LMS</w:t>
      </w:r>
    </w:p>
    <w:p w:rsidR="00000000" w:rsidDel="00000000" w:rsidP="00000000" w:rsidRDefault="00000000" w:rsidRPr="00000000" w14:paraId="000001F7">
      <w:pPr>
        <w:spacing w:after="240" w:before="240" w:lineRule="auto"/>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1"/>
        <w:keepNext w:val="0"/>
        <w:keepLines w:val="0"/>
        <w:spacing w:before="360" w:line="240" w:lineRule="auto"/>
        <w:rPr>
          <w:rFonts w:ascii="Manrope" w:cs="Manrope" w:eastAsia="Manrope" w:hAnsi="Manrope"/>
          <w:b w:val="1"/>
          <w:bCs w:val="1"/>
          <w:color w:val="1c4587"/>
          <w:u w:val="single"/>
        </w:rPr>
      </w:pPr>
      <w:bookmarkStart w:colFirst="0" w:colLast="0" w:name="_a5r9ft19s6go" w:id="18"/>
      <w:bookmarkEnd w:id="18"/>
      <w:r w:rsidDel="00000000" w:rsidR="00000000" w:rsidRPr="00000000">
        <w:rPr>
          <w:rtl w:val="0"/>
        </w:rPr>
      </w:r>
    </w:p>
    <w:p w:rsidR="00000000" w:rsidDel="00000000" w:rsidP="00000000" w:rsidRDefault="00000000" w:rsidRPr="00000000" w14:paraId="000001F9">
      <w:pPr>
        <w:pStyle w:val="Heading1"/>
        <w:keepNext w:val="0"/>
        <w:keepLines w:val="0"/>
        <w:spacing w:before="360" w:line="240" w:lineRule="auto"/>
        <w:rPr>
          <w:rFonts w:ascii="Manrope" w:cs="Manrope" w:eastAsia="Manrope" w:hAnsi="Manrope"/>
          <w:b w:val="1"/>
          <w:bCs w:val="1"/>
          <w:color w:val="1c4587"/>
          <w:u w:val="single"/>
        </w:rPr>
      </w:pPr>
      <w:bookmarkStart w:colFirst="0" w:colLast="0" w:name="_6hzdnm54bbtz" w:id="19"/>
      <w:bookmarkEnd w:id="19"/>
      <w:r w:rsidDel="00000000" w:rsidR="00000000" w:rsidRPr="00000000">
        <w:rPr>
          <w:rtl w:val="0"/>
        </w:rPr>
      </w:r>
    </w:p>
    <w:p w:rsidR="00000000" w:rsidDel="00000000" w:rsidP="00000000" w:rsidRDefault="00000000" w:rsidRPr="00000000" w14:paraId="000001FA">
      <w:pPr>
        <w:pStyle w:val="Heading1"/>
        <w:keepNext w:val="0"/>
        <w:keepLines w:val="0"/>
        <w:spacing w:before="360" w:line="240" w:lineRule="auto"/>
        <w:rPr>
          <w:rFonts w:ascii="Manrope" w:cs="Manrope" w:eastAsia="Manrope" w:hAnsi="Manrope"/>
          <w:b w:val="1"/>
          <w:bCs w:val="1"/>
          <w:color w:val="1c4587"/>
          <w:u w:val="single"/>
        </w:rPr>
      </w:pPr>
      <w:bookmarkStart w:colFirst="0" w:colLast="0" w:name="_tob8fklme66q" w:id="20"/>
      <w:bookmarkEnd w:id="20"/>
      <w:r w:rsidDel="00000000" w:rsidR="00000000" w:rsidRPr="00000000">
        <w:rPr>
          <w:rtl w:val="0"/>
        </w:rPr>
      </w:r>
    </w:p>
    <w:p w:rsidR="00000000" w:rsidDel="00000000" w:rsidP="00000000" w:rsidRDefault="00000000" w:rsidRPr="00000000" w14:paraId="000001FB">
      <w:pPr>
        <w:pStyle w:val="Heading1"/>
        <w:keepNext w:val="0"/>
        <w:keepLines w:val="0"/>
        <w:spacing w:before="360" w:line="240" w:lineRule="auto"/>
        <w:rPr>
          <w:rFonts w:ascii="Manrope" w:cs="Manrope" w:eastAsia="Manrope" w:hAnsi="Manrope"/>
          <w:b w:val="1"/>
          <w:bCs w:val="1"/>
          <w:color w:val="1c4587"/>
          <w:u w:val="single"/>
        </w:rPr>
      </w:pPr>
      <w:bookmarkStart w:colFirst="0" w:colLast="0" w:name="_8wmiukurygsw" w:id="21"/>
      <w:bookmarkEnd w:id="21"/>
      <w:r w:rsidDel="00000000" w:rsidR="00000000" w:rsidRPr="00000000">
        <w:rPr>
          <w:rFonts w:ascii="Manrope" w:cs="Manrope" w:eastAsia="Manrope" w:hAnsi="Manrope"/>
          <w:b w:val="1"/>
          <w:bCs w:val="1"/>
          <w:color w:val="1c4587"/>
          <w:u w:val="single"/>
          <w:rtl w:val="0"/>
        </w:rPr>
        <w:t xml:space="preserve">Optional Add-On — Industry Expert Masterclass</w:t>
      </w:r>
    </w:p>
    <w:p w:rsidR="00000000" w:rsidDel="00000000" w:rsidP="00000000" w:rsidRDefault="00000000" w:rsidRPr="00000000" w14:paraId="000001FC">
      <w:pPr>
        <w:spacing w:line="240" w:lineRule="auto"/>
        <w:rPr>
          <w:rFonts w:ascii="Manrope" w:cs="Manrope" w:eastAsia="Manrope" w:hAnsi="Manrope"/>
          <w:i w:val="1"/>
          <w:iCs w:val="1"/>
        </w:rPr>
      </w:pPr>
      <w:r w:rsidDel="00000000" w:rsidR="00000000" w:rsidRPr="00000000">
        <w:rPr>
          <w:rtl w:val="0"/>
        </w:rPr>
      </w:r>
    </w:p>
    <w:p w:rsidR="00000000" w:rsidDel="00000000" w:rsidP="00000000" w:rsidRDefault="00000000" w:rsidRPr="00000000" w14:paraId="000001FD">
      <w:pPr>
        <w:spacing w:line="240" w:lineRule="auto"/>
        <w:ind w:left="2160" w:firstLine="0"/>
        <w:rPr>
          <w:rFonts w:ascii="Manrope" w:cs="Manrope" w:eastAsia="Manrope" w:hAnsi="Manrope"/>
          <w:b w:val="1"/>
          <w:bCs w:val="1"/>
          <w:color w:val="1c4587"/>
          <w:sz w:val="40"/>
          <w:szCs w:val="40"/>
          <w:u w:val="single"/>
        </w:rPr>
      </w:pPr>
      <w:r w:rsidDel="00000000" w:rsidR="00000000" w:rsidRPr="00000000">
        <w:rPr>
          <w:rFonts w:ascii="Manrope" w:cs="Manrope" w:eastAsia="Manrope" w:hAnsi="Manrope"/>
          <w:i w:val="1"/>
          <w:iCs w:val="1"/>
          <w:rtl w:val="0"/>
        </w:rPr>
        <w:t xml:space="preserve">Beyond the 20-Hour Core Programme  |  2–3 Hours  |  Live or Recorded</w:t>
      </w:r>
      <w:r w:rsidDel="00000000" w:rsidR="00000000" w:rsidRPr="00000000">
        <w:rPr>
          <w:rtl w:val="0"/>
        </w:rPr>
      </w:r>
    </w:p>
    <w:p w:rsidR="00000000" w:rsidDel="00000000" w:rsidP="00000000" w:rsidRDefault="00000000" w:rsidRPr="00000000" w14:paraId="000001FE">
      <w:pPr>
        <w:spacing w:after="60" w:before="60" w:lin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1FF">
      <w:pPr>
        <w:spacing w:after="60" w:before="60" w:line="240" w:lineRule="auto"/>
        <w:rPr>
          <w:rFonts w:ascii="Manrope" w:cs="Manrope" w:eastAsia="Manrope" w:hAnsi="Manrope"/>
        </w:rPr>
      </w:pPr>
      <w:r w:rsidDel="00000000" w:rsidR="00000000" w:rsidRPr="00000000">
        <w:rPr>
          <w:rFonts w:ascii="Manrope" w:cs="Manrope" w:eastAsia="Manrope" w:hAnsi="Manrope"/>
          <w:rtl w:val="0"/>
        </w:rPr>
        <w:t xml:space="preserve">The Expert Masterclass is not included in the core 20-hour programme and does not count toward completion of the Foundation Track. It is an optional, standalone session available to MCB as a high-impact add-on — bringing a practitioner from banking or AI directly in front of MCB employees.</w:t>
      </w:r>
    </w:p>
    <w:p w:rsidR="00000000" w:rsidDel="00000000" w:rsidP="00000000" w:rsidRDefault="00000000" w:rsidRPr="00000000" w14:paraId="00000200">
      <w:pPr>
        <w:spacing w:after="60" w:before="60" w:line="240" w:lineRule="auto"/>
        <w:rPr>
          <w:rFonts w:ascii="Manrope" w:cs="Manrope" w:eastAsia="Manrope" w:hAnsi="Manrope"/>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201">
            <w:pPr>
              <w:spacing w:line="240" w:lineRule="auto"/>
              <w:rPr>
                <w:rFonts w:ascii="Manrope" w:cs="Manrope" w:eastAsia="Manrope" w:hAnsi="Manrope"/>
              </w:rPr>
            </w:pPr>
            <w:r w:rsidDel="00000000" w:rsidR="00000000" w:rsidRPr="00000000">
              <w:rPr>
                <w:rFonts w:ascii="Manrope" w:cs="Manrope" w:eastAsia="Manrope" w:hAnsi="Manrope"/>
                <w:b w:val="1"/>
                <w:bCs w:val="1"/>
                <w:color w:val="ffffff"/>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202">
            <w:pPr>
              <w:spacing w:line="240" w:lineRule="auto"/>
              <w:rPr>
                <w:rFonts w:ascii="Manrope" w:cs="Manrope" w:eastAsia="Manrope" w:hAnsi="Manrope"/>
              </w:rPr>
            </w:pPr>
            <w:r w:rsidDel="00000000" w:rsidR="00000000" w:rsidRPr="00000000">
              <w:rPr>
                <w:rFonts w:ascii="Manrope" w:cs="Manrope" w:eastAsia="Manrope" w:hAnsi="Manrope"/>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03">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04">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2–3 hours (single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5">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6">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Live virtual session (Zoom / Teams) or recorded and uploaded to MCB's LMS post-session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07">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08">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All Foundation Track completers — recommended after employees have finished Module 3 or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9">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Cadence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A">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One session per cohort, or one programme-wide session for the full rollout — MCB's choice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0B">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0C">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Quoted separately — available as a standalone add-on at any point during or after the programme rollout</w:t>
            </w:r>
            <w:r w:rsidDel="00000000" w:rsidR="00000000" w:rsidRPr="00000000">
              <w:rPr>
                <w:rtl w:val="0"/>
              </w:rPr>
            </w:r>
          </w:p>
        </w:tc>
      </w:tr>
    </w:tbl>
    <w:p w:rsidR="00000000" w:rsidDel="00000000" w:rsidP="00000000" w:rsidRDefault="00000000" w:rsidRPr="00000000" w14:paraId="0000020D">
      <w:pPr>
        <w:spacing w:after="80" w:before="200" w:line="240" w:lineRule="auto"/>
        <w:rPr>
          <w:rFonts w:ascii="Manrope" w:cs="Manrope" w:eastAsia="Manrope" w:hAnsi="Manrope"/>
        </w:rPr>
      </w:pPr>
      <w:r w:rsidDel="00000000" w:rsidR="00000000" w:rsidRPr="00000000">
        <w:rPr>
          <w:rFonts w:ascii="Manrope" w:cs="Manrope" w:eastAsia="Manrope" w:hAnsi="Manrope"/>
          <w:b w:val="1"/>
          <w:bCs w:val="1"/>
          <w:color w:val="1b3a6b"/>
          <w:sz w:val="24"/>
          <w:szCs w:val="24"/>
          <w:rtl w:val="0"/>
        </w:rPr>
        <w:t xml:space="preserve">Suggested Masterclass Topics</w:t>
      </w:r>
      <w:r w:rsidDel="00000000" w:rsidR="00000000" w:rsidRPr="00000000">
        <w:rPr>
          <w:rtl w:val="0"/>
        </w:rPr>
      </w:r>
    </w:p>
    <w:p w:rsidR="00000000" w:rsidDel="00000000" w:rsidP="00000000" w:rsidRDefault="00000000" w:rsidRPr="00000000" w14:paraId="0000020E">
      <w:pPr>
        <w:numPr>
          <w:ilvl w:val="0"/>
          <w:numId w:val="7"/>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222222"/>
          <w:rtl w:val="0"/>
        </w:rPr>
        <w:t xml:space="preserve">Why AI Matters for Banking in 2026 — industry perspective on AI adoption and what MCB employees need to stay relevant</w:t>
      </w:r>
      <w:r w:rsidDel="00000000" w:rsidR="00000000" w:rsidRPr="00000000">
        <w:rPr>
          <w:rtl w:val="0"/>
        </w:rPr>
      </w:r>
    </w:p>
    <w:p w:rsidR="00000000" w:rsidDel="00000000" w:rsidP="00000000" w:rsidRDefault="00000000" w:rsidRPr="00000000" w14:paraId="0000020F">
      <w:pPr>
        <w:numPr>
          <w:ilvl w:val="0"/>
          <w:numId w:val="7"/>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222222"/>
          <w:rtl w:val="0"/>
        </w:rPr>
        <w:t xml:space="preserve">Responsible AI in Regulated Financial Institutions — a compliance and governance lens from a practitioner who has deployed AI in a bank</w:t>
      </w:r>
      <w:r w:rsidDel="00000000" w:rsidR="00000000" w:rsidRPr="00000000">
        <w:rPr>
          <w:rtl w:val="0"/>
        </w:rPr>
      </w:r>
    </w:p>
    <w:p w:rsidR="00000000" w:rsidDel="00000000" w:rsidP="00000000" w:rsidRDefault="00000000" w:rsidRPr="00000000" w14:paraId="00000210">
      <w:pPr>
        <w:numPr>
          <w:ilvl w:val="0"/>
          <w:numId w:val="7"/>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222222"/>
          <w:rtl w:val="0"/>
        </w:rPr>
        <w:t xml:space="preserve">AI Strategy in Financial Services — lessons from the field, what works, what fails, and how to build a business case for AI investment</w:t>
      </w:r>
      <w:r w:rsidDel="00000000" w:rsidR="00000000" w:rsidRPr="00000000">
        <w:rPr>
          <w:rtl w:val="0"/>
        </w:rPr>
      </w:r>
    </w:p>
    <w:p w:rsidR="00000000" w:rsidDel="00000000" w:rsidP="00000000" w:rsidRDefault="00000000" w:rsidRPr="00000000" w14:paraId="00000211">
      <w:pPr>
        <w:spacing w:after="60" w:before="60" w:lin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212">
      <w:pPr>
        <w:spacing w:after="60" w:before="60" w:line="240" w:lineRule="auto"/>
        <w:rPr>
          <w:rFonts w:ascii="Manrope" w:cs="Manrope" w:eastAsia="Manrope" w:hAnsi="Manrope"/>
          <w:b w:val="1"/>
          <w:bCs w:val="1"/>
          <w:color w:val="1c4587"/>
          <w:sz w:val="42"/>
          <w:szCs w:val="42"/>
          <w:u w:val="single"/>
        </w:rPr>
      </w:pPr>
      <w:r w:rsidDel="00000000" w:rsidR="00000000" w:rsidRPr="00000000">
        <w:rPr>
          <w:rFonts w:ascii="Manrope" w:cs="Manrope" w:eastAsia="Manrope" w:hAnsi="Manrope"/>
          <w:i w:val="1"/>
          <w:iCs w:val="1"/>
          <w:color w:val="ff0000"/>
          <w:rtl w:val="0"/>
        </w:rPr>
        <w:t xml:space="preserve">MCB may select one topic per cohort, or commission a fully customized session built around MCB's specific transformation agenda. Acceler will source and brief the speaker in alignment with MCB's L&amp;D team.</w:t>
      </w:r>
      <w:r w:rsidDel="00000000" w:rsidR="00000000" w:rsidRPr="00000000">
        <w:rPr>
          <w:rtl w:val="0"/>
        </w:rPr>
      </w:r>
    </w:p>
    <w:p w:rsidR="00000000" w:rsidDel="00000000" w:rsidP="00000000" w:rsidRDefault="00000000" w:rsidRPr="00000000" w14:paraId="00000213">
      <w:pPr>
        <w:spacing w:after="60" w:before="60" w:line="240" w:lineRule="auto"/>
        <w:rPr>
          <w:rFonts w:ascii="Manrope" w:cs="Manrope" w:eastAsia="Manrope" w:hAnsi="Manrope"/>
          <w:i w:val="1"/>
          <w:iCs w:val="1"/>
          <w:color w:val="555555"/>
          <w:sz w:val="18"/>
          <w:szCs w:val="18"/>
        </w:rPr>
      </w:pPr>
      <w:r w:rsidDel="00000000" w:rsidR="00000000" w:rsidRPr="00000000">
        <w:rPr>
          <w:rtl w:val="0"/>
        </w:rPr>
      </w:r>
    </w:p>
    <w:p w:rsidR="00000000" w:rsidDel="00000000" w:rsidP="00000000" w:rsidRDefault="00000000" w:rsidRPr="00000000" w14:paraId="00000214">
      <w:pPr>
        <w:spacing w:after="240" w:before="240" w:lineRule="auto"/>
        <w:rPr>
          <w:rFonts w:ascii="Manrope" w:cs="Manrope" w:eastAsia="Manrope" w:hAnsi="Manrope"/>
          <w:i w:val="1"/>
          <w:iCs w:val="1"/>
          <w:color w:val="5555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1"/>
        <w:keepNext w:val="0"/>
        <w:keepLines w:val="0"/>
        <w:spacing w:before="360" w:line="240" w:lineRule="auto"/>
        <w:rPr>
          <w:rFonts w:ascii="Manrope" w:cs="Manrope" w:eastAsia="Manrope" w:hAnsi="Manrope"/>
          <w:b w:val="1"/>
          <w:bCs w:val="1"/>
          <w:color w:val="1c4587"/>
          <w:u w:val="single"/>
        </w:rPr>
      </w:pPr>
      <w:bookmarkStart w:colFirst="0" w:colLast="0" w:name="_srburg9ltquv" w:id="22"/>
      <w:bookmarkEnd w:id="22"/>
      <w:r w:rsidDel="00000000" w:rsidR="00000000" w:rsidRPr="00000000">
        <w:rPr>
          <w:rtl w:val="0"/>
        </w:rPr>
      </w:r>
    </w:p>
    <w:p w:rsidR="00000000" w:rsidDel="00000000" w:rsidP="00000000" w:rsidRDefault="00000000" w:rsidRPr="00000000" w14:paraId="00000216">
      <w:pPr>
        <w:pStyle w:val="Heading1"/>
        <w:keepNext w:val="0"/>
        <w:keepLines w:val="0"/>
        <w:spacing w:before="360" w:line="240" w:lineRule="auto"/>
        <w:rPr>
          <w:rFonts w:ascii="Manrope" w:cs="Manrope" w:eastAsia="Manrope" w:hAnsi="Manrope"/>
          <w:b w:val="1"/>
          <w:bCs w:val="1"/>
          <w:color w:val="1c4587"/>
          <w:sz w:val="40"/>
          <w:szCs w:val="40"/>
          <w:u w:val="single"/>
        </w:rPr>
      </w:pPr>
      <w:bookmarkStart w:colFirst="0" w:colLast="0" w:name="_1s4oqdt1t9ti" w:id="23"/>
      <w:bookmarkEnd w:id="23"/>
      <w:r w:rsidDel="00000000" w:rsidR="00000000" w:rsidRPr="00000000">
        <w:rPr>
          <w:rFonts w:ascii="Manrope" w:cs="Manrope" w:eastAsia="Manrope" w:hAnsi="Manrope"/>
          <w:b w:val="1"/>
          <w:bCs w:val="1"/>
          <w:color w:val="1c4587"/>
          <w:u w:val="single"/>
          <w:rtl w:val="0"/>
        </w:rPr>
        <w:t xml:space="preserve">Delivery Methodology &amp; LMS Integration</w:t>
      </w:r>
      <w:r w:rsidDel="00000000" w:rsidR="00000000" w:rsidRPr="00000000">
        <w:rPr>
          <w:rtl w:val="0"/>
        </w:rPr>
      </w:r>
    </w:p>
    <w:p w:rsidR="00000000" w:rsidDel="00000000" w:rsidP="00000000" w:rsidRDefault="00000000" w:rsidRPr="00000000" w14:paraId="00000217">
      <w:pPr>
        <w:pStyle w:val="Heading2"/>
        <w:keepNext w:val="0"/>
        <w:keepLines w:val="0"/>
        <w:spacing w:after="100" w:before="280" w:line="240" w:lineRule="auto"/>
        <w:rPr>
          <w:rFonts w:ascii="Manrope" w:cs="Manrope" w:eastAsia="Manrope" w:hAnsi="Manrope"/>
          <w:b w:val="1"/>
          <w:bCs w:val="1"/>
          <w:color w:val="2e6db4"/>
          <w:sz w:val="28"/>
          <w:szCs w:val="28"/>
        </w:rPr>
      </w:pPr>
      <w:r w:rsidDel="00000000" w:rsidR="00000000" w:rsidRPr="00000000">
        <w:rPr>
          <w:rFonts w:ascii="Manrope" w:cs="Manrope" w:eastAsia="Manrope" w:hAnsi="Manrope"/>
          <w:b w:val="1"/>
          <w:bCs w:val="1"/>
          <w:color w:val="2e6db4"/>
          <w:sz w:val="28"/>
          <w:szCs w:val="28"/>
          <w:rtl w:val="0"/>
        </w:rPr>
        <w:t xml:space="preserve">Content Format &amp; Instructional Design</w:t>
      </w:r>
    </w:p>
    <w:p w:rsidR="00000000" w:rsidDel="00000000" w:rsidP="00000000" w:rsidRDefault="00000000" w:rsidRPr="00000000" w14:paraId="00000218">
      <w:pPr>
        <w:spacing w:after="60" w:before="60" w:line="240" w:lineRule="auto"/>
        <w:rPr>
          <w:rFonts w:ascii="Manrope" w:cs="Manrope" w:eastAsia="Manrope" w:hAnsi="Manrope"/>
        </w:rPr>
      </w:pPr>
      <w:r w:rsidDel="00000000" w:rsidR="00000000" w:rsidRPr="00000000">
        <w:rPr>
          <w:rFonts w:ascii="Manrope" w:cs="Manrope" w:eastAsia="Manrope" w:hAnsi="Manrope"/>
          <w:color w:val="222222"/>
          <w:rtl w:val="0"/>
        </w:rPr>
        <w:t xml:space="preserve">All content is purpose-built for adult learners in a corporate setting, following proven instructional design principles (ADDIE + Bloom's Taxonomy):</w:t>
      </w:r>
      <w:r w:rsidDel="00000000" w:rsidR="00000000" w:rsidRPr="00000000">
        <w:rPr>
          <w:rtl w:val="0"/>
        </w:rPr>
      </w:r>
    </w:p>
    <w:p w:rsidR="00000000" w:rsidDel="00000000" w:rsidP="00000000" w:rsidRDefault="00000000" w:rsidRPr="00000000" w14:paraId="00000219">
      <w:pPr>
        <w:numPr>
          <w:ilvl w:val="0"/>
          <w:numId w:val="21"/>
        </w:numPr>
        <w:spacing w:after="0" w:afterAutospacing="0" w:before="40" w:line="240" w:lineRule="auto"/>
        <w:ind w:left="720" w:hanging="360"/>
        <w:rPr>
          <w:rFonts w:ascii="Manrope" w:cs="Manrope" w:eastAsia="Manrope" w:hAnsi="Manrope"/>
          <w:color w:val="222222"/>
        </w:rPr>
      </w:pPr>
      <w:r w:rsidDel="00000000" w:rsidR="00000000" w:rsidRPr="00000000">
        <w:rPr>
          <w:rFonts w:ascii="Manrope" w:cs="Manrope" w:eastAsia="Manrope" w:hAnsi="Manrope"/>
          <w:color w:val="222222"/>
          <w:rtl w:val="0"/>
        </w:rPr>
        <w:t xml:space="preserve">Short video modules (2–10 minutes): Optimized for attention and retention. Each module covers a single concept or skill.</w:t>
      </w:r>
      <w:r w:rsidDel="00000000" w:rsidR="00000000" w:rsidRPr="00000000">
        <w:rPr>
          <w:rtl w:val="0"/>
        </w:rPr>
      </w:r>
    </w:p>
    <w:p w:rsidR="00000000" w:rsidDel="00000000" w:rsidP="00000000" w:rsidRDefault="00000000" w:rsidRPr="00000000" w14:paraId="0000021A">
      <w:pPr>
        <w:numPr>
          <w:ilvl w:val="0"/>
          <w:numId w:val="21"/>
        </w:numPr>
        <w:spacing w:after="0" w:afterAutospacing="0" w:before="0" w:beforeAutospacing="0" w:line="240" w:lineRule="auto"/>
        <w:ind w:left="720" w:hanging="360"/>
        <w:rPr>
          <w:rFonts w:ascii="Manrope" w:cs="Manrope" w:eastAsia="Manrope" w:hAnsi="Manrope"/>
          <w:color w:val="222222"/>
        </w:rPr>
      </w:pPr>
      <w:r w:rsidDel="00000000" w:rsidR="00000000" w:rsidRPr="00000000">
        <w:rPr>
          <w:rFonts w:ascii="Manrope" w:cs="Manrope" w:eastAsia="Manrope" w:hAnsi="Manrope"/>
          <w:color w:val="222222"/>
          <w:rtl w:val="0"/>
        </w:rPr>
        <w:t xml:space="preserve">Knowledge checks after every module: Immediate reinforcement via 3–5 quick MCQs before advancing.</w:t>
      </w:r>
      <w:r w:rsidDel="00000000" w:rsidR="00000000" w:rsidRPr="00000000">
        <w:rPr>
          <w:rtl w:val="0"/>
        </w:rPr>
      </w:r>
    </w:p>
    <w:p w:rsidR="00000000" w:rsidDel="00000000" w:rsidP="00000000" w:rsidRDefault="00000000" w:rsidRPr="00000000" w14:paraId="0000021B">
      <w:pPr>
        <w:numPr>
          <w:ilvl w:val="0"/>
          <w:numId w:val="21"/>
        </w:numPr>
        <w:spacing w:after="0" w:afterAutospacing="0" w:before="0" w:beforeAutospacing="0" w:line="240" w:lineRule="auto"/>
        <w:ind w:left="720" w:hanging="360"/>
        <w:rPr>
          <w:rFonts w:ascii="Manrope" w:cs="Manrope" w:eastAsia="Manrope" w:hAnsi="Manrope"/>
          <w:color w:val="222222"/>
        </w:rPr>
      </w:pPr>
      <w:r w:rsidDel="00000000" w:rsidR="00000000" w:rsidRPr="00000000">
        <w:rPr>
          <w:rFonts w:ascii="Manrope" w:cs="Manrope" w:eastAsia="Manrope" w:hAnsi="Manrope"/>
          <w:color w:val="222222"/>
          <w:rtl w:val="0"/>
        </w:rPr>
        <w:t xml:space="preserve">End-of-module assessments: Longer quizzes (15–25 questions) at the close of each major module.</w:t>
      </w:r>
      <w:r w:rsidDel="00000000" w:rsidR="00000000" w:rsidRPr="00000000">
        <w:rPr>
          <w:rtl w:val="0"/>
        </w:rPr>
      </w:r>
    </w:p>
    <w:p w:rsidR="00000000" w:rsidDel="00000000" w:rsidP="00000000" w:rsidRDefault="00000000" w:rsidRPr="00000000" w14:paraId="0000021C">
      <w:pPr>
        <w:numPr>
          <w:ilvl w:val="0"/>
          <w:numId w:val="21"/>
        </w:numPr>
        <w:spacing w:after="0" w:afterAutospacing="0" w:before="0" w:beforeAutospacing="0" w:line="240" w:lineRule="auto"/>
        <w:ind w:left="720" w:hanging="360"/>
        <w:rPr>
          <w:rFonts w:ascii="Manrope" w:cs="Manrope" w:eastAsia="Manrope" w:hAnsi="Manrope"/>
          <w:color w:val="222222"/>
        </w:rPr>
      </w:pPr>
      <w:r w:rsidDel="00000000" w:rsidR="00000000" w:rsidRPr="00000000">
        <w:rPr>
          <w:rFonts w:ascii="Manrope" w:cs="Manrope" w:eastAsia="Manrope" w:hAnsi="Manrope"/>
          <w:color w:val="222222"/>
          <w:rtl w:val="0"/>
        </w:rPr>
        <w:t xml:space="preserve">Reading supplements: Concise, skimmable briefings, frameworks, and quick-reference guides — no textbook-style walls of text.</w:t>
      </w:r>
      <w:r w:rsidDel="00000000" w:rsidR="00000000" w:rsidRPr="00000000">
        <w:rPr>
          <w:rtl w:val="0"/>
        </w:rPr>
      </w:r>
    </w:p>
    <w:p w:rsidR="00000000" w:rsidDel="00000000" w:rsidP="00000000" w:rsidRDefault="00000000" w:rsidRPr="00000000" w14:paraId="0000021D">
      <w:pPr>
        <w:numPr>
          <w:ilvl w:val="0"/>
          <w:numId w:val="21"/>
        </w:numPr>
        <w:spacing w:after="40" w:before="0" w:beforeAutospacing="0" w:line="240" w:lineRule="auto"/>
        <w:ind w:left="720" w:hanging="360"/>
        <w:rPr>
          <w:rFonts w:ascii="Manrope" w:cs="Manrope" w:eastAsia="Manrope" w:hAnsi="Manrope"/>
          <w:color w:val="222222"/>
        </w:rPr>
      </w:pPr>
      <w:r w:rsidDel="00000000" w:rsidR="00000000" w:rsidRPr="00000000">
        <w:rPr>
          <w:rFonts w:ascii="Manrope" w:cs="Manrope" w:eastAsia="Manrope" w:hAnsi="Manrope"/>
          <w:color w:val="222222"/>
          <w:rtl w:val="0"/>
        </w:rPr>
        <w:t xml:space="preserve">Scenario-based exercises: Banking-specific scenarios (e.g., 'Write a Copilot prompt to summarize this client meeting transcript') embedded throughout.</w:t>
      </w:r>
      <w:r w:rsidDel="00000000" w:rsidR="00000000" w:rsidRPr="00000000">
        <w:rPr>
          <w:rtl w:val="0"/>
        </w:rPr>
      </w:r>
    </w:p>
    <w:p w:rsidR="00000000" w:rsidDel="00000000" w:rsidP="00000000" w:rsidRDefault="00000000" w:rsidRPr="00000000" w14:paraId="0000021E">
      <w:pPr>
        <w:pStyle w:val="Heading2"/>
        <w:keepNext w:val="0"/>
        <w:keepLines w:val="0"/>
        <w:spacing w:after="100" w:before="280" w:line="240" w:lineRule="auto"/>
        <w:rPr>
          <w:rFonts w:ascii="Manrope" w:cs="Manrope" w:eastAsia="Manrope" w:hAnsi="Manrope"/>
          <w:b w:val="1"/>
          <w:bCs w:val="1"/>
          <w:color w:val="2e6db4"/>
          <w:sz w:val="28"/>
          <w:szCs w:val="28"/>
        </w:rPr>
      </w:pPr>
      <w:r w:rsidDel="00000000" w:rsidR="00000000" w:rsidRPr="00000000">
        <w:rPr>
          <w:rFonts w:ascii="Manrope" w:cs="Manrope" w:eastAsia="Manrope" w:hAnsi="Manrope"/>
          <w:b w:val="1"/>
          <w:bCs w:val="1"/>
          <w:color w:val="2e6db4"/>
          <w:sz w:val="28"/>
          <w:szCs w:val="28"/>
          <w:rtl w:val="0"/>
        </w:rPr>
        <w:t xml:space="preserve">LMS Integration</w:t>
      </w:r>
    </w:p>
    <w:p w:rsidR="00000000" w:rsidDel="00000000" w:rsidP="00000000" w:rsidRDefault="00000000" w:rsidRPr="00000000" w14:paraId="0000021F">
      <w:pPr>
        <w:spacing w:after="60" w:before="60" w:line="240" w:lineRule="auto"/>
        <w:rPr>
          <w:rFonts w:ascii="Manrope" w:cs="Manrope" w:eastAsia="Manrope" w:hAnsi="Manrope"/>
        </w:rPr>
      </w:pPr>
      <w:r w:rsidDel="00000000" w:rsidR="00000000" w:rsidRPr="00000000">
        <w:rPr>
          <w:rFonts w:ascii="Manrope" w:cs="Manrope" w:eastAsia="Manrope" w:hAnsi="Manrope"/>
          <w:color w:val="222222"/>
          <w:rtl w:val="0"/>
        </w:rPr>
        <w:t xml:space="preserve">We will deliver all learning content in SCORM 1.2 and/or xAPI (Tin Can) format — the two most widely supported standards across enterprise LMS platforms (SAP SuccessFactors, Cornerstone OnDemand, Moodle, TalentLMS, Docebo, and others).</w:t>
      </w:r>
      <w:r w:rsidDel="00000000" w:rsidR="00000000" w:rsidRPr="00000000">
        <w:rPr>
          <w:rtl w:val="0"/>
        </w:rPr>
      </w:r>
    </w:p>
    <w:p w:rsidR="00000000" w:rsidDel="00000000" w:rsidP="00000000" w:rsidRDefault="00000000" w:rsidRPr="00000000" w14:paraId="00000220">
      <w:pPr>
        <w:spacing w:after="60" w:before="60" w:line="240" w:lineRule="auto"/>
        <w:rPr>
          <w:rFonts w:ascii="Manrope" w:cs="Manrope" w:eastAsia="Manrope" w:hAnsi="Manrope"/>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40.0" w:type="dxa"/>
              <w:left w:w="200.0" w:type="dxa"/>
              <w:bottom w:w="140.0" w:type="dxa"/>
              <w:right w:w="200.0" w:type="dxa"/>
            </w:tcMar>
          </w:tcPr>
          <w:p w:rsidR="00000000" w:rsidDel="00000000" w:rsidP="00000000" w:rsidRDefault="00000000" w:rsidRPr="00000000" w14:paraId="00000221">
            <w:pPr>
              <w:spacing w:after="60" w:before="60" w:line="240" w:lineRule="auto"/>
              <w:rPr>
                <w:rFonts w:ascii="Manrope" w:cs="Manrope" w:eastAsia="Manrope" w:hAnsi="Manrope"/>
              </w:rPr>
            </w:pPr>
            <w:r w:rsidDel="00000000" w:rsidR="00000000" w:rsidRPr="00000000">
              <w:rPr>
                <w:rFonts w:ascii="Manrope" w:cs="Manrope" w:eastAsia="Manrope" w:hAnsi="Manrope"/>
                <w:b w:val="1"/>
                <w:bCs w:val="1"/>
                <w:color w:val="1b3a6b"/>
                <w:rtl w:val="0"/>
              </w:rPr>
              <w:t xml:space="preserve">What MCB Gets for LMS Integration</w:t>
            </w:r>
            <w:r w:rsidDel="00000000" w:rsidR="00000000" w:rsidRPr="00000000">
              <w:rPr>
                <w:rtl w:val="0"/>
              </w:rPr>
            </w:r>
          </w:p>
          <w:p w:rsidR="00000000" w:rsidDel="00000000" w:rsidP="00000000" w:rsidRDefault="00000000" w:rsidRPr="00000000" w14:paraId="00000222">
            <w:pPr>
              <w:numPr>
                <w:ilvl w:val="0"/>
                <w:numId w:val="15"/>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333333"/>
                <w:sz w:val="20"/>
                <w:szCs w:val="20"/>
                <w:rtl w:val="0"/>
              </w:rPr>
              <w:t xml:space="preserve">SCORM 1.2 / xAPI content packages ready for direct upload into MCB's LMS</w:t>
            </w:r>
            <w:r w:rsidDel="00000000" w:rsidR="00000000" w:rsidRPr="00000000">
              <w:rPr>
                <w:rtl w:val="0"/>
              </w:rPr>
            </w:r>
          </w:p>
          <w:p w:rsidR="00000000" w:rsidDel="00000000" w:rsidP="00000000" w:rsidRDefault="00000000" w:rsidRPr="00000000" w14:paraId="00000223">
            <w:pPr>
              <w:numPr>
                <w:ilvl w:val="0"/>
                <w:numId w:val="15"/>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333333"/>
                <w:sz w:val="20"/>
                <w:szCs w:val="20"/>
                <w:rtl w:val="0"/>
              </w:rPr>
              <w:t xml:space="preserve">Completion tracking: pass/fail status, time-on-task, and module-level completion data</w:t>
            </w:r>
            <w:r w:rsidDel="00000000" w:rsidR="00000000" w:rsidRPr="00000000">
              <w:rPr>
                <w:rtl w:val="0"/>
              </w:rPr>
            </w:r>
          </w:p>
          <w:p w:rsidR="00000000" w:rsidDel="00000000" w:rsidP="00000000" w:rsidRDefault="00000000" w:rsidRPr="00000000" w14:paraId="00000224">
            <w:pPr>
              <w:numPr>
                <w:ilvl w:val="0"/>
                <w:numId w:val="15"/>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333333"/>
                <w:sz w:val="20"/>
                <w:szCs w:val="20"/>
                <w:rtl w:val="0"/>
              </w:rPr>
              <w:t xml:space="preserve">Assessment score reporting: scores sent directly to MCB's LMS gradebook</w:t>
            </w:r>
            <w:r w:rsidDel="00000000" w:rsidR="00000000" w:rsidRPr="00000000">
              <w:rPr>
                <w:rtl w:val="0"/>
              </w:rPr>
            </w:r>
          </w:p>
          <w:p w:rsidR="00000000" w:rsidDel="00000000" w:rsidP="00000000" w:rsidRDefault="00000000" w:rsidRPr="00000000" w14:paraId="00000225">
            <w:pPr>
              <w:numPr>
                <w:ilvl w:val="0"/>
                <w:numId w:val="15"/>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333333"/>
                <w:sz w:val="20"/>
                <w:szCs w:val="20"/>
                <w:rtl w:val="0"/>
              </w:rPr>
              <w:t xml:space="preserve">Prerequisite sequencing: Foundation modules unlock in order; Champion Track unlocks after Foundation completion</w:t>
            </w:r>
            <w:r w:rsidDel="00000000" w:rsidR="00000000" w:rsidRPr="00000000">
              <w:rPr>
                <w:rtl w:val="0"/>
              </w:rPr>
            </w:r>
          </w:p>
          <w:p w:rsidR="00000000" w:rsidDel="00000000" w:rsidP="00000000" w:rsidRDefault="00000000" w:rsidRPr="00000000" w14:paraId="00000226">
            <w:pPr>
              <w:numPr>
                <w:ilvl w:val="0"/>
                <w:numId w:val="15"/>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333333"/>
                <w:sz w:val="20"/>
                <w:szCs w:val="20"/>
                <w:rtl w:val="0"/>
              </w:rPr>
              <w:t xml:space="preserve">Mobile-responsive content: learners can complete modules on any device</w:t>
            </w:r>
            <w:r w:rsidDel="00000000" w:rsidR="00000000" w:rsidRPr="00000000">
              <w:rPr>
                <w:rtl w:val="0"/>
              </w:rPr>
            </w:r>
          </w:p>
          <w:p w:rsidR="00000000" w:rsidDel="00000000" w:rsidP="00000000" w:rsidRDefault="00000000" w:rsidRPr="00000000" w14:paraId="00000227">
            <w:pPr>
              <w:numPr>
                <w:ilvl w:val="0"/>
                <w:numId w:val="15"/>
              </w:numPr>
              <w:spacing w:after="40" w:before="40" w:line="240" w:lineRule="auto"/>
              <w:ind w:left="720" w:hanging="360"/>
              <w:rPr>
                <w:rFonts w:ascii="Manrope" w:cs="Manrope" w:eastAsia="Manrope" w:hAnsi="Manrope"/>
              </w:rPr>
            </w:pPr>
            <w:r w:rsidDel="00000000" w:rsidR="00000000" w:rsidRPr="00000000">
              <w:rPr>
                <w:rFonts w:ascii="Manrope" w:cs="Manrope" w:eastAsia="Manrope" w:hAnsi="Manrope"/>
                <w:color w:val="333333"/>
                <w:sz w:val="20"/>
                <w:szCs w:val="20"/>
                <w:rtl w:val="0"/>
              </w:rPr>
              <w:t xml:space="preserve">One technical integration support session was included to assist MCB's LMS administrators</w:t>
            </w:r>
            <w:r w:rsidDel="00000000" w:rsidR="00000000" w:rsidRPr="00000000">
              <w:rPr>
                <w:rtl w:val="0"/>
              </w:rPr>
            </w:r>
          </w:p>
        </w:tc>
      </w:tr>
    </w:tbl>
    <w:p w:rsidR="00000000" w:rsidDel="00000000" w:rsidP="00000000" w:rsidRDefault="00000000" w:rsidRPr="00000000" w14:paraId="00000228">
      <w:pPr>
        <w:pStyle w:val="Heading2"/>
        <w:keepNext w:val="0"/>
        <w:keepLines w:val="0"/>
        <w:spacing w:after="100" w:before="280" w:line="240" w:lineRule="auto"/>
        <w:rPr>
          <w:rFonts w:ascii="Manrope" w:cs="Manrope" w:eastAsia="Manrope" w:hAnsi="Manrope"/>
          <w:b w:val="1"/>
          <w:bCs w:val="1"/>
          <w:color w:val="2e6db4"/>
          <w:sz w:val="28"/>
          <w:szCs w:val="28"/>
        </w:rPr>
      </w:pPr>
      <w:r w:rsidDel="00000000" w:rsidR="00000000" w:rsidRPr="00000000">
        <w:rPr>
          <w:rFonts w:ascii="Manrope" w:cs="Manrope" w:eastAsia="Manrope" w:hAnsi="Manrope"/>
          <w:b w:val="1"/>
          <w:bCs w:val="1"/>
          <w:color w:val="2e6db4"/>
          <w:sz w:val="28"/>
          <w:szCs w:val="28"/>
          <w:rtl w:val="0"/>
        </w:rPr>
        <w:t xml:space="preserve">Localization &amp; Banking Customization</w:t>
      </w:r>
    </w:p>
    <w:p w:rsidR="00000000" w:rsidDel="00000000" w:rsidP="00000000" w:rsidRDefault="00000000" w:rsidRPr="00000000" w14:paraId="00000229">
      <w:pPr>
        <w:spacing w:after="60" w:before="60" w:line="240" w:lineRule="auto"/>
        <w:rPr>
          <w:rFonts w:ascii="Manrope" w:cs="Manrope" w:eastAsia="Manrope" w:hAnsi="Manrope"/>
        </w:rPr>
      </w:pPr>
      <w:r w:rsidDel="00000000" w:rsidR="00000000" w:rsidRPr="00000000">
        <w:rPr>
          <w:rFonts w:ascii="Manrope" w:cs="Manrope" w:eastAsia="Manrope" w:hAnsi="Manrope"/>
          <w:color w:val="222222"/>
          <w:rtl w:val="0"/>
        </w:rPr>
        <w:t xml:space="preserve">This is not an off-the-shelf course. The following elements will be customized specifically for MCB:</w:t>
      </w:r>
      <w:r w:rsidDel="00000000" w:rsidR="00000000" w:rsidRPr="00000000">
        <w:rPr>
          <w:rtl w:val="0"/>
        </w:rPr>
      </w:r>
    </w:p>
    <w:p w:rsidR="00000000" w:rsidDel="00000000" w:rsidP="00000000" w:rsidRDefault="00000000" w:rsidRPr="00000000" w14:paraId="0000022A">
      <w:pPr>
        <w:numPr>
          <w:ilvl w:val="0"/>
          <w:numId w:val="13"/>
        </w:numPr>
        <w:spacing w:after="0" w:afterAutospacing="0" w:before="40" w:line="240" w:lineRule="auto"/>
        <w:ind w:left="720" w:hanging="360"/>
        <w:rPr>
          <w:rFonts w:ascii="Manrope" w:cs="Manrope" w:eastAsia="Manrope" w:hAnsi="Manrope"/>
          <w:color w:val="222222"/>
          <w:u w:val="none"/>
        </w:rPr>
      </w:pPr>
      <w:r w:rsidDel="00000000" w:rsidR="00000000" w:rsidRPr="00000000">
        <w:rPr>
          <w:rFonts w:ascii="Manrope" w:cs="Manrope" w:eastAsia="Manrope" w:hAnsi="Manrope"/>
          <w:color w:val="222222"/>
          <w:rtl w:val="0"/>
        </w:rPr>
        <w:t xml:space="preserve">MCB branding is applied throughout all learning materials and course interfaces</w:t>
      </w:r>
      <w:r w:rsidDel="00000000" w:rsidR="00000000" w:rsidRPr="00000000">
        <w:rPr>
          <w:rtl w:val="0"/>
        </w:rPr>
      </w:r>
    </w:p>
    <w:p w:rsidR="00000000" w:rsidDel="00000000" w:rsidP="00000000" w:rsidRDefault="00000000" w:rsidRPr="00000000" w14:paraId="0000022B">
      <w:pPr>
        <w:numPr>
          <w:ilvl w:val="0"/>
          <w:numId w:val="13"/>
        </w:numPr>
        <w:spacing w:after="0" w:afterAutospacing="0" w:before="0" w:beforeAutospacing="0" w:line="240" w:lineRule="auto"/>
        <w:ind w:left="720" w:hanging="360"/>
        <w:rPr>
          <w:rFonts w:ascii="Manrope" w:cs="Manrope" w:eastAsia="Manrope" w:hAnsi="Manrope"/>
          <w:color w:val="222222"/>
          <w:u w:val="none"/>
        </w:rPr>
      </w:pPr>
      <w:r w:rsidDel="00000000" w:rsidR="00000000" w:rsidRPr="00000000">
        <w:rPr>
          <w:rFonts w:ascii="Manrope" w:cs="Manrope" w:eastAsia="Manrope" w:hAnsi="Manrope"/>
          <w:color w:val="222222"/>
          <w:rtl w:val="0"/>
        </w:rPr>
        <w:t xml:space="preserve">Banking-specific prompt engineering exercises using realistic MCB-style scenarios (loan documents, customer communications, treasury reports, etc.)</w:t>
      </w:r>
      <w:r w:rsidDel="00000000" w:rsidR="00000000" w:rsidRPr="00000000">
        <w:rPr>
          <w:rtl w:val="0"/>
        </w:rPr>
      </w:r>
    </w:p>
    <w:p w:rsidR="00000000" w:rsidDel="00000000" w:rsidP="00000000" w:rsidRDefault="00000000" w:rsidRPr="00000000" w14:paraId="0000022C">
      <w:pPr>
        <w:numPr>
          <w:ilvl w:val="0"/>
          <w:numId w:val="13"/>
        </w:numPr>
        <w:spacing w:after="0" w:afterAutospacing="0" w:before="0" w:beforeAutospacing="0" w:line="240" w:lineRule="auto"/>
        <w:ind w:left="720" w:hanging="360"/>
        <w:rPr>
          <w:rFonts w:ascii="Manrope" w:cs="Manrope" w:eastAsia="Manrope" w:hAnsi="Manrope"/>
          <w:color w:val="222222"/>
          <w:u w:val="none"/>
        </w:rPr>
      </w:pPr>
      <w:r w:rsidDel="00000000" w:rsidR="00000000" w:rsidRPr="00000000">
        <w:rPr>
          <w:rFonts w:ascii="Manrope" w:cs="Manrope" w:eastAsia="Manrope" w:hAnsi="Manrope"/>
          <w:color w:val="222222"/>
          <w:rtl w:val="0"/>
        </w:rPr>
        <w:t xml:space="preserve">Compliance and ethical AI content aligned with MCB's internal policies and the Bank of Mauritius regulatory environment</w:t>
      </w:r>
      <w:r w:rsidDel="00000000" w:rsidR="00000000" w:rsidRPr="00000000">
        <w:rPr>
          <w:rtl w:val="0"/>
        </w:rPr>
      </w:r>
    </w:p>
    <w:p w:rsidR="00000000" w:rsidDel="00000000" w:rsidP="00000000" w:rsidRDefault="00000000" w:rsidRPr="00000000" w14:paraId="0000022D">
      <w:pPr>
        <w:numPr>
          <w:ilvl w:val="0"/>
          <w:numId w:val="13"/>
        </w:numPr>
        <w:spacing w:after="0" w:afterAutospacing="0" w:before="0" w:beforeAutospacing="0" w:line="240" w:lineRule="auto"/>
        <w:ind w:left="720" w:hanging="360"/>
        <w:rPr>
          <w:rFonts w:ascii="Manrope" w:cs="Manrope" w:eastAsia="Manrope" w:hAnsi="Manrope"/>
          <w:color w:val="222222"/>
          <w:u w:val="none"/>
        </w:rPr>
      </w:pPr>
      <w:r w:rsidDel="00000000" w:rsidR="00000000" w:rsidRPr="00000000">
        <w:rPr>
          <w:rFonts w:ascii="Manrope" w:cs="Manrope" w:eastAsia="Manrope" w:hAnsi="Manrope"/>
          <w:color w:val="222222"/>
          <w:rtl w:val="0"/>
        </w:rPr>
        <w:t xml:space="preserve">MCB Copilot Playbook: a custom reference guide showing MCB employees exactly how to use Copilot in the tools they use daily</w:t>
      </w:r>
      <w:r w:rsidDel="00000000" w:rsidR="00000000" w:rsidRPr="00000000">
        <w:rPr>
          <w:rtl w:val="0"/>
        </w:rPr>
      </w:r>
    </w:p>
    <w:p w:rsidR="00000000" w:rsidDel="00000000" w:rsidP="00000000" w:rsidRDefault="00000000" w:rsidRPr="00000000" w14:paraId="0000022E">
      <w:pPr>
        <w:numPr>
          <w:ilvl w:val="0"/>
          <w:numId w:val="13"/>
        </w:numPr>
        <w:spacing w:after="40" w:before="0" w:beforeAutospacing="0" w:line="240" w:lineRule="auto"/>
        <w:ind w:left="720" w:hanging="360"/>
        <w:rPr>
          <w:rFonts w:ascii="Manrope" w:cs="Manrope" w:eastAsia="Manrope" w:hAnsi="Manrope"/>
          <w:color w:val="222222"/>
          <w:u w:val="none"/>
        </w:rPr>
      </w:pPr>
      <w:r w:rsidDel="00000000" w:rsidR="00000000" w:rsidRPr="00000000">
        <w:rPr>
          <w:rFonts w:ascii="Manrope" w:cs="Manrope" w:eastAsia="Manrope" w:hAnsi="Manrope"/>
          <w:color w:val="222222"/>
          <w:rtl w:val="0"/>
        </w:rPr>
        <w:t xml:space="preserve">Use case examples drawn from Mauritius, Africa, and the Indian Ocean region banking contexts.</w:t>
      </w:r>
      <w:r w:rsidDel="00000000" w:rsidR="00000000" w:rsidRPr="00000000">
        <w:rPr>
          <w:rtl w:val="0"/>
        </w:rPr>
      </w:r>
    </w:p>
    <w:p w:rsidR="00000000" w:rsidDel="00000000" w:rsidP="00000000" w:rsidRDefault="00000000" w:rsidRPr="00000000" w14:paraId="0000022F">
      <w:pPr>
        <w:spacing w:after="240" w:before="240" w:lineRule="auto"/>
        <w:rPr>
          <w:rFonts w:ascii="Manrope" w:cs="Manrope" w:eastAsia="Manrope" w:hAnsi="Manrope"/>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1"/>
        <w:keepNext w:val="0"/>
        <w:keepLines w:val="0"/>
        <w:spacing w:before="360" w:line="240" w:lineRule="auto"/>
        <w:rPr>
          <w:rFonts w:ascii="Manrope" w:cs="Manrope" w:eastAsia="Manrope" w:hAnsi="Manrope"/>
          <w:b w:val="1"/>
          <w:bCs w:val="1"/>
          <w:color w:val="1c4587"/>
          <w:sz w:val="40"/>
          <w:szCs w:val="40"/>
          <w:u w:val="single"/>
        </w:rPr>
      </w:pPr>
      <w:bookmarkStart w:colFirst="0" w:colLast="0" w:name="_33xn3tg5elt" w:id="24"/>
      <w:bookmarkEnd w:id="24"/>
      <w:r w:rsidDel="00000000" w:rsidR="00000000" w:rsidRPr="00000000">
        <w:rPr>
          <w:rFonts w:ascii="Manrope" w:cs="Manrope" w:eastAsia="Manrope" w:hAnsi="Manrope"/>
          <w:b w:val="1"/>
          <w:bCs w:val="1"/>
          <w:color w:val="1c4587"/>
          <w:u w:val="single"/>
          <w:rtl w:val="0"/>
        </w:rPr>
        <w:t xml:space="preserve">Indicative Project Timeline</w:t>
      </w:r>
      <w:r w:rsidDel="00000000" w:rsidR="00000000" w:rsidRPr="00000000">
        <w:rPr>
          <w:rtl w:val="0"/>
        </w:rPr>
      </w:r>
    </w:p>
    <w:p w:rsidR="00000000" w:rsidDel="00000000" w:rsidP="00000000" w:rsidRDefault="00000000" w:rsidRPr="00000000" w14:paraId="00000231">
      <w:pPr>
        <w:spacing w:line="2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600"/>
        <w:gridCol w:w="4260"/>
        <w:tblGridChange w:id="0">
          <w:tblGrid>
            <w:gridCol w:w="1500"/>
            <w:gridCol w:w="3600"/>
            <w:gridCol w:w="4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232">
            <w:pPr>
              <w:spacing w:line="240" w:lineRule="auto"/>
              <w:rPr>
                <w:rFonts w:ascii="Manrope" w:cs="Manrope" w:eastAsia="Manrope" w:hAnsi="Manrope"/>
              </w:rPr>
            </w:pPr>
            <w:r w:rsidDel="00000000" w:rsidR="00000000" w:rsidRPr="00000000">
              <w:rPr>
                <w:rFonts w:ascii="Manrope" w:cs="Manrope" w:eastAsia="Manrope" w:hAnsi="Manrope"/>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233">
            <w:pPr>
              <w:spacing w:line="240" w:lineRule="auto"/>
              <w:rPr>
                <w:rFonts w:ascii="Manrope" w:cs="Manrope" w:eastAsia="Manrope" w:hAnsi="Manrope"/>
              </w:rPr>
            </w:pPr>
            <w:r w:rsidDel="00000000" w:rsidR="00000000" w:rsidRPr="00000000">
              <w:rPr>
                <w:rFonts w:ascii="Manrope" w:cs="Manrope" w:eastAsia="Manrope" w:hAnsi="Manrope"/>
                <w:b w:val="1"/>
                <w:bCs w:val="1"/>
                <w:color w:val="ffffff"/>
                <w:sz w:val="20"/>
                <w:szCs w:val="20"/>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234">
            <w:pPr>
              <w:spacing w:line="240" w:lineRule="auto"/>
              <w:rPr>
                <w:rFonts w:ascii="Manrope" w:cs="Manrope" w:eastAsia="Manrope" w:hAnsi="Manrope"/>
              </w:rPr>
            </w:pPr>
            <w:r w:rsidDel="00000000" w:rsidR="00000000" w:rsidRPr="00000000">
              <w:rPr>
                <w:rFonts w:ascii="Manrope" w:cs="Manrope" w:eastAsia="Manrope" w:hAnsi="Manrope"/>
                <w:b w:val="1"/>
                <w:bCs w:val="1"/>
                <w:color w:val="ffffff"/>
                <w:sz w:val="20"/>
                <w:szCs w:val="20"/>
                <w:rtl w:val="0"/>
              </w:rPr>
              <w:t xml:space="preserve">Milestone /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35">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Week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36">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Discovery &amp; Customization Workshop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37">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Finalized curriculum outline, MCB use cases identified, LMS integration specs 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8">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Week 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9">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Content Production — Foundation 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A">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Videos, reading materials, and quizzes for Modules 1–4 were developed and reviewed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3B">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Week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3C">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MCB Review &amp; Feedback 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3D">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MCB L&amp;D team reviews content; feedback incorporated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E">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Week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F">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LMS Integration &amp;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0">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SCORM packages uploaded, tested, and approved in MCB LMS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41">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Week 9–10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42">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Pilot Launch (200 employees)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43">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Pilot cohort completes programme; feedback collected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4">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Week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5">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Pilot Review &amp; Final Refinements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6">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Content updates based on pilot feedback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47">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Week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48">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Full Programme Go-Live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49">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Rollout to all ~4,000 MCB employees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A">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Ongoing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B">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Champion Track Delivery + Expert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C">
            <w:pPr>
              <w:spacing w:line="240" w:lineRule="auto"/>
              <w:rPr>
                <w:rFonts w:ascii="Manrope" w:cs="Manrope" w:eastAsia="Manrope" w:hAnsi="Manrope"/>
              </w:rPr>
            </w:pPr>
            <w:r w:rsidDel="00000000" w:rsidR="00000000" w:rsidRPr="00000000">
              <w:rPr>
                <w:rFonts w:ascii="Manrope" w:cs="Manrope" w:eastAsia="Manrope" w:hAnsi="Manrope"/>
                <w:color w:val="222222"/>
                <w:sz w:val="20"/>
                <w:szCs w:val="20"/>
                <w:rtl w:val="0"/>
              </w:rPr>
              <w:t xml:space="preserve">Advanced modules delivered; capstone projects completed</w:t>
            </w:r>
            <w:r w:rsidDel="00000000" w:rsidR="00000000" w:rsidRPr="00000000">
              <w:rPr>
                <w:rtl w:val="0"/>
              </w:rPr>
            </w:r>
          </w:p>
        </w:tc>
      </w:tr>
    </w:tbl>
    <w:p w:rsidR="00000000" w:rsidDel="00000000" w:rsidP="00000000" w:rsidRDefault="00000000" w:rsidRPr="00000000" w14:paraId="0000024D">
      <w:pPr>
        <w:spacing w:after="240" w:before="240" w:lineRule="auto"/>
        <w:rPr>
          <w:b w:val="1"/>
          <w:bCs w:val="1"/>
          <w:color w:val="1b3a6b"/>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1"/>
        <w:keepNext w:val="0"/>
        <w:keepLines w:val="0"/>
        <w:spacing w:before="360" w:line="240" w:lineRule="auto"/>
        <w:rPr>
          <w:b w:val="1"/>
          <w:bCs w:val="1"/>
          <w:color w:val="1b3a6b"/>
          <w:sz w:val="36"/>
          <w:szCs w:val="36"/>
        </w:rPr>
      </w:pPr>
      <w:bookmarkStart w:colFirst="0" w:colLast="0" w:name="_58yfhcwujtew" w:id="25"/>
      <w:bookmarkEnd w:id="25"/>
      <w:r w:rsidDel="00000000" w:rsidR="00000000" w:rsidRPr="00000000">
        <w:rPr>
          <w:rFonts w:ascii="Manrope" w:cs="Manrope" w:eastAsia="Manrope" w:hAnsi="Manrope"/>
          <w:b w:val="1"/>
          <w:bCs w:val="1"/>
          <w:color w:val="1c4587"/>
          <w:u w:val="single"/>
          <w:rtl w:val="0"/>
        </w:rPr>
        <w:t xml:space="preserve">Next Steps</w:t>
      </w:r>
      <w:r w:rsidDel="00000000" w:rsidR="00000000" w:rsidRPr="00000000">
        <w:rPr>
          <w:rtl w:val="0"/>
        </w:rPr>
      </w:r>
    </w:p>
    <w:p w:rsidR="00000000" w:rsidDel="00000000" w:rsidP="00000000" w:rsidRDefault="00000000" w:rsidRPr="00000000" w14:paraId="0000024F">
      <w:pPr>
        <w:numPr>
          <w:ilvl w:val="0"/>
          <w:numId w:val="18"/>
        </w:numPr>
        <w:spacing w:after="0" w:afterAutospacing="0" w:before="6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Proposal review discussion — 60-minute call to walk through this proposal and answer questions</w:t>
      </w:r>
    </w:p>
    <w:p w:rsidR="00000000" w:rsidDel="00000000" w:rsidP="00000000" w:rsidRDefault="00000000" w:rsidRPr="00000000" w14:paraId="00000250">
      <w:pPr>
        <w:numPr>
          <w:ilvl w:val="0"/>
          <w:numId w:val="18"/>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Use case deep-dive — share daily use cases across staff personas (as noted in our prior discussions)</w:t>
      </w:r>
    </w:p>
    <w:p w:rsidR="00000000" w:rsidDel="00000000" w:rsidP="00000000" w:rsidRDefault="00000000" w:rsidRPr="00000000" w14:paraId="00000251">
      <w:pPr>
        <w:numPr>
          <w:ilvl w:val="0"/>
          <w:numId w:val="18"/>
        </w:numPr>
        <w:spacing w:after="6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Microsoft Copilot Tool Walkthrough &amp; Access Sharing to properly explore the platform and understand the customisation needed to create the Final Content.</w:t>
      </w:r>
      <w:r w:rsidDel="00000000" w:rsidR="00000000" w:rsidRPr="00000000">
        <w:rPr>
          <w:rtl w:val="0"/>
        </w:rPr>
      </w:r>
    </w:p>
    <w:p w:rsidR="00000000" w:rsidDel="00000000" w:rsidP="00000000" w:rsidRDefault="00000000" w:rsidRPr="00000000" w14:paraId="00000252">
      <w:pPr>
        <w:spacing w:after="60" w:before="200" w:line="240" w:lineRule="auto"/>
        <w:jc w:val="center"/>
        <w:rPr>
          <w:rFonts w:ascii="Manrope" w:cs="Manrope" w:eastAsia="Manrope" w:hAnsi="Manrope"/>
          <w:b w:val="1"/>
          <w:bCs w:val="1"/>
          <w:i w:val="1"/>
          <w:iCs w:val="1"/>
          <w:color w:val="1b3a6b"/>
          <w:sz w:val="24"/>
          <w:szCs w:val="24"/>
        </w:rPr>
      </w:pPr>
      <w:r w:rsidDel="00000000" w:rsidR="00000000" w:rsidRPr="00000000">
        <w:rPr>
          <w:rtl w:val="0"/>
        </w:rPr>
      </w:r>
    </w:p>
    <w:p w:rsidR="00000000" w:rsidDel="00000000" w:rsidP="00000000" w:rsidRDefault="00000000" w:rsidRPr="00000000" w14:paraId="00000253">
      <w:pPr>
        <w:spacing w:after="60" w:before="200" w:line="240" w:lineRule="auto"/>
        <w:jc w:val="center"/>
        <w:rPr>
          <w:rFonts w:ascii="Manrope" w:cs="Manrope" w:eastAsia="Manrope" w:hAnsi="Manrope"/>
        </w:rPr>
      </w:pPr>
      <w:r w:rsidDel="00000000" w:rsidR="00000000" w:rsidRPr="00000000">
        <w:rPr>
          <w:rFonts w:ascii="Manrope" w:cs="Manrope" w:eastAsia="Manrope" w:hAnsi="Manrope"/>
          <w:b w:val="1"/>
          <w:bCs w:val="1"/>
          <w:i w:val="1"/>
          <w:iCs w:val="1"/>
          <w:color w:val="1b3a6b"/>
          <w:sz w:val="24"/>
          <w:szCs w:val="24"/>
          <w:rtl w:val="0"/>
        </w:rPr>
        <w:t xml:space="preserve">We look forward to building MCB's AI-ready workforce together.</w:t>
      </w:r>
      <w:r w:rsidDel="00000000" w:rsidR="00000000" w:rsidRPr="00000000">
        <w:rPr>
          <w:rtl w:val="0"/>
        </w:rPr>
      </w:r>
    </w:p>
    <w:p w:rsidR="00000000" w:rsidDel="00000000" w:rsidP="00000000" w:rsidRDefault="00000000" w:rsidRPr="00000000" w14:paraId="00000254">
      <w:pPr>
        <w:spacing w:after="200" w:before="60" w:line="240" w:lineRule="auto"/>
        <w:jc w:val="center"/>
        <w:rPr>
          <w:rFonts w:ascii="Manrope" w:cs="Manrope" w:eastAsia="Manrope" w:hAnsi="Manrope"/>
        </w:rPr>
      </w:pPr>
      <w:r w:rsidDel="00000000" w:rsidR="00000000" w:rsidRPr="00000000">
        <w:rPr>
          <w:rFonts w:ascii="Manrope" w:cs="Manrope" w:eastAsia="Manrope" w:hAnsi="Manrope"/>
          <w:color w:val="999999"/>
          <w:sz w:val="18"/>
          <w:szCs w:val="18"/>
          <w:rtl w:val="0"/>
        </w:rPr>
        <w:t xml:space="preserve">Acceler | Confidential</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jc w:val="center"/>
        <w:rPr>
          <w:rFonts w:ascii="Nunito" w:cs="Nunito" w:eastAsia="Nunito" w:hAnsi="Nunito"/>
        </w:rPr>
      </w:pPr>
      <w:r w:rsidDel="00000000" w:rsidR="00000000" w:rsidRPr="00000000">
        <w:rPr>
          <w:rtl w:val="0"/>
        </w:rPr>
      </w:r>
    </w:p>
    <w:p w:rsidR="00000000" w:rsidDel="00000000" w:rsidP="00000000" w:rsidRDefault="00000000" w:rsidRPr="00000000" w14:paraId="0000027E">
      <w:pPr>
        <w:pStyle w:val="Heading1"/>
        <w:keepNext w:val="0"/>
        <w:keepLines w:val="0"/>
        <w:spacing w:before="280" w:lineRule="auto"/>
        <w:jc w:val="center"/>
        <w:rPr>
          <w:rFonts w:ascii="Nunito" w:cs="Nunito" w:eastAsia="Nunito" w:hAnsi="Nunito"/>
        </w:rPr>
      </w:pPr>
      <w:bookmarkStart w:colFirst="0" w:colLast="0" w:name="_vu4prjcbvhqn" w:id="26"/>
      <w:bookmarkEnd w:id="26"/>
      <w:r w:rsidDel="00000000" w:rsidR="00000000" w:rsidRPr="00000000">
        <w:rPr>
          <w:rFonts w:ascii="Nunito" w:cs="Nunito" w:eastAsia="Nunito" w:hAnsi="Nunito"/>
          <w:b w:val="1"/>
          <w:bCs w:val="1"/>
          <w:sz w:val="48"/>
          <w:szCs w:val="48"/>
        </w:rPr>
        <w:drawing>
          <wp:inline distB="19050" distT="19050" distL="19050" distR="19050">
            <wp:extent cx="2671721" cy="1084339"/>
            <wp:effectExtent b="0" l="0" r="0" t="0"/>
            <wp:docPr descr="New_Logo_Blue.jpg" id="7" name="image1.jpg"/>
            <a:graphic>
              <a:graphicData uri="http://schemas.openxmlformats.org/drawingml/2006/picture">
                <pic:pic>
                  <pic:nvPicPr>
                    <pic:cNvPr descr="New_Logo_Blue.jpg" id="0" name="image1.jpg"/>
                    <pic:cNvPicPr preferRelativeResize="0"/>
                  </pic:nvPicPr>
                  <pic:blipFill>
                    <a:blip r:embed="rId7"/>
                    <a:srcRect b="27517" l="14797" r="20103" t="25993"/>
                    <a:stretch>
                      <a:fillRect/>
                    </a:stretch>
                  </pic:blipFill>
                  <pic:spPr>
                    <a:xfrm>
                      <a:off x="0" y="0"/>
                      <a:ext cx="2671721" cy="1084339"/>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jc w:val="center"/>
        <w:rPr>
          <w:rFonts w:ascii="Nunito" w:cs="Nunito" w:eastAsia="Nunito" w:hAnsi="Nunito"/>
          <w:color w:val="ffffff"/>
          <w:sz w:val="18"/>
          <w:szCs w:val="18"/>
        </w:rPr>
      </w:pPr>
      <w:r w:rsidDel="00000000" w:rsidR="00000000" w:rsidRPr="00000000">
        <w:rPr>
          <w:rFonts w:ascii="Nunito" w:cs="Nunito" w:eastAsia="Nunito" w:hAnsi="Nunito"/>
          <w:color w:val="ffffff"/>
          <w:sz w:val="18"/>
          <w:szCs w:val="18"/>
          <w:rtl w:val="0"/>
        </w:rPr>
        <w:t xml:space="preserve">BY U</w:t>
      </w:r>
      <w:r w:rsidDel="00000000" w:rsidR="00000000" w:rsidRPr="00000000">
        <w:rPr>
          <w:rFonts w:ascii="Nunito" w:cs="Nunito" w:eastAsia="Nunito" w:hAnsi="Nunito"/>
          <w:color w:val="3a96d2"/>
          <w:sz w:val="18"/>
          <w:szCs w:val="18"/>
          <w:rtl w:val="0"/>
        </w:rPr>
        <w:t xml:space="preserve">n</w:t>
      </w:r>
      <w:r w:rsidDel="00000000" w:rsidR="00000000" w:rsidRPr="00000000">
        <w:rPr>
          <w:rFonts w:ascii="Nunito" w:cs="Nunito" w:eastAsia="Nunito" w:hAnsi="Nunito"/>
          <w:color w:val="ffffff"/>
          <w:sz w:val="18"/>
          <w:szCs w:val="18"/>
          <w:rtl w:val="0"/>
        </w:rPr>
        <w:t xml:space="preserve">O UPWARD </w:t>
      </w:r>
      <w:r w:rsidDel="00000000" w:rsidR="00000000" w:rsidRPr="00000000">
        <w:rPr>
          <w:rFonts w:ascii="Nunito" w:cs="Nunito" w:eastAsia="Nunito" w:hAnsi="Nunito"/>
          <w:color w:val="3a96d2"/>
          <w:sz w:val="18"/>
          <w:szCs w:val="18"/>
          <w:rtl w:val="0"/>
        </w:rPr>
        <w:t xml:space="preserve">AND </w:t>
      </w:r>
      <w:r w:rsidDel="00000000" w:rsidR="00000000" w:rsidRPr="00000000">
        <w:rPr>
          <w:rFonts w:ascii="Nunito" w:cs="Nunito" w:eastAsia="Nunito" w:hAnsi="Nunito"/>
          <w:color w:val="ffffff"/>
          <w:sz w:val="18"/>
          <w:szCs w:val="18"/>
          <w:rtl w:val="0"/>
        </w:rPr>
        <w:t xml:space="preserve">ONWARD</w:t>
      </w:r>
    </w:p>
    <w:p w:rsidR="00000000" w:rsidDel="00000000" w:rsidP="00000000" w:rsidRDefault="00000000" w:rsidRPr="00000000" w14:paraId="00000280">
      <w:pPr>
        <w:jc w:val="center"/>
        <w:rPr>
          <w:rFonts w:ascii="Nunito" w:cs="Nunito" w:eastAsia="Nunito" w:hAnsi="Nunito"/>
          <w:color w:val="ffffff"/>
          <w:sz w:val="18"/>
          <w:szCs w:val="18"/>
        </w:rPr>
      </w:pPr>
      <w:r w:rsidDel="00000000" w:rsidR="00000000" w:rsidRPr="00000000">
        <w:rPr>
          <w:rtl w:val="0"/>
        </w:rPr>
      </w:r>
    </w:p>
    <w:p w:rsidR="00000000" w:rsidDel="00000000" w:rsidP="00000000" w:rsidRDefault="00000000" w:rsidRPr="00000000" w14:paraId="00000281">
      <w:pPr>
        <w:jc w:val="center"/>
        <w:rPr>
          <w:rFonts w:ascii="Nunito" w:cs="Nunito" w:eastAsia="Nunito" w:hAnsi="Nunito"/>
          <w:color w:val="ffffff"/>
          <w:sz w:val="36"/>
          <w:szCs w:val="36"/>
        </w:rPr>
      </w:pPr>
      <w:r w:rsidDel="00000000" w:rsidR="00000000" w:rsidRPr="00000000">
        <w:rPr>
          <w:rFonts w:ascii="Nunito" w:cs="Nunito" w:eastAsia="Nunito" w:hAnsi="Nunito"/>
          <w:color w:val="ffffff"/>
          <w:sz w:val="36"/>
          <w:szCs w:val="36"/>
          <w:rtl w:val="0"/>
        </w:rPr>
        <w:t xml:space="preserve">PLUG IN &amp; ACCELERATE</w:t>
      </w:r>
    </w:p>
    <w:p w:rsidR="00000000" w:rsidDel="00000000" w:rsidP="00000000" w:rsidRDefault="00000000" w:rsidRPr="00000000" w14:paraId="00000282">
      <w:pPr>
        <w:jc w:val="center"/>
        <w:rPr>
          <w:rFonts w:ascii="Nunito" w:cs="Nunito" w:eastAsia="Nunito" w:hAnsi="Nunito"/>
          <w:color w:val="ffffff"/>
          <w:sz w:val="36"/>
          <w:szCs w:val="36"/>
        </w:rPr>
      </w:pPr>
      <w:r w:rsidDel="00000000" w:rsidR="00000000" w:rsidRPr="00000000">
        <w:rPr>
          <w:rtl w:val="0"/>
        </w:rPr>
      </w:r>
    </w:p>
    <w:p w:rsidR="00000000" w:rsidDel="00000000" w:rsidP="00000000" w:rsidRDefault="00000000" w:rsidRPr="00000000" w14:paraId="00000283">
      <w:pPr>
        <w:rPr/>
      </w:pPr>
      <w:r w:rsidDel="00000000" w:rsidR="00000000" w:rsidRPr="00000000">
        <w:rPr>
          <w:rFonts w:ascii="Nunito" w:cs="Nunito" w:eastAsia="Nunito" w:hAnsi="Nunito"/>
          <w:color w:val="ffffff"/>
          <w:sz w:val="36"/>
          <w:szCs w:val="36"/>
        </w:rPr>
        <mc:AlternateContent>
          <mc:Choice Requires="wpg">
            <w:drawing>
              <wp:anchor allowOverlap="1" behindDoc="1" distB="114300" distT="114300" distL="114300" distR="114300" hidden="0" layoutInCell="1" locked="0" relativeHeight="0" simplePos="0">
                <wp:simplePos x="0" y="0"/>
                <wp:positionH relativeFrom="page">
                  <wp:posOffset>146685</wp:posOffset>
                </wp:positionH>
                <wp:positionV relativeFrom="page">
                  <wp:posOffset>838200</wp:posOffset>
                </wp:positionV>
                <wp:extent cx="7415784" cy="8321040"/>
                <wp:effectExtent b="0" l="0" r="0" t="0"/>
                <wp:wrapNone/>
                <wp:docPr id="3" name=""/>
                <a:graphic>
                  <a:graphicData uri="http://schemas.microsoft.com/office/word/2010/wordprocessingShape">
                    <wps:wsp>
                      <wps:cNvSpPr/>
                      <wps:cNvPr id="2" name="Shape 2"/>
                      <wps:spPr>
                        <a:xfrm>
                          <a:off x="889625" y="347675"/>
                          <a:ext cx="3824400" cy="4049400"/>
                        </a:xfrm>
                        <a:prstGeom prst="rect">
                          <a:avLst/>
                        </a:prstGeom>
                        <a:solidFill>
                          <a:srgbClr val="201845"/>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146685</wp:posOffset>
                </wp:positionH>
                <wp:positionV relativeFrom="page">
                  <wp:posOffset>838200</wp:posOffset>
                </wp:positionV>
                <wp:extent cx="7415784" cy="8321040"/>
                <wp:effectExtent b="0" l="0" r="0" t="0"/>
                <wp:wrapNone/>
                <wp:docPr id="3"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7415784" cy="8321040"/>
                        </a:xfrm>
                        <a:prstGeom prst="rect"/>
                        <a:ln/>
                      </pic:spPr>
                    </pic:pic>
                  </a:graphicData>
                </a:graphic>
              </wp:anchor>
            </w:drawing>
          </mc:Fallback>
        </mc:AlternateContent>
      </w:r>
      <w:r w:rsidDel="00000000" w:rsidR="00000000" w:rsidRPr="00000000">
        <w:rPr>
          <w:rFonts w:ascii="Nunito" w:cs="Nunito" w:eastAsia="Nunito" w:hAnsi="Nunito"/>
          <w:color w:val="ffffff"/>
          <w:sz w:val="36"/>
          <w:szCs w:val="36"/>
        </w:rPr>
        <w:drawing>
          <wp:inline distB="114300" distT="114300" distL="114300" distR="114300">
            <wp:extent cx="5943600" cy="11938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193800"/>
                    </a:xfrm>
                    <a:prstGeom prst="rect"/>
                    <a:ln/>
                  </pic:spPr>
                </pic:pic>
              </a:graphicData>
            </a:graphic>
          </wp:inline>
        </w:drawing>
      </w: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ind w:left="-1440" w:right="-1260" w:firstLine="0"/>
      <w:jc w:val="right"/>
      <w:rPr/>
    </w:pPr>
    <w:r w:rsidDel="00000000" w:rsidR="00000000" w:rsidRPr="00000000">
      <w:rPr/>
      <mc:AlternateContent>
        <mc:Choice Requires="wpg">
          <w:drawing>
            <wp:inline distB="114300" distT="114300" distL="114300" distR="114300">
              <wp:extent cx="7498080" cy="9144"/>
              <wp:effectExtent b="12700" l="12700" r="12700" t="12700"/>
              <wp:docPr id="4" name=""/>
              <a:graphic>
                <a:graphicData uri="http://schemas.microsoft.com/office/word/2010/wordprocessingShape">
                  <wps:wsp>
                    <wps:cNvCnPr/>
                    <wps:spPr>
                      <a:xfrm>
                        <a:off x="71575" y="153375"/>
                        <a:ext cx="65445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7498080" cy="9144"/>
              <wp:effectExtent b="12700" l="12700" r="12700" t="12700"/>
              <wp:docPr id="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7498080" cy="9144"/>
                      </a:xfrm>
                      <a:prstGeom prst="rect"/>
                      <a:ln w="127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288">
    <w:pPr>
      <w:ind w:left="-1080" w:right="-720" w:firstLine="0"/>
      <w:jc w:val="left"/>
      <w:rPr>
        <w:rFonts w:ascii="Nunito" w:cs="Nunito" w:eastAsia="Nunito" w:hAnsi="Nunito"/>
        <w:sz w:val="18"/>
        <w:szCs w:val="18"/>
      </w:rPr>
    </w:pPr>
    <w:r w:rsidDel="00000000" w:rsidR="00000000" w:rsidRPr="00000000">
      <w:rPr>
        <w:rFonts w:ascii="Nunito" w:cs="Nunito" w:eastAsia="Nunito" w:hAnsi="Nunito"/>
        <w:sz w:val="18"/>
        <w:szCs w:val="18"/>
        <w:rtl w:val="0"/>
      </w:rPr>
      <w:t xml:space="preserve">Proprietary &amp; Confidential</w:t>
    </w:r>
    <w:r w:rsidDel="00000000" w:rsidR="00000000" w:rsidRPr="00000000">
      <w:drawing>
        <wp:anchor allowOverlap="1" behindDoc="1" distB="19050" distT="19050" distL="19050" distR="19050" hidden="0" layoutInCell="1" locked="0" relativeHeight="0" simplePos="0">
          <wp:simplePos x="0" y="0"/>
          <wp:positionH relativeFrom="column">
            <wp:posOffset>5760720</wp:posOffset>
          </wp:positionH>
          <wp:positionV relativeFrom="paragraph">
            <wp:posOffset>91440</wp:posOffset>
          </wp:positionV>
          <wp:extent cx="842963" cy="269280"/>
          <wp:effectExtent b="0" l="0" r="0" t="0"/>
          <wp:wrapNone/>
          <wp:docPr id="8" name="image2.png"/>
          <a:graphic>
            <a:graphicData uri="http://schemas.openxmlformats.org/drawingml/2006/picture">
              <pic:pic>
                <pic:nvPicPr>
                  <pic:cNvPr id="0" name="image2.png"/>
                  <pic:cNvPicPr preferRelativeResize="0"/>
                </pic:nvPicPr>
                <pic:blipFill>
                  <a:blip r:embed="rId2"/>
                  <a:srcRect b="33880" l="18590" r="23878" t="34061"/>
                  <a:stretch>
                    <a:fillRect/>
                  </a:stretch>
                </pic:blipFill>
                <pic:spPr>
                  <a:xfrm>
                    <a:off x="0" y="0"/>
                    <a:ext cx="842963" cy="26928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ind w:left="-1350" w:firstLine="0"/>
      <w:rPr>
        <w:rFonts w:ascii="Nunito" w:cs="Nunito" w:eastAsia="Nunito" w:hAnsi="Nunito"/>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rFonts w:ascii="Nunito" w:cs="Nunito" w:eastAsia="Nunito" w:hAnsi="Nunito"/>
        <w:b w:val="1"/>
        <w:bCs w:val="1"/>
        <w:rtl w:val="0"/>
      </w:rPr>
      <w:t xml:space="preserve">MCB Proposal                                                                                                                                        </w:t>
    </w:r>
    <w:r w:rsidDel="00000000" w:rsidR="00000000" w:rsidRPr="00000000">
      <w:rPr>
        <w:rFonts w:ascii="Nunito" w:cs="Nunito" w:eastAsia="Nunito" w:hAnsi="Nunito"/>
        <w:b w:val="1"/>
        <w:bCs w:val="1"/>
      </w:rPr>
      <w:fldChar w:fldCharType="begin"/>
      <w:instrText xml:space="preserve">PAGE</w:instrText>
      <w:fldChar w:fldCharType="separate"/>
      <w:fldChar w:fldCharType="end"/>
    </w:r>
    <w:r w:rsidDel="00000000" w:rsidR="00000000" w:rsidRPr="00000000">
      <w:rPr>
        <w:rFonts w:ascii="Nunito" w:cs="Nunito" w:eastAsia="Nunito" w:hAnsi="Nunito"/>
      </w:rPr>
      <mc:AlternateContent>
        <mc:Choice Requires="wpg">
          <w:drawing>
            <wp:anchor allowOverlap="1" behindDoc="0" distB="114300" distT="114300" distL="114300" distR="114300" hidden="0" layoutInCell="1" locked="0" relativeHeight="0" simplePos="0">
              <wp:simplePos x="0" y="0"/>
              <wp:positionH relativeFrom="margin">
                <wp:posOffset>-731519</wp:posOffset>
              </wp:positionH>
              <wp:positionV relativeFrom="margin">
                <wp:posOffset>-274319</wp:posOffset>
              </wp:positionV>
              <wp:extent cx="7498080" cy="9144"/>
              <wp:effectExtent b="12700" l="12700" r="12700" t="12700"/>
              <wp:wrapNone/>
              <wp:docPr id="2" name=""/>
              <a:graphic>
                <a:graphicData uri="http://schemas.microsoft.com/office/word/2010/wordprocessingShape">
                  <wps:wsp>
                    <wps:cNvCnPr/>
                    <wps:spPr>
                      <a:xfrm>
                        <a:off x="763250" y="146775"/>
                        <a:ext cx="5934600" cy="6600"/>
                      </a:xfrm>
                      <a:prstGeom prst="straightConnector1">
                        <a:avLst/>
                      </a:prstGeom>
                      <a:noFill/>
                      <a:ln cap="flat" cmpd="sng" w="19050">
                        <a:solidFill>
                          <a:srgbClr val="3D85C6"/>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margin">
                <wp:posOffset>-731519</wp:posOffset>
              </wp:positionH>
              <wp:positionV relativeFrom="margin">
                <wp:posOffset>-274319</wp:posOffset>
              </wp:positionV>
              <wp:extent cx="7498080" cy="9144"/>
              <wp:effectExtent b="12700" l="12700" r="12700" t="1270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498080" cy="9144"/>
                      </a:xfrm>
                      <a:prstGeom prst="rect"/>
                      <a:ln w="12700">
                        <a:solidFill>
                          <a:srgbClr val="000000"/>
                        </a:solidFill>
                        <a:prstDash val="solid"/>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hd3A8mOgawpE4iz2P1KrTgubv5vD_WN-cqJgPNKOIKA/edit?slide=id.g3cbf9820789_0_79#slide=id.g3cbf9820789_0_79"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Manrope-regular.ttf"/><Relationship Id="rId6" Type="http://schemas.openxmlformats.org/officeDocument/2006/relationships/font" Target="fonts/Manrope-bold.ttf"/></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