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3CD742" w14:textId="77777777" w:rsidR="003771CA" w:rsidRPr="00364B87" w:rsidRDefault="003771CA" w:rsidP="0078380A">
      <w:pPr>
        <w:rPr>
          <w:rFonts w:ascii="Times New Roman" w:hAnsi="Times New Roman"/>
          <w:b/>
          <w:sz w:val="24"/>
          <w:szCs w:val="24"/>
        </w:rPr>
      </w:pPr>
      <w:bookmarkStart w:id="0" w:name="_Toc48564519"/>
      <w:bookmarkStart w:id="1" w:name="_Toc48930317"/>
      <w:bookmarkStart w:id="2" w:name="_Toc49264530"/>
      <w:bookmarkStart w:id="3" w:name="_Toc49264613"/>
      <w:bookmarkStart w:id="4" w:name="_Toc85121938"/>
      <w:bookmarkStart w:id="5" w:name="_Toc85195646"/>
      <w:bookmarkStart w:id="6" w:name="_Toc85549360"/>
      <w:bookmarkStart w:id="7" w:name="_Toc88235307"/>
      <w:bookmarkStart w:id="8" w:name="_Toc88235327"/>
      <w:bookmarkStart w:id="9" w:name="_Toc88236388"/>
      <w:bookmarkStart w:id="10" w:name="_Toc88727367"/>
      <w:bookmarkStart w:id="11" w:name="_Toc94260889"/>
      <w:bookmarkStart w:id="12" w:name="_Toc94262843"/>
      <w:bookmarkStart w:id="13" w:name="_Toc112862569"/>
      <w:bookmarkStart w:id="14" w:name="_Toc196208471"/>
      <w:bookmarkStart w:id="15" w:name="_Toc196822921"/>
      <w:bookmarkStart w:id="16" w:name="_Toc197873434"/>
      <w:bookmarkStart w:id="17" w:name="_Toc221636950"/>
      <w:bookmarkStart w:id="18" w:name="_Hlk112861184"/>
      <w:bookmarkStart w:id="19" w:name="_GoBack"/>
      <w:bookmarkEnd w:id="19"/>
      <w:r w:rsidRPr="00364B87">
        <w:rPr>
          <w:rFonts w:ascii="Times New Roman" w:hAnsi="Times New Roman"/>
          <w:b/>
          <w:sz w:val="24"/>
          <w:szCs w:val="24"/>
        </w:rPr>
        <w:t>Университет «Синергия»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431AA81D" w14:textId="77777777" w:rsidR="003771CA" w:rsidRPr="00364B87" w:rsidRDefault="003771CA" w:rsidP="003771CA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B02FA8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4672"/>
        <w:gridCol w:w="5109"/>
      </w:tblGrid>
      <w:tr w:rsidR="003771CA" w:rsidRPr="00364B87" w14:paraId="0EAF36EE" w14:textId="77777777" w:rsidTr="001763AC">
        <w:trPr>
          <w:trHeight w:val="1900"/>
          <w:jc w:val="center"/>
        </w:trPr>
        <w:tc>
          <w:tcPr>
            <w:tcW w:w="4672" w:type="dxa"/>
            <w:shd w:val="clear" w:color="auto" w:fill="auto"/>
            <w:vAlign w:val="center"/>
          </w:tcPr>
          <w:p w14:paraId="3221390B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20" w:name="_Toc212145794"/>
            <w:bookmarkStart w:id="21" w:name="_Toc212145828"/>
            <w:bookmarkStart w:id="22" w:name="_Toc212145874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Рассмотрено</w:t>
            </w:r>
            <w:bookmarkEnd w:id="20"/>
            <w:bookmarkEnd w:id="21"/>
            <w:bookmarkEnd w:id="22"/>
          </w:p>
          <w:p w14:paraId="3F961BF6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23" w:name="_Toc212145795"/>
            <w:bookmarkStart w:id="24" w:name="_Toc212145829"/>
            <w:bookmarkStart w:id="25" w:name="_Toc212145875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на заседании Ученого совета</w:t>
            </w:r>
            <w:bookmarkEnd w:id="23"/>
            <w:bookmarkEnd w:id="24"/>
            <w:bookmarkEnd w:id="25"/>
          </w:p>
          <w:p w14:paraId="7CBB7259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26" w:name="_Toc212145796"/>
            <w:bookmarkStart w:id="27" w:name="_Toc212145830"/>
            <w:bookmarkStart w:id="28" w:name="_Toc212145876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Университета «Синергия»</w:t>
            </w:r>
            <w:bookmarkEnd w:id="26"/>
            <w:bookmarkEnd w:id="27"/>
            <w:bookmarkEnd w:id="28"/>
          </w:p>
          <w:p w14:paraId="3E1EB333" w14:textId="77777777" w:rsidR="003771CA" w:rsidRPr="00364B87" w:rsidRDefault="003771CA" w:rsidP="003771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29" w:name="_Toc212145797"/>
            <w:bookmarkStart w:id="30" w:name="_Toc212145831"/>
            <w:bookmarkStart w:id="31" w:name="_Toc212145877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 xml:space="preserve">протокол № </w:t>
            </w:r>
            <w:r w:rsidRPr="00364B8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 w:rsidRPr="00364B87">
              <w:rPr>
                <w:rFonts w:ascii="Times New Roman" w:hAnsi="Times New Roman"/>
                <w:b/>
                <w:sz w:val="24"/>
                <w:szCs w:val="24"/>
              </w:rPr>
              <w:t xml:space="preserve"> от </w:t>
            </w:r>
            <w:r w:rsidRPr="00364B8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28</w:t>
            </w:r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364B8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.2025 г.</w:t>
            </w:r>
            <w:bookmarkEnd w:id="29"/>
            <w:bookmarkEnd w:id="30"/>
            <w:bookmarkEnd w:id="31"/>
          </w:p>
        </w:tc>
        <w:tc>
          <w:tcPr>
            <w:tcW w:w="5109" w:type="dxa"/>
            <w:shd w:val="clear" w:color="auto" w:fill="auto"/>
            <w:vAlign w:val="center"/>
          </w:tcPr>
          <w:p w14:paraId="3ACD7089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2" w:name="_Toc212145798"/>
            <w:bookmarkStart w:id="33" w:name="_Toc212145832"/>
            <w:bookmarkStart w:id="34" w:name="_Toc212145878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УТВЕРЖДАЮ</w:t>
            </w:r>
            <w:bookmarkEnd w:id="32"/>
            <w:bookmarkEnd w:id="33"/>
            <w:bookmarkEnd w:id="34"/>
          </w:p>
          <w:p w14:paraId="76631CC5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5" w:name="_Toc212145799"/>
            <w:bookmarkStart w:id="36" w:name="_Toc212145833"/>
            <w:bookmarkStart w:id="37" w:name="_Toc212145879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Ректор Университета «Синергия»</w:t>
            </w:r>
            <w:bookmarkEnd w:id="35"/>
            <w:bookmarkEnd w:id="36"/>
            <w:bookmarkEnd w:id="37"/>
          </w:p>
          <w:p w14:paraId="5353AC13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8" w:name="_Toc212145800"/>
            <w:bookmarkStart w:id="39" w:name="_Toc212145834"/>
            <w:bookmarkStart w:id="40" w:name="_Toc212145880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кандидат экономических наук, доцент</w:t>
            </w:r>
            <w:bookmarkEnd w:id="38"/>
            <w:bookmarkEnd w:id="39"/>
            <w:bookmarkEnd w:id="40"/>
          </w:p>
          <w:p w14:paraId="4BFD2E24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41" w:name="_Toc212145801"/>
            <w:bookmarkStart w:id="42" w:name="_Toc212145835"/>
            <w:bookmarkStart w:id="43" w:name="_Toc212145881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А. И. Васильев</w:t>
            </w:r>
            <w:bookmarkEnd w:id="41"/>
            <w:bookmarkEnd w:id="42"/>
            <w:bookmarkEnd w:id="43"/>
          </w:p>
          <w:p w14:paraId="4AE001BB" w14:textId="77777777" w:rsidR="003771CA" w:rsidRPr="00364B87" w:rsidRDefault="003771CA" w:rsidP="003771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44" w:name="_Toc212145802"/>
            <w:bookmarkStart w:id="45" w:name="_Toc212145836"/>
            <w:bookmarkStart w:id="46" w:name="_Toc212145882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01.12.2025 г.</w:t>
            </w:r>
            <w:bookmarkEnd w:id="44"/>
            <w:bookmarkEnd w:id="45"/>
            <w:bookmarkEnd w:id="46"/>
          </w:p>
        </w:tc>
      </w:tr>
    </w:tbl>
    <w:p w14:paraId="72DB13B0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98F2EDD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505ABB9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2599D770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9EAA780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A289BBC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bookmarkEnd w:id="18"/>
    <w:p w14:paraId="06118A09" w14:textId="66B180F4" w:rsidR="002C5045" w:rsidRDefault="003771CA" w:rsidP="002C5045">
      <w:pPr>
        <w:pStyle w:val="11"/>
        <w:widowControl w:val="0"/>
        <w:spacing w:after="0" w:line="240" w:lineRule="auto"/>
        <w:ind w:left="0"/>
        <w:jc w:val="center"/>
        <w:rPr>
          <w:b/>
          <w:lang w:val="ru-RU"/>
        </w:rPr>
      </w:pPr>
      <w:r w:rsidRPr="00364B87">
        <w:rPr>
          <w:b/>
        </w:rPr>
        <w:t xml:space="preserve">Комплект </w:t>
      </w:r>
      <w:r w:rsidR="00285116">
        <w:rPr>
          <w:b/>
          <w:lang w:val="ru-RU"/>
        </w:rPr>
        <w:t xml:space="preserve">тестовых заданий </w:t>
      </w:r>
      <w:r w:rsidR="002C5045">
        <w:rPr>
          <w:b/>
          <w:lang w:val="ru-RU"/>
        </w:rPr>
        <w:t xml:space="preserve">государственного экзамена по программам </w:t>
      </w:r>
    </w:p>
    <w:p w14:paraId="7C754B9F" w14:textId="04DF0C34" w:rsidR="00B50232" w:rsidRPr="00364B87" w:rsidRDefault="002C5045" w:rsidP="002C5045">
      <w:pPr>
        <w:pStyle w:val="11"/>
        <w:widowControl w:val="0"/>
        <w:spacing w:after="0" w:line="240" w:lineRule="auto"/>
        <w:ind w:left="0"/>
        <w:jc w:val="center"/>
        <w:rPr>
          <w:b/>
        </w:rPr>
      </w:pPr>
      <w:r>
        <w:rPr>
          <w:b/>
          <w:lang w:val="ru-RU"/>
        </w:rPr>
        <w:t xml:space="preserve">высшего образования </w:t>
      </w:r>
      <w:r w:rsidR="009A1709">
        <w:rPr>
          <w:b/>
          <w:lang w:val="ru-RU"/>
        </w:rPr>
        <w:t xml:space="preserve">- </w:t>
      </w:r>
      <w:r w:rsidR="009A1709" w:rsidRPr="00676196">
        <w:rPr>
          <w:b/>
          <w:szCs w:val="24"/>
        </w:rPr>
        <w:t>бакалавриата</w:t>
      </w:r>
    </w:p>
    <w:p w14:paraId="3AE3046E" w14:textId="77777777" w:rsidR="003771CA" w:rsidRPr="00364B87" w:rsidRDefault="003771CA" w:rsidP="003771CA">
      <w:pPr>
        <w:pStyle w:val="11"/>
        <w:widowControl w:val="0"/>
        <w:spacing w:after="0" w:line="240" w:lineRule="auto"/>
        <w:ind w:left="0"/>
        <w:jc w:val="center"/>
        <w:rPr>
          <w:b/>
        </w:rPr>
      </w:pPr>
    </w:p>
    <w:p w14:paraId="322DB891" w14:textId="77777777" w:rsidR="003771CA" w:rsidRPr="00364B87" w:rsidRDefault="003771CA" w:rsidP="003771CA">
      <w:pPr>
        <w:pStyle w:val="11"/>
        <w:widowControl w:val="0"/>
        <w:spacing w:after="0" w:line="240" w:lineRule="auto"/>
        <w:ind w:left="0"/>
        <w:jc w:val="center"/>
        <w:rPr>
          <w:b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01"/>
      </w:tblGrid>
      <w:tr w:rsidR="003771CA" w:rsidRPr="0072701A" w14:paraId="102145F9" w14:textId="77777777" w:rsidTr="009A1709">
        <w:tc>
          <w:tcPr>
            <w:tcW w:w="3544" w:type="dxa"/>
          </w:tcPr>
          <w:p w14:paraId="1F0E6CE4" w14:textId="7AF2E5F5" w:rsidR="003771CA" w:rsidRPr="009A1709" w:rsidRDefault="003771CA" w:rsidP="003927B1">
            <w:pPr>
              <w:pStyle w:val="11"/>
              <w:widowControl w:val="0"/>
              <w:spacing w:after="0" w:line="240" w:lineRule="auto"/>
              <w:ind w:left="0"/>
              <w:rPr>
                <w:b/>
                <w:sz w:val="28"/>
              </w:rPr>
            </w:pPr>
            <w:r w:rsidRPr="009A1709">
              <w:rPr>
                <w:rFonts w:eastAsia="Times New Roman"/>
                <w:b/>
                <w:snapToGrid w:val="0"/>
                <w:szCs w:val="24"/>
              </w:rPr>
              <w:t>Направление подготовки</w:t>
            </w:r>
            <w:r w:rsidR="003927B1" w:rsidRPr="009A1709">
              <w:rPr>
                <w:rFonts w:eastAsia="Times New Roman"/>
                <w:b/>
                <w:snapToGrid w:val="0"/>
                <w:szCs w:val="24"/>
                <w:lang w:val="ru-RU"/>
              </w:rPr>
              <w:t xml:space="preserve"> (специальность)</w:t>
            </w:r>
            <w:r w:rsidRPr="009A1709">
              <w:rPr>
                <w:rFonts w:eastAsia="Times New Roman"/>
                <w:b/>
                <w:snapToGrid w:val="0"/>
                <w:szCs w:val="24"/>
              </w:rPr>
              <w:t>:</w:t>
            </w:r>
          </w:p>
        </w:tc>
        <w:tc>
          <w:tcPr>
            <w:tcW w:w="5801" w:type="dxa"/>
          </w:tcPr>
          <w:p w14:paraId="077434FB" w14:textId="77777777" w:rsidR="003771CA" w:rsidRPr="00B45C02" w:rsidRDefault="008105A7" w:rsidP="003927B1">
            <w:pPr>
              <w:pStyle w:val="11"/>
              <w:widowControl w:val="0"/>
              <w:spacing w:after="0" w:line="240" w:lineRule="auto"/>
              <w:ind w:left="0"/>
              <w:rPr>
                <w:b/>
                <w:sz w:val="28"/>
              </w:rPr>
            </w:pPr>
            <w:r w:rsidRPr="00B45C02">
              <w:rPr>
                <w:b/>
                <w:szCs w:val="28"/>
              </w:rPr>
              <w:t>09.03.02 Информационные системы и технологии</w:t>
            </w:r>
          </w:p>
        </w:tc>
      </w:tr>
      <w:tr w:rsidR="003771CA" w:rsidRPr="0072701A" w14:paraId="36EA30DA" w14:textId="77777777" w:rsidTr="009A1709">
        <w:tc>
          <w:tcPr>
            <w:tcW w:w="3544" w:type="dxa"/>
          </w:tcPr>
          <w:p w14:paraId="1C683750" w14:textId="2D213C3E" w:rsidR="003771CA" w:rsidRPr="009A1709" w:rsidRDefault="003771CA" w:rsidP="003927B1">
            <w:pPr>
              <w:widowControl w:val="0"/>
              <w:ind w:left="0"/>
              <w:contextualSpacing/>
              <w:jc w:val="left"/>
              <w:rPr>
                <w:b/>
                <w:sz w:val="28"/>
              </w:rPr>
            </w:pPr>
            <w:r w:rsidRPr="009A1709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x-none"/>
              </w:rPr>
              <w:t>Направленность (п</w:t>
            </w:r>
            <w:r w:rsidRPr="009A1709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val="x-none" w:eastAsia="x-none"/>
              </w:rPr>
              <w:t>р</w:t>
            </w:r>
            <w:r w:rsidRPr="009A1709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x-none"/>
              </w:rPr>
              <w:t>офиль) программы:</w:t>
            </w:r>
          </w:p>
        </w:tc>
        <w:tc>
          <w:tcPr>
            <w:tcW w:w="5801" w:type="dxa"/>
          </w:tcPr>
          <w:p w14:paraId="6462A1E8" w14:textId="05549570" w:rsidR="003771CA" w:rsidRPr="00B45C02" w:rsidRDefault="003771CA" w:rsidP="009A1709">
            <w:pPr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val="x-none" w:eastAsia="x-none"/>
              </w:rPr>
            </w:pPr>
            <w:r w:rsidRPr="00B45C02">
              <w:rPr>
                <w:rFonts w:ascii="Times New Roman" w:hAnsi="Times New Roman"/>
                <w:b/>
                <w:sz w:val="24"/>
                <w:szCs w:val="28"/>
                <w:lang w:val="x-none" w:eastAsia="x-none"/>
              </w:rPr>
              <w:t>Разработка, сопровождение и обеспечение безопасности информационных систем</w:t>
            </w:r>
          </w:p>
        </w:tc>
      </w:tr>
      <w:tr w:rsidR="003771CA" w:rsidRPr="0072701A" w14:paraId="58EFD602" w14:textId="77777777" w:rsidTr="009A1709">
        <w:trPr>
          <w:trHeight w:val="87"/>
        </w:trPr>
        <w:tc>
          <w:tcPr>
            <w:tcW w:w="3544" w:type="dxa"/>
          </w:tcPr>
          <w:p w14:paraId="5160E06E" w14:textId="55AE0DA5" w:rsidR="003771CA" w:rsidRPr="009A1709" w:rsidRDefault="003771CA" w:rsidP="003927B1">
            <w:pPr>
              <w:pStyle w:val="11"/>
              <w:widowControl w:val="0"/>
              <w:spacing w:after="0" w:line="240" w:lineRule="auto"/>
              <w:ind w:left="0"/>
              <w:rPr>
                <w:b/>
                <w:sz w:val="28"/>
              </w:rPr>
            </w:pPr>
            <w:r w:rsidRPr="009A1709">
              <w:rPr>
                <w:rFonts w:eastAsia="Times New Roman"/>
                <w:b/>
                <w:snapToGrid w:val="0"/>
                <w:szCs w:val="24"/>
              </w:rPr>
              <w:t>Квалификация:</w:t>
            </w:r>
          </w:p>
        </w:tc>
        <w:tc>
          <w:tcPr>
            <w:tcW w:w="5801" w:type="dxa"/>
          </w:tcPr>
          <w:p w14:paraId="0C8EAF82" w14:textId="77777777" w:rsidR="003771CA" w:rsidRPr="00B45C02" w:rsidRDefault="003771CA" w:rsidP="003927B1">
            <w:pPr>
              <w:pStyle w:val="11"/>
              <w:widowControl w:val="0"/>
              <w:spacing w:after="0" w:line="240" w:lineRule="auto"/>
              <w:ind w:left="0"/>
              <w:rPr>
                <w:b/>
                <w:sz w:val="28"/>
              </w:rPr>
            </w:pPr>
            <w:r w:rsidRPr="00B45C02">
              <w:rPr>
                <w:rFonts w:eastAsia="Times New Roman"/>
                <w:b/>
                <w:snapToGrid w:val="0"/>
                <w:szCs w:val="24"/>
              </w:rPr>
              <w:t>Бакалавр</w:t>
            </w:r>
          </w:p>
        </w:tc>
      </w:tr>
    </w:tbl>
    <w:p w14:paraId="27C4DBBA" w14:textId="77D26023" w:rsidR="003771CA" w:rsidRDefault="003771CA" w:rsidP="009A1709">
      <w:pPr>
        <w:ind w:left="0"/>
        <w:jc w:val="both"/>
      </w:pPr>
    </w:p>
    <w:p w14:paraId="5CBF04EA" w14:textId="2DEDFEA2" w:rsidR="009A1709" w:rsidRDefault="009A1709" w:rsidP="009A1709">
      <w:pPr>
        <w:ind w:left="0"/>
        <w:jc w:val="both"/>
      </w:pPr>
    </w:p>
    <w:p w14:paraId="1E4E6259" w14:textId="38020B63" w:rsidR="009A1709" w:rsidRDefault="009A1709" w:rsidP="009A1709">
      <w:pPr>
        <w:ind w:left="0"/>
        <w:jc w:val="both"/>
      </w:pPr>
    </w:p>
    <w:p w14:paraId="417BA178" w14:textId="1820D9FF" w:rsidR="009A1709" w:rsidRDefault="009A1709" w:rsidP="009A1709">
      <w:pPr>
        <w:ind w:left="0"/>
        <w:jc w:val="both"/>
      </w:pPr>
    </w:p>
    <w:p w14:paraId="3F57BC1E" w14:textId="077032C1" w:rsidR="009A1709" w:rsidRDefault="009A1709" w:rsidP="009A1709">
      <w:pPr>
        <w:ind w:left="0"/>
        <w:jc w:val="both"/>
      </w:pPr>
    </w:p>
    <w:p w14:paraId="7657D5F3" w14:textId="50F2A77E" w:rsidR="009A1709" w:rsidRDefault="009A1709" w:rsidP="009A1709">
      <w:pPr>
        <w:ind w:left="0"/>
        <w:jc w:val="both"/>
      </w:pPr>
    </w:p>
    <w:p w14:paraId="08105FCC" w14:textId="65224205" w:rsidR="009A1709" w:rsidRDefault="009A1709" w:rsidP="009A1709">
      <w:pPr>
        <w:ind w:left="0"/>
        <w:jc w:val="both"/>
      </w:pPr>
    </w:p>
    <w:p w14:paraId="6E4B9B72" w14:textId="78BDF272" w:rsidR="009A1709" w:rsidRDefault="009A1709" w:rsidP="009A1709">
      <w:pPr>
        <w:ind w:left="0"/>
        <w:jc w:val="both"/>
      </w:pPr>
    </w:p>
    <w:p w14:paraId="2A0AFB0C" w14:textId="56AA619D" w:rsidR="009A1709" w:rsidRDefault="009A1709" w:rsidP="009A1709">
      <w:pPr>
        <w:ind w:left="0"/>
        <w:jc w:val="both"/>
      </w:pPr>
    </w:p>
    <w:p w14:paraId="616FB540" w14:textId="14EB00DE" w:rsidR="009A1709" w:rsidRDefault="009A1709" w:rsidP="009A1709">
      <w:pPr>
        <w:ind w:left="0"/>
        <w:jc w:val="both"/>
      </w:pPr>
    </w:p>
    <w:p w14:paraId="168CFF18" w14:textId="2C108A15" w:rsidR="009A1709" w:rsidRDefault="009A1709" w:rsidP="009A1709">
      <w:pPr>
        <w:ind w:left="0"/>
        <w:jc w:val="both"/>
      </w:pPr>
    </w:p>
    <w:p w14:paraId="118E2345" w14:textId="246AEA39" w:rsidR="009A1709" w:rsidRDefault="009A1709" w:rsidP="009A1709">
      <w:pPr>
        <w:ind w:left="0"/>
        <w:jc w:val="both"/>
      </w:pPr>
    </w:p>
    <w:p w14:paraId="34A84FC5" w14:textId="32C87245" w:rsidR="009A1709" w:rsidRDefault="009A1709" w:rsidP="009A1709">
      <w:pPr>
        <w:ind w:left="0"/>
        <w:jc w:val="both"/>
      </w:pPr>
    </w:p>
    <w:p w14:paraId="4ED47FEE" w14:textId="7B234E1E" w:rsidR="009A1709" w:rsidRDefault="009A1709" w:rsidP="009A1709">
      <w:pPr>
        <w:ind w:left="0"/>
        <w:jc w:val="both"/>
      </w:pPr>
    </w:p>
    <w:p w14:paraId="1478C91D" w14:textId="2729E99B" w:rsidR="009A1709" w:rsidRDefault="009A1709" w:rsidP="009A1709">
      <w:pPr>
        <w:ind w:left="0"/>
        <w:jc w:val="both"/>
      </w:pPr>
    </w:p>
    <w:p w14:paraId="0DF3B6C1" w14:textId="6A61E3DF" w:rsidR="009A1709" w:rsidRDefault="009A1709" w:rsidP="009A1709">
      <w:pPr>
        <w:ind w:left="0"/>
        <w:jc w:val="both"/>
      </w:pPr>
    </w:p>
    <w:p w14:paraId="486FDBFF" w14:textId="6657A44C" w:rsidR="009A1709" w:rsidRDefault="009A1709" w:rsidP="009A1709">
      <w:pPr>
        <w:ind w:left="0"/>
        <w:jc w:val="both"/>
      </w:pPr>
    </w:p>
    <w:p w14:paraId="4B46EFCB" w14:textId="228F85D9" w:rsidR="009A1709" w:rsidRDefault="009A1709" w:rsidP="009A1709">
      <w:pPr>
        <w:ind w:left="0"/>
        <w:jc w:val="both"/>
      </w:pPr>
    </w:p>
    <w:p w14:paraId="770E8928" w14:textId="52E1780A" w:rsidR="009A1709" w:rsidRDefault="009A1709" w:rsidP="009A1709">
      <w:pPr>
        <w:ind w:left="0"/>
        <w:jc w:val="both"/>
      </w:pPr>
    </w:p>
    <w:p w14:paraId="2EC6FBAA" w14:textId="129A30E0" w:rsidR="009A1709" w:rsidRDefault="009A1709" w:rsidP="009A1709">
      <w:pPr>
        <w:ind w:left="0"/>
        <w:jc w:val="both"/>
      </w:pPr>
    </w:p>
    <w:p w14:paraId="4051CE07" w14:textId="33063F74" w:rsidR="009A1709" w:rsidRDefault="009A1709" w:rsidP="009A1709">
      <w:pPr>
        <w:ind w:left="0"/>
        <w:jc w:val="both"/>
      </w:pPr>
    </w:p>
    <w:p w14:paraId="11BD0D99" w14:textId="554E76D6" w:rsidR="009A1709" w:rsidRDefault="009A1709" w:rsidP="009A1709">
      <w:pPr>
        <w:ind w:left="0"/>
        <w:jc w:val="both"/>
      </w:pPr>
    </w:p>
    <w:p w14:paraId="3E31C72F" w14:textId="16C51418" w:rsidR="009A1709" w:rsidRDefault="009A1709" w:rsidP="009A1709">
      <w:pPr>
        <w:ind w:left="0"/>
        <w:jc w:val="both"/>
      </w:pPr>
    </w:p>
    <w:p w14:paraId="21A0899A" w14:textId="6A8E6A05" w:rsidR="009A1709" w:rsidRPr="009A1709" w:rsidRDefault="009A1709" w:rsidP="009A1709">
      <w:pPr>
        <w:ind w:left="0"/>
        <w:rPr>
          <w:rFonts w:ascii="Times New Roman" w:hAnsi="Times New Roman"/>
          <w:b/>
          <w:sz w:val="24"/>
          <w:szCs w:val="24"/>
        </w:rPr>
      </w:pPr>
    </w:p>
    <w:p w14:paraId="462E2C3C" w14:textId="392FD1BF" w:rsidR="003771CA" w:rsidRPr="00364B87" w:rsidRDefault="009A1709" w:rsidP="009A1709">
      <w:pPr>
        <w:spacing w:after="160" w:line="259" w:lineRule="auto"/>
        <w:ind w:left="0"/>
      </w:pPr>
      <w:r>
        <w:rPr>
          <w:rFonts w:ascii="Times New Roman" w:hAnsi="Times New Roman"/>
          <w:b/>
          <w:sz w:val="24"/>
          <w:szCs w:val="24"/>
        </w:rPr>
        <w:t xml:space="preserve">Москва </w:t>
      </w:r>
      <w:r w:rsidRPr="009A1709">
        <w:rPr>
          <w:rFonts w:ascii="Times New Roman" w:hAnsi="Times New Roman"/>
          <w:b/>
          <w:sz w:val="24"/>
          <w:szCs w:val="24"/>
        </w:rPr>
        <w:t>2025</w:t>
      </w:r>
      <w:r w:rsidR="003771CA" w:rsidRPr="00364B87">
        <w:br w:type="page"/>
      </w:r>
    </w:p>
    <w:p w14:paraId="1DEB73C1" w14:textId="38C97B8F" w:rsidR="00BA1A42" w:rsidRDefault="00BA1A42" w:rsidP="00BA1A42">
      <w:pPr>
        <w:pStyle w:val="af6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Перечень дисциплин, </w:t>
      </w:r>
      <w:r w:rsidRPr="00FA149E">
        <w:rPr>
          <w:rFonts w:ascii="Times New Roman" w:hAnsi="Times New Roman" w:cs="Times New Roman"/>
          <w:b/>
          <w:color w:val="auto"/>
          <w:sz w:val="24"/>
          <w:szCs w:val="24"/>
        </w:rPr>
        <w:t>включенных в программу итогового государственного экзамена</w:t>
      </w:r>
    </w:p>
    <w:p w14:paraId="2495F418" w14:textId="77777777" w:rsidR="00651E49" w:rsidRPr="00651E49" w:rsidRDefault="00651E49" w:rsidP="00651E49">
      <w:pPr>
        <w:rPr>
          <w:lang w:eastAsia="ru-RU"/>
        </w:rPr>
      </w:pPr>
    </w:p>
    <w:p w14:paraId="1F8EE003" w14:textId="024BC0D7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B00F7A">
        <w:rPr>
          <w:rFonts w:ascii="Times New Roman" w:hAnsi="Times New Roman" w:cs="Times New Roman"/>
          <w:color w:val="auto"/>
          <w:sz w:val="24"/>
          <w:szCs w:val="24"/>
        </w:rPr>
        <w:t xml:space="preserve">Безопасность операционных </w:t>
      </w:r>
      <w:r w:rsidRPr="00AE1AB1">
        <w:rPr>
          <w:rFonts w:ascii="Times New Roman" w:hAnsi="Times New Roman" w:cs="Times New Roman"/>
          <w:color w:val="auto"/>
          <w:sz w:val="24"/>
          <w:szCs w:val="24"/>
        </w:rPr>
        <w:t>систем и баз данных</w:t>
      </w:r>
    </w:p>
    <w:p w14:paraId="47349CAB" w14:textId="16F2CBFA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AE1AB1">
        <w:rPr>
          <w:rFonts w:ascii="Times New Roman" w:hAnsi="Times New Roman" w:cs="Times New Roman"/>
          <w:color w:val="auto"/>
          <w:sz w:val="24"/>
          <w:szCs w:val="24"/>
        </w:rPr>
        <w:t>Информационный менеджмент</w:t>
      </w:r>
    </w:p>
    <w:p w14:paraId="486B3432" w14:textId="56BD24CD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AE1AB1">
        <w:rPr>
          <w:rFonts w:ascii="Times New Roman" w:hAnsi="Times New Roman" w:cs="Times New Roman"/>
          <w:color w:val="auto"/>
          <w:sz w:val="24"/>
          <w:szCs w:val="24"/>
        </w:rPr>
        <w:t xml:space="preserve">Разработка </w:t>
      </w:r>
      <w:r w:rsidRPr="00AE1AB1">
        <w:rPr>
          <w:rFonts w:ascii="Times New Roman" w:hAnsi="Times New Roman" w:cs="Times New Roman"/>
          <w:color w:val="auto"/>
          <w:sz w:val="24"/>
          <w:szCs w:val="24"/>
          <w:lang w:val="en-US"/>
        </w:rPr>
        <w:t>web</w:t>
      </w:r>
      <w:r w:rsidRPr="00AE1AB1">
        <w:rPr>
          <w:rFonts w:ascii="Times New Roman" w:hAnsi="Times New Roman" w:cs="Times New Roman"/>
          <w:color w:val="auto"/>
          <w:sz w:val="24"/>
          <w:szCs w:val="24"/>
        </w:rPr>
        <w:t xml:space="preserve">-приложений на языке </w:t>
      </w:r>
      <w:r w:rsidRPr="00AE1AB1">
        <w:rPr>
          <w:rFonts w:ascii="Times New Roman" w:hAnsi="Times New Roman" w:cs="Times New Roman"/>
          <w:color w:val="auto"/>
          <w:sz w:val="24"/>
          <w:szCs w:val="24"/>
          <w:lang w:val="en-US"/>
        </w:rPr>
        <w:t>JavaScript</w:t>
      </w:r>
    </w:p>
    <w:p w14:paraId="53BE4777" w14:textId="58AC5BB5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AE1AB1">
        <w:rPr>
          <w:rFonts w:ascii="Times New Roman" w:hAnsi="Times New Roman" w:cs="Times New Roman"/>
          <w:color w:val="auto"/>
          <w:sz w:val="24"/>
          <w:szCs w:val="24"/>
        </w:rPr>
        <w:t xml:space="preserve">Разработка серверных приложений для </w:t>
      </w:r>
      <w:r w:rsidRPr="00AE1AB1">
        <w:rPr>
          <w:rFonts w:ascii="Times New Roman" w:hAnsi="Times New Roman" w:cs="Times New Roman"/>
          <w:color w:val="auto"/>
          <w:sz w:val="24"/>
          <w:szCs w:val="24"/>
          <w:lang w:val="en-US"/>
        </w:rPr>
        <w:t>WEB</w:t>
      </w:r>
    </w:p>
    <w:p w14:paraId="45C89040" w14:textId="099BA813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AE1AB1">
        <w:rPr>
          <w:rFonts w:ascii="Times New Roman" w:hAnsi="Times New Roman" w:cs="Times New Roman"/>
          <w:color w:val="auto"/>
          <w:sz w:val="24"/>
          <w:szCs w:val="24"/>
        </w:rPr>
        <w:t>Реинжиниринг бизнес-процессов</w:t>
      </w:r>
    </w:p>
    <w:p w14:paraId="48D6E5DA" w14:textId="1DFF3115" w:rsidR="00651E49" w:rsidRDefault="00651E49">
      <w:pPr>
        <w:spacing w:after="160" w:line="259" w:lineRule="auto"/>
        <w:ind w:left="0"/>
        <w:jc w:val="left"/>
      </w:pPr>
      <w:r>
        <w:br w:type="page"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-2104794985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  <w:szCs w:val="24"/>
        </w:rPr>
      </w:sdtEndPr>
      <w:sdtContent>
        <w:p w14:paraId="7AB94B70" w14:textId="5CFDF874" w:rsidR="00405FE7" w:rsidRPr="00C82E84" w:rsidRDefault="001340EC" w:rsidP="00651E49">
          <w:pPr>
            <w:pStyle w:val="af6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C82E84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Со</w:t>
          </w:r>
          <w:r w:rsidR="00651E49" w:rsidRPr="00C82E84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держание</w:t>
          </w:r>
        </w:p>
        <w:p w14:paraId="31900C2A" w14:textId="77777777" w:rsidR="00BA3F54" w:rsidRPr="00B00F7A" w:rsidRDefault="00BA3F54" w:rsidP="00BA3F54">
          <w:pPr>
            <w:rPr>
              <w:rFonts w:ascii="Times New Roman" w:hAnsi="Times New Roman"/>
              <w:sz w:val="24"/>
              <w:szCs w:val="24"/>
              <w:lang w:eastAsia="ru-RU"/>
            </w:rPr>
          </w:pPr>
        </w:p>
        <w:p w14:paraId="1E644159" w14:textId="030D866C" w:rsidR="00B00F7A" w:rsidRPr="00B00F7A" w:rsidRDefault="00405FE7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B00F7A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B00F7A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B00F7A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4029792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Дисциплина 1: Безопасность операционных систем и баз данных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_Toc224029792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2BAC82" w14:textId="6003B5EE" w:rsidR="00B00F7A" w:rsidRPr="00B00F7A" w:rsidRDefault="00DF008F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4029793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Дисциплина 2: Информационный менеджмент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_Toc224029793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859B0B" w14:textId="5FD837C9" w:rsidR="00B00F7A" w:rsidRPr="00B00F7A" w:rsidRDefault="00DF008F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4029794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Дисциплина 3:</w:t>
            </w:r>
            <w:r w:rsidR="00B00F7A" w:rsidRPr="00B00F7A">
              <w:rPr>
                <w:rStyle w:val="af7"/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Разработка web-приложений на языке JavaScript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_Toc224029794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99C817" w14:textId="61C5380F" w:rsidR="00B00F7A" w:rsidRPr="00B00F7A" w:rsidRDefault="00DF008F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4029795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 xml:space="preserve">Дисциплина 4: Разработка серверных приложений для 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en-US"/>
              </w:rPr>
              <w:t>WEB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_Toc224029795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48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E050E" w14:textId="505886E2" w:rsidR="00B00F7A" w:rsidRPr="00B00F7A" w:rsidRDefault="00DF008F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4029796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Дисциплина 5: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Реинжиниринг бизнес-процессов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_Toc224029796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61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7597B8" w14:textId="5BB08828" w:rsidR="00405FE7" w:rsidRPr="008A7C01" w:rsidRDefault="00405FE7">
          <w:pPr>
            <w:rPr>
              <w:rFonts w:ascii="Times New Roman" w:hAnsi="Times New Roman"/>
              <w:sz w:val="24"/>
              <w:szCs w:val="24"/>
            </w:rPr>
          </w:pPr>
          <w:r w:rsidRPr="00B00F7A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p w14:paraId="154A22D2" w14:textId="77777777" w:rsidR="00CE7AE2" w:rsidRPr="00364B87" w:rsidRDefault="00CE7AE2"/>
    <w:p w14:paraId="582695E0" w14:textId="77777777" w:rsidR="00405FE7" w:rsidRPr="00364B87" w:rsidRDefault="00405FE7"/>
    <w:p w14:paraId="5B508612" w14:textId="77777777" w:rsidR="00405FE7" w:rsidRPr="00364B87" w:rsidRDefault="00405FE7"/>
    <w:p w14:paraId="3B343642" w14:textId="77777777" w:rsidR="00405FE7" w:rsidRPr="00364B87" w:rsidRDefault="00405FE7"/>
    <w:p w14:paraId="5D125406" w14:textId="77777777" w:rsidR="00405FE7" w:rsidRPr="00364B87" w:rsidRDefault="00405FE7"/>
    <w:p w14:paraId="232E400D" w14:textId="77777777" w:rsidR="00405FE7" w:rsidRPr="00364B87" w:rsidRDefault="00405FE7"/>
    <w:p w14:paraId="405BEC58" w14:textId="77777777" w:rsidR="00CE7AE2" w:rsidRPr="00364B87" w:rsidRDefault="00CE7AE2">
      <w:pPr>
        <w:spacing w:after="160" w:line="259" w:lineRule="auto"/>
        <w:ind w:left="0"/>
        <w:jc w:val="left"/>
      </w:pPr>
      <w:r w:rsidRPr="00364B87">
        <w:br w:type="page"/>
      </w:r>
    </w:p>
    <w:p w14:paraId="4B8C853A" w14:textId="32DD9944" w:rsidR="00B97E33" w:rsidRPr="00364B87" w:rsidRDefault="008A1159" w:rsidP="00E06CF7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47" w:name="_Toc224029792"/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Дисциплина</w:t>
      </w:r>
      <w:r w:rsidR="00F0702A">
        <w:rPr>
          <w:rFonts w:ascii="Times New Roman" w:eastAsia="Times New Roman" w:hAnsi="Times New Roman"/>
          <w:b/>
          <w:bCs/>
          <w:sz w:val="24"/>
          <w:szCs w:val="24"/>
        </w:rPr>
        <w:t xml:space="preserve"> 1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EA48FD">
        <w:rPr>
          <w:rFonts w:ascii="Times New Roman" w:eastAsia="Times New Roman" w:hAnsi="Times New Roman"/>
          <w:b/>
          <w:bCs/>
          <w:sz w:val="24"/>
          <w:szCs w:val="24"/>
        </w:rPr>
        <w:t xml:space="preserve"> Безопасность операционных систем и баз данных</w:t>
      </w:r>
      <w:bookmarkEnd w:id="47"/>
    </w:p>
    <w:p w14:paraId="08DC8E0D" w14:textId="280AD107" w:rsidR="00B97E33" w:rsidRPr="00C82E84" w:rsidRDefault="00B97E33" w:rsidP="00C82E84">
      <w:pPr>
        <w:keepNext/>
        <w:widowControl w:val="0"/>
        <w:tabs>
          <w:tab w:val="left" w:pos="851"/>
        </w:tabs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50"/>
        <w:tblpPr w:leftFromText="180" w:rightFromText="180" w:vertAnchor="text" w:tblpY="1"/>
        <w:tblW w:w="5000" w:type="pct"/>
        <w:tblInd w:w="0" w:type="dxa"/>
        <w:tblLook w:val="04A0" w:firstRow="1" w:lastRow="0" w:firstColumn="1" w:lastColumn="0" w:noHBand="0" w:noVBand="1"/>
      </w:tblPr>
      <w:tblGrid>
        <w:gridCol w:w="692"/>
        <w:gridCol w:w="4144"/>
        <w:gridCol w:w="3289"/>
        <w:gridCol w:w="1220"/>
      </w:tblGrid>
      <w:tr w:rsidR="00B97E33" w:rsidRPr="00364B87" w14:paraId="17B4322C" w14:textId="77777777" w:rsidTr="00EA48FD">
        <w:trPr>
          <w:trHeight w:val="20"/>
        </w:trPr>
        <w:tc>
          <w:tcPr>
            <w:tcW w:w="370" w:type="pct"/>
          </w:tcPr>
          <w:p w14:paraId="10423B27" w14:textId="77777777" w:rsidR="00B97E33" w:rsidRPr="00364B87" w:rsidRDefault="00B97E33" w:rsidP="00B97E3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bookmarkStart w:id="48" w:name="_Hlk211010013"/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217" w:type="pct"/>
          </w:tcPr>
          <w:p w14:paraId="57E40402" w14:textId="77777777" w:rsidR="00B97E33" w:rsidRPr="00364B87" w:rsidRDefault="00B97E33" w:rsidP="00B97E3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760" w:type="pct"/>
            <w:tcBorders>
              <w:bottom w:val="single" w:sz="4" w:space="0" w:color="auto"/>
            </w:tcBorders>
          </w:tcPr>
          <w:p w14:paraId="617AAD72" w14:textId="77777777" w:rsidR="00B97E33" w:rsidRPr="00364B87" w:rsidRDefault="00B97E33" w:rsidP="00B97E3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53" w:type="pct"/>
            <w:tcBorders>
              <w:bottom w:val="single" w:sz="4" w:space="0" w:color="auto"/>
            </w:tcBorders>
          </w:tcPr>
          <w:p w14:paraId="3A5CDDC2" w14:textId="77777777" w:rsidR="00B97E33" w:rsidRPr="00364B87" w:rsidRDefault="00B97E33" w:rsidP="00B97E3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EA48FD" w:rsidRPr="00364B87" w14:paraId="04AE4AC5" w14:textId="77777777" w:rsidTr="00EA48FD">
        <w:trPr>
          <w:trHeight w:val="20"/>
        </w:trPr>
        <w:tc>
          <w:tcPr>
            <w:tcW w:w="370" w:type="pct"/>
          </w:tcPr>
          <w:p w14:paraId="76F57B87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bottom w:val="single" w:sz="4" w:space="0" w:color="auto"/>
            </w:tcBorders>
          </w:tcPr>
          <w:p w14:paraId="4C230D79" w14:textId="77777777" w:rsidR="00EA48FD" w:rsidRDefault="00EA48FD" w:rsidP="00EA48FD">
            <w:pPr>
              <w:ind w:left="0"/>
              <w:jc w:val="left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</w:p>
          <w:p w14:paraId="4290D710" w14:textId="4368EFDE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Как в 2026 году наиболее полно определяется безопасность операционной системы в условиях гибридных инфраструктур?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B7D6DE" w14:textId="6315A4F7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A) Только анти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вирусная защита ядра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Установка патчей раз в месяц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) Комплексная защита: изоляция процессов, контроль целостности, аппаратное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доверие, мониторинг поведения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шифрование диска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B04A7" w14:textId="42EFDC6E" w:rsidR="00EA48FD" w:rsidRPr="00364B87" w:rsidRDefault="00EA48FD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В</w:t>
            </w:r>
          </w:p>
        </w:tc>
      </w:tr>
      <w:tr w:rsidR="00EA48FD" w:rsidRPr="00364B87" w14:paraId="3700E877" w14:textId="77777777" w:rsidTr="00EA48FD">
        <w:trPr>
          <w:trHeight w:val="20"/>
        </w:trPr>
        <w:tc>
          <w:tcPr>
            <w:tcW w:w="370" w:type="pct"/>
          </w:tcPr>
          <w:p w14:paraId="2D7721B6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E919A2" w14:textId="3EF3A9D6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E551B28" w14:textId="00A08A5F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три базовых принципа ИБ остаются фундаментальными для защиты ОС в эпоху AI и облаков?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354DD" w14:textId="33C31173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Шифровани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е, аутентификация, логирование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Б) EDR, SIEM, SOAR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Политики, процедуры, KPI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Конфиденциальность, целостность, доступность (CIA)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5B6A10" w14:textId="4DE620F0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</w:p>
        </w:tc>
      </w:tr>
      <w:tr w:rsidR="00EA48FD" w:rsidRPr="00364B87" w14:paraId="2F2EC9CD" w14:textId="77777777" w:rsidTr="00EA48FD">
        <w:trPr>
          <w:trHeight w:val="20"/>
        </w:trPr>
        <w:tc>
          <w:tcPr>
            <w:tcW w:w="370" w:type="pct"/>
          </w:tcPr>
          <w:p w14:paraId="38E2F26D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53019" w14:textId="152B095C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57B073A" w14:textId="0220DF5A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означает целостность ОС в контексте защиты от rootkit и fileless-атак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AA1E83" w14:textId="627E79DE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Регулярное резервно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 копирование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Контроль целостности ядра, драйверов и системных вызовов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через TPM и измеримую загрузку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лько антивирусное сканирование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Запрет на установку стороннего ПО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14F60" w14:textId="7D2B0F4F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1A14678E" w14:textId="77777777" w:rsidTr="00EA48FD">
        <w:trPr>
          <w:trHeight w:val="20"/>
        </w:trPr>
        <w:tc>
          <w:tcPr>
            <w:tcW w:w="370" w:type="pct"/>
          </w:tcPr>
          <w:p w14:paraId="31009298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29826C" w14:textId="388E0E1C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E0491E1" w14:textId="061802A1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 обеспечивается безопасная загрузка (Secure Boot) в современных ОС с учётом угроз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926BE" w14:textId="03E04BAB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пароль на BIOS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Цепочка доверия от UEFI до ядра с верификацией под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писей и измерением компонентов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Отк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лючение всех внешних устройств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Использование только отечественного ПО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E025BD" w14:textId="2E8A8F29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7CDE4BFC" w14:textId="77777777" w:rsidTr="00EA48FD">
        <w:trPr>
          <w:trHeight w:val="20"/>
        </w:trPr>
        <w:tc>
          <w:tcPr>
            <w:tcW w:w="370" w:type="pct"/>
          </w:tcPr>
          <w:p w14:paraId="1BD5664A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AD9FDB" w14:textId="2E933E12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64C1E518" w14:textId="3BECE8D9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подразумевает защита памяти в ОС 2026 для предотвращения эксплойтов типа ROP/JOP?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F4DA69" w14:textId="08A48A9A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DEP/NX-bit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ASLR + CFG + CET + изоляция кучи/стека + использование memory-safe яз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ыков в критических компонентах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Увеличение объёма RAM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Запрет на выполнение кода в пользовательском пространстве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BC12A" w14:textId="70D7ABDF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3A426BBD" w14:textId="77777777" w:rsidTr="00EA48FD">
        <w:trPr>
          <w:trHeight w:val="20"/>
        </w:trPr>
        <w:tc>
          <w:tcPr>
            <w:tcW w:w="370" w:type="pct"/>
          </w:tcPr>
          <w:p w14:paraId="7715F9C1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79FB94" w14:textId="1594F6C5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11B6105" w14:textId="0A1A1A92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механизм ОС критичен для защиты от эскалации привилегий через уязвимости ядра?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59343" w14:textId="59C5FCD8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Брандмауэр Windows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Mandatory Access Control (SELinux/AppArmor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/SMACK) + sandboxing процессов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Антивирус в реальном времени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Регулярная дефрагментация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3F4B8D" w14:textId="1208D9A9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40F5464B" w14:textId="77777777" w:rsidTr="00EA48FD">
        <w:trPr>
          <w:trHeight w:val="20"/>
        </w:trPr>
        <w:tc>
          <w:tcPr>
            <w:tcW w:w="370" w:type="pct"/>
          </w:tcPr>
          <w:p w14:paraId="212C13E5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2E65C" w14:textId="0BB97BBA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3303F0B0" w14:textId="6B62819A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Какова главная цель применения Confidential Computing в ОС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1E006" w14:textId="73E47EB9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Ускорение работы приложений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Защита данных в использовании (in-use) через ап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паратные анклавы (SGX/SEV/TDX)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Снижение потребления энергии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Упрощение администрирования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0C390C" w14:textId="42CB7418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100F1FCC" w14:textId="77777777" w:rsidTr="00EA48FD">
        <w:trPr>
          <w:trHeight w:val="20"/>
        </w:trPr>
        <w:tc>
          <w:tcPr>
            <w:tcW w:w="370" w:type="pct"/>
          </w:tcPr>
          <w:p w14:paraId="1C968949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AF5959" w14:textId="4C1A1BA8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61D676C" w14:textId="091F5292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аспект безопасности ОС обеспечивает устойчивость к компрометации учётных записей с высокими привилегиями?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3F535" w14:textId="009C6D3A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Сложные пароли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LAPS + PAM-модули +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JIT-привилегии + аудит сессий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Запрет на удалённый вход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двухфакторная аутентификация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A2CFEA" w14:textId="03C5785D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699BF8CA" w14:textId="77777777" w:rsidTr="00EA48FD">
        <w:trPr>
          <w:trHeight w:val="20"/>
        </w:trPr>
        <w:tc>
          <w:tcPr>
            <w:tcW w:w="370" w:type="pct"/>
          </w:tcPr>
          <w:p w14:paraId="2F439C25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751C96" w14:textId="5E4C9986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FC9F269" w14:textId="04B16B7C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 чём ключевой риск использования неподписанных драйверов в ОС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65C673" w14:textId="0DCBE740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Замедление загрузки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Возможность обхода механизмов з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ащиты ядра и установки rootkit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Несовме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стимость с облачными сервисами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Увеличение потребления трафика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B2736" w14:textId="594C11E8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542D1A3D" w14:textId="77777777" w:rsidTr="00EA48FD">
        <w:trPr>
          <w:trHeight w:val="20"/>
        </w:trPr>
        <w:tc>
          <w:tcPr>
            <w:tcW w:w="370" w:type="pct"/>
          </w:tcPr>
          <w:p w14:paraId="1FA443BD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D46C1" w14:textId="2D3BF161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BC761C7" w14:textId="1BDA0277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метод защиты данных на уровне ОС остаётся наиболее эффективным против физического доступа к устройству?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649625" w14:textId="41D6B5DC" w:rsidR="00EA48FD" w:rsidRPr="00EA48FD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Пароль на вход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Полнодисковое шифрование (LUKS/BitLocker) с привязкой к TPM и п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редзагрузочной аутентификацией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Скрытие разделов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биометрия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E1169C" w14:textId="4A4887E2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0A9E5EBE" w14:textId="77777777" w:rsidTr="00EA48FD">
        <w:trPr>
          <w:trHeight w:val="20"/>
        </w:trPr>
        <w:tc>
          <w:tcPr>
            <w:tcW w:w="370" w:type="pct"/>
          </w:tcPr>
          <w:p w14:paraId="61547F82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D812B1" w14:textId="5053D7DE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1AC86E8" w14:textId="49F3D8FC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 обеспечивается изоляция контейнеров от хост-ОС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EA36F0" w14:textId="38E91A34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namespaces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Namespaces + cgroups + seccomp + AppArmor/SELinux + gVisor/Kata Cont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ainers для повышенной изоляции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Запуск от root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Отключение сети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4A54A7" w14:textId="5D9EFCBB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Б</w:t>
            </w:r>
          </w:p>
        </w:tc>
      </w:tr>
      <w:tr w:rsidR="00EA48FD" w:rsidRPr="00364B87" w14:paraId="2257631F" w14:textId="77777777" w:rsidTr="00EA48FD">
        <w:trPr>
          <w:trHeight w:val="20"/>
        </w:trPr>
        <w:tc>
          <w:tcPr>
            <w:tcW w:w="370" w:type="pct"/>
          </w:tcPr>
          <w:p w14:paraId="78A54ADA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150556" w14:textId="33E1CF40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835975C" w14:textId="52602269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Что является базовым элементом защиты периметра на уровне ОС при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исчезновении классического сетевого периметра?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716F1" w14:textId="260D7758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А) Физическая охрана сервера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Host-based firewall + eBPF-фильтрация + 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микрос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егментация на уровне процессов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Запрет на использование Wi-Fi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антивирус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7D732" w14:textId="7528049C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Б</w:t>
            </w:r>
          </w:p>
        </w:tc>
      </w:tr>
      <w:tr w:rsidR="00EA48FD" w:rsidRPr="00364B87" w14:paraId="40C9F31E" w14:textId="77777777" w:rsidTr="00EA48FD">
        <w:trPr>
          <w:trHeight w:val="20"/>
        </w:trPr>
        <w:tc>
          <w:tcPr>
            <w:tcW w:w="370" w:type="pct"/>
          </w:tcPr>
          <w:p w14:paraId="0D825A75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9FC771" w14:textId="6A2DACAA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CD4E4D6" w14:textId="32F860A1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компонент ОС является ключевым для контроля доступа в Zero Trust-модели на уровне хоста?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26D278" w14:textId="02C15757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Локальный файрвол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Identity-aware PAM + контекстная авторизация + непрерыв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ная аттестация состояния хоста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DNS-фильтрация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Антивирус на шлюзе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6521AF" w14:textId="01309F2E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23DFFA8D" w14:textId="77777777" w:rsidTr="00EA48FD">
        <w:trPr>
          <w:trHeight w:val="20"/>
        </w:trPr>
        <w:tc>
          <w:tcPr>
            <w:tcW w:w="370" w:type="pct"/>
          </w:tcPr>
          <w:p w14:paraId="1E8096C0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607B09" w14:textId="402269FC" w:rsidR="00EA48FD" w:rsidRPr="00EA48FD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623F6DA" w14:textId="441608E8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технология ОС наиболее эффективна для предотвращения утечек через неавторизованные процессы?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A31F2C" w14:textId="74C6B044" w:rsidR="00EA48FD" w:rsidRPr="00EA48FD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Запрет на копирование файлов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DLP-агент на уровне ядра + контроль буфера обмена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+ маркировка данных через LSM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Блокировка USB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шифрование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F8C22" w14:textId="4A93C1A1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4971A073" w14:textId="77777777" w:rsidTr="00EA48FD">
        <w:trPr>
          <w:trHeight w:val="20"/>
        </w:trPr>
        <w:tc>
          <w:tcPr>
            <w:tcW w:w="370" w:type="pct"/>
          </w:tcPr>
          <w:p w14:paraId="629BB2FC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629706" w14:textId="2CC4DC43" w:rsidR="00EA48FD" w:rsidRPr="00EA48FD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FC56C7D" w14:textId="3D579101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современная угроза наиболее актуальна для ядра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69E39" w14:textId="0EE426C5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переполнение буфера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Supply chain-атаки на компоненты ядра + AI-генерируемые эксплойты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+ уязвимости в eBPF-программах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Только фишинг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Физическая кража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E0AD9F" w14:textId="64A78FC1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2EBE0B87" w14:textId="77777777" w:rsidTr="00EA48FD">
        <w:trPr>
          <w:trHeight w:val="20"/>
        </w:trPr>
        <w:tc>
          <w:tcPr>
            <w:tcW w:w="370" w:type="pct"/>
          </w:tcPr>
          <w:p w14:paraId="27254700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617445" w14:textId="78CF0959" w:rsidR="00EA48FD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C21A211" w14:textId="085AE074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механизм ОС обеспечивает верификацию целостности системных файлов и конфигураций?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3F4293" w14:textId="3156C455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Ре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гулярное резервное копирование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IMA/EVM + dm-verity + подпи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санные обновления через OSTree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учная проверка администратором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контрольные суммы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9C883" w14:textId="11FCE7A3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7745ECFC" w14:textId="77777777" w:rsidTr="00EA48FD">
        <w:trPr>
          <w:trHeight w:val="20"/>
        </w:trPr>
        <w:tc>
          <w:tcPr>
            <w:tcW w:w="370" w:type="pct"/>
          </w:tcPr>
          <w:p w14:paraId="4BCD0DE3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C788D0" w14:textId="230F8573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49AA11F" w14:textId="6FDF4784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практика повышает устойчивость ОС к zero-day уязвимостям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786CCA" w14:textId="627C390C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Использовани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 только сертифицированного ПО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Hardening по CIS/STIG + минимизация attack surface + runtime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protection (EDR) + sandboxing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Только установка патчей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Ежегодный аудит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F26CD5" w14:textId="5272AB79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430767AA" w14:textId="77777777" w:rsidTr="00EA48FD">
        <w:trPr>
          <w:trHeight w:val="20"/>
        </w:trPr>
        <w:tc>
          <w:tcPr>
            <w:tcW w:w="370" w:type="pct"/>
          </w:tcPr>
          <w:p w14:paraId="50A175EF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24C3F" w14:textId="26B77534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D362B5D" w14:textId="745B5329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тип атак на уровне ОС доминирует в ландшафте угроз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C1404" w14:textId="0B249F96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брутфорс паролей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Атаки на цепочки поставок ПО + компрометация CI/CD + эксплуатация уязвимос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тей в механизмах виртуализации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SQL-инъекции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Физическое проникновение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B58DDE" w14:textId="1FC1E22D" w:rsidR="00EA48FD" w:rsidRPr="00732623" w:rsidRDefault="00732623" w:rsidP="0073262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Б</w:t>
            </w:r>
          </w:p>
        </w:tc>
      </w:tr>
      <w:tr w:rsidR="00EA48FD" w:rsidRPr="00364B87" w14:paraId="66497A96" w14:textId="77777777" w:rsidTr="00EA48FD">
        <w:trPr>
          <w:trHeight w:val="20"/>
        </w:trPr>
        <w:tc>
          <w:tcPr>
            <w:tcW w:w="370" w:type="pct"/>
          </w:tcPr>
          <w:p w14:paraId="0E20B2E9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23E904" w14:textId="41404D11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87FA110" w14:textId="2CBA60E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инструмент критичен для проактивного анализа безопасности на уровне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AA10D8" w14:textId="69956B97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антивирусы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EDR/XDR с телеметрией ядра + поведенческий анализ чер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ез eBPF + AI-детекция аномалий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Ручной анализ логов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сканеры уязвимостей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50263" w14:textId="5D07687D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6217101F" w14:textId="77777777" w:rsidTr="00EA48FD">
        <w:trPr>
          <w:trHeight w:val="20"/>
        </w:trPr>
        <w:tc>
          <w:tcPr>
            <w:tcW w:w="370" w:type="pct"/>
          </w:tcPr>
          <w:p w14:paraId="2BF0B88A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C186C3" w14:textId="78D5DDD4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CE45D20" w14:textId="56D6A69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метод наиболее эффективен для предотвращения несанкционированного доступа к сессиям в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9A25F8" w14:textId="7BA36EC3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Ежемесячная смена паролей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Credential Guard + LSA isolation + WebAuthn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+ адаптивная MFA на уровне PAM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Запрет на удалённую работу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сложные пароли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AF81E5" w14:textId="144360B4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50F0FD42" w14:textId="77777777" w:rsidTr="00EA48FD">
        <w:trPr>
          <w:trHeight w:val="20"/>
        </w:trPr>
        <w:tc>
          <w:tcPr>
            <w:tcW w:w="370" w:type="pct"/>
          </w:tcPr>
          <w:p w14:paraId="1C87BB1E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EEACD4" w14:textId="10101FC1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E223130" w14:textId="7D57EB66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категория инсайдеров представляет наибольший риск для безопасности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C5B643" w14:textId="7717998C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стажёры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Учётные записи с избыточными привилегиями + скомпрометированные сервисные аккаунты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+ злонамеренные администраторы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Только бывшие сотрудники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недовольные сотрудники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DE82D" w14:textId="6C9A48A1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2F4887EF" w14:textId="77777777" w:rsidTr="00EA48FD">
        <w:trPr>
          <w:trHeight w:val="20"/>
        </w:trPr>
        <w:tc>
          <w:tcPr>
            <w:tcW w:w="370" w:type="pct"/>
          </w:tcPr>
          <w:p w14:paraId="79469C08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8D1642" w14:textId="30436074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4DCE1A8" w14:textId="5D30D5F6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мера защиты от вредоносного ПО актуальна в эпоху fileless-атак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C9C285" w14:textId="14192486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брандмауэры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AMSI + ETW-мониторинг + поведенческий анализ Power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Shell/WMI + блокировка LOLBins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Запрет на загрузку файлов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сигнатурные антивирусы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385602" w14:textId="1CBB1604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6C3ED167" w14:textId="77777777" w:rsidTr="00EA48FD">
        <w:trPr>
          <w:trHeight w:val="20"/>
        </w:trPr>
        <w:tc>
          <w:tcPr>
            <w:tcW w:w="370" w:type="pct"/>
          </w:tcPr>
          <w:p w14:paraId="0DE1B4F4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3C063B" w14:textId="71B98951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6E7B8D4" w14:textId="4945B4F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стратегия предотвращает утечки через системные журналы и телеметрию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AA5BBC" w14:textId="59ACFDD4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Только отключение логирования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Централизованный сбор логов с шифрованием + маскирование PII + контр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оль доступа к audit-подсистеме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Запрет на облака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блокировка внешних сервисов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8DF00B" w14:textId="55369936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6B2E5F18" w14:textId="77777777" w:rsidTr="00EA48FD">
        <w:trPr>
          <w:trHeight w:val="20"/>
        </w:trPr>
        <w:tc>
          <w:tcPr>
            <w:tcW w:w="370" w:type="pct"/>
          </w:tcPr>
          <w:p w14:paraId="08A1F1D2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DABF3" w14:textId="39108997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7C6AFC6" w14:textId="18ECF4F2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Какая организационная мера наиболее эффективна для формирования культуры безопасности администрирования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521865" w14:textId="020B0575" w:rsidR="00EA48FD" w:rsidRPr="00364B87" w:rsidRDefault="00732623" w:rsidP="00732623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Штрафы за нарушения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Непрерывное микрообучение + симуляции атак на ОС + геймификация hardening-практик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Только подписание NDA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Ежегодные лекции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7EAFE2" w14:textId="5F606A3D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Б</w:t>
            </w:r>
          </w:p>
        </w:tc>
      </w:tr>
      <w:tr w:rsidR="00EA48FD" w:rsidRPr="00364B87" w14:paraId="2C2D89BB" w14:textId="77777777" w:rsidTr="00EA48FD">
        <w:trPr>
          <w:trHeight w:val="20"/>
        </w:trPr>
        <w:tc>
          <w:tcPr>
            <w:tcW w:w="370" w:type="pct"/>
          </w:tcPr>
          <w:p w14:paraId="676AE94D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01C5AB" w14:textId="4A092A29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B851567" w14:textId="31F910AF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технология защищает межпроцессное взаимодействие (IPC) в ОС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2CF83" w14:textId="3CE2198C" w:rsidR="00EA48FD" w:rsidRPr="00364B87" w:rsidRDefault="00732623" w:rsidP="00732623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Только права доступа к файлам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Mandatory IPC control + sandboxing + верификация источников сообщений через capabilities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ко VPN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SSL/TLS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F85D2" w14:textId="24DB668B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EA48FD" w:rsidRPr="00364B87" w14:paraId="5644ADE0" w14:textId="77777777" w:rsidTr="00EA48FD">
        <w:trPr>
          <w:trHeight w:val="20"/>
        </w:trPr>
        <w:tc>
          <w:tcPr>
            <w:tcW w:w="370" w:type="pct"/>
          </w:tcPr>
          <w:p w14:paraId="139B73BF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3ABF8" w14:textId="7EADC2F0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DB428FF" w14:textId="2A2B8400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sz w:val="24"/>
                <w:szCs w:val="24"/>
              </w:rPr>
              <w:t>Какой шаг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 входит в современный процесс реагирования на инциденты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5AAD6" w14:textId="0286A214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 отключение заражённых систем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Автоматизированная изоляция процесса + сбор форензики через Volatility/eBPF + сохранение памяти для анал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иза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уведомление руков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одства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восстановление из бэкапа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C7924E" w14:textId="7BCFA8F4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5220F29C" w14:textId="77777777" w:rsidTr="00EA48FD">
        <w:trPr>
          <w:trHeight w:val="20"/>
        </w:trPr>
        <w:tc>
          <w:tcPr>
            <w:tcW w:w="370" w:type="pct"/>
          </w:tcPr>
          <w:p w14:paraId="4B55D5F7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34AF5" w14:textId="20C71A8F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36FE37FA" w14:textId="692435DD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Какова основная цель требований ФСТЭК к защите ОС в РФ к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B64417" w14:textId="1D15E64A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Упрощение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требований для малого бизнеса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П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олный запрет на иностранные ОС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Унификация с международными станд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артами любой ценой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Баланс между суверенитетом, защитой от уязвимостей и поддержкой современных архитектур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5F1121" w14:textId="54679D5D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</w:p>
        </w:tc>
      </w:tr>
      <w:tr w:rsidR="00EA48FD" w:rsidRPr="00364B87" w14:paraId="2B38AF59" w14:textId="77777777" w:rsidTr="00EA48FD">
        <w:trPr>
          <w:trHeight w:val="20"/>
        </w:trPr>
        <w:tc>
          <w:tcPr>
            <w:tcW w:w="370" w:type="pct"/>
          </w:tcPr>
          <w:p w14:paraId="439933A2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FA5872" w14:textId="117804CA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675EAF8E" w14:textId="539F7FE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Кто несёт персональную ответственность за безопасность конфигурации ОС в организации?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81D565" w14:textId="20D618F1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Внешние аудиторы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системные администраторы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Владелец актива + CISO + ответственный за эксплуатацию с ч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ётким разделением обязанностей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CISO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E4525E" w14:textId="2AB07826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EA48FD" w:rsidRPr="00364B87" w14:paraId="4C1A4F02" w14:textId="77777777" w:rsidTr="00EA48FD">
        <w:trPr>
          <w:trHeight w:val="20"/>
        </w:trPr>
        <w:tc>
          <w:tcPr>
            <w:tcW w:w="370" w:type="pct"/>
          </w:tcPr>
          <w:p w14:paraId="2A4555A7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A13B34" w14:textId="44C87D77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0F3A855" w14:textId="52BC7A00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включает compliance с требованиями по защите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8D955A" w14:textId="5522A361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исполь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зование сертифицированных СКЗИ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Б) Только ежегодный отчёт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Непрерывный мониторинг конфигураций + автоматизированная проверка hardening + сбор доказат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ельств через SCM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формальное соответствие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A77AAE" w14:textId="604DF448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EA48FD" w:rsidRPr="00364B87" w14:paraId="018909AA" w14:textId="77777777" w:rsidTr="00EA48FD">
        <w:trPr>
          <w:trHeight w:val="20"/>
        </w:trPr>
        <w:tc>
          <w:tcPr>
            <w:tcW w:w="370" w:type="pct"/>
          </w:tcPr>
          <w:p w14:paraId="33B58364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91A73E" w14:textId="039C8439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57E62E7" w14:textId="10C78DA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 изменилась роль регуляторов в части требований к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A50E02" w14:textId="48EBE8B5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лько реагирование на инциденты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лиценз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контроль и ш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трафы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Проактивное взаимодействие + риск-ориентированный надзор + регуляторные sandbox для тестирования защищённых ОС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7579E" w14:textId="02FF427B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</w:p>
        </w:tc>
      </w:tr>
      <w:tr w:rsidR="00E31319" w:rsidRPr="00364B87" w14:paraId="346C113F" w14:textId="77777777" w:rsidTr="00DA2C42">
        <w:trPr>
          <w:trHeight w:val="20"/>
        </w:trPr>
        <w:tc>
          <w:tcPr>
            <w:tcW w:w="370" w:type="pct"/>
          </w:tcPr>
          <w:p w14:paraId="4F11A07F" w14:textId="77777777" w:rsidR="00E31319" w:rsidRPr="00364B87" w:rsidRDefault="00E31319" w:rsidP="00E31319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bottom w:val="single" w:sz="4" w:space="0" w:color="auto"/>
            </w:tcBorders>
          </w:tcPr>
          <w:p w14:paraId="23C35582" w14:textId="77777777" w:rsidR="00E31319" w:rsidRDefault="00E31319" w:rsidP="00732623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2471827" w14:textId="15AC8F0E" w:rsidR="00732623" w:rsidRPr="00364B87" w:rsidRDefault="00D459A6" w:rsidP="00732623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Какие KPI используются для оценки системы защиты ОС?</w:t>
            </w:r>
          </w:p>
        </w:tc>
        <w:tc>
          <w:tcPr>
            <w:tcW w:w="1760" w:type="pct"/>
            <w:tcBorders>
              <w:top w:val="single" w:sz="4" w:space="0" w:color="auto"/>
              <w:bottom w:val="single" w:sz="4" w:space="0" w:color="auto"/>
            </w:tcBorders>
          </w:tcPr>
          <w:p w14:paraId="2C767F37" w14:textId="7BAF94BC" w:rsidR="00E31319" w:rsidRPr="00364B87" w:rsidRDefault="00D459A6" w:rsidP="00E31319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) % хостов с актуальным hardening-конфигур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ациям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br/>
              <w:t>Б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) Среднее время устранения 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язвимостей критического уровня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br/>
              <w:t>В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) Уров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ень удовлетворенности клиентов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br/>
              <w:t>Г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) Число проведенных совещаний</w:t>
            </w:r>
          </w:p>
        </w:tc>
        <w:tc>
          <w:tcPr>
            <w:tcW w:w="653" w:type="pct"/>
            <w:tcBorders>
              <w:top w:val="single" w:sz="4" w:space="0" w:color="auto"/>
              <w:bottom w:val="single" w:sz="4" w:space="0" w:color="auto"/>
            </w:tcBorders>
          </w:tcPr>
          <w:p w14:paraId="58FB1BF3" w14:textId="0D081C9D" w:rsidR="00E31319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DA2C42" w:rsidRPr="00364B87" w14:paraId="4DDB271E" w14:textId="77777777" w:rsidTr="00DA2C42">
        <w:trPr>
          <w:trHeight w:val="20"/>
        </w:trPr>
        <w:tc>
          <w:tcPr>
            <w:tcW w:w="370" w:type="pct"/>
          </w:tcPr>
          <w:p w14:paraId="30DE5ACE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B9610B" w14:textId="0426F5EE" w:rsidR="00D459A6" w:rsidRPr="00D459A6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459A6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5D4E5E29" w14:textId="790396B4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обеспечивают отказоустойчивость ОС при форс-мажорных обстоятельствах?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F361E" w14:textId="34FC017C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Резервное копиро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вание конфигураций и состояний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Кластеризация + автоматический failover на у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ровне гипервизора/оркестратора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Архивное хранение логов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Экспорт данных в другие форматы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4BF3F8" w14:textId="0DCB1E0A" w:rsidR="00DA2C42" w:rsidRPr="00364B87" w:rsidRDefault="00D459A6" w:rsidP="00DA2C42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А, Б</w:t>
            </w:r>
          </w:p>
        </w:tc>
      </w:tr>
      <w:tr w:rsidR="00DA2C42" w:rsidRPr="00364B87" w14:paraId="592F5507" w14:textId="77777777" w:rsidTr="00DA2C42">
        <w:trPr>
          <w:trHeight w:val="20"/>
        </w:trPr>
        <w:tc>
          <w:tcPr>
            <w:tcW w:w="370" w:type="pct"/>
          </w:tcPr>
          <w:p w14:paraId="6B788250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FDCE1F" w14:textId="0E6CF0AB" w:rsidR="00D459A6" w:rsidRPr="00D459A6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459A6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092C1DCB" w14:textId="61C65D7F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применяются для защиты от угроз внутренней безопасности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7FA96B" w14:textId="59E1A03B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Разграничение прав через sudo/PAM + mandatory access c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ontrol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Аудит действий привилегированных пользователе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й + UEBA для детекции аномалий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спользование облачных хранилищ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Постоянный контроль качества работы оборудования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93624F" w14:textId="36E57619" w:rsidR="00DA2C42" w:rsidRPr="00364B87" w:rsidRDefault="00D459A6" w:rsidP="00DA2C42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А, Б</w:t>
            </w:r>
          </w:p>
        </w:tc>
      </w:tr>
      <w:tr w:rsidR="00DA2C42" w:rsidRPr="00364B87" w14:paraId="7499E5A9" w14:textId="77777777" w:rsidTr="00DA2C42">
        <w:trPr>
          <w:trHeight w:val="20"/>
        </w:trPr>
        <w:tc>
          <w:tcPr>
            <w:tcW w:w="370" w:type="pct"/>
          </w:tcPr>
          <w:p w14:paraId="07DDCFB4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536E85" w14:textId="6DD70CF8" w:rsidR="00D459A6" w:rsidRPr="00D459A6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459A6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6375DDEB" w14:textId="4BE3FC50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современные технологии используют для обеспечения безопасности в IoT-ОС?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CF5CAF" w14:textId="5963408E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Минималистичное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ядро + верификация обновлений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Secure boot + TPM + регуля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рное OTA-обновление с подписью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Отк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лючение устройств от интернета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Уникальные идентификаторы устройств + аттестация состояния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237706" w14:textId="0C89D659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Б, Г</w:t>
            </w:r>
          </w:p>
        </w:tc>
      </w:tr>
      <w:tr w:rsidR="00DA2C42" w:rsidRPr="00364B87" w14:paraId="301AD881" w14:textId="77777777" w:rsidTr="00DA2C42">
        <w:trPr>
          <w:trHeight w:val="20"/>
        </w:trPr>
        <w:tc>
          <w:tcPr>
            <w:tcW w:w="370" w:type="pct"/>
          </w:tcPr>
          <w:p w14:paraId="4F0C8558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B18D66" w14:textId="312BECF0" w:rsidR="00D459A6" w:rsidRPr="00D459A6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459A6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2E647209" w14:textId="4639EFCE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процессы включают эксплуатацию защищённой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7A0C7" w14:textId="19C664DC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Непрерывный монитор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инг целостности и конфигураций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Автоматизированная реакция на ин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циденты (SOAR) на уровне хоста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Установка новых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программ без контроля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Продажа устаревшего оборудования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5FE682" w14:textId="089C3405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6B3EADCE" w14:textId="77777777" w:rsidTr="00DA2C42">
        <w:trPr>
          <w:trHeight w:val="20"/>
        </w:trPr>
        <w:tc>
          <w:tcPr>
            <w:tcW w:w="370" w:type="pct"/>
          </w:tcPr>
          <w:p w14:paraId="10F08716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405CE2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67B0FA3" w14:textId="5A3DBC05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компоненты включены в типичную модель многорубежной защиты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13C657" w14:textId="17FC7C39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Физиче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ская защита (TPM, secure boot)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Технические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средства (LSM, firewall, EDR)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Организационные меры (политики, 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удит, разделение обязанностей)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Обучение пользователей правилам этикета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ACE7A0" w14:textId="51895CB6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7D649A5F" w14:textId="77777777" w:rsidTr="00DA2C42">
        <w:trPr>
          <w:trHeight w:val="20"/>
        </w:trPr>
        <w:tc>
          <w:tcPr>
            <w:tcW w:w="370" w:type="pct"/>
          </w:tcPr>
          <w:p w14:paraId="5E9E9904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B4A4D1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05611EED" w14:textId="6FF54B7C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принимаются для защиты данных в процессе их передачи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EC0FDC" w14:textId="2BD9AE41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Ш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ифрование на уровне socket/TLS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VPN на уровне ядра (WireGuard/I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Psec) + контроль маршрутизации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Использование публичны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х каналов связи без шифрования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Отправка данных через почтовые сервисы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2959BD" w14:textId="49B19D15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360DC504" w14:textId="77777777" w:rsidTr="00DA2C42">
        <w:trPr>
          <w:trHeight w:val="20"/>
        </w:trPr>
        <w:tc>
          <w:tcPr>
            <w:tcW w:w="370" w:type="pct"/>
          </w:tcPr>
          <w:p w14:paraId="17833250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76913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1F2DEE06" w14:textId="43C62B5A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угрозы могут исходить изнутри организации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11102E" w14:textId="77B7FD85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Зло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употребление правами root/sudo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Несанкционированный доступ 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/etc/shadow, ключам, журналам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Конкуренция между отделами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Непродуманная политика увольнений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A690CC" w14:textId="45DBA079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3761C96F" w14:textId="77777777" w:rsidTr="00DA2C42">
        <w:trPr>
          <w:trHeight w:val="20"/>
        </w:trPr>
        <w:tc>
          <w:tcPr>
            <w:tcW w:w="370" w:type="pct"/>
          </w:tcPr>
          <w:p w14:paraId="6EECDDEB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9DAEE9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100A83E0" w14:textId="0B9B1C09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преимущества даёт разработка политик безопасности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71D375" w14:textId="42C4B6FF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Повышение 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сведомлённости администраторов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Соот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ветствие требованиям ФСТЭК/ФСБ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Эк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ономия на закупке оборудования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Снижение количества инцидентов за счёт стандартизации hardening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CA1A59" w14:textId="04949664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</w:p>
        </w:tc>
      </w:tr>
      <w:tr w:rsidR="00DA2C42" w:rsidRPr="00364B87" w14:paraId="34031499" w14:textId="77777777" w:rsidTr="00DA2C42">
        <w:trPr>
          <w:trHeight w:val="20"/>
        </w:trPr>
        <w:tc>
          <w:tcPr>
            <w:tcW w:w="370" w:type="pct"/>
          </w:tcPr>
          <w:p w14:paraId="492C3128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E3804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3F6694C6" w14:textId="6A2D8612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угрозы безопасности ОС особенно актуальны для облачных виртуальных машин?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64BCA" w14:textId="1159EC5A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таки на гипервизор (VM escape)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Misconfiguration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security groups и IAM-ролей ВМ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Уязвимости в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cloud-init и metadata-сервисах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Проблемы с электропитанием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678BF" w14:textId="09B2508C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5E071B53" w14:textId="77777777" w:rsidTr="00DA2C42">
        <w:trPr>
          <w:trHeight w:val="20"/>
        </w:trPr>
        <w:tc>
          <w:tcPr>
            <w:tcW w:w="370" w:type="pct"/>
          </w:tcPr>
          <w:p w14:paraId="1C7B044F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DC9206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36610A50" w14:textId="103BB0D0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данные на уровне ОС подлежат обязательной защите в соответствии с законодательством?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D58112" w14:textId="25004199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Персонал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ьные данные в логах и журналах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Ключи шифрования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и сертификаты в хранилищах ОС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Данные медицинских об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следований в файловых системах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История посещений сайта организацией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C5597E" w14:textId="481069FD" w:rsidR="00DA2C42" w:rsidRPr="00364B87" w:rsidRDefault="00D459A6" w:rsidP="00DA2C42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А, Б, В</w:t>
            </w:r>
          </w:p>
        </w:tc>
      </w:tr>
      <w:tr w:rsidR="00DA2C42" w:rsidRPr="00364B87" w14:paraId="403DF7B7" w14:textId="77777777" w:rsidTr="00DA2C42">
        <w:trPr>
          <w:trHeight w:val="20"/>
        </w:trPr>
        <w:tc>
          <w:tcPr>
            <w:tcW w:w="370" w:type="pct"/>
          </w:tcPr>
          <w:p w14:paraId="39A3C28B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15D5A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5A6B293C" w14:textId="68A1335F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предосторожности принимаются для защиты конфиденциальной информации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19BB5C" w14:textId="1B503492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Огр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аничение доступа через DAC/MAC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Мониторинг доступа к чувствит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ельным файлам через auditd/ETW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Удаленное уничтожение данных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Разделение обязанностей (sudoers, RBAC)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35AD15" w14:textId="1C139F9C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</w:p>
        </w:tc>
      </w:tr>
      <w:tr w:rsidR="00DA2C42" w:rsidRPr="00364B87" w14:paraId="2212F897" w14:textId="77777777" w:rsidTr="00DA2C42">
        <w:trPr>
          <w:trHeight w:val="20"/>
        </w:trPr>
        <w:tc>
          <w:tcPr>
            <w:tcW w:w="370" w:type="pct"/>
          </w:tcPr>
          <w:p w14:paraId="431713A8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6605DA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6759F98F" w14:textId="0847EF10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процессы необходимы для поддержания безопасности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C7C183" w14:textId="1C0E3D2B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Регуля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рное обновление ядра и пакетов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Проведение аудитов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конфигураций (CIS benchmarks)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Резервное копирование критич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еских конфигураций и состояний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Ежегодное планирование бюджета на ИТ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577AE8" w14:textId="256F69B1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А, 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26A2EB1F" w14:textId="77777777" w:rsidTr="00DA2C42">
        <w:trPr>
          <w:trHeight w:val="20"/>
        </w:trPr>
        <w:tc>
          <w:tcPr>
            <w:tcW w:w="370" w:type="pct"/>
          </w:tcPr>
          <w:p w14:paraId="1ACDF90E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455D15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6AD84468" w14:textId="020F89B2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проблемы могут возникнуть при несоблюдении правил безопасности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C53E13" w14:textId="61B1949C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Потеря данных из-за ransomware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Нецелевое использовани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 привилегий для эксфильтрации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Повреждение оборудования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Увеличение затрат на восстановление после инцидентов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B0EC7" w14:textId="17430450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Б, Г</w:t>
            </w:r>
          </w:p>
        </w:tc>
      </w:tr>
      <w:tr w:rsidR="00DA2C42" w:rsidRPr="00364B87" w14:paraId="184F32F9" w14:textId="77777777" w:rsidTr="00DA2C42">
        <w:trPr>
          <w:trHeight w:val="20"/>
        </w:trPr>
        <w:tc>
          <w:tcPr>
            <w:tcW w:w="370" w:type="pct"/>
          </w:tcPr>
          <w:p w14:paraId="64E30D87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B009F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58AF225" w14:textId="40E27597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действия предпринимает служба безопасности при инциденте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786A2D" w14:textId="045B01F3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Сбор фор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ензики: память, диски, журналы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Составление отчёта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с цепочкой атаки (kill chain)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Сообщение руководству и регулятору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при необходимости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Проведение тренингов для сотрудников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E408D" w14:textId="139BD474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0774C852" w14:textId="77777777" w:rsidTr="00DA2C42">
        <w:trPr>
          <w:trHeight w:val="20"/>
        </w:trPr>
        <w:tc>
          <w:tcPr>
            <w:tcW w:w="370" w:type="pct"/>
          </w:tcPr>
          <w:p w14:paraId="39AFB958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99D833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25662B1B" w14:textId="78BE7667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типы политик безопасности могут существовать для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905EE2" w14:textId="7695F6A7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Политика упра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вления привилегиями (sudo/PAM)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Политика обновления и патчинга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Политика использования контейнеров и sandboxi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ng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Политика уборки рабочего места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94E728" w14:textId="08DFF3DD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58251CC6" w14:textId="77777777" w:rsidTr="00DA2C42">
        <w:trPr>
          <w:trHeight w:val="20"/>
        </w:trPr>
        <w:tc>
          <w:tcPr>
            <w:tcW w:w="370" w:type="pct"/>
          </w:tcPr>
          <w:p w14:paraId="344D6F95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E047C7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19BE79B4" w14:textId="2E367DDA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виды внутренних угроз актуальны для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4FA850" w14:textId="6C83CA2C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Несанкцион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ированный доступ к /root, /etc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Злоупотребление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правами для установки backdoor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Отключение электроэнергии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Природные катастрофы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8C832" w14:textId="5654789D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25B7AC13" w14:textId="77777777" w:rsidTr="00DA2C42">
        <w:trPr>
          <w:trHeight w:val="20"/>
        </w:trPr>
        <w:tc>
          <w:tcPr>
            <w:tcW w:w="370" w:type="pct"/>
          </w:tcPr>
          <w:p w14:paraId="78DB4647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6D55C8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0F241BD0" w14:textId="2A55EA41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применяются для защиты ОС от внешнего вмешательства?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4BC484" w14:textId="54EBCD8A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Host-based firewall (nftab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les/iptables/Windows Firewall)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EDR с детекцией 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номального поведения процессов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Установка датчиков движения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Перевод данных на бумажные носители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BEE082" w14:textId="534679A7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А,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28991FBA" w14:textId="77777777" w:rsidTr="00DA2C42">
        <w:trPr>
          <w:trHeight w:val="20"/>
        </w:trPr>
        <w:tc>
          <w:tcPr>
            <w:tcW w:w="370" w:type="pct"/>
          </w:tcPr>
          <w:p w14:paraId="494BFB4D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7AACAD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02F49271" w14:textId="4D309AE4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средства несанкционированного доступа к видеоинформации могут использовать злоумышленники через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A2A7E1" w14:textId="6D2822DF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Вредо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носное ПО для доступа к камере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Компрометация сер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висов видеонаблюдения на хосте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Гороскоп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Карточная игра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0F50BD" w14:textId="512138E1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2E071CFE" w14:textId="77777777" w:rsidTr="00DA2C42">
        <w:trPr>
          <w:trHeight w:val="20"/>
        </w:trPr>
        <w:tc>
          <w:tcPr>
            <w:tcW w:w="370" w:type="pct"/>
          </w:tcPr>
          <w:p w14:paraId="0511583E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6C26C5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0572E585" w14:textId="3D13BB31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показатели используются для оценки эффективности защиты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DBCC20" w14:textId="7321B53D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Время обнаруж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ения аномалий в ядре/процессах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Частота инцидентов, св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язанных с компрометацией хоста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Готовность сотрудников к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производственным соревнованиям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Количество наград компании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32B2EE" w14:textId="54055B86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</w:tbl>
    <w:p w14:paraId="3C8D6DFD" w14:textId="143BBB9B" w:rsidR="000E378A" w:rsidRDefault="000E378A"/>
    <w:bookmarkEnd w:id="48"/>
    <w:p w14:paraId="3FE4AC65" w14:textId="251B61BE" w:rsidR="00B97E33" w:rsidRPr="00364B87" w:rsidRDefault="00B97E33" w:rsidP="00B97E33">
      <w:pPr>
        <w:keepNext/>
        <w:widowControl w:val="0"/>
        <w:tabs>
          <w:tab w:val="left" w:pos="851"/>
        </w:tabs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50"/>
        <w:tblW w:w="5000" w:type="pct"/>
        <w:tblInd w:w="0" w:type="dxa"/>
        <w:tblLook w:val="04A0" w:firstRow="1" w:lastRow="0" w:firstColumn="1" w:lastColumn="0" w:noHBand="0" w:noVBand="1"/>
      </w:tblPr>
      <w:tblGrid>
        <w:gridCol w:w="654"/>
        <w:gridCol w:w="3813"/>
        <w:gridCol w:w="3583"/>
        <w:gridCol w:w="1295"/>
      </w:tblGrid>
      <w:tr w:rsidR="00B97E33" w:rsidRPr="00364B87" w14:paraId="02EEA75E" w14:textId="77777777" w:rsidTr="008D0F36">
        <w:trPr>
          <w:trHeight w:val="20"/>
        </w:trPr>
        <w:tc>
          <w:tcPr>
            <w:tcW w:w="350" w:type="pct"/>
          </w:tcPr>
          <w:p w14:paraId="42B6784E" w14:textId="77777777" w:rsidR="00B97E33" w:rsidRPr="00364B87" w:rsidRDefault="00B97E33" w:rsidP="00B97E33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040" w:type="pct"/>
            <w:tcBorders>
              <w:bottom w:val="single" w:sz="4" w:space="0" w:color="auto"/>
            </w:tcBorders>
          </w:tcPr>
          <w:p w14:paraId="6D322B77" w14:textId="77777777" w:rsidR="00B97E33" w:rsidRPr="00364B87" w:rsidRDefault="00B97E33" w:rsidP="00B97E33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17" w:type="pct"/>
            <w:tcBorders>
              <w:bottom w:val="single" w:sz="4" w:space="0" w:color="auto"/>
            </w:tcBorders>
          </w:tcPr>
          <w:p w14:paraId="38BA59FC" w14:textId="77777777" w:rsidR="00B97E33" w:rsidRPr="00364B87" w:rsidRDefault="00B97E33" w:rsidP="00B97E33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93" w:type="pct"/>
            <w:tcBorders>
              <w:bottom w:val="single" w:sz="4" w:space="0" w:color="auto"/>
            </w:tcBorders>
          </w:tcPr>
          <w:p w14:paraId="601AE5CC" w14:textId="77777777" w:rsidR="00B97E33" w:rsidRPr="00364B87" w:rsidRDefault="00B97E33" w:rsidP="00B97E33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8D0F36" w:rsidRPr="00364B87" w14:paraId="1AE6DF13" w14:textId="77777777" w:rsidTr="008D0F36">
        <w:trPr>
          <w:trHeight w:val="20"/>
        </w:trPr>
        <w:tc>
          <w:tcPr>
            <w:tcW w:w="350" w:type="pct"/>
          </w:tcPr>
          <w:p w14:paraId="189775FA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95AD7A" w14:textId="5D5BD172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5C1CCA" w14:textId="267EECF7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Киберустойчивость (Resilience);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Киберугроза (AI-driven);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Кибератака;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Вредоносный код (Polymorphic)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Способность системы восстанавливаться и функционировать при атаках;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Угроза, использующая нейросети для генерации фишинга или кода;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Реализованное действие по нарушению конфиденциальности, целостности или доступности;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Код, автоматически изменяющий свою структуру для обхода сигнатур.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861BD8" w14:textId="6E557E71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0F675256" w14:textId="77777777" w:rsidTr="008D0F36">
        <w:trPr>
          <w:trHeight w:val="20"/>
        </w:trPr>
        <w:tc>
          <w:tcPr>
            <w:tcW w:w="350" w:type="pct"/>
          </w:tcPr>
          <w:p w14:paraId="260898D2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DB7D9E" w14:textId="60E0B686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1CFB65" w14:textId="27C72E17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Стратегия ИБ;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Реестр рисков;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Киберинцидент;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Модель угроз (Threat Modeling)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Документ, определяющий цели защиты и архитектуру безопасности;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Динамический список рисков с оценкой вероятности и ущерба;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Событие, нарушающее политики безопасности или работу сервисов;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Процесс выявления потенциальных векторов атак на этапе проектирования.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C6124" w14:textId="1F3FE20D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6F471266" w14:textId="77777777" w:rsidTr="008D0F36">
        <w:trPr>
          <w:trHeight w:val="20"/>
        </w:trPr>
        <w:tc>
          <w:tcPr>
            <w:tcW w:w="350" w:type="pct"/>
          </w:tcPr>
          <w:p w14:paraId="09CE5FD3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EC611" w14:textId="70CFE150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55B524" w14:textId="7203BD0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Доступность (Availability);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Целостность (Integrity);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Конфиденциальность (Confidentiality);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Суверенитет данных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Гарантия точности и неизменности данных в ОС и БД;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Гарантия доступа к сервисам 24/7 (SLA);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Защита от несанкционированного доступа (в т.ч. AI-анализ);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Требование хранения данных в юрисдикции государства (152-ФЗ).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D2A66B" w14:textId="1477EF98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1-Б, 2-А, 3-В, 4-Г</w:t>
            </w:r>
          </w:p>
        </w:tc>
      </w:tr>
      <w:tr w:rsidR="008D0F36" w:rsidRPr="00364B87" w14:paraId="0699D77E" w14:textId="77777777" w:rsidTr="008D0F36">
        <w:trPr>
          <w:trHeight w:val="20"/>
        </w:trPr>
        <w:tc>
          <w:tcPr>
            <w:tcW w:w="350" w:type="pct"/>
          </w:tcPr>
          <w:p w14:paraId="1499CC1B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37D909" w14:textId="582F4E4B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B8C923" w14:textId="29DB764E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1. EDR/XDR (Kernel level);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>2. PQC (Post-Quantum Crypto);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3.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NGFW (Next-Gen);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Immutable Backup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Мониторинг процессов на уровне ядра ОС для выявления угроз;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Алгоритмы шифрования, устойчивые к квантовым вычислениям;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Межсетевой экран с анализом трафика L7 и поведенческим анализом;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Резервная копия, защищенная от изменения (WORM).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0C246" w14:textId="635646C1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2360FEAB" w14:textId="77777777" w:rsidTr="008D0F36">
        <w:trPr>
          <w:trHeight w:val="20"/>
        </w:trPr>
        <w:tc>
          <w:tcPr>
            <w:tcW w:w="350" w:type="pct"/>
          </w:tcPr>
          <w:p w14:paraId="56ECAB01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6921F9" w14:textId="7FE551B2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237EF7" w14:textId="1B7C15F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Zero Trust;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DevSecOps;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Регуляторные требования (ФСТЭК/ЦБ);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Киберстрахование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Архитектура «Никому не доверяй, проверяй каждый запрос»;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Встраивание проверок безопасности в CI/CD пайплайн;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Обязательные стандарты (КЗС, СЗИ) для банков;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Финансовая защита от убытков после инцидента.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F49E12" w14:textId="0263B220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6025DE59" w14:textId="77777777" w:rsidTr="008D0F36">
        <w:trPr>
          <w:trHeight w:val="20"/>
        </w:trPr>
        <w:tc>
          <w:tcPr>
            <w:tcW w:w="350" w:type="pct"/>
          </w:tcPr>
          <w:p w14:paraId="5B16AFB3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F4E1B" w14:textId="45B51FBC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FE804B" w14:textId="508F4C4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Supply Chain Attack;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Климатические риски ЦОД;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Deepfake-инжиниринг;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IoT-угрозы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Компрометация через обновления ПО сторонних вендоров;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Риск отключения ЦОД из-за экстремальных погодных явлений;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Использование синтезированного голоса/видео для обмана;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Взлом периферийных устройств (камеры, датчики) в сети.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6D5A16" w14:textId="246E66F6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3281029D" w14:textId="77777777" w:rsidTr="008D0F36">
        <w:trPr>
          <w:trHeight w:val="20"/>
        </w:trPr>
        <w:tc>
          <w:tcPr>
            <w:tcW w:w="350" w:type="pct"/>
          </w:tcPr>
          <w:p w14:paraId="27CFECCD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BC4099" w14:textId="3A70A80F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9C23C6" w14:textId="0EEC263D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1. DDoS (L7);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>2. Ransomware (Double Extortion);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3.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API Abuse;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Shadow IT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Атака на уровень приложений для исчерпания ресурсов;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Шифрование данных + угроза публикации украденного;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Эксплуатация уязвимостей в интерфейсах интеграции;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Использование неутвержденных облачных сервисов сотрудниками.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42B75A" w14:textId="14839D06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2ACBA465" w14:textId="77777777" w:rsidTr="008D0F36">
        <w:trPr>
          <w:trHeight w:val="20"/>
        </w:trPr>
        <w:tc>
          <w:tcPr>
            <w:tcW w:w="350" w:type="pct"/>
          </w:tcPr>
          <w:p w14:paraId="1A4E11E3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10E491" w14:textId="182B9EC3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9E4C6" w14:textId="5C765F6D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Тактические угрозы;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Стратегические угрозы;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Операционные риски;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Репутационные риски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Угрозы бизнес-модели в долгосрочной перспективе;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Конкретные техники атак (TTPs) здесь и сейчас;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Риски сбоев в ежедневных процессах и ОС;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Потеря доверия клиентов и партнеров.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D67176" w14:textId="4437C877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1-Б, 2-А, 3-В, 4-Г</w:t>
            </w:r>
          </w:p>
        </w:tc>
      </w:tr>
      <w:tr w:rsidR="008D0F36" w:rsidRPr="00364B87" w14:paraId="085AF2BD" w14:textId="77777777" w:rsidTr="008D0F36">
        <w:trPr>
          <w:trHeight w:val="20"/>
        </w:trPr>
        <w:tc>
          <w:tcPr>
            <w:tcW w:w="350" w:type="pct"/>
          </w:tcPr>
          <w:p w14:paraId="016400D7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80DD44" w14:textId="2B125E57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B57D82" w14:textId="7AB9F2AA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1. Fileless Malware;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>2. Crypto Drainer;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3.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Ботнет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4.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Zero-day Exploit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Код, исполняемый в оперативной памяти без записи на диск;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Сеть зараженных устройств для атак;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Атака на уязвимость, о которой вендор еще не знает;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Скрипт для хищения средств из веб3-кошельков.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9C905C" w14:textId="4A9F5367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2-Г, 3-Б, 4-В</w:t>
            </w:r>
          </w:p>
        </w:tc>
      </w:tr>
      <w:tr w:rsidR="008D0F36" w:rsidRPr="00364B87" w14:paraId="095266A6" w14:textId="77777777" w:rsidTr="008D0F36">
        <w:trPr>
          <w:trHeight w:val="20"/>
        </w:trPr>
        <w:tc>
          <w:tcPr>
            <w:tcW w:w="350" w:type="pct"/>
          </w:tcPr>
          <w:p w14:paraId="23A3F546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055006" w14:textId="5D4F62C5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DBEEF7" w14:textId="498CFCED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Аутентификация;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Авторизация;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Идентификация;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Adaptive Access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Присвоение уникального ID (Login);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Динамический запрос MFA в зависимости от риска;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Подтверждение личности (пароль, биометрия);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Проверка прав на выполнение действия.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6B4C14" w14:textId="40CFF660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1-В, 2-Г, 3-А, 4-Б</w:t>
            </w:r>
          </w:p>
        </w:tc>
      </w:tr>
      <w:tr w:rsidR="008D0F36" w:rsidRPr="00364B87" w14:paraId="36E3060D" w14:textId="77777777" w:rsidTr="008D0F36">
        <w:trPr>
          <w:trHeight w:val="20"/>
        </w:trPr>
        <w:tc>
          <w:tcPr>
            <w:tcW w:w="350" w:type="pct"/>
          </w:tcPr>
          <w:p w14:paraId="0ADD239B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BA2C2" w14:textId="052B9865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8FE82F" w14:textId="7482142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Микросервисы;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API Gateway;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Контейнеры (K8s);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Гибридное облако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Единая точка входа, аутентификации и лимитирования API;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Инфраструктура, сочетающая Private и Public Cloud;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Изолированная среда исполнения приложений;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Декомпозиция монолита на независимые сервисы.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CB28A5" w14:textId="3D4C4EF3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1-Г, 2-А, 3-В, 4-Б</w:t>
            </w:r>
          </w:p>
        </w:tc>
      </w:tr>
      <w:tr w:rsidR="008D0F36" w:rsidRPr="00364B87" w14:paraId="69325BC0" w14:textId="77777777" w:rsidTr="008D0F36">
        <w:trPr>
          <w:trHeight w:val="20"/>
        </w:trPr>
        <w:tc>
          <w:tcPr>
            <w:tcW w:w="350" w:type="pct"/>
          </w:tcPr>
          <w:p w14:paraId="25E84A90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812F68" w14:textId="337D830A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04925C" w14:textId="7118EA66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1. Real-time Processing;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>2. Night Batch;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3.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Edge Computing;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DLT (Distributed Ledger)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Мгновенные платежи (SEPA Instant, СПФС);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Обработка данных на периферийных устройствах;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Пакетная обработка транзакций в конце дня;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Синхронизация данных без центрального арбитра.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6F8446" w14:textId="63E54E1A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2-В, 3-Б, 4-Г</w:t>
            </w:r>
          </w:p>
        </w:tc>
      </w:tr>
      <w:tr w:rsidR="008D0F36" w:rsidRPr="00364B87" w14:paraId="056DDCBB" w14:textId="77777777" w:rsidTr="008D0F36">
        <w:trPr>
          <w:trHeight w:val="20"/>
        </w:trPr>
        <w:tc>
          <w:tcPr>
            <w:tcW w:w="350" w:type="pct"/>
          </w:tcPr>
          <w:p w14:paraId="616E7913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27CB8E" w14:textId="6EF22FCE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6D422" w14:textId="5C20F56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SIEM;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SOAR;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Logging;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UEBA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Оркестрация и автоматизация реагирования на инциденты;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Анализ аномалий в поведении пользователей (ML);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Агрегация и корреляция логов безопасности;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Запись событий для аудита и форензики.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E3C79E" w14:textId="7773957B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1-В, 2-А, 3-Г, 4-Б</w:t>
            </w:r>
          </w:p>
        </w:tc>
      </w:tr>
      <w:tr w:rsidR="008D0F36" w:rsidRPr="00364B87" w14:paraId="1E5178A9" w14:textId="77777777" w:rsidTr="008D0F36">
        <w:trPr>
          <w:trHeight w:val="20"/>
        </w:trPr>
        <w:tc>
          <w:tcPr>
            <w:tcW w:w="350" w:type="pct"/>
          </w:tcPr>
          <w:p w14:paraId="65672AF5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E7E427" w14:textId="283A95CF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287C43" w14:textId="6A91DF11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Узел (Node);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Доменное имя;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IPv6 адрес;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Порт сервиса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Человеко-читаемый адрес ресурса (DNS);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Логический номер сетевого сервиса (TCP/UDP);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Физическое или виртуальное устройство в сети;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128-битный адрес нового поколения.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341D36" w14:textId="79278A34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1-В, 2-А, 3-Г, 4-Б</w:t>
            </w:r>
          </w:p>
        </w:tc>
      </w:tr>
      <w:tr w:rsidR="008D0F36" w:rsidRPr="00364B87" w14:paraId="16F81BC8" w14:textId="77777777" w:rsidTr="008D0F36">
        <w:trPr>
          <w:trHeight w:val="20"/>
        </w:trPr>
        <w:tc>
          <w:tcPr>
            <w:tcW w:w="350" w:type="pct"/>
          </w:tcPr>
          <w:p w14:paraId="62B9ADB9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A9077" w14:textId="7CEDF6D5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32EB78" w14:textId="502332A7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SD-WAN;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Маршрутизатор;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L3 Switch;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Load Balancer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Распределение входящего трафика между серверами;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Программное управление глобальной сетью;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Маршрутизация пакетов между разными сетями;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Коммутация и маршрутизация внутри сегмента.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E03904" w14:textId="715B1272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1-Б, 2-В, 3-Г, 4-А</w:t>
            </w:r>
          </w:p>
        </w:tc>
      </w:tr>
      <w:tr w:rsidR="008D0F36" w:rsidRPr="00364B87" w14:paraId="133471AA" w14:textId="77777777" w:rsidTr="008D0F36">
        <w:trPr>
          <w:trHeight w:val="20"/>
        </w:trPr>
        <w:tc>
          <w:tcPr>
            <w:tcW w:w="350" w:type="pct"/>
          </w:tcPr>
          <w:p w14:paraId="47A49F98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8B5E37" w14:textId="590D2942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Последовательность жизненного цикла ПО (DevSecOps)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C16929" w14:textId="68F4A835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Тестирование безопасности (SAST/DAST);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Проектирование архитектуры (Threat Model);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Мониторинг в продуктиве (RASP);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Сбор требований (Security Req);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Д) Вывод из эксплуатации (Decommissioning).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EC3831" w14:textId="0CE5F44A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Г, Б, А, В, Д</w:t>
            </w:r>
          </w:p>
        </w:tc>
      </w:tr>
      <w:tr w:rsidR="008D0F36" w:rsidRPr="00364B87" w14:paraId="181F5522" w14:textId="77777777" w:rsidTr="008D0F36">
        <w:trPr>
          <w:trHeight w:val="20"/>
        </w:trPr>
        <w:tc>
          <w:tcPr>
            <w:tcW w:w="350" w:type="pct"/>
          </w:tcPr>
          <w:p w14:paraId="5DF953A2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0A55A1" w14:textId="6CD97819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Последовательность реагирования на инцидент (NIST SP 800-61)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0D87D7" w14:textId="6DE14047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Анализ и форензика;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Сдерживание (Containment);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Восстановление (Recovery);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Обнаружение (Detection);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Д) Извлечение уроков (Lessons Learned).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20EC8A" w14:textId="756BE4E4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Г, Б, А, В, Д</w:t>
            </w:r>
          </w:p>
        </w:tc>
      </w:tr>
      <w:tr w:rsidR="008D0F36" w:rsidRPr="00364B87" w14:paraId="0EB92BBA" w14:textId="77777777" w:rsidTr="008D0F36">
        <w:trPr>
          <w:trHeight w:val="20"/>
        </w:trPr>
        <w:tc>
          <w:tcPr>
            <w:tcW w:w="350" w:type="pct"/>
          </w:tcPr>
          <w:p w14:paraId="0511BB84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37958" w14:textId="4738FDD5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Этапы разработки политики ИБ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07DEEF" w14:textId="706EA9B8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Утверждение Советом Директоров;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Оценка зрелости (Gap Analysis);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Написание текста;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Аудит и актуализация;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Д) Определение бизнес-целей.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004738" w14:textId="6071F3C6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Д, Б, В, А, Г</w:t>
            </w:r>
          </w:p>
        </w:tc>
      </w:tr>
      <w:tr w:rsidR="008D0F36" w:rsidRPr="00364B87" w14:paraId="22968999" w14:textId="77777777" w:rsidTr="008D0F36">
        <w:trPr>
          <w:trHeight w:val="20"/>
        </w:trPr>
        <w:tc>
          <w:tcPr>
            <w:tcW w:w="350" w:type="pct"/>
          </w:tcPr>
          <w:p w14:paraId="70CF4620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C2255F" w14:textId="0EA1DD8E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Этапы управления доступом (IAM)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BCC572" w14:textId="72BD5644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Предоставление прав (Provisioning);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Идентификация;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Аутентификация;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Отзыв прав (Deprovisioning).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F838C" w14:textId="64A36C0E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Б, В, А, Г</w:t>
            </w:r>
          </w:p>
        </w:tc>
      </w:tr>
      <w:tr w:rsidR="008D0F36" w:rsidRPr="00364B87" w14:paraId="46A80B2E" w14:textId="77777777" w:rsidTr="008D0F36">
        <w:trPr>
          <w:trHeight w:val="20"/>
        </w:trPr>
        <w:tc>
          <w:tcPr>
            <w:tcW w:w="350" w:type="pct"/>
          </w:tcPr>
          <w:p w14:paraId="04297041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C40D88" w14:textId="6C7550F1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Стратегия резервного копирования 3-2-1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8002B" w14:textId="6BAF110E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Выбор типа (Full/Inc);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Копирование на отдельный носитель;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Копия вне площадки (Offsite);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Создание двух локальных копий.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B44B8" w14:textId="362E2851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Г, Б, В</w:t>
            </w:r>
          </w:p>
        </w:tc>
      </w:tr>
      <w:tr w:rsidR="008D0F36" w:rsidRPr="00364B87" w14:paraId="357D56F1" w14:textId="77777777" w:rsidTr="008D0F36">
        <w:trPr>
          <w:trHeight w:val="20"/>
        </w:trPr>
        <w:tc>
          <w:tcPr>
            <w:tcW w:w="350" w:type="pct"/>
          </w:tcPr>
          <w:p w14:paraId="37C1B05D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97B2A9" w14:textId="23CD8A5D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Управление ключами шифрования (KMS)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741403" w14:textId="1F41CA95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Генерация пары ключей;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Использование для шифрования;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Ротация ключей;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Уничтожение (Crypto-shredding).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307821" w14:textId="3A0583D5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606B12FD" w14:textId="77777777" w:rsidTr="008D0F36">
        <w:trPr>
          <w:trHeight w:val="20"/>
        </w:trPr>
        <w:tc>
          <w:tcPr>
            <w:tcW w:w="350" w:type="pct"/>
          </w:tcPr>
          <w:p w14:paraId="247D23EF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84D21" w14:textId="009F43B8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Этапы Pentest (тест на проникновение)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60ED61" w14:textId="78F5AC4D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Отчет и рекомендации;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Разведка (Recon);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Эксплуатация (Exploitation);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Сканирование (Scanning).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F9B06" w14:textId="03E00A9A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Б, Г, В, А</w:t>
            </w:r>
          </w:p>
        </w:tc>
      </w:tr>
      <w:tr w:rsidR="008D0F36" w:rsidRPr="00364B87" w14:paraId="450401DB" w14:textId="77777777" w:rsidTr="008D0F36">
        <w:trPr>
          <w:trHeight w:val="20"/>
        </w:trPr>
        <w:tc>
          <w:tcPr>
            <w:tcW w:w="350" w:type="pct"/>
          </w:tcPr>
          <w:p w14:paraId="06C45DA3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8F501" w14:textId="450361EE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Внедрение Zero Trust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6057EB" w14:textId="2DD0B2D7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Строгая аутентификация (MFA);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Картирование потоков данных;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Микросегментация сети;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Непрерывный мониторинг.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19C0BE" w14:textId="3A69B19B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Б, А, В, Г</w:t>
            </w:r>
          </w:p>
        </w:tc>
      </w:tr>
      <w:tr w:rsidR="008D0F36" w:rsidRPr="00364B87" w14:paraId="7D00151E" w14:textId="77777777" w:rsidTr="008D0F36">
        <w:trPr>
          <w:trHeight w:val="20"/>
        </w:trPr>
        <w:tc>
          <w:tcPr>
            <w:tcW w:w="350" w:type="pct"/>
          </w:tcPr>
          <w:p w14:paraId="45C7F750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67A037" w14:textId="03CF5670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Управление рисками ИБ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F70CC3" w14:textId="4433B2F8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Выявление рисков;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Оценка (Qual/Quant);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Выбор стратегии (Treatment);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Мониторинг.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19725" w14:textId="0E65BB59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47D253B5" w14:textId="77777777" w:rsidTr="008D0F36">
        <w:trPr>
          <w:trHeight w:val="20"/>
        </w:trPr>
        <w:tc>
          <w:tcPr>
            <w:tcW w:w="350" w:type="pct"/>
          </w:tcPr>
          <w:p w14:paraId="38DBA841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D2A957" w14:textId="6FD10458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Создание защиты периметра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B765BD" w14:textId="40A09AF5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Анализ векторов атак;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Настройка правил NGFW;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Проектирование схемы сети;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Тестирование (Pentest).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C6FC86" w14:textId="6C656D90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В, Б, Г</w:t>
            </w:r>
          </w:p>
        </w:tc>
      </w:tr>
      <w:tr w:rsidR="008D0F36" w:rsidRPr="00364B87" w14:paraId="6745E96D" w14:textId="77777777" w:rsidTr="008D0F36">
        <w:trPr>
          <w:trHeight w:val="20"/>
        </w:trPr>
        <w:tc>
          <w:tcPr>
            <w:tcW w:w="350" w:type="pct"/>
          </w:tcPr>
          <w:p w14:paraId="254B523F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9EF973" w14:textId="0A290EDF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Оценка эффективности ИБ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D4A451" w14:textId="642C47AB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Сбор метрик (KPI/KRI);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Сравнение с бенчмарками;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План улучшений;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Отчетность регулятору.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B094B6" w14:textId="11C64FFA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0D216D1A" w14:textId="77777777" w:rsidTr="008D0F36">
        <w:trPr>
          <w:trHeight w:val="20"/>
        </w:trPr>
        <w:tc>
          <w:tcPr>
            <w:tcW w:w="350" w:type="pct"/>
          </w:tcPr>
          <w:p w14:paraId="1A17486A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41C82D" w14:textId="7FF6F006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Управление привилегированным доступом (PAM)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A92CA2" w14:textId="3F631DF3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Выделение привилегированных учеток;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Внедрение сейфа паролей;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Запись сессий;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Проверка необходимости прав (Recertification).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2204DD" w14:textId="5880D236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63997F82" w14:textId="77777777" w:rsidTr="008D0F36">
        <w:trPr>
          <w:trHeight w:val="20"/>
        </w:trPr>
        <w:tc>
          <w:tcPr>
            <w:tcW w:w="350" w:type="pct"/>
          </w:tcPr>
          <w:p w14:paraId="7D2F43C8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485615" w14:textId="610D40C6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Внедрение DLP-системы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B1203" w14:textId="547ADFFE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Инвентаризация данных;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Настройка политик запрета;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Режим мониторинга (Shadow);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Режим активной защиты (Block).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8EC147" w14:textId="08EFFAFA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В, Б, Г</w:t>
            </w:r>
          </w:p>
        </w:tc>
      </w:tr>
      <w:tr w:rsidR="008D0F36" w:rsidRPr="00364B87" w14:paraId="311AE39B" w14:textId="77777777" w:rsidTr="008D0F36">
        <w:trPr>
          <w:trHeight w:val="20"/>
        </w:trPr>
        <w:tc>
          <w:tcPr>
            <w:tcW w:w="350" w:type="pct"/>
          </w:tcPr>
          <w:p w14:paraId="06B4744F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EB18C" w14:textId="797C0B47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План восстановления (DRP)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4E2034" w14:textId="26C9A76B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Определение RTO/RPO;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Сценарии аварий;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Учения;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Актуализация плана.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62449" w14:textId="21287AD5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779C669D" w14:textId="77777777" w:rsidTr="008D0F36">
        <w:trPr>
          <w:trHeight w:val="20"/>
        </w:trPr>
        <w:tc>
          <w:tcPr>
            <w:tcW w:w="350" w:type="pct"/>
          </w:tcPr>
          <w:p w14:paraId="07372653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C5EC88" w14:textId="28FCF162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Обработка утечки данных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D250B" w14:textId="0AC4F254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Фиксация факта;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Оценка масштаба;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Уведомление (Регулятор/Клиенты);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Локализация канала.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531D6C" w14:textId="40913D0F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Г, Б, В</w:t>
            </w:r>
          </w:p>
        </w:tc>
      </w:tr>
    </w:tbl>
    <w:p w14:paraId="5ED8C01D" w14:textId="77777777" w:rsidR="00B97E33" w:rsidRPr="00475666" w:rsidRDefault="00B97E33" w:rsidP="00475666"/>
    <w:p w14:paraId="3C4EEEA1" w14:textId="77777777" w:rsidR="00B97E33" w:rsidRPr="00364B87" w:rsidRDefault="00B97E33" w:rsidP="00B97E33">
      <w:pPr>
        <w:keepNext/>
        <w:widowControl w:val="0"/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 w:cstheme="minorBidi"/>
          <w:b/>
          <w:bCs/>
          <w:sz w:val="24"/>
          <w:szCs w:val="24"/>
        </w:rPr>
        <w:t>Задания открытого типа</w:t>
      </w:r>
    </w:p>
    <w:tbl>
      <w:tblPr>
        <w:tblStyle w:val="150"/>
        <w:tblW w:w="5000" w:type="pct"/>
        <w:tblInd w:w="0" w:type="dxa"/>
        <w:tblLook w:val="04A0" w:firstRow="1" w:lastRow="0" w:firstColumn="1" w:lastColumn="0" w:noHBand="0" w:noVBand="1"/>
      </w:tblPr>
      <w:tblGrid>
        <w:gridCol w:w="641"/>
        <w:gridCol w:w="4082"/>
        <w:gridCol w:w="4622"/>
      </w:tblGrid>
      <w:tr w:rsidR="00B97E33" w:rsidRPr="00364B87" w14:paraId="50E2BE9F" w14:textId="77777777" w:rsidTr="00B97E33">
        <w:trPr>
          <w:trHeight w:val="20"/>
        </w:trPr>
        <w:tc>
          <w:tcPr>
            <w:tcW w:w="343" w:type="pct"/>
          </w:tcPr>
          <w:p w14:paraId="3B256504" w14:textId="77777777" w:rsidR="00B97E33" w:rsidRPr="00364B87" w:rsidRDefault="00B97E33" w:rsidP="00B97E33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184" w:type="pct"/>
          </w:tcPr>
          <w:p w14:paraId="24A10BB8" w14:textId="77777777" w:rsidR="00B97E33" w:rsidRPr="00364B87" w:rsidRDefault="00B97E33" w:rsidP="00B97E33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2473" w:type="pct"/>
          </w:tcPr>
          <w:p w14:paraId="514B4D56" w14:textId="77777777" w:rsidR="00B97E33" w:rsidRPr="00364B87" w:rsidRDefault="00B97E33" w:rsidP="00B97E33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8D0F36" w:rsidRPr="00364B87" w14:paraId="196D50E9" w14:textId="77777777" w:rsidTr="00791840">
        <w:trPr>
          <w:trHeight w:val="20"/>
        </w:trPr>
        <w:tc>
          <w:tcPr>
            <w:tcW w:w="343" w:type="pct"/>
          </w:tcPr>
          <w:p w14:paraId="25B7C68F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16492BE7" w14:textId="7552B51C" w:rsidR="008D0F36" w:rsidRPr="00364B87" w:rsidRDefault="008D0F36" w:rsidP="008D0F3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безопасность ОС в банке?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1025E921" w14:textId="00FADBED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Защищённая платформа</w:t>
            </w:r>
          </w:p>
        </w:tc>
      </w:tr>
      <w:tr w:rsidR="008D0F36" w:rsidRPr="00364B87" w14:paraId="47EC5495" w14:textId="77777777" w:rsidTr="00791840">
        <w:trPr>
          <w:trHeight w:val="20"/>
        </w:trPr>
        <w:tc>
          <w:tcPr>
            <w:tcW w:w="343" w:type="pct"/>
          </w:tcPr>
          <w:p w14:paraId="11C5BDC9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6A0E71E7" w14:textId="32D3C42D" w:rsidR="008D0F36" w:rsidRPr="00364B87" w:rsidRDefault="008D0F36" w:rsidP="008D0F36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угроза целостности ядра ОС?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4734995D" w14:textId="0119CB38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Компрометация ядра</w:t>
            </w:r>
          </w:p>
        </w:tc>
      </w:tr>
      <w:tr w:rsidR="008D0F36" w:rsidRPr="00364B87" w14:paraId="1E2F33E1" w14:textId="77777777" w:rsidTr="00791840">
        <w:trPr>
          <w:trHeight w:val="20"/>
        </w:trPr>
        <w:tc>
          <w:tcPr>
            <w:tcW w:w="343" w:type="pct"/>
          </w:tcPr>
          <w:p w14:paraId="5075C320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50CB8B26" w14:textId="5595CC4B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атака на уровень гипервизора?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2BA6198E" w14:textId="6ECB2A21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Виртуальный прорыв</w:t>
            </w:r>
          </w:p>
        </w:tc>
      </w:tr>
      <w:tr w:rsidR="008D0F36" w:rsidRPr="00364B87" w14:paraId="1E88FE4B" w14:textId="77777777" w:rsidTr="00791840">
        <w:trPr>
          <w:trHeight w:val="20"/>
        </w:trPr>
        <w:tc>
          <w:tcPr>
            <w:tcW w:w="343" w:type="pct"/>
          </w:tcPr>
          <w:p w14:paraId="13E609AB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7B0DB12C" w14:textId="031C2FA0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вредоносный модуль ядра?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5752CCD5" w14:textId="6B5BB582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Зловредный драйвер</w:t>
            </w:r>
          </w:p>
        </w:tc>
      </w:tr>
      <w:tr w:rsidR="008D0F36" w:rsidRPr="00364B87" w14:paraId="2F782097" w14:textId="77777777" w:rsidTr="00791840">
        <w:trPr>
          <w:trHeight w:val="20"/>
        </w:trPr>
        <w:tc>
          <w:tcPr>
            <w:tcW w:w="343" w:type="pct"/>
          </w:tcPr>
          <w:p w14:paraId="089040D7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2114376C" w14:textId="384F38C3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политика безопасности ОС в банке?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1F9EF05F" w14:textId="5241570C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Принудительный контроль</w:t>
            </w:r>
          </w:p>
        </w:tc>
      </w:tr>
      <w:tr w:rsidR="008D0F36" w:rsidRPr="00364B87" w14:paraId="216BF234" w14:textId="77777777" w:rsidTr="00791840">
        <w:trPr>
          <w:trHeight w:val="20"/>
        </w:trPr>
        <w:tc>
          <w:tcPr>
            <w:tcW w:w="343" w:type="pct"/>
          </w:tcPr>
          <w:p w14:paraId="2E86FD8C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0BB9C2A6" w14:textId="2FB548C4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модель угроз для ОС банка?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706D0529" w14:textId="58B56623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Карта эксплойтов</w:t>
            </w:r>
          </w:p>
        </w:tc>
      </w:tr>
      <w:tr w:rsidR="008D0F36" w:rsidRPr="00364B87" w14:paraId="2BBCD933" w14:textId="77777777" w:rsidTr="00791840">
        <w:trPr>
          <w:trHeight w:val="20"/>
        </w:trPr>
        <w:tc>
          <w:tcPr>
            <w:tcW w:w="343" w:type="pct"/>
          </w:tcPr>
          <w:p w14:paraId="4537758E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7BA5990E" w14:textId="421C2BE0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риски безопасности ОС?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1AEDB170" w14:textId="4DCBFE13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Эксплуатация уязвимостей</w:t>
            </w:r>
          </w:p>
        </w:tc>
      </w:tr>
      <w:tr w:rsidR="008D0F36" w:rsidRPr="00364B87" w14:paraId="7F1878F3" w14:textId="77777777" w:rsidTr="00791840">
        <w:trPr>
          <w:trHeight w:val="20"/>
        </w:trPr>
        <w:tc>
          <w:tcPr>
            <w:tcW w:w="343" w:type="pct"/>
          </w:tcPr>
          <w:p w14:paraId="06E54642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24C50574" w14:textId="25DF069B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событие безопасности ОС?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356F04D0" w14:textId="780D2AC4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Аномальная активность</w:t>
            </w:r>
          </w:p>
        </w:tc>
      </w:tr>
      <w:tr w:rsidR="008D0F36" w:rsidRPr="00364B87" w14:paraId="1CC2D093" w14:textId="77777777" w:rsidTr="00791840">
        <w:trPr>
          <w:trHeight w:val="20"/>
        </w:trPr>
        <w:tc>
          <w:tcPr>
            <w:tcW w:w="343" w:type="pct"/>
          </w:tcPr>
          <w:p w14:paraId="68E4F6DD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32DF6E67" w14:textId="2C2EA5D4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доступность ОС в банке?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409B3165" w14:textId="149C7CFA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Непрерывная работа</w:t>
            </w:r>
          </w:p>
        </w:tc>
      </w:tr>
      <w:tr w:rsidR="008D0F36" w:rsidRPr="00364B87" w14:paraId="1E82834A" w14:textId="77777777" w:rsidTr="00791840">
        <w:trPr>
          <w:trHeight w:val="20"/>
        </w:trPr>
        <w:tc>
          <w:tcPr>
            <w:tcW w:w="343" w:type="pct"/>
          </w:tcPr>
          <w:p w14:paraId="78C86BEB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3BE11261" w14:textId="527336D2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целостность ОС в банке?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448ADE64" w14:textId="290AF261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Верификация целостности</w:t>
            </w:r>
          </w:p>
        </w:tc>
      </w:tr>
    </w:tbl>
    <w:p w14:paraId="74CEB172" w14:textId="230DE8D7" w:rsidR="00B97E33" w:rsidRPr="00364B87" w:rsidRDefault="00B97E33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731B1AA" w14:textId="3115435B" w:rsidR="00FC0286" w:rsidRPr="00364B87" w:rsidRDefault="008A1159" w:rsidP="00417882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49" w:name="_Toc224029793"/>
      <w:r>
        <w:rPr>
          <w:rFonts w:ascii="Times New Roman" w:eastAsia="Times New Roman" w:hAnsi="Times New Roman"/>
          <w:b/>
          <w:bCs/>
          <w:sz w:val="24"/>
          <w:szCs w:val="24"/>
        </w:rPr>
        <w:t>Дисциплина</w:t>
      </w:r>
      <w:r w:rsidR="00E501DC">
        <w:rPr>
          <w:rFonts w:ascii="Times New Roman" w:eastAsia="Times New Roman" w:hAnsi="Times New Roman"/>
          <w:b/>
          <w:bCs/>
          <w:sz w:val="24"/>
          <w:szCs w:val="24"/>
        </w:rPr>
        <w:t xml:space="preserve"> 2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C07FCF">
        <w:rPr>
          <w:rFonts w:ascii="Times New Roman" w:eastAsia="Times New Roman" w:hAnsi="Times New Roman"/>
          <w:b/>
          <w:bCs/>
          <w:sz w:val="24"/>
          <w:szCs w:val="24"/>
        </w:rPr>
        <w:t xml:space="preserve"> Информационный менеджмент</w:t>
      </w:r>
      <w:bookmarkEnd w:id="49"/>
    </w:p>
    <w:p w14:paraId="02542531" w14:textId="771F4F4A" w:rsidR="00182D50" w:rsidRPr="00364B87" w:rsidRDefault="00182D50" w:rsidP="00182D50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3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3708"/>
        <w:gridCol w:w="1247"/>
      </w:tblGrid>
      <w:tr w:rsidR="00182D50" w:rsidRPr="00364B87" w14:paraId="4D55499C" w14:textId="77777777" w:rsidTr="00E52A01">
        <w:trPr>
          <w:trHeight w:val="2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698B" w14:textId="77777777" w:rsidR="00182D50" w:rsidRPr="00364B87" w:rsidRDefault="00182D50" w:rsidP="00962DA8">
            <w:pPr>
              <w:widowControl w:val="0"/>
              <w:ind w:left="-13" w:firstLine="13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E1CC" w14:textId="77777777" w:rsidR="00182D50" w:rsidRPr="00364B87" w:rsidRDefault="00182D50" w:rsidP="00417882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3A08" w14:textId="77777777" w:rsidR="00182D50" w:rsidRPr="00364B87" w:rsidRDefault="00182D50" w:rsidP="00417882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2689" w14:textId="77777777" w:rsidR="00182D50" w:rsidRPr="00364B87" w:rsidRDefault="00182D50" w:rsidP="00417882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C07FCF" w:rsidRPr="00364B87" w14:paraId="3F492DD7" w14:textId="77777777" w:rsidTr="00C07FCF">
        <w:trPr>
          <w:trHeight w:val="1553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B877" w14:textId="4553225B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2A26A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</w:p>
          <w:p w14:paraId="6C0DC001" w14:textId="1E07636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  <w:t>Какой метод сбора данных чаще всего используется на начальном этапе взаимодействия с заказчиком?</w:t>
            </w:r>
          </w:p>
        </w:tc>
        <w:tc>
          <w:tcPr>
            <w:tcW w:w="1984" w:type="pct"/>
          </w:tcPr>
          <w:p w14:paraId="668BDE2C" w14:textId="211845C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А) Наблюдение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Б) Анкетирование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В) Интервью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Анализ документов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28E9" w14:textId="1CA3F30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3EAE8AF2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579C" w14:textId="2159E7FC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7BB7E46" w14:textId="5D62DCF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6BA47717" w14:textId="7252A61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обычно используется для выявления требований заказчика к ИС?</w:t>
            </w:r>
          </w:p>
        </w:tc>
        <w:tc>
          <w:tcPr>
            <w:tcW w:w="1984" w:type="pct"/>
          </w:tcPr>
          <w:p w14:paraId="1F798E17" w14:textId="414C61FD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Интервью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Опросы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Наблюдения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Все вышеперечисленное</w:t>
            </w:r>
          </w:p>
        </w:tc>
        <w:tc>
          <w:tcPr>
            <w:tcW w:w="667" w:type="pct"/>
          </w:tcPr>
          <w:p w14:paraId="154CCF04" w14:textId="57C07CC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5E5F3D31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2C1F" w14:textId="112569BE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EEC4051" w14:textId="01E1F5C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6183B90E" w14:textId="0E6835F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цель процесса контроля изменений требований к исполнению проекта?</w:t>
            </w:r>
          </w:p>
        </w:tc>
        <w:tc>
          <w:tcPr>
            <w:tcW w:w="1984" w:type="pct"/>
          </w:tcPr>
          <w:p w14:paraId="155F2D3F" w14:textId="4BD168E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Управлять изменениями требований клиентов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Предотвращать любые изменения требований заказчика.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Расставить приоритеты в изменениях требований клиентов.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Документировать историю изменений требований заказчика</w:t>
            </w:r>
          </w:p>
        </w:tc>
        <w:tc>
          <w:tcPr>
            <w:tcW w:w="667" w:type="pct"/>
          </w:tcPr>
          <w:p w14:paraId="7F579795" w14:textId="1205B52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7EBB941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69A1" w14:textId="6356648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D474A13" w14:textId="5D52C24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6C3885C5" w14:textId="2D2EF3A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инструмент обычно используется для совместной работы и обмена информацией по требованиям?</w:t>
            </w:r>
          </w:p>
        </w:tc>
        <w:tc>
          <w:tcPr>
            <w:tcW w:w="1984" w:type="pct"/>
          </w:tcPr>
          <w:p w14:paraId="152ED335" w14:textId="77777777" w:rsidR="00C07FCF" w:rsidRDefault="00C07FCF" w:rsidP="00C07FCF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А</w:t>
            </w:r>
            <w:r w:rsidRPr="00C07FCF">
              <w:rPr>
                <w:shd w:val="clear" w:color="auto" w:fill="FFFFFF"/>
              </w:rPr>
              <w:t>) Программное обеспечение для отслеживания проблем</w:t>
            </w:r>
            <w:r w:rsidRPr="00C07FCF">
              <w:br/>
            </w:r>
            <w:r>
              <w:rPr>
                <w:shd w:val="clear" w:color="auto" w:fill="FFFFFF"/>
              </w:rPr>
              <w:t>Б</w:t>
            </w:r>
            <w:r w:rsidRPr="00C07FCF">
              <w:rPr>
                <w:shd w:val="clear" w:color="auto" w:fill="FFFFFF"/>
              </w:rPr>
              <w:t>) Программное обеспечение для контроля версий</w:t>
            </w:r>
            <w:r w:rsidRPr="00C07FCF">
              <w:br/>
            </w:r>
            <w:r>
              <w:rPr>
                <w:shd w:val="clear" w:color="auto" w:fill="FFFFFF"/>
              </w:rPr>
              <w:t>В</w:t>
            </w:r>
            <w:r w:rsidRPr="00C07FCF">
              <w:rPr>
                <w:shd w:val="clear" w:color="auto" w:fill="FFFFFF"/>
              </w:rPr>
              <w:t>) Программное обеспечение для управления требованиями</w:t>
            </w:r>
          </w:p>
          <w:p w14:paraId="4F70C95B" w14:textId="31810898" w:rsidR="00C07FCF" w:rsidRPr="00C07FCF" w:rsidRDefault="00C07FCF" w:rsidP="00C07FCF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Г) </w:t>
            </w:r>
            <w:r w:rsidRPr="00C07FCF">
              <w:rPr>
                <w:shd w:val="clear" w:color="auto" w:fill="FFFFFF"/>
              </w:rPr>
              <w:t>Программное обеспечение для управления проектами</w:t>
            </w:r>
          </w:p>
        </w:tc>
        <w:tc>
          <w:tcPr>
            <w:tcW w:w="667" w:type="pct"/>
          </w:tcPr>
          <w:p w14:paraId="34E98C63" w14:textId="68B9AA8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0DF3F1F9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4126" w14:textId="045B8C54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A936254" w14:textId="7C7F33A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25F38D14" w14:textId="157B69B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предполагает сбор информации о потенциальных клиентах непосредственно из источника?</w:t>
            </w:r>
          </w:p>
        </w:tc>
        <w:tc>
          <w:tcPr>
            <w:tcW w:w="1984" w:type="pct"/>
          </w:tcPr>
          <w:p w14:paraId="638CA62B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Вторичные исследования </w:t>
            </w:r>
          </w:p>
          <w:p w14:paraId="25CF9B7C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Фокус-группы </w:t>
            </w:r>
          </w:p>
          <w:p w14:paraId="288CB20D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Опросы </w:t>
            </w:r>
          </w:p>
          <w:p w14:paraId="0B77FFAD" w14:textId="3897539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Наблюдение</w:t>
            </w:r>
          </w:p>
        </w:tc>
        <w:tc>
          <w:tcPr>
            <w:tcW w:w="667" w:type="pct"/>
          </w:tcPr>
          <w:p w14:paraId="1598474C" w14:textId="206DE06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1AF31D4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9C3F" w14:textId="47231A9A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E1DB556" w14:textId="05F04D7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3FE64104" w14:textId="22122B8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основная цель проведения анализа рынка ИТ-продуктов?</w:t>
            </w:r>
          </w:p>
        </w:tc>
        <w:tc>
          <w:tcPr>
            <w:tcW w:w="1984" w:type="pct"/>
          </w:tcPr>
          <w:p w14:paraId="3A3CBDB9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Определение рыночных тенденций </w:t>
            </w:r>
          </w:p>
          <w:p w14:paraId="474728F0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Оценка конкурентов </w:t>
            </w:r>
          </w:p>
          <w:p w14:paraId="0FFA6B03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Определение потребностей клиентов </w:t>
            </w:r>
          </w:p>
          <w:p w14:paraId="7F5916E2" w14:textId="14E8142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все вышеперечисленное</w:t>
            </w:r>
          </w:p>
        </w:tc>
        <w:tc>
          <w:tcPr>
            <w:tcW w:w="667" w:type="pct"/>
          </w:tcPr>
          <w:p w14:paraId="17CFD38A" w14:textId="265AE42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43451A50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76A5" w14:textId="28C0669B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8C869DE" w14:textId="1ECE82B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3280BEB0" w14:textId="592E859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На чем следует сосредоточить внимание при анализе конкурентов при проведении исследования новых рынков ИТ-продуктов?</w:t>
            </w:r>
          </w:p>
        </w:tc>
        <w:tc>
          <w:tcPr>
            <w:tcW w:w="1984" w:type="pct"/>
          </w:tcPr>
          <w:p w14:paraId="68B2B6F8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Анализ ценовой стратегии конкурентов </w:t>
            </w:r>
          </w:p>
          <w:p w14:paraId="2B223E08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Оценка предложений продуктов конкурентов. </w:t>
            </w:r>
          </w:p>
          <w:p w14:paraId="5BB28EFF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Определение целевых рынков конкурентов </w:t>
            </w:r>
          </w:p>
          <w:p w14:paraId="10202BC6" w14:textId="6C24C186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все вышеперечисленное</w:t>
            </w:r>
          </w:p>
        </w:tc>
        <w:tc>
          <w:tcPr>
            <w:tcW w:w="667" w:type="pct"/>
          </w:tcPr>
          <w:p w14:paraId="3D3C097F" w14:textId="5921194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246E1C8F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4C59" w14:textId="782D07EB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D00EF66" w14:textId="1D703C0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57A75C37" w14:textId="2ED503D6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подход предполагает партнерство с местными предприятиями или организациями для получения информации о новых рынках ИТ-продуктов?</w:t>
            </w:r>
          </w:p>
        </w:tc>
        <w:tc>
          <w:tcPr>
            <w:tcW w:w="1984" w:type="pct"/>
          </w:tcPr>
          <w:p w14:paraId="2A21C50E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Совместные предприятия </w:t>
            </w:r>
          </w:p>
          <w:p w14:paraId="6C916C65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Лицензионные соглашения </w:t>
            </w:r>
          </w:p>
          <w:p w14:paraId="21F85561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Стратегические альянсы </w:t>
            </w:r>
          </w:p>
          <w:p w14:paraId="4A898970" w14:textId="4EF03949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все вышеперечисленное</w:t>
            </w:r>
          </w:p>
        </w:tc>
        <w:tc>
          <w:tcPr>
            <w:tcW w:w="667" w:type="pct"/>
          </w:tcPr>
          <w:p w14:paraId="196A7744" w14:textId="70D2978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3AF92E5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5DE9" w14:textId="7295CABD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A91C5D2" w14:textId="32512E69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7C2AD066" w14:textId="6BEE933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цель сегментации рынка при исследовании новых рынков ИТ-продуктов?</w:t>
            </w:r>
          </w:p>
        </w:tc>
        <w:tc>
          <w:tcPr>
            <w:tcW w:w="1984" w:type="pct"/>
          </w:tcPr>
          <w:p w14:paraId="479D12DE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Определение конкретных целевых групп клиентов </w:t>
            </w:r>
          </w:p>
          <w:p w14:paraId="6FE9A9C2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Б) Адаптация маркетинговых стратегий к различным сегментам</w:t>
            </w:r>
          </w:p>
          <w:p w14:paraId="722272E1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В) Максимизация доли рынка в каждом сегменте</w:t>
            </w:r>
          </w:p>
          <w:p w14:paraId="1189D357" w14:textId="2E9E283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Г) все вышеперечисленное</w:t>
            </w:r>
          </w:p>
        </w:tc>
        <w:tc>
          <w:tcPr>
            <w:tcW w:w="667" w:type="pct"/>
          </w:tcPr>
          <w:p w14:paraId="6F7D74DD" w14:textId="047A617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571FB2B7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4A06" w14:textId="778FA4F9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797E764" w14:textId="146FB283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4760BD47" w14:textId="6C3E92F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исследования предполагает проведение интервью и опросов для сбора данных в сфере информационно-коммуникационных технологий?</w:t>
            </w:r>
          </w:p>
        </w:tc>
        <w:tc>
          <w:tcPr>
            <w:tcW w:w="1984" w:type="pct"/>
          </w:tcPr>
          <w:p w14:paraId="12BBE83C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Экспериментальные исследования </w:t>
            </w:r>
          </w:p>
          <w:p w14:paraId="4DC8F6A6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Количественные исследования </w:t>
            </w:r>
          </w:p>
          <w:p w14:paraId="31AB28A1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Качественные исследования </w:t>
            </w:r>
          </w:p>
          <w:p w14:paraId="654A33E4" w14:textId="0E4278A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Наблюдательные исследования</w:t>
            </w:r>
          </w:p>
        </w:tc>
        <w:tc>
          <w:tcPr>
            <w:tcW w:w="667" w:type="pct"/>
          </w:tcPr>
          <w:p w14:paraId="6AB5AFA1" w14:textId="271BD2D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16D2A287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00A7" w14:textId="5CB8EF73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30011E2" w14:textId="154D85D5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0A30F36D" w14:textId="0232D41D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Что из перечисленного НЕ является основным источником информации для проведения исследований в области информационных и коммуникационных технологий?</w:t>
            </w:r>
          </w:p>
        </w:tc>
        <w:tc>
          <w:tcPr>
            <w:tcW w:w="1984" w:type="pct"/>
          </w:tcPr>
          <w:p w14:paraId="4512FD15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Статьи в научных журналах </w:t>
            </w:r>
          </w:p>
          <w:p w14:paraId="0483FAC1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Отчеты об исследованиях </w:t>
            </w:r>
          </w:p>
          <w:p w14:paraId="563775B6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Веб-сайты и блоги </w:t>
            </w:r>
          </w:p>
          <w:p w14:paraId="12F74968" w14:textId="28AB986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Личные интервью</w:t>
            </w:r>
          </w:p>
        </w:tc>
        <w:tc>
          <w:tcPr>
            <w:tcW w:w="667" w:type="pct"/>
          </w:tcPr>
          <w:p w14:paraId="33C7E616" w14:textId="5A02F76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3273445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C1ED" w14:textId="3DC6E685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D5E319F" w14:textId="5A0F354E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1F7BC7EC" w14:textId="382D4FE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исследования лучше всего подходит для изучения опыта пользователей и взаимодействия с конкретной технологией или приложением?</w:t>
            </w:r>
          </w:p>
        </w:tc>
        <w:tc>
          <w:tcPr>
            <w:tcW w:w="1984" w:type="pct"/>
          </w:tcPr>
          <w:p w14:paraId="653A1145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Исследование контент-анализа </w:t>
            </w:r>
          </w:p>
          <w:p w14:paraId="7FB561A6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Этнографические исследования </w:t>
            </w:r>
          </w:p>
          <w:p w14:paraId="6C70187C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Тематическое исследование </w:t>
            </w:r>
          </w:p>
          <w:p w14:paraId="6AB17C5A" w14:textId="23683E9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Исследование действий</w:t>
            </w:r>
          </w:p>
        </w:tc>
        <w:tc>
          <w:tcPr>
            <w:tcW w:w="667" w:type="pct"/>
          </w:tcPr>
          <w:p w14:paraId="35FC7DCF" w14:textId="7134FB5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19D669A8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9FA5" w14:textId="12864AB2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2E02F1A" w14:textId="7084666F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189B416D" w14:textId="56A71512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документ фиксирует окончательное утверждение выполненной работы?</w:t>
            </w:r>
          </w:p>
          <w:p w14:paraId="195819DD" w14:textId="5C0404C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63E4EBC7" w14:textId="792CCA6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Акт сдачи-приемки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Техническое задание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Протокол разногласий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Договор подряда</w:t>
            </w:r>
          </w:p>
        </w:tc>
        <w:tc>
          <w:tcPr>
            <w:tcW w:w="667" w:type="pct"/>
          </w:tcPr>
          <w:p w14:paraId="60362FD8" w14:textId="37BD4B9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1ACF918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12FE" w14:textId="44EC41FD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C61741D" w14:textId="40AE8144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400A4E44" w14:textId="59C1017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Кто обычно утверждает итоговую версию документации?</w:t>
            </w:r>
          </w:p>
        </w:tc>
        <w:tc>
          <w:tcPr>
            <w:tcW w:w="1984" w:type="pct"/>
          </w:tcPr>
          <w:p w14:paraId="66694BA3" w14:textId="080A75D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Разработчик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Менеджер проекта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Заказчик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Тестировщик</w:t>
            </w:r>
          </w:p>
        </w:tc>
        <w:tc>
          <w:tcPr>
            <w:tcW w:w="667" w:type="pct"/>
          </w:tcPr>
          <w:p w14:paraId="70878A3F" w14:textId="61AB4D9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28A6D810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4DE5" w14:textId="36AC7102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B6081A6" w14:textId="4483F149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6E645292" w14:textId="456268E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этап идет после согласования документации?</w:t>
            </w:r>
          </w:p>
        </w:tc>
        <w:tc>
          <w:tcPr>
            <w:tcW w:w="1984" w:type="pct"/>
          </w:tcPr>
          <w:p w14:paraId="19C09B22" w14:textId="10A1139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Корректировка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Утверждение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Архивация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Тестирование</w:t>
            </w:r>
          </w:p>
        </w:tc>
        <w:tc>
          <w:tcPr>
            <w:tcW w:w="667" w:type="pct"/>
          </w:tcPr>
          <w:p w14:paraId="0D0C3701" w14:textId="3869BB3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6E6F00E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A838" w14:textId="10783B5D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860EBE7" w14:textId="0A01F6C6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4B3FA005" w14:textId="25D50657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метод чаще всего используется для первичного сбора информации о ПО на рынке?</w:t>
            </w:r>
          </w:p>
          <w:p w14:paraId="71312DFA" w14:textId="7F9BE24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06BDD486" w14:textId="4851845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Анализ данных CRM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Изучение отзывов на форумах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Проведение опросов пользователей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Аудит кода конкурентов</w:t>
            </w:r>
          </w:p>
        </w:tc>
        <w:tc>
          <w:tcPr>
            <w:tcW w:w="667" w:type="pct"/>
          </w:tcPr>
          <w:p w14:paraId="3B8EC02B" w14:textId="62E3E81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667C0882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31C6" w14:textId="6F8A05E5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2AAD505" w14:textId="47756139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5C4A93F0" w14:textId="2E6E9084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документ является основой для разработки функциональной спецификации?</w:t>
            </w:r>
          </w:p>
          <w:p w14:paraId="6889582F" w14:textId="71C48D3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808EEE5" w14:textId="40D0EB89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Техническое задание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Бизнес-план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Пользовательские истории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Маркетинговое исследование</w:t>
            </w:r>
          </w:p>
        </w:tc>
        <w:tc>
          <w:tcPr>
            <w:tcW w:w="667" w:type="pct"/>
          </w:tcPr>
          <w:p w14:paraId="09C1AFA5" w14:textId="7034301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23C74771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6DC8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AD52547" w14:textId="2031E7EB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14A3753D" w14:textId="516E984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обычно используется для выявления требований заказчика к ИС?</w:t>
            </w:r>
          </w:p>
        </w:tc>
        <w:tc>
          <w:tcPr>
            <w:tcW w:w="1984" w:type="pct"/>
          </w:tcPr>
          <w:p w14:paraId="5DD567FF" w14:textId="225C15C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Интервью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Опросы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Наблюдения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Все вышеперечисленное</w:t>
            </w:r>
          </w:p>
        </w:tc>
        <w:tc>
          <w:tcPr>
            <w:tcW w:w="667" w:type="pct"/>
          </w:tcPr>
          <w:p w14:paraId="5F037C60" w14:textId="05FF0B4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2B6CBD08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6D6C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D6D8C1" w14:textId="73354AE4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ind w:left="-5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2D6232FC" w14:textId="121027E3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ind w:left="-5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из перечисленных элементов НЕ входит в функциональную спецификацию?</w:t>
            </w:r>
          </w:p>
          <w:p w14:paraId="3D337857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A9C6C9B" w14:textId="492C741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Диаграммы последовательности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Требования к интерфейсу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Финансовый план проекта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Описание бизнес-процессов</w:t>
            </w:r>
          </w:p>
        </w:tc>
        <w:tc>
          <w:tcPr>
            <w:tcW w:w="667" w:type="pct"/>
          </w:tcPr>
          <w:p w14:paraId="5DFF6FB1" w14:textId="6EFB10B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1BBE1B6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9B79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534EAE8" w14:textId="2D4F17A9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30BC64F7" w14:textId="3E2038EE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стандарт чаще всего используется для документирования архитектуры ИС?</w:t>
            </w:r>
          </w:p>
          <w:p w14:paraId="3C894E65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A913F92" w14:textId="66273359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ГОСТ 34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ISO 9001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IEEE 830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ITIL</w:t>
            </w:r>
          </w:p>
        </w:tc>
        <w:tc>
          <w:tcPr>
            <w:tcW w:w="667" w:type="pct"/>
          </w:tcPr>
          <w:p w14:paraId="3140BDCC" w14:textId="57E68A0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54CFAAD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9D98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9320401" w14:textId="20F971A0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72F2A02A" w14:textId="0F0B225D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инструмент чаще всего используется для отслеживания правок в документации?</w:t>
            </w:r>
          </w:p>
        </w:tc>
        <w:tc>
          <w:tcPr>
            <w:tcW w:w="1984" w:type="pct"/>
          </w:tcPr>
          <w:p w14:paraId="60F76431" w14:textId="5D72549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Excel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Система контроля версий (Git, SVN)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PowerPoint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Trello</w:t>
            </w:r>
          </w:p>
        </w:tc>
        <w:tc>
          <w:tcPr>
            <w:tcW w:w="667" w:type="pct"/>
          </w:tcPr>
          <w:p w14:paraId="0DCB8C3D" w14:textId="6D05375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1E28AC61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C590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DF41624" w14:textId="0086B3B1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7C2A28A6" w14:textId="0BF1FFEE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документ фиксирует замечания по проектной документации?</w:t>
            </w:r>
          </w:p>
          <w:p w14:paraId="51DBD198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9049B78" w14:textId="216C31A6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Протокол совещания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Акт выполненных работ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Реестр замечаний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Дополнительное соглашение</w:t>
            </w:r>
          </w:p>
        </w:tc>
        <w:tc>
          <w:tcPr>
            <w:tcW w:w="667" w:type="pct"/>
          </w:tcPr>
          <w:p w14:paraId="40CD46FA" w14:textId="0D62025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2230558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08A8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BB7E69B" w14:textId="2CD55D15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ind w:left="-5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04010526" w14:textId="06AED1EB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ind w:left="-5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метод согласования документации наиболее формализован?</w:t>
            </w:r>
          </w:p>
          <w:p w14:paraId="4530DB51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E5A8B70" w14:textId="06E540A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Устные договоренности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Электронная переписка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Подписание бумажного экземпляра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Видеозвонок</w:t>
            </w:r>
          </w:p>
        </w:tc>
        <w:tc>
          <w:tcPr>
            <w:tcW w:w="667" w:type="pct"/>
          </w:tcPr>
          <w:p w14:paraId="72A43FCB" w14:textId="4D47CE0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55DC9B0F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934A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44CB17F" w14:textId="57D954CA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703B34A7" w14:textId="202987D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инструмент помогает автоматизировать сбор данных о ПО?</w:t>
            </w:r>
          </w:p>
        </w:tc>
        <w:tc>
          <w:tcPr>
            <w:tcW w:w="1984" w:type="pct"/>
          </w:tcPr>
          <w:p w14:paraId="2A5FE268" w14:textId="3594A3F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) Google Analytics</w:t>
            </w:r>
            <w:r w:rsidRPr="00C07FCF">
              <w:rPr>
                <w:rFonts w:ascii="Times New Roman" w:hAnsi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) SEMrush</w:t>
            </w:r>
            <w:r w:rsidRPr="00C07FCF">
              <w:rPr>
                <w:rFonts w:ascii="Times New Roman" w:hAnsi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) Jira</w:t>
            </w:r>
            <w:r w:rsidRPr="00C07FCF">
              <w:rPr>
                <w:rFonts w:ascii="Times New Roman" w:hAnsi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) Photoshop</w:t>
            </w:r>
          </w:p>
        </w:tc>
        <w:tc>
          <w:tcPr>
            <w:tcW w:w="667" w:type="pct"/>
          </w:tcPr>
          <w:p w14:paraId="3B7D6D73" w14:textId="5A24E3D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22BEB77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2485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F13BC44" w14:textId="3AD46C99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3B5BFF4C" w14:textId="3CB7B7D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статус документа означает, что он готов к утверждению?</w:t>
            </w:r>
          </w:p>
        </w:tc>
        <w:tc>
          <w:tcPr>
            <w:tcW w:w="1984" w:type="pct"/>
          </w:tcPr>
          <w:p w14:paraId="535DDF8C" w14:textId="1232923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"Черновик"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"На согласовании"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"Утвержден"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"Архивный"</w:t>
            </w:r>
          </w:p>
        </w:tc>
        <w:tc>
          <w:tcPr>
            <w:tcW w:w="667" w:type="pct"/>
          </w:tcPr>
          <w:p w14:paraId="5355EF00" w14:textId="217C5B2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7E79390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A226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131DE3" w14:textId="0624B2CC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2E4180B2" w14:textId="2B8E605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документ подтверждает, что все замечания устранены?</w:t>
            </w:r>
          </w:p>
        </w:tc>
        <w:tc>
          <w:tcPr>
            <w:tcW w:w="1984" w:type="pct"/>
          </w:tcPr>
          <w:p w14:paraId="21F2EDEE" w14:textId="3334EF2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Акт устранения недостатков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Технический отчет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Письмо о завершении работ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Финансовый отчет</w:t>
            </w:r>
          </w:p>
        </w:tc>
        <w:tc>
          <w:tcPr>
            <w:tcW w:w="667" w:type="pct"/>
          </w:tcPr>
          <w:p w14:paraId="7F9E7EF3" w14:textId="7F2DA38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0C20C508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46C5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6E0C798" w14:textId="150AF519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6464B234" w14:textId="071D375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из перечисленных этапов НЕ относится к процессу согласования?</w:t>
            </w:r>
          </w:p>
        </w:tc>
        <w:tc>
          <w:tcPr>
            <w:tcW w:w="1984" w:type="pct"/>
          </w:tcPr>
          <w:p w14:paraId="06156F67" w14:textId="097DF62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Сбор подписей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Внесение правок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Проведение оплаты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Проверка на соответствие требованиям</w:t>
            </w:r>
          </w:p>
        </w:tc>
        <w:tc>
          <w:tcPr>
            <w:tcW w:w="667" w:type="pct"/>
          </w:tcPr>
          <w:p w14:paraId="7F5F7537" w14:textId="0945514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56A0F33F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4C93" w14:textId="1D111B5A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ADBE819" w14:textId="142FFF4A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774FAB96" w14:textId="40A5272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методологический подход в управлении проектами подчеркивает важность тщательного планирования и последовательного исполнения?</w:t>
            </w:r>
          </w:p>
        </w:tc>
        <w:tc>
          <w:tcPr>
            <w:tcW w:w="1984" w:type="pct"/>
          </w:tcPr>
          <w:p w14:paraId="32580C66" w14:textId="71A91ED7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Гибкий</w:t>
            </w:r>
          </w:p>
          <w:p w14:paraId="76B99585" w14:textId="7C57C7D8" w:rsid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Водопад</w:t>
            </w:r>
          </w:p>
          <w:p w14:paraId="6325D58A" w14:textId="77777777" w:rsid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) Метод критического пути </w:t>
            </w:r>
          </w:p>
          <w:p w14:paraId="46768EE8" w14:textId="3D182A91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Скрам</w:t>
            </w:r>
          </w:p>
        </w:tc>
        <w:tc>
          <w:tcPr>
            <w:tcW w:w="667" w:type="pct"/>
          </w:tcPr>
          <w:p w14:paraId="4D552609" w14:textId="650FF7A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C07FCF" w:rsidRPr="00364B87" w14:paraId="64000767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98C4" w14:textId="34531A99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895E3CC" w14:textId="25758610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281E2BA3" w14:textId="61FAAB9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этап предполагает получение необходимых ресурсов для проекта?</w:t>
            </w:r>
          </w:p>
        </w:tc>
        <w:tc>
          <w:tcPr>
            <w:tcW w:w="1984" w:type="pct"/>
          </w:tcPr>
          <w:p w14:paraId="5F37D851" w14:textId="121FEA4E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Инициирование</w:t>
            </w:r>
          </w:p>
          <w:p w14:paraId="7C728A9E" w14:textId="14156DF8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Планирование</w:t>
            </w:r>
          </w:p>
          <w:p w14:paraId="522173D8" w14:textId="77777777" w:rsid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Исполнение</w:t>
            </w:r>
          </w:p>
          <w:p w14:paraId="287CD74B" w14:textId="3B309719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Мониторинг и контроль</w:t>
            </w:r>
          </w:p>
        </w:tc>
        <w:tc>
          <w:tcPr>
            <w:tcW w:w="667" w:type="pct"/>
          </w:tcPr>
          <w:p w14:paraId="585C323C" w14:textId="330ACF9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</w:p>
        </w:tc>
      </w:tr>
      <w:tr w:rsidR="00C07FCF" w:rsidRPr="00364B87" w14:paraId="28F3775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F1ED" w14:textId="73301D52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1806330" w14:textId="475BB0B5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46C1BB8C" w14:textId="50290A6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На каком этапе команда проекта разрабатывает подробный план проекта?</w:t>
            </w:r>
          </w:p>
        </w:tc>
        <w:tc>
          <w:tcPr>
            <w:tcW w:w="1984" w:type="pct"/>
          </w:tcPr>
          <w:p w14:paraId="36CD417F" w14:textId="22752765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Инициирование</w:t>
            </w:r>
          </w:p>
          <w:p w14:paraId="7B567F46" w14:textId="64145BCA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Планирование</w:t>
            </w:r>
          </w:p>
          <w:p w14:paraId="1D9F30F8" w14:textId="77777777" w:rsid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Исполнение</w:t>
            </w:r>
          </w:p>
          <w:p w14:paraId="1144C101" w14:textId="3E4CA693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Закрытие</w:t>
            </w:r>
          </w:p>
        </w:tc>
        <w:tc>
          <w:tcPr>
            <w:tcW w:w="667" w:type="pct"/>
          </w:tcPr>
          <w:p w14:paraId="15AD005C" w14:textId="3F560709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18938F48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9ECD" w14:textId="17E1C668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4FFD" w14:textId="77777777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 варианты ответа:</w:t>
            </w: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  <w:p w14:paraId="22052D17" w14:textId="5F03C56C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eastAsia="Times New Roman" w:hAnsi="Times New Roman"/>
                <w:bCs/>
                <w:snapToGrid w:val="0"/>
                <w:sz w:val="24"/>
                <w:szCs w:val="24"/>
              </w:rPr>
              <w:t>Оценить настроения сотрудников в команде, атмосферу и климат в коллективе поможет метрика</w:t>
            </w:r>
            <w:r w:rsidRPr="00941879"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  <w:t>?</w:t>
            </w:r>
          </w:p>
        </w:tc>
        <w:tc>
          <w:tcPr>
            <w:tcW w:w="1984" w:type="pct"/>
          </w:tcPr>
          <w:p w14:paraId="7D985FCA" w14:textId="77777777" w:rsidR="00C07FCF" w:rsidRPr="00941879" w:rsidRDefault="00C07FCF" w:rsidP="00C07FCF">
            <w:pPr>
              <w:pStyle w:val="af5"/>
              <w:widowControl w:val="0"/>
              <w:shd w:val="clear" w:color="auto" w:fill="FFFFFF"/>
              <w:ind w:left="-1"/>
              <w:jc w:val="both"/>
              <w:rPr>
                <w:lang w:val="en-US"/>
              </w:rPr>
            </w:pPr>
            <w:r w:rsidRPr="00941879">
              <w:rPr>
                <w:bCs/>
              </w:rPr>
              <w:t>А</w:t>
            </w:r>
            <w:r w:rsidRPr="00941879">
              <w:rPr>
                <w:bCs/>
                <w:lang w:val="en-US"/>
              </w:rPr>
              <w:t xml:space="preserve">) </w:t>
            </w:r>
            <w:r w:rsidRPr="00941879">
              <w:t>Метрика</w:t>
            </w:r>
            <w:r w:rsidRPr="00941879">
              <w:rPr>
                <w:lang w:val="en-US"/>
              </w:rPr>
              <w:t xml:space="preserve"> Happy Index</w:t>
            </w:r>
          </w:p>
          <w:p w14:paraId="599FC18A" w14:textId="157878A6" w:rsidR="00C07FCF" w:rsidRPr="00941879" w:rsidRDefault="00C07FCF" w:rsidP="00C07FCF">
            <w:pPr>
              <w:pStyle w:val="af5"/>
              <w:widowControl w:val="0"/>
              <w:shd w:val="clear" w:color="auto" w:fill="FFFFFF"/>
              <w:ind w:left="-1"/>
              <w:jc w:val="both"/>
              <w:rPr>
                <w:lang w:val="en-US"/>
              </w:rPr>
            </w:pPr>
            <w:r w:rsidRPr="00941879">
              <w:t>Б</w:t>
            </w:r>
            <w:r w:rsidRPr="00941879">
              <w:rPr>
                <w:lang w:val="en-US"/>
              </w:rPr>
              <w:t xml:space="preserve">) </w:t>
            </w:r>
            <w:r w:rsidR="00941879">
              <w:t>м</w:t>
            </w:r>
            <w:r w:rsidRPr="00941879">
              <w:t>етрика</w:t>
            </w:r>
            <w:r w:rsidRPr="00941879">
              <w:rPr>
                <w:lang w:val="en-US"/>
              </w:rPr>
              <w:t xml:space="preserve"> </w:t>
            </w:r>
            <w:r w:rsidRPr="00941879">
              <w:rPr>
                <w:bCs/>
                <w:bdr w:val="none" w:sz="0" w:space="0" w:color="auto" w:frame="1"/>
                <w:shd w:val="clear" w:color="auto" w:fill="FFFFFF"/>
                <w:lang w:val="en-US"/>
              </w:rPr>
              <w:t>Customer Lifetime Value</w:t>
            </w:r>
          </w:p>
          <w:p w14:paraId="60D0C065" w14:textId="0CCDD266" w:rsidR="00C07FCF" w:rsidRPr="00AE1AB1" w:rsidRDefault="00941879" w:rsidP="00C07FCF">
            <w:pPr>
              <w:pStyle w:val="af5"/>
              <w:widowControl w:val="0"/>
              <w:shd w:val="clear" w:color="auto" w:fill="FFFFFF"/>
              <w:ind w:left="-1"/>
              <w:jc w:val="both"/>
            </w:pPr>
            <w:r>
              <w:t>В</w:t>
            </w:r>
            <w:r w:rsidRPr="00AE1AB1">
              <w:t xml:space="preserve">) </w:t>
            </w:r>
            <w:r>
              <w:t>М</w:t>
            </w:r>
            <w:r w:rsidR="00C07FCF" w:rsidRPr="00941879">
              <w:t>етрика</w:t>
            </w:r>
            <w:r w:rsidR="00C07FCF" w:rsidRPr="00AE1AB1">
              <w:t xml:space="preserve"> </w:t>
            </w:r>
            <w:r w:rsidR="00C07FCF" w:rsidRPr="00941879">
              <w:rPr>
                <w:shd w:val="clear" w:color="auto" w:fill="FFFFFF"/>
                <w:lang w:val="en-US"/>
              </w:rPr>
              <w:t>Effectiveness</w:t>
            </w:r>
          </w:p>
          <w:p w14:paraId="3B9F8F2B" w14:textId="7D1A7FCD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</w:rPr>
              <w:t xml:space="preserve">Г) </w:t>
            </w:r>
            <w:r w:rsidR="00941879">
              <w:rPr>
                <w:rFonts w:ascii="Times New Roman" w:hAnsi="Times New Roman"/>
                <w:bCs/>
                <w:sz w:val="24"/>
                <w:szCs w:val="24"/>
              </w:rPr>
              <w:t>М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етрика eNPS</w:t>
            </w:r>
          </w:p>
        </w:tc>
        <w:tc>
          <w:tcPr>
            <w:tcW w:w="667" w:type="pct"/>
          </w:tcPr>
          <w:p w14:paraId="734426DB" w14:textId="68DD3D71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А, Г</w:t>
            </w:r>
          </w:p>
        </w:tc>
      </w:tr>
      <w:tr w:rsidR="00C07FCF" w:rsidRPr="00364B87" w14:paraId="7184D39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C6A09" w14:textId="4B8541BF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014EF6A" w14:textId="3F3D64A1" w:rsidR="00941879" w:rsidRPr="00941879" w:rsidRDefault="00941879" w:rsidP="00C07FCF">
            <w:pPr>
              <w:pStyle w:val="af5"/>
              <w:widowControl w:val="0"/>
              <w:shd w:val="clear" w:color="auto" w:fill="FFFFFF"/>
              <w:jc w:val="both"/>
              <w:rPr>
                <w:b/>
              </w:rPr>
            </w:pPr>
            <w:r w:rsidRPr="00941879">
              <w:rPr>
                <w:b/>
              </w:rPr>
              <w:t>Выберите правильные варианты ответа:</w:t>
            </w:r>
          </w:p>
          <w:p w14:paraId="104A2FD8" w14:textId="6C19AD29" w:rsidR="00C07FCF" w:rsidRPr="00941879" w:rsidRDefault="00C07FCF" w:rsidP="00C07FCF">
            <w:pPr>
              <w:pStyle w:val="af5"/>
              <w:widowControl w:val="0"/>
              <w:shd w:val="clear" w:color="auto" w:fill="FFFFFF"/>
              <w:jc w:val="both"/>
              <w:rPr>
                <w:snapToGrid w:val="0"/>
              </w:rPr>
            </w:pPr>
            <w:r w:rsidRPr="00941879">
              <w:t>Технологии управления человеческими ресурсами включают…</w:t>
            </w:r>
            <w:r w:rsidRPr="00941879">
              <w:rPr>
                <w:shd w:val="clear" w:color="auto" w:fill="FFFFFF"/>
              </w:rPr>
              <w:t>?</w:t>
            </w:r>
          </w:p>
        </w:tc>
        <w:tc>
          <w:tcPr>
            <w:tcW w:w="1984" w:type="pct"/>
          </w:tcPr>
          <w:p w14:paraId="0260A72F" w14:textId="5D4E1105" w:rsidR="00C07FCF" w:rsidRPr="00941879" w:rsidRDefault="00C07FCF" w:rsidP="00C07FCF">
            <w:pPr>
              <w:pStyle w:val="af5"/>
              <w:widowControl w:val="0"/>
              <w:shd w:val="clear" w:color="auto" w:fill="FFFFFF"/>
              <w:ind w:left="-1"/>
              <w:jc w:val="both"/>
            </w:pPr>
            <w:r w:rsidRPr="00941879">
              <w:t>А</w:t>
            </w:r>
            <w:r w:rsidR="00941879">
              <w:t>) К</w:t>
            </w:r>
            <w:r w:rsidRPr="00941879">
              <w:t>орпоративные Веб-сайты</w:t>
            </w:r>
          </w:p>
          <w:p w14:paraId="50FA64D4" w14:textId="00D8097B" w:rsidR="00C07FCF" w:rsidRPr="00941879" w:rsidRDefault="00941879" w:rsidP="00C07FCF">
            <w:pPr>
              <w:pStyle w:val="af5"/>
              <w:widowControl w:val="0"/>
              <w:shd w:val="clear" w:color="auto" w:fill="FFFFFF"/>
              <w:ind w:left="-1"/>
              <w:jc w:val="both"/>
            </w:pPr>
            <w:r>
              <w:t>Б) К</w:t>
            </w:r>
            <w:r w:rsidR="00C07FCF" w:rsidRPr="00941879">
              <w:t>апитал</w:t>
            </w:r>
          </w:p>
          <w:p w14:paraId="30FB000C" w14:textId="2678A785" w:rsidR="00C07FCF" w:rsidRPr="00941879" w:rsidRDefault="00C07FCF" w:rsidP="00C07FCF">
            <w:pPr>
              <w:pStyle w:val="af5"/>
              <w:widowControl w:val="0"/>
              <w:shd w:val="clear" w:color="auto" w:fill="FFFFFF"/>
              <w:ind w:left="-1"/>
              <w:jc w:val="both"/>
            </w:pPr>
            <w:r w:rsidRPr="00941879">
              <w:t xml:space="preserve">В) </w:t>
            </w:r>
            <w:r w:rsidR="00941879">
              <w:t>Р</w:t>
            </w:r>
            <w:r w:rsidRPr="00941879">
              <w:t>абочие и служащие</w:t>
            </w:r>
          </w:p>
          <w:p w14:paraId="091A2CAA" w14:textId="33BE3F16" w:rsidR="00C07FCF" w:rsidRPr="00941879" w:rsidRDefault="00C07FCF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</w:rPr>
              <w:t xml:space="preserve">Г) </w:t>
            </w:r>
            <w:r w:rsidR="00941879">
              <w:rPr>
                <w:rFonts w:ascii="Times New Roman" w:hAnsi="Times New Roman"/>
                <w:sz w:val="24"/>
                <w:szCs w:val="24"/>
              </w:rPr>
              <w:t>П</w:t>
            </w:r>
            <w:r w:rsidRPr="00941879">
              <w:rPr>
                <w:rFonts w:ascii="Times New Roman" w:hAnsi="Times New Roman"/>
                <w:sz w:val="24"/>
                <w:szCs w:val="24"/>
              </w:rPr>
              <w:t>рофессиональные Интернет-сообщества и социальные сети организации</w:t>
            </w:r>
          </w:p>
        </w:tc>
        <w:tc>
          <w:tcPr>
            <w:tcW w:w="667" w:type="pct"/>
          </w:tcPr>
          <w:p w14:paraId="4C303C44" w14:textId="2B386D76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А,</w:t>
            </w:r>
            <w:r w:rsidR="0094187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941879" w:rsidRPr="00364B87" w14:paraId="30CB7D2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937" w14:textId="52381E8B" w:rsidR="00941879" w:rsidRPr="00962DA8" w:rsidRDefault="00941879" w:rsidP="00941879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32DCB6E" w14:textId="09BB1190" w:rsidR="00941879" w:rsidRPr="00A359CA" w:rsidRDefault="00941879" w:rsidP="00A359C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1A9E2A5A" w14:textId="6F74E979" w:rsidR="00941879" w:rsidRPr="00A359CA" w:rsidRDefault="00941879" w:rsidP="00A359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</w:rPr>
              <w:t>Дорожная карта (Roadmap) ИТ-отдела в чем помогает</w:t>
            </w: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?</w:t>
            </w:r>
          </w:p>
          <w:p w14:paraId="2D55AC47" w14:textId="68EC607C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40CB7698" w14:textId="7F4DF9CC" w:rsidR="00941879" w:rsidRPr="00941879" w:rsidRDefault="00941879" w:rsidP="00941879">
            <w:pPr>
              <w:widowControl w:val="0"/>
              <w:ind w:left="-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А) Работнику и компании согласовать цели</w:t>
            </w:r>
          </w:p>
          <w:p w14:paraId="58916C06" w14:textId="158E4A31" w:rsidR="00941879" w:rsidRPr="00941879" w:rsidRDefault="00941879" w:rsidP="00941879">
            <w:pPr>
              <w:widowControl w:val="0"/>
              <w:ind w:lef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</w:rPr>
              <w:t>Б) Самоутвердиться</w:t>
            </w:r>
          </w:p>
          <w:p w14:paraId="5DEA14F8" w14:textId="391EA5A0" w:rsidR="00941879" w:rsidRPr="00941879" w:rsidRDefault="00941879" w:rsidP="00941879">
            <w:pPr>
              <w:widowControl w:val="0"/>
              <w:ind w:left="-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В) Обеспечит гибкость при использовании ресурсов</w:t>
            </w:r>
          </w:p>
          <w:p w14:paraId="4ABEFDAE" w14:textId="155B6E2E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Г) Формализовать пожелания, сделав их реалистичными и достижимыми</w:t>
            </w:r>
          </w:p>
        </w:tc>
        <w:tc>
          <w:tcPr>
            <w:tcW w:w="667" w:type="pct"/>
          </w:tcPr>
          <w:p w14:paraId="1C16C68B" w14:textId="50BB7F10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А, В, Г</w:t>
            </w:r>
          </w:p>
        </w:tc>
      </w:tr>
      <w:tr w:rsidR="00941879" w:rsidRPr="00364B87" w14:paraId="1DB0EC64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96B8" w14:textId="4DF89263" w:rsidR="00941879" w:rsidRPr="00962DA8" w:rsidRDefault="00941879" w:rsidP="00941879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CFA1757" w14:textId="38652CF6" w:rsidR="00941879" w:rsidRPr="00941879" w:rsidRDefault="00941879" w:rsidP="00941879">
            <w:pPr>
              <w:pStyle w:val="4"/>
              <w:numPr>
                <w:ilvl w:val="0"/>
                <w:numId w:val="0"/>
              </w:numPr>
              <w:shd w:val="clear" w:color="auto" w:fill="FFFFFF"/>
              <w:ind w:left="42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правильные варианты ответа:</w:t>
            </w:r>
          </w:p>
          <w:p w14:paraId="632A24ED" w14:textId="0CAE1220" w:rsidR="00941879" w:rsidRPr="00941879" w:rsidRDefault="00941879" w:rsidP="00941879">
            <w:pPr>
              <w:pStyle w:val="4"/>
              <w:numPr>
                <w:ilvl w:val="0"/>
                <w:numId w:val="0"/>
              </w:numPr>
              <w:shd w:val="clear" w:color="auto" w:fill="FFFFFF"/>
              <w:ind w:left="42"/>
              <w:jc w:val="both"/>
              <w:outlineLvl w:val="3"/>
              <w:rPr>
                <w:rFonts w:ascii="Times New Roman" w:eastAsia="Times New Roman" w:hAnsi="Times New Roman" w:cs="Times New Roman"/>
                <w:b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раздел важен для API-документации?</w:t>
            </w:r>
          </w:p>
        </w:tc>
        <w:tc>
          <w:tcPr>
            <w:tcW w:w="1984" w:type="pct"/>
          </w:tcPr>
          <w:p w14:paraId="62D79168" w14:textId="7F3EECCA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А) Примеры запросов и ответов</w:t>
            </w:r>
            <w:r w:rsidRPr="00941879">
              <w:rPr>
                <w:rFonts w:ascii="Times New Roman" w:hAnsi="Times New Roman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Б) Примеры ответов</w:t>
            </w:r>
            <w:r w:rsidRPr="00941879">
              <w:rPr>
                <w:rFonts w:ascii="Times New Roman" w:hAnsi="Times New Roman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В) Диаграмма вариантов использования</w:t>
            </w:r>
            <w:r w:rsidRPr="00941879">
              <w:rPr>
                <w:rFonts w:ascii="Times New Roman" w:hAnsi="Times New Roman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Раздел индекс</w:t>
            </w:r>
          </w:p>
        </w:tc>
        <w:tc>
          <w:tcPr>
            <w:tcW w:w="667" w:type="pct"/>
          </w:tcPr>
          <w:p w14:paraId="02F21F8C" w14:textId="3B250A8C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А, Б</w:t>
            </w:r>
          </w:p>
        </w:tc>
      </w:tr>
      <w:tr w:rsidR="00941879" w:rsidRPr="00364B87" w14:paraId="776735C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8A74" w14:textId="5414BC47" w:rsidR="00941879" w:rsidRPr="00962DA8" w:rsidRDefault="00941879" w:rsidP="00941879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7B387A6" w14:textId="7A91468D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правильные варианты ответа:</w:t>
            </w:r>
          </w:p>
          <w:p w14:paraId="42D4ED32" w14:textId="4D823837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Какие методы планирования используются при управлении командной работой над проектом?</w:t>
            </w:r>
          </w:p>
        </w:tc>
        <w:tc>
          <w:tcPr>
            <w:tcW w:w="1984" w:type="pct"/>
          </w:tcPr>
          <w:p w14:paraId="554D72FC" w14:textId="6B50D934" w:rsidR="00941879" w:rsidRPr="00941879" w:rsidRDefault="00941879" w:rsidP="00941879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ind w:left="-1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А</w:t>
            </w:r>
            <w:r w:rsidRPr="00941879">
              <w:rPr>
                <w:shd w:val="clear" w:color="auto" w:fill="FFFFFF"/>
              </w:rPr>
              <w:t xml:space="preserve">) Оценка затрат и времени выполнения проекта </w:t>
            </w:r>
          </w:p>
          <w:p w14:paraId="1741140D" w14:textId="7F44E2E4" w:rsidR="00941879" w:rsidRPr="00941879" w:rsidRDefault="00941879" w:rsidP="00941879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ind w:left="-1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Б</w:t>
            </w:r>
            <w:r w:rsidRPr="00941879">
              <w:rPr>
                <w:shd w:val="clear" w:color="auto" w:fill="FFFFFF"/>
              </w:rPr>
              <w:t xml:space="preserve">) Разработка бюджета на выполнение проекта </w:t>
            </w:r>
          </w:p>
          <w:p w14:paraId="36AAFCC8" w14:textId="1575A49D" w:rsidR="00941879" w:rsidRPr="00941879" w:rsidRDefault="00941879" w:rsidP="00941879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ind w:left="-1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В</w:t>
            </w:r>
            <w:r w:rsidRPr="00941879">
              <w:rPr>
                <w:shd w:val="clear" w:color="auto" w:fill="FFFFFF"/>
              </w:rPr>
              <w:t xml:space="preserve">) Разработка графика выполнения проекта </w:t>
            </w:r>
          </w:p>
          <w:p w14:paraId="7D9C65FC" w14:textId="2937A3F7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Разработка и утверждение плана проекта</w:t>
            </w:r>
          </w:p>
        </w:tc>
        <w:tc>
          <w:tcPr>
            <w:tcW w:w="667" w:type="pct"/>
          </w:tcPr>
          <w:p w14:paraId="7401780B" w14:textId="381D3B53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AE1AB1" w:rsidRPr="00364B87" w14:paraId="478C59B4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3562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258DF98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1896A1C2" w14:textId="16868C9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инструменты применяются для стратегического управления ИС?</w:t>
            </w:r>
          </w:p>
        </w:tc>
        <w:tc>
          <w:tcPr>
            <w:tcW w:w="1984" w:type="pct"/>
          </w:tcPr>
          <w:p w14:paraId="42CCED9A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SWOT-анализ</w:t>
            </w:r>
          </w:p>
          <w:p w14:paraId="4AC3F7E0" w14:textId="1F2E7F5B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Финансовый анализ</w:t>
            </w:r>
          </w:p>
          <w:p w14:paraId="5B09186D" w14:textId="7A4DC5D0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Balanced Scorecard</w:t>
            </w:r>
          </w:p>
          <w:p w14:paraId="65C848F2" w14:textId="28929ED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Контроль процессов</w:t>
            </w:r>
          </w:p>
        </w:tc>
        <w:tc>
          <w:tcPr>
            <w:tcW w:w="667" w:type="pct"/>
          </w:tcPr>
          <w:p w14:paraId="4FA351F7" w14:textId="64A70D2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471D18E4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FF98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7B14D5D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38B13E84" w14:textId="67F1D6B4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источники информации применяются в информационном менеджменте?</w:t>
            </w:r>
          </w:p>
        </w:tc>
        <w:tc>
          <w:tcPr>
            <w:tcW w:w="1984" w:type="pct"/>
          </w:tcPr>
          <w:p w14:paraId="43C6A336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Внутренние данные</w:t>
            </w:r>
          </w:p>
          <w:p w14:paraId="36703711" w14:textId="72D743FD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Социальные опросы</w:t>
            </w:r>
          </w:p>
          <w:p w14:paraId="09FD68F6" w14:textId="1EE47ACA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Внешние отчеты</w:t>
            </w:r>
          </w:p>
          <w:p w14:paraId="02B80EB2" w14:textId="5EE2B510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Медиа</w:t>
            </w:r>
          </w:p>
        </w:tc>
        <w:tc>
          <w:tcPr>
            <w:tcW w:w="667" w:type="pct"/>
          </w:tcPr>
          <w:p w14:paraId="6A1873BD" w14:textId="5D89856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3D6E0016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68B4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FD0762B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B23B321" w14:textId="7B524C13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техники моделирования бизнес-процессов широко используются?</w:t>
            </w:r>
          </w:p>
        </w:tc>
        <w:tc>
          <w:tcPr>
            <w:tcW w:w="1984" w:type="pct"/>
          </w:tcPr>
          <w:p w14:paraId="1F3D69DE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BPMN</w:t>
            </w:r>
          </w:p>
          <w:p w14:paraId="121331F5" w14:textId="2AEB783E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UML</w:t>
            </w:r>
          </w:p>
          <w:p w14:paraId="05704259" w14:textId="57ED4E22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EPC</w:t>
            </w:r>
          </w:p>
          <w:p w14:paraId="239BEF01" w14:textId="6D08555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SWOT</w:t>
            </w:r>
          </w:p>
        </w:tc>
        <w:tc>
          <w:tcPr>
            <w:tcW w:w="667" w:type="pct"/>
          </w:tcPr>
          <w:p w14:paraId="302CB023" w14:textId="358CE598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693CD9DF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8BF71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50D667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33A52705" w14:textId="2D3E139F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требования предъявляются к технической документации?</w:t>
            </w:r>
          </w:p>
        </w:tc>
        <w:tc>
          <w:tcPr>
            <w:tcW w:w="1984" w:type="pct"/>
          </w:tcPr>
          <w:p w14:paraId="41838B4F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Полнота описания</w:t>
            </w:r>
          </w:p>
          <w:p w14:paraId="6E8439A7" w14:textId="20F6678F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Обновляемость</w:t>
            </w:r>
          </w:p>
          <w:p w14:paraId="61A4A158" w14:textId="67B45E2D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Точность</w:t>
            </w:r>
          </w:p>
          <w:p w14:paraId="61D6C3E8" w14:textId="5CED868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Гибкость</w:t>
            </w:r>
          </w:p>
        </w:tc>
        <w:tc>
          <w:tcPr>
            <w:tcW w:w="667" w:type="pct"/>
          </w:tcPr>
          <w:p w14:paraId="07267400" w14:textId="27E5248B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41972742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B215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CB7A112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2C509C48" w14:textId="4BAAE85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методы используются при стратегическом планировании ИС?</w:t>
            </w:r>
          </w:p>
        </w:tc>
        <w:tc>
          <w:tcPr>
            <w:tcW w:w="1984" w:type="pct"/>
          </w:tcPr>
          <w:p w14:paraId="769FF8F1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Финансовое моделирование</w:t>
            </w:r>
          </w:p>
          <w:p w14:paraId="721E1D40" w14:textId="20159CE1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SWOT-анализ</w:t>
            </w:r>
          </w:p>
          <w:p w14:paraId="08550914" w14:textId="411495A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Анализ сценариев</w:t>
            </w:r>
          </w:p>
          <w:p w14:paraId="2B884907" w14:textId="53D0A5AA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Матрица Ансоффа</w:t>
            </w:r>
          </w:p>
        </w:tc>
        <w:tc>
          <w:tcPr>
            <w:tcW w:w="667" w:type="pct"/>
          </w:tcPr>
          <w:p w14:paraId="26666756" w14:textId="4E5E7DEF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42F1C1B6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F38C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DFD06A9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4A771135" w14:textId="1EF57B4E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задачи решает информационный менеджмент на предприятии?</w:t>
            </w:r>
          </w:p>
        </w:tc>
        <w:tc>
          <w:tcPr>
            <w:tcW w:w="1984" w:type="pct"/>
          </w:tcPr>
          <w:p w14:paraId="4A882731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Координация процессов</w:t>
            </w:r>
          </w:p>
          <w:p w14:paraId="6454640E" w14:textId="5395227D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Обеспечение качественной информации</w:t>
            </w:r>
          </w:p>
          <w:p w14:paraId="148F6473" w14:textId="7BDF9F9E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Оптимизация ресурсов</w:t>
            </w:r>
          </w:p>
          <w:p w14:paraId="54DC05CE" w14:textId="1CF7AC9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Управление персоналом</w:t>
            </w:r>
          </w:p>
        </w:tc>
        <w:tc>
          <w:tcPr>
            <w:tcW w:w="667" w:type="pct"/>
          </w:tcPr>
          <w:p w14:paraId="17D78ABA" w14:textId="05E22EE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036F434A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011C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12D361E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48387227" w14:textId="4E82089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методы оптимизации бизнес-процессов используются?</w:t>
            </w:r>
          </w:p>
        </w:tc>
        <w:tc>
          <w:tcPr>
            <w:tcW w:w="1984" w:type="pct"/>
          </w:tcPr>
          <w:p w14:paraId="6D8FA38D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Диаграммы потоков</w:t>
            </w:r>
          </w:p>
          <w:p w14:paraId="3A82423F" w14:textId="1745B9C1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Карты процессов</w:t>
            </w:r>
          </w:p>
          <w:p w14:paraId="323445A0" w14:textId="7FB6F109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KANBAN</w:t>
            </w:r>
          </w:p>
          <w:p w14:paraId="38801A0F" w14:textId="79C1ED4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Диаграммы Ганта</w:t>
            </w:r>
          </w:p>
        </w:tc>
        <w:tc>
          <w:tcPr>
            <w:tcW w:w="667" w:type="pct"/>
          </w:tcPr>
          <w:p w14:paraId="25748DC3" w14:textId="6BAECB99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2BDB4A1C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B84B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BC5A5AB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483CFC0C" w14:textId="587158FA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рекомендации важны при подготовке технической документации?</w:t>
            </w:r>
          </w:p>
        </w:tc>
        <w:tc>
          <w:tcPr>
            <w:tcW w:w="1984" w:type="pct"/>
          </w:tcPr>
          <w:p w14:paraId="0F6F5015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Обеспечить ясность</w:t>
            </w:r>
          </w:p>
          <w:p w14:paraId="3C5FE043" w14:textId="1D3A41B6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Использовать шаблоны</w:t>
            </w:r>
          </w:p>
          <w:p w14:paraId="452B51BE" w14:textId="70FDC7ED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Включать необходимые разделы</w:t>
            </w:r>
          </w:p>
          <w:p w14:paraId="669E3A4A" w14:textId="67FD9CE0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Использовать сложный язык</w:t>
            </w:r>
          </w:p>
        </w:tc>
        <w:tc>
          <w:tcPr>
            <w:tcW w:w="667" w:type="pct"/>
          </w:tcPr>
          <w:p w14:paraId="5F2F123B" w14:textId="523DE933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21744F42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DC52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C283533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27B7FCF9" w14:textId="1D8DC00B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задачи включает стратегическое планирование ИС?</w:t>
            </w:r>
          </w:p>
        </w:tc>
        <w:tc>
          <w:tcPr>
            <w:tcW w:w="1984" w:type="pct"/>
          </w:tcPr>
          <w:p w14:paraId="620D29A8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Внедрение технологий</w:t>
            </w:r>
          </w:p>
          <w:p w14:paraId="2E03ECB2" w14:textId="247733C8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Определение приоритетов</w:t>
            </w:r>
          </w:p>
          <w:p w14:paraId="679C3A42" w14:textId="514B3BD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Распределение ресурсов</w:t>
            </w:r>
          </w:p>
          <w:p w14:paraId="5870A55C" w14:textId="03D99C55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Обучение персонала</w:t>
            </w:r>
          </w:p>
        </w:tc>
        <w:tc>
          <w:tcPr>
            <w:tcW w:w="667" w:type="pct"/>
          </w:tcPr>
          <w:p w14:paraId="7484B082" w14:textId="4D9B812F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13A19FBB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FC57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1B7D9E3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4B2D8741" w14:textId="652ED64B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критерии качества информации важны для информационного менеджмента?</w:t>
            </w:r>
          </w:p>
        </w:tc>
        <w:tc>
          <w:tcPr>
            <w:tcW w:w="1984" w:type="pct"/>
          </w:tcPr>
          <w:p w14:paraId="50DFEC9D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Актуальность</w:t>
            </w:r>
          </w:p>
          <w:p w14:paraId="3985160E" w14:textId="74195408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Точность</w:t>
            </w:r>
          </w:p>
          <w:p w14:paraId="41ABFAD1" w14:textId="138CFCB5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Достоверность</w:t>
            </w:r>
          </w:p>
          <w:p w14:paraId="2CAA9903" w14:textId="68F8DE3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Форматирование</w:t>
            </w:r>
          </w:p>
        </w:tc>
        <w:tc>
          <w:tcPr>
            <w:tcW w:w="667" w:type="pct"/>
          </w:tcPr>
          <w:p w14:paraId="27BCDE1C" w14:textId="14D54987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6FE2DE5C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0466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82ACF40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CF4C5A5" w14:textId="6D5D815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виды технической документации существуют?</w:t>
            </w:r>
          </w:p>
        </w:tc>
        <w:tc>
          <w:tcPr>
            <w:tcW w:w="1984" w:type="pct"/>
          </w:tcPr>
          <w:p w14:paraId="37371409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Пользовательская</w:t>
            </w:r>
          </w:p>
          <w:p w14:paraId="570870D0" w14:textId="36BCECF2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Финансовая</w:t>
            </w:r>
          </w:p>
          <w:p w14:paraId="79DCC9B4" w14:textId="2D46CCA0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Системная</w:t>
            </w:r>
          </w:p>
          <w:p w14:paraId="554F503D" w14:textId="2AD189C5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Проектная</w:t>
            </w:r>
          </w:p>
        </w:tc>
        <w:tc>
          <w:tcPr>
            <w:tcW w:w="667" w:type="pct"/>
          </w:tcPr>
          <w:p w14:paraId="5EC61364" w14:textId="0D6F1E31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0977B11C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45E9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AE6056E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1668C77A" w14:textId="656B3FAD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ключевые этапы входят в стратегическое планирование ИС?</w:t>
            </w:r>
          </w:p>
        </w:tc>
        <w:tc>
          <w:tcPr>
            <w:tcW w:w="1984" w:type="pct"/>
          </w:tcPr>
          <w:p w14:paraId="5E76AD48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Разработка стратегии</w:t>
            </w:r>
          </w:p>
          <w:p w14:paraId="09E29068" w14:textId="720C6D0E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Распределение ресурсов</w:t>
            </w:r>
          </w:p>
          <w:p w14:paraId="53CA92D0" w14:textId="3BF7BC6F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Формулирование миссии</w:t>
            </w:r>
          </w:p>
          <w:p w14:paraId="4CB93FE7" w14:textId="4A56F7A0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Контроль реализации</w:t>
            </w:r>
          </w:p>
        </w:tc>
        <w:tc>
          <w:tcPr>
            <w:tcW w:w="667" w:type="pct"/>
          </w:tcPr>
          <w:p w14:paraId="79D55DAD" w14:textId="49A30919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1DF8B53F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4355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EA0D874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2380E9AD" w14:textId="4B9CA1D9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технологии широко применяются в информационном менеджменте?</w:t>
            </w:r>
          </w:p>
        </w:tc>
        <w:tc>
          <w:tcPr>
            <w:tcW w:w="1984" w:type="pct"/>
          </w:tcPr>
          <w:p w14:paraId="52F9D527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Системы управления проектами</w:t>
            </w:r>
          </w:p>
          <w:p w14:paraId="55731268" w14:textId="68DCB904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Базы данных</w:t>
            </w:r>
          </w:p>
          <w:p w14:paraId="3A96066F" w14:textId="31B8D8C1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Информационные порталы</w:t>
            </w:r>
          </w:p>
          <w:p w14:paraId="23914480" w14:textId="3AF5AD75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Социальные сети</w:t>
            </w:r>
          </w:p>
        </w:tc>
        <w:tc>
          <w:tcPr>
            <w:tcW w:w="667" w:type="pct"/>
          </w:tcPr>
          <w:p w14:paraId="16FDB440" w14:textId="1089A905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Б, В</w:t>
            </w:r>
          </w:p>
        </w:tc>
      </w:tr>
      <w:tr w:rsidR="00AE1AB1" w:rsidRPr="00364B87" w14:paraId="7E7347DA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0AC2" w14:textId="3A87C13E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C25E662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8B87DA5" w14:textId="2503EE9B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преимущества приносит моделирование бизнес-процессов?</w:t>
            </w:r>
          </w:p>
        </w:tc>
        <w:tc>
          <w:tcPr>
            <w:tcW w:w="1984" w:type="pct"/>
          </w:tcPr>
          <w:p w14:paraId="22E58235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Оптимизация работы</w:t>
            </w:r>
          </w:p>
          <w:p w14:paraId="59C0F32F" w14:textId="1F88342C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Сокращение затрат</w:t>
            </w:r>
          </w:p>
          <w:p w14:paraId="5A3E3A4C" w14:textId="4ACC7A59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Улучшение коммуникаций</w:t>
            </w:r>
          </w:p>
          <w:p w14:paraId="58B91C40" w14:textId="7B2B616E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Повышение бюрократии</w:t>
            </w:r>
          </w:p>
        </w:tc>
        <w:tc>
          <w:tcPr>
            <w:tcW w:w="667" w:type="pct"/>
          </w:tcPr>
          <w:p w14:paraId="507DA016" w14:textId="2176349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0684E274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6A90" w14:textId="050D2C03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ECD0E1A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BE62571" w14:textId="2BA2D59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принципы важны при разработке технической документации?</w:t>
            </w:r>
          </w:p>
        </w:tc>
        <w:tc>
          <w:tcPr>
            <w:tcW w:w="1984" w:type="pct"/>
          </w:tcPr>
          <w:p w14:paraId="20E8A2AD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Ясность</w:t>
            </w:r>
          </w:p>
          <w:p w14:paraId="17B58FC1" w14:textId="71C45E80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Структурированность</w:t>
            </w:r>
          </w:p>
          <w:p w14:paraId="2B58AED7" w14:textId="5DF2B60B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Логичность</w:t>
            </w:r>
          </w:p>
          <w:p w14:paraId="473765DF" w14:textId="561F853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Сложность</w:t>
            </w:r>
          </w:p>
        </w:tc>
        <w:tc>
          <w:tcPr>
            <w:tcW w:w="667" w:type="pct"/>
          </w:tcPr>
          <w:p w14:paraId="334C05BD" w14:textId="79F4113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</w:tbl>
    <w:p w14:paraId="02A87849" w14:textId="77777777" w:rsidR="00182D50" w:rsidRPr="00BA0851" w:rsidRDefault="00182D50" w:rsidP="00BA0851"/>
    <w:p w14:paraId="141B3182" w14:textId="77777777" w:rsidR="00182D50" w:rsidRPr="00364B87" w:rsidRDefault="00182D50" w:rsidP="00182D50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30"/>
        <w:tblW w:w="5000" w:type="pct"/>
        <w:tblInd w:w="0" w:type="dxa"/>
        <w:tblLook w:val="04A0" w:firstRow="1" w:lastRow="0" w:firstColumn="1" w:lastColumn="0" w:noHBand="0" w:noVBand="1"/>
      </w:tblPr>
      <w:tblGrid>
        <w:gridCol w:w="562"/>
        <w:gridCol w:w="3828"/>
        <w:gridCol w:w="3660"/>
        <w:gridCol w:w="1295"/>
      </w:tblGrid>
      <w:tr w:rsidR="00FC0286" w:rsidRPr="00364B87" w14:paraId="5D8B5B6D" w14:textId="77777777" w:rsidTr="005B72BE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7096A" w14:textId="77777777" w:rsidR="00182D50" w:rsidRPr="00364B87" w:rsidRDefault="00182D50" w:rsidP="005B72BE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1967" w14:textId="77777777" w:rsidR="00182D50" w:rsidRPr="00364B87" w:rsidRDefault="00182D50" w:rsidP="005B72BE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83B7E" w14:textId="77777777" w:rsidR="00182D50" w:rsidRPr="00364B87" w:rsidRDefault="00182D50" w:rsidP="005B72BE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17A9" w14:textId="77777777" w:rsidR="00182D50" w:rsidRPr="00364B87" w:rsidRDefault="00182D50" w:rsidP="005B72BE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941879" w:rsidRPr="00364B87" w14:paraId="3599470F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44CE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43F755F" w14:textId="68C6B76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Определите последовательность процесса планирования работ по определению первоначальных требований заказчика к ИС</w:t>
            </w:r>
          </w:p>
        </w:tc>
        <w:tc>
          <w:tcPr>
            <w:tcW w:w="1958" w:type="pct"/>
          </w:tcPr>
          <w:p w14:paraId="2A76415C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А) Проверка документированных требований с заинтересованными сторонами для обеспечения точности </w:t>
            </w:r>
          </w:p>
          <w:p w14:paraId="15B62B95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Проведите интервью с заинтересованными сторонами, чтобы собрать их первоначальные требования</w:t>
            </w:r>
          </w:p>
          <w:p w14:paraId="08B2BFB6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Определите ключевых заинтересованных сторон, участвующих в проекте информационной системы</w:t>
            </w:r>
          </w:p>
          <w:p w14:paraId="11866B85" w14:textId="4C714EA8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Задокументируйте собранные требования в ясной и краткой форме</w:t>
            </w:r>
          </w:p>
        </w:tc>
        <w:tc>
          <w:tcPr>
            <w:tcW w:w="693" w:type="pct"/>
          </w:tcPr>
          <w:p w14:paraId="78CEEE4F" w14:textId="7078CB96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</w:t>
            </w:r>
          </w:p>
        </w:tc>
      </w:tr>
      <w:tr w:rsidR="00941879" w:rsidRPr="00364B87" w14:paraId="1067B266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D5C0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2E015A4" w14:textId="7A71888D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Определите последовательность процесса определения требований заказчика к ИС:  </w:t>
            </w:r>
          </w:p>
        </w:tc>
        <w:tc>
          <w:tcPr>
            <w:tcW w:w="1958" w:type="pct"/>
          </w:tcPr>
          <w:p w14:paraId="709084DA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Расставьте приоритеты и классифицируйте собранные требования в зависимости от их важности и осуществимости</w:t>
            </w:r>
          </w:p>
          <w:p w14:paraId="7345944E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Представьте классифицированные требования заинтересованным сторонам для проверки и обратной связи</w:t>
            </w:r>
          </w:p>
          <w:p w14:paraId="49AB2E30" w14:textId="4F5770F1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Проведите семинары или мозговые штурмы с заинтересованными сторонами, чтобы выявить их первоначальные требования.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 Организуйте дискуссии и побудите заинтересованные стороны поделиться своими идеями и ожиданиями</w:t>
            </w:r>
          </w:p>
        </w:tc>
        <w:tc>
          <w:tcPr>
            <w:tcW w:w="693" w:type="pct"/>
          </w:tcPr>
          <w:p w14:paraId="1D0CD583" w14:textId="5C3FCB8D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</w:tc>
      </w:tr>
      <w:tr w:rsidR="00941879" w:rsidRPr="00364B87" w14:paraId="6C0F3053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A22F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8E1C894" w14:textId="2A4DF459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Определите последовательность процесса планирования работ по определению первоначальных требований заказчика к ИС</w:t>
            </w:r>
          </w:p>
        </w:tc>
        <w:tc>
          <w:tcPr>
            <w:tcW w:w="1958" w:type="pct"/>
          </w:tcPr>
          <w:p w14:paraId="0BA3B275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Создайте предлагаемую карту процесса, включающую собранные требования для рассмотрения и обратной связи</w:t>
            </w:r>
          </w:p>
          <w:p w14:paraId="2201E7D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Анализ существующих бизнес-процессов и рабочих процессов, связанных с информационной системой</w:t>
            </w:r>
          </w:p>
          <w:p w14:paraId="3E287C9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Определите области, где улучшения или автоматизация могут повысить эффективность</w:t>
            </w:r>
          </w:p>
          <w:p w14:paraId="68D8B7FF" w14:textId="3241C537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Обсудите потенциальные изменения процесса с соответствующими заинтересованными сторонами, чтобы собрать их требования</w:t>
            </w:r>
          </w:p>
        </w:tc>
        <w:tc>
          <w:tcPr>
            <w:tcW w:w="693" w:type="pct"/>
          </w:tcPr>
          <w:p w14:paraId="5D17907F" w14:textId="36A616DF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</w:t>
            </w:r>
          </w:p>
        </w:tc>
      </w:tr>
      <w:tr w:rsidR="00941879" w:rsidRPr="00364B87" w14:paraId="46FEB34D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D857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7214292" w14:textId="11FE15D8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Определите последовательность задокументирования ограничений и болевых точек существующей информационной системы:</w:t>
            </w:r>
          </w:p>
        </w:tc>
        <w:tc>
          <w:tcPr>
            <w:tcW w:w="1958" w:type="pct"/>
          </w:tcPr>
          <w:p w14:paraId="5B98BB09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Определить и задокументировать ограничения и болевые точки существующей информационной системы</w:t>
            </w:r>
          </w:p>
          <w:p w14:paraId="0D4C319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Сотрудничайте с технической командой для изучения потенциальных решений, соответствующих выявленным требованиям</w:t>
            </w:r>
          </w:p>
          <w:p w14:paraId="7203A105" w14:textId="3F18631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Представьте предлагаемые решения заинтересованным сторонам для их участия и одобрения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Взаимодействуйте с конечными пользователями, чтобы понять их конкретные требования и болевые точки</w:t>
            </w:r>
          </w:p>
        </w:tc>
        <w:tc>
          <w:tcPr>
            <w:tcW w:w="693" w:type="pct"/>
          </w:tcPr>
          <w:p w14:paraId="6988FA7E" w14:textId="12A51A40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</w:t>
            </w:r>
          </w:p>
        </w:tc>
      </w:tr>
      <w:tr w:rsidR="00941879" w:rsidRPr="00364B87" w14:paraId="65A7D14A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170A8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7BBB525" w14:textId="4B2312E0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Упорядочьте процесс контроля выполнения работ по проекту:</w:t>
            </w:r>
          </w:p>
        </w:tc>
        <w:tc>
          <w:tcPr>
            <w:tcW w:w="1958" w:type="pct"/>
          </w:tcPr>
          <w:p w14:paraId="1B97E75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Регулярно анализировать процесс реализации мер по снижению рисков</w:t>
            </w:r>
          </w:p>
          <w:p w14:paraId="2D934894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Контролировать и документировать проблемы проекта по мере их возникновения</w:t>
            </w:r>
          </w:p>
          <w:p w14:paraId="06542A4A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Разработать стратегии снижения рисков и планы действий для каждого выявленного риска</w:t>
            </w:r>
          </w:p>
          <w:p w14:paraId="27213DA9" w14:textId="65E70829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Назначать ответственных лиц для решения проблем и контролировать ход их решения</w:t>
            </w:r>
          </w:p>
        </w:tc>
        <w:tc>
          <w:tcPr>
            <w:tcW w:w="693" w:type="pct"/>
          </w:tcPr>
          <w:p w14:paraId="4147417B" w14:textId="433DCEB7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</w:t>
            </w:r>
          </w:p>
        </w:tc>
      </w:tr>
      <w:tr w:rsidR="00941879" w:rsidRPr="00364B87" w14:paraId="28E5B399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FA44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9D2029B" w14:textId="1C70AB3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Расположите в правильной последовательности процесс разработки регламентых документов проекта:</w:t>
            </w:r>
          </w:p>
        </w:tc>
        <w:tc>
          <w:tcPr>
            <w:tcW w:w="1958" w:type="pct"/>
          </w:tcPr>
          <w:p w14:paraId="296497C0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Провести анализ пробелов, чтобы определить области, где необходимы новые или обновленные документы</w:t>
            </w:r>
          </w:p>
          <w:p w14:paraId="131E7187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Проконсультируйтесь с заинтересованными сторонами и профильными экспертами для сбора информации</w:t>
            </w:r>
          </w:p>
          <w:p w14:paraId="11F5F42E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Рассмотрение существующих нормативных документов по аналогичным проектам</w:t>
            </w:r>
          </w:p>
          <w:p w14:paraId="78BAD08B" w14:textId="23A53BAA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Разработать предварительную схему нормативных документов</w:t>
            </w:r>
          </w:p>
        </w:tc>
        <w:tc>
          <w:tcPr>
            <w:tcW w:w="693" w:type="pct"/>
          </w:tcPr>
          <w:p w14:paraId="722FA54F" w14:textId="49E5798F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</w:tc>
      </w:tr>
      <w:tr w:rsidR="00941879" w:rsidRPr="00364B87" w14:paraId="5AA4ED37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BDA4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2A2F3E1" w14:textId="23E35954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Упорядочьте процесс оценки корректирующих мероприятия по проекту:</w:t>
            </w:r>
          </w:p>
        </w:tc>
        <w:tc>
          <w:tcPr>
            <w:tcW w:w="1958" w:type="pct"/>
          </w:tcPr>
          <w:p w14:paraId="63E6B71E" w14:textId="77777777" w:rsidR="00941879" w:rsidRPr="00941879" w:rsidRDefault="00941879" w:rsidP="00941879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 xml:space="preserve">А) 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Смягчение выявленных рисков</w:t>
            </w:r>
          </w:p>
          <w:p w14:paraId="250BDE4E" w14:textId="77777777" w:rsidR="00941879" w:rsidRPr="00941879" w:rsidRDefault="00941879" w:rsidP="00941879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 xml:space="preserve">Б) 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Определить риски проекта</w:t>
            </w:r>
          </w:p>
          <w:p w14:paraId="535C1919" w14:textId="77777777" w:rsidR="00941879" w:rsidRPr="00941879" w:rsidRDefault="00941879" w:rsidP="00941879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Решение проблем по проекту</w:t>
            </w:r>
          </w:p>
          <w:p w14:paraId="4072B42A" w14:textId="0F3BA7DB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Мониторинг корректирующих  мероприятий по снижению рисков</w:t>
            </w:r>
          </w:p>
        </w:tc>
        <w:tc>
          <w:tcPr>
            <w:tcW w:w="693" w:type="pct"/>
          </w:tcPr>
          <w:p w14:paraId="0B76764C" w14:textId="5E81C0AB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</w:t>
            </w:r>
          </w:p>
        </w:tc>
      </w:tr>
      <w:tr w:rsidR="00941879" w:rsidRPr="00364B87" w14:paraId="075E5E3D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9017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3A19860" w14:textId="55E3D607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Упорядочите уровни иерархии ролей специалистов </w:t>
            </w: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IT</w:t>
            </w: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-компаний, работающих над реализацией проекта (в порядке возрастания):</w:t>
            </w:r>
          </w:p>
        </w:tc>
        <w:tc>
          <w:tcPr>
            <w:tcW w:w="1958" w:type="pct"/>
          </w:tcPr>
          <w:p w14:paraId="2096A0CA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) Middle </w:t>
            </w:r>
          </w:p>
          <w:p w14:paraId="4DA31B7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) </w:t>
            </w:r>
            <w:r w:rsidRPr="00941879">
              <w:rPr>
                <w:rStyle w:val="a9"/>
                <w:rFonts w:ascii="Times New Roman" w:hAnsi="Times New Roman"/>
                <w:b w:val="0"/>
                <w:sz w:val="24"/>
                <w:szCs w:val="24"/>
                <w:shd w:val="clear" w:color="auto" w:fill="FFFFFF"/>
                <w:lang w:val="en-US"/>
              </w:rPr>
              <w:t>Leader Team</w:t>
            </w:r>
            <w:r w:rsidRPr="00941879">
              <w:rPr>
                <w:rStyle w:val="a9"/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14:paraId="05621D12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) 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en-US"/>
              </w:rPr>
              <w:t>Junior</w:t>
            </w:r>
          </w:p>
          <w:p w14:paraId="595F626E" w14:textId="5C1256C1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 xml:space="preserve">Г) 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Senior</w:t>
            </w:r>
          </w:p>
        </w:tc>
        <w:tc>
          <w:tcPr>
            <w:tcW w:w="693" w:type="pct"/>
          </w:tcPr>
          <w:p w14:paraId="068B8EFF" w14:textId="434CE068" w:rsidR="00941879" w:rsidRPr="00941879" w:rsidRDefault="00941879" w:rsidP="00941879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  <w:p w14:paraId="3B5001B5" w14:textId="77777777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941879" w:rsidRPr="00364B87" w14:paraId="5693818C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7218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280D06B" w14:textId="503EF45E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 xml:space="preserve">Определите последовательность процессе проведения исследования новых рынков: </w:t>
            </w:r>
          </w:p>
        </w:tc>
        <w:tc>
          <w:tcPr>
            <w:tcW w:w="1958" w:type="pct"/>
          </w:tcPr>
          <w:p w14:paraId="1A318F58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24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А) Обсудите и сузьте тему исследования, исходя из интересов членов группы и имеющихся ресурсов</w:t>
            </w:r>
          </w:p>
          <w:p w14:paraId="7A54EA99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24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Б) Завершение темы и целей исследования</w:t>
            </w:r>
          </w:p>
          <w:p w14:paraId="26B8E24D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24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В) Проведите мозговой штурм по потенциальным направлениям исследований</w:t>
            </w:r>
          </w:p>
          <w:p w14:paraId="02C88093" w14:textId="1DCE5B0C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Г) Проведите онлайн-поиск и используйте инструменты для совместной работы для сбора соответствующей информации</w:t>
            </w:r>
          </w:p>
        </w:tc>
        <w:tc>
          <w:tcPr>
            <w:tcW w:w="693" w:type="pct"/>
          </w:tcPr>
          <w:p w14:paraId="60F949DD" w14:textId="7402BCD0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</w:tc>
      </w:tr>
      <w:tr w:rsidR="00941879" w:rsidRPr="00364B87" w14:paraId="305A45F3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C54C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9A8C65C" w14:textId="3E67F7EB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Определите последовательность этапов составления плана исследования новых рынков ИТ-продуктов:</w:t>
            </w:r>
          </w:p>
        </w:tc>
        <w:tc>
          <w:tcPr>
            <w:tcW w:w="1958" w:type="pct"/>
          </w:tcPr>
          <w:p w14:paraId="359ED294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А) Разделите исследование на управляемые разделы и распределите обязанности</w:t>
            </w:r>
          </w:p>
          <w:p w14:paraId="29015A4C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Б) Обсудить и окончательно утвердить методологию исследования и методы сбора данных, которые будут использоваться</w:t>
            </w:r>
          </w:p>
          <w:p w14:paraId="33F1E9F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В) Создайте комплексный план исследования, включая подробный план и распределение ресурсов</w:t>
            </w:r>
          </w:p>
          <w:p w14:paraId="4ACE716B" w14:textId="62AA09E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Г) Используйте платформы для совместной работы, чтобы создать общий график и установить сроки для каждой задачи</w:t>
            </w:r>
          </w:p>
        </w:tc>
        <w:tc>
          <w:tcPr>
            <w:tcW w:w="693" w:type="pct"/>
          </w:tcPr>
          <w:p w14:paraId="6CE1DFF9" w14:textId="35651F80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В</w:t>
            </w:r>
          </w:p>
        </w:tc>
      </w:tr>
      <w:tr w:rsidR="00941879" w:rsidRPr="00364B87" w14:paraId="526211F5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4687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0CA91A5" w14:textId="5D530A46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Определите последовательность этапов сбора данных:</w:t>
            </w:r>
          </w:p>
        </w:tc>
        <w:tc>
          <w:tcPr>
            <w:tcW w:w="1958" w:type="pct"/>
          </w:tcPr>
          <w:p w14:paraId="55BE0AA7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Г) Определить соответствующие источники, базы данных и цифровые библиотеки для сбора данных</w:t>
            </w:r>
          </w:p>
          <w:p w14:paraId="76AB7FB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А) Используйте инструменты онлайн-опросов или проводите интервью удаленно для сбора первичных данных</w:t>
            </w:r>
          </w:p>
          <w:p w14:paraId="2C502BA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Б) Совместная работа с использованием облачных платформ для безопасного сбора и хранения данных исследований</w:t>
            </w:r>
          </w:p>
          <w:p w14:paraId="3642304C" w14:textId="1AA8B111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В) Регулярное обновление и отслеживание хода сбора данных, обеспечивая качество и надежность данных</w:t>
            </w:r>
          </w:p>
        </w:tc>
        <w:tc>
          <w:tcPr>
            <w:tcW w:w="693" w:type="pct"/>
          </w:tcPr>
          <w:p w14:paraId="2443A6C8" w14:textId="347510CB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В</w:t>
            </w:r>
          </w:p>
        </w:tc>
      </w:tr>
      <w:tr w:rsidR="00941879" w:rsidRPr="00364B87" w14:paraId="7283C797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667F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11CE2B7" w14:textId="3E237212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Определите последовательность оптимизации  методики управления ИТ-проектами:</w:t>
            </w:r>
          </w:p>
        </w:tc>
        <w:tc>
          <w:tcPr>
            <w:tcW w:w="1958" w:type="pct"/>
          </w:tcPr>
          <w:p w14:paraId="70DBE405" w14:textId="77777777" w:rsidR="00941879" w:rsidRPr="00941879" w:rsidRDefault="00941879" w:rsidP="00941879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Оценить возможность внедрения новых проектов</w:t>
            </w:r>
          </w:p>
          <w:p w14:paraId="3EC77898" w14:textId="77777777" w:rsidR="00941879" w:rsidRPr="00941879" w:rsidRDefault="00941879" w:rsidP="00941879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Выявите лишние или неэффективные продукты для возможного устранения</w:t>
            </w:r>
          </w:p>
          <w:p w14:paraId="0C325263" w14:textId="056A44E6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Постоянно отслеживайте и анализируйте портфель ИТ-продуктов для обеспечения постоянной оптимизации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Изучите возможности консолидации или интеграции продуктов в один проект</w:t>
            </w:r>
          </w:p>
        </w:tc>
        <w:tc>
          <w:tcPr>
            <w:tcW w:w="693" w:type="pct"/>
          </w:tcPr>
          <w:p w14:paraId="018F5385" w14:textId="05E0C5CB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В</w:t>
            </w:r>
          </w:p>
        </w:tc>
      </w:tr>
      <w:tr w:rsidR="00941879" w:rsidRPr="00364B87" w14:paraId="65119132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4C3F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8D2CAA0" w14:textId="79270F6F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Расположите в правильной последовательности процесс разработки нормативных документов проекта:</w:t>
            </w:r>
          </w:p>
        </w:tc>
        <w:tc>
          <w:tcPr>
            <w:tcW w:w="1958" w:type="pct"/>
          </w:tcPr>
          <w:p w14:paraId="6A880D82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Рассмотрите и отредактируйте проект, чтобы устранить любые пробелы или неясности</w:t>
            </w:r>
          </w:p>
          <w:p w14:paraId="007B1B8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Напишите первоначальный проект каждого нормативного документа, обеспечив ясность и последовательность</w:t>
            </w:r>
          </w:p>
          <w:p w14:paraId="29B44FBE" w14:textId="0DDCDC9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Обеспечить соблюдение применимых нормативных стандартов и руководств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При необходимости включите соответствующие ссылки, цитаты и приложения</w:t>
            </w:r>
          </w:p>
        </w:tc>
        <w:tc>
          <w:tcPr>
            <w:tcW w:w="693" w:type="pct"/>
          </w:tcPr>
          <w:p w14:paraId="0563E9EB" w14:textId="43B401CF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</w:t>
            </w:r>
          </w:p>
        </w:tc>
      </w:tr>
      <w:tr w:rsidR="00941879" w:rsidRPr="00364B87" w14:paraId="100850A1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072C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8AC2548" w14:textId="313D39EF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Расположите в правильной последовательности процесс в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недрения и сопровождения проектной документации ИТ-проекта:</w:t>
            </w:r>
          </w:p>
        </w:tc>
        <w:tc>
          <w:tcPr>
            <w:tcW w:w="1958" w:type="pct"/>
          </w:tcPr>
          <w:p w14:paraId="14E44C2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Установить порядок распространения утвержденных нормативных документов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Контролировать соблюдение нормативных документов на протяжении всего жизненного цикла проекта</w:t>
            </w:r>
          </w:p>
          <w:p w14:paraId="154B700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Проводить учебные занятия, чтобы заинтересованные стороны понимали требования</w:t>
            </w:r>
          </w:p>
          <w:p w14:paraId="7F1F368F" w14:textId="0A169FC8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Разработать систему отслеживания и управления обновлениями и исправлениями</w:t>
            </w:r>
          </w:p>
        </w:tc>
        <w:tc>
          <w:tcPr>
            <w:tcW w:w="693" w:type="pct"/>
          </w:tcPr>
          <w:p w14:paraId="7C958B27" w14:textId="56DB0A5B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</w:tc>
      </w:tr>
      <w:tr w:rsidR="00941879" w:rsidRPr="00364B87" w14:paraId="697DEDBE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F4E6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B04EF2C" w14:textId="7DA75801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Определите последовательность процесса анализа источников информации необходимой для реализации ИС</w:t>
            </w:r>
          </w:p>
        </w:tc>
        <w:tc>
          <w:tcPr>
            <w:tcW w:w="1958" w:type="pct"/>
          </w:tcPr>
          <w:p w14:paraId="17E80C96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А) Организовать встречу с заинтересованными сторонами для обсуждения и уточнения выявленных требований </w:t>
            </w:r>
          </w:p>
          <w:p w14:paraId="3C379176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Создайте анкету или опрос для сбора требований клиентов к информационной системе</w:t>
            </w:r>
          </w:p>
          <w:p w14:paraId="67586018" w14:textId="3AD433D5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Распространите анкету среди соответствующих заинтересованных сторон и соберите их ответы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Проанализируйте собранные данные из анкеты, чтобы определить общие темы и требования</w:t>
            </w:r>
          </w:p>
        </w:tc>
        <w:tc>
          <w:tcPr>
            <w:tcW w:w="693" w:type="pct"/>
          </w:tcPr>
          <w:p w14:paraId="446B7540" w14:textId="49CA4097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</w:t>
            </w:r>
          </w:p>
        </w:tc>
      </w:tr>
      <w:tr w:rsidR="008570BF" w:rsidRPr="00364B87" w14:paraId="0034CFBA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67588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BA79E46" w14:textId="2D871754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Соотнесите понятие инструментов и методов моделирования бизнес-процессов с их содержанием:</w:t>
            </w:r>
          </w:p>
        </w:tc>
        <w:tc>
          <w:tcPr>
            <w:tcW w:w="1958" w:type="pct"/>
          </w:tcPr>
          <w:p w14:paraId="04CB8076" w14:textId="683321FB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Понятия</w:t>
            </w:r>
          </w:p>
          <w:p w14:paraId="3296C549" w14:textId="07AFF80B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Диаграмма действий</w:t>
            </w:r>
          </w:p>
          <w:p w14:paraId="5D1B5E34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Бизнес-процесс</w:t>
            </w:r>
          </w:p>
          <w:p w14:paraId="7DF9E52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BPMN</w:t>
            </w:r>
          </w:p>
          <w:p w14:paraId="76D9EBF3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Диаграмма сотрудничества</w:t>
            </w:r>
          </w:p>
          <w:p w14:paraId="0EE97FEA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5C56EBE1" w14:textId="207DA32C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13DCC2E" w14:textId="42A202EC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стандартизированная графическая нотация для моделирования бизнес-процессов</w:t>
            </w:r>
          </w:p>
          <w:p w14:paraId="5ACEC0C6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Визуальное представление бизнес-процесса, иллюстрирующее последовательность действий</w:t>
            </w:r>
          </w:p>
          <w:p w14:paraId="48C6516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Визуальное представление взаимодействия между различными участниками или компонентами бизнес-процесса</w:t>
            </w:r>
          </w:p>
          <w:p w14:paraId="286FC24A" w14:textId="7B2CF430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Ряд взаимосвязанных задач или действий, предпринимаемых для достижения конкретной цели</w:t>
            </w:r>
          </w:p>
        </w:tc>
        <w:tc>
          <w:tcPr>
            <w:tcW w:w="693" w:type="pct"/>
          </w:tcPr>
          <w:p w14:paraId="06A0E29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1-Б</w:t>
            </w:r>
          </w:p>
          <w:p w14:paraId="65220FE0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66C7EDB9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1EF7BAE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  <w:p w14:paraId="627D6912" w14:textId="247F6C8F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8570BF" w:rsidRPr="00364B87" w14:paraId="1B3F4A31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D389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7ECF4C2" w14:textId="389A9772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iCs/>
                <w:sz w:val="24"/>
                <w:szCs w:val="24"/>
              </w:rPr>
              <w:t>Сопоставьте определения этапов управления проектами с их понятиями:</w:t>
            </w:r>
          </w:p>
        </w:tc>
        <w:tc>
          <w:tcPr>
            <w:tcW w:w="1958" w:type="pct"/>
          </w:tcPr>
          <w:p w14:paraId="6F320ABE" w14:textId="28BE7B7E" w:rsid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Понятие</w:t>
            </w:r>
          </w:p>
          <w:p w14:paraId="1DB0BCFE" w14:textId="49E19C32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1 этап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Инициирование проекта</w:t>
            </w:r>
          </w:p>
          <w:p w14:paraId="204F282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 этап Планирование проекта</w:t>
            </w:r>
          </w:p>
          <w:p w14:paraId="17C52044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 этап Управление содержанием</w:t>
            </w:r>
          </w:p>
          <w:p w14:paraId="007382FC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 этап Управление качеством</w:t>
            </w:r>
          </w:p>
          <w:p w14:paraId="21E39F96" w14:textId="60B3C84A" w:rsid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6C17BA5D" w14:textId="3769A632" w:rsid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Определение</w:t>
            </w:r>
          </w:p>
          <w:p w14:paraId="6A74AC73" w14:textId="16890724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Практика определения и контроля содержания проекта, обеспечивающая четкое определение результатов и целей проекта</w:t>
            </w:r>
          </w:p>
          <w:p w14:paraId="1908ACB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Определяются и документируются цели, объем и осуществимость проекта</w:t>
            </w:r>
          </w:p>
          <w:p w14:paraId="7CD7C8B7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Процесс планирования, реализации и мониторинга деятельности проекта, направленный на обеспечение соответствия результатов проекта определенным стандартам</w:t>
            </w:r>
          </w:p>
          <w:p w14:paraId="78766AFC" w14:textId="7D3C108F" w:rsidR="008570BF" w:rsidRPr="008570BF" w:rsidRDefault="008570BF" w:rsidP="008570BF">
            <w:pPr>
              <w:widowControl w:val="0"/>
              <w:ind w:left="0"/>
              <w:contextualSpacing/>
              <w:jc w:val="both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Процесс определения мероприятий проекта, сроков, ресурсов и контрольных точек для достижения целей проекта</w:t>
            </w:r>
          </w:p>
        </w:tc>
        <w:tc>
          <w:tcPr>
            <w:tcW w:w="693" w:type="pct"/>
          </w:tcPr>
          <w:p w14:paraId="0454365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1-Б</w:t>
            </w:r>
          </w:p>
          <w:p w14:paraId="2DB63D5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435CFFB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61CBBF2A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  <w:p w14:paraId="71F33B85" w14:textId="215A02D6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8570BF" w:rsidRPr="00364B87" w14:paraId="6379E226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EA6D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EE75361" w14:textId="34EF535A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Соотнесите определения сбор, систематизации и анализа информации в процессе реализации проекта с их понятиями:</w:t>
            </w:r>
          </w:p>
        </w:tc>
        <w:tc>
          <w:tcPr>
            <w:tcW w:w="1958" w:type="pct"/>
          </w:tcPr>
          <w:p w14:paraId="5EBE3904" w14:textId="5910E322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5C5D62A2" w14:textId="5D6AA163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Внедрение</w:t>
            </w:r>
          </w:p>
          <w:p w14:paraId="059DD0E0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Методы сбора данных</w:t>
            </w:r>
          </w:p>
          <w:p w14:paraId="1262C3B2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Аналитические основы</w:t>
            </w:r>
          </w:p>
          <w:p w14:paraId="71FA3E7B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Управление информацией</w:t>
            </w:r>
          </w:p>
          <w:p w14:paraId="4AF51C3F" w14:textId="77777777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55F72EA1" w14:textId="4C3BAD28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Определения</w:t>
            </w:r>
          </w:p>
          <w:p w14:paraId="283BE514" w14:textId="0D60CF23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Выполнение и реализация ИТ-проекта на основе собранной и проанализированной информации</w:t>
            </w:r>
          </w:p>
          <w:p w14:paraId="1CCFF56D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структуры или модели, используемые для критического анализа информации</w:t>
            </w:r>
          </w:p>
          <w:p w14:paraId="7107232C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общий процесс сбора, систематизации, анализа и эффективного использования информации в ИТ-проектах</w:t>
            </w:r>
          </w:p>
          <w:p w14:paraId="4B768CC6" w14:textId="39DD4140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методы и инструменты, используемые для сбора информации, такие как опросы, интервью, наблюдения, анализ документов и интеллектуальный анализ данных</w:t>
            </w:r>
          </w:p>
        </w:tc>
        <w:tc>
          <w:tcPr>
            <w:tcW w:w="693" w:type="pct"/>
          </w:tcPr>
          <w:p w14:paraId="781D0E3C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1-А</w:t>
            </w:r>
          </w:p>
          <w:p w14:paraId="0DB819C6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2-Г</w:t>
            </w:r>
          </w:p>
          <w:p w14:paraId="6AC16BB6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3-Б</w:t>
            </w:r>
          </w:p>
          <w:p w14:paraId="08C75E50" w14:textId="194E1A75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4-В</w:t>
            </w:r>
          </w:p>
        </w:tc>
      </w:tr>
      <w:tr w:rsidR="008570BF" w:rsidRPr="00364B87" w14:paraId="206E4D22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C9C2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B79FE47" w14:textId="378952A9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Соотнесите понятие инструментов и методов моделирования бизнес-процессов с их содержанием:</w:t>
            </w:r>
          </w:p>
        </w:tc>
        <w:tc>
          <w:tcPr>
            <w:tcW w:w="1958" w:type="pct"/>
          </w:tcPr>
          <w:p w14:paraId="537D12EC" w14:textId="61168CDE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2A34F1D7" w14:textId="73D5286F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Точка принятия решения</w:t>
            </w:r>
          </w:p>
          <w:p w14:paraId="4C2E93C8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Событие</w:t>
            </w:r>
          </w:p>
          <w:p w14:paraId="31E82ED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Шлюзы</w:t>
            </w:r>
          </w:p>
          <w:p w14:paraId="335A612D" w14:textId="3E0EECC2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Ключевой показатель эффективности (KPI)</w:t>
            </w:r>
          </w:p>
          <w:p w14:paraId="5D9D9FEC" w14:textId="336A3521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0C850E7B" w14:textId="0C7D82A2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D4EB81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Конкретный момент в бизнес-процессе, когда необходимо принять решение</w:t>
            </w:r>
          </w:p>
          <w:p w14:paraId="3FFA164A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Элементы моделирования в BPMN, представляющие точки процесса, где принимаются решения</w:t>
            </w:r>
          </w:p>
          <w:p w14:paraId="7835E1F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Количественный показатель, используемый для оценки успеха или производительности бизнес-процесса</w:t>
            </w:r>
          </w:p>
          <w:p w14:paraId="421CCBB9" w14:textId="462B56DD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 конкретное событие, которое запускает бизнес-процесс или влияет на него</w:t>
            </w:r>
          </w:p>
        </w:tc>
        <w:tc>
          <w:tcPr>
            <w:tcW w:w="693" w:type="pct"/>
          </w:tcPr>
          <w:p w14:paraId="07B03FB8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1-А</w:t>
            </w:r>
          </w:p>
          <w:p w14:paraId="0F892AB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1C399E0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3-Б</w:t>
            </w:r>
          </w:p>
          <w:p w14:paraId="65C061A1" w14:textId="696F642D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0F5FCB6B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DD8E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0ED6002" w14:textId="1D232288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Соотнесите понятия моделирование бизнес-процессов с их содержанием:</w:t>
            </w:r>
          </w:p>
        </w:tc>
        <w:tc>
          <w:tcPr>
            <w:tcW w:w="1958" w:type="pct"/>
          </w:tcPr>
          <w:p w14:paraId="6E511CB3" w14:textId="6AEAF80B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67F07493" w14:textId="03DDC812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Моделирование процесса</w:t>
            </w:r>
          </w:p>
          <w:p w14:paraId="0EB51BF3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Диаграмма «дорожки»</w:t>
            </w:r>
          </w:p>
          <w:p w14:paraId="54FDE60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 Подпроцесс</w:t>
            </w:r>
          </w:p>
          <w:p w14:paraId="2B6DC56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Системная интеграция</w:t>
            </w:r>
          </w:p>
          <w:p w14:paraId="3AA4AB75" w14:textId="77777777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1CE0DC7C" w14:textId="27230B39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D3BB340" w14:textId="73F51984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 Создание графических представлений или диаграмм для иллюстрации этапов и хода бизнес-процесса</w:t>
            </w:r>
          </w:p>
          <w:p w14:paraId="6658711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Процесс подключения и интеграции различного программного обеспечения в бизнес-процесс для оптимизации операций</w:t>
            </w:r>
          </w:p>
          <w:p w14:paraId="69F8880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Меньший, автономный процесс в рамках более крупного бизнес-процесса</w:t>
            </w:r>
          </w:p>
          <w:p w14:paraId="5D891B3F" w14:textId="7E885A19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Вариант диаграммы процесса, которая распределяет действия и участников по горизонтальным или вертикальным полосам</w:t>
            </w:r>
          </w:p>
        </w:tc>
        <w:tc>
          <w:tcPr>
            <w:tcW w:w="693" w:type="pct"/>
          </w:tcPr>
          <w:p w14:paraId="4FF56931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1-А</w:t>
            </w:r>
          </w:p>
          <w:p w14:paraId="14D15D3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3EF297D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3-В</w:t>
            </w:r>
          </w:p>
          <w:p w14:paraId="6FE716BA" w14:textId="7BB90E04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4-Б</w:t>
            </w:r>
          </w:p>
        </w:tc>
      </w:tr>
      <w:tr w:rsidR="008570BF" w:rsidRPr="00364B87" w14:paraId="45F433D7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866F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C7122DD" w14:textId="78C91D2E" w:rsidR="008570BF" w:rsidRPr="008570BF" w:rsidRDefault="008570BF" w:rsidP="008570BF">
            <w:pPr>
              <w:tabs>
                <w:tab w:val="left" w:pos="1134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Установите соответствие между понятиями развитие персонала в проектной деят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ельности с их характеристиками</w:t>
            </w:r>
          </w:p>
          <w:p w14:paraId="7A3143DC" w14:textId="14AC59B8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62DAAAA9" w14:textId="3BC33C89" w:rsidR="008570BF" w:rsidRPr="00AE1AB1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Понятие</w:t>
            </w:r>
          </w:p>
          <w:p w14:paraId="5B533DE4" w14:textId="1B95F4BD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1) Competence Group Manager (CGM)</w:t>
            </w:r>
          </w:p>
          <w:p w14:paraId="237A4A38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2) </w:t>
            </w: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Таймлайн</w:t>
            </w: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(Timeline)</w:t>
            </w:r>
          </w:p>
          <w:p w14:paraId="257DF986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3) </w:t>
            </w: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Грейдинг</w:t>
            </w: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(Gradeing)</w:t>
            </w:r>
          </w:p>
          <w:p w14:paraId="6CDA3F7A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4) Training and development (T&amp;D)</w:t>
            </w:r>
          </w:p>
          <w:p w14:paraId="1CE31555" w14:textId="77777777" w:rsidR="008570BF" w:rsidRPr="00AE1AB1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  <w:p w14:paraId="06089CE1" w14:textId="51034457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Характеристика</w:t>
            </w:r>
          </w:p>
          <w:p w14:paraId="0BC21533" w14:textId="71207A81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А. Распределение</w:t>
            </w:r>
            <w:r w:rsidRPr="008570B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 xml:space="preserve"> должностей, имеющих примерно одинаковую важность для компании, при этом функционал их может быть совершенно разным</w:t>
            </w:r>
          </w:p>
          <w:p w14:paraId="2FB3EBF8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Б. Менеджер, отвечающий за развитие конкретной компетенции</w:t>
            </w:r>
          </w:p>
          <w:p w14:paraId="2470438A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В. Подразделение компании, специально выделенное для обучения персонала</w:t>
            </w:r>
          </w:p>
          <w:p w14:paraId="4F055292" w14:textId="01DBD2B0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Г. Временная шкала, </w:t>
            </w:r>
            <w:r w:rsidRPr="008570B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визуальное представление каких-либо событий, явлений в хронологическом порядке</w:t>
            </w:r>
          </w:p>
        </w:tc>
        <w:tc>
          <w:tcPr>
            <w:tcW w:w="693" w:type="pct"/>
          </w:tcPr>
          <w:p w14:paraId="692E5D56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1-Б</w:t>
            </w:r>
          </w:p>
          <w:p w14:paraId="32BF9D50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7C02D436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1A3D8A6D" w14:textId="139406C5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20B33D85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9A71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EB2CAFF" w14:textId="45273F60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Установите соответствие основных функций управления командой с их спецификой деятельности</w:t>
            </w:r>
          </w:p>
        </w:tc>
        <w:tc>
          <w:tcPr>
            <w:tcW w:w="1958" w:type="pct"/>
          </w:tcPr>
          <w:p w14:paraId="46D474C4" w14:textId="7496A1C3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Функции</w:t>
            </w:r>
          </w:p>
          <w:p w14:paraId="0DB7270F" w14:textId="0DC482A4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1. Формирование группы</w:t>
            </w:r>
          </w:p>
          <w:p w14:paraId="4662347A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2. Использование членов группы</w:t>
            </w:r>
          </w:p>
          <w:p w14:paraId="408417D8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3. Вознаграждение членов группы</w:t>
            </w:r>
          </w:p>
          <w:p w14:paraId="2693860C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4. Развитие сотрудников в рамках группы</w:t>
            </w:r>
          </w:p>
          <w:p w14:paraId="5D65A29E" w14:textId="77777777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6EC2B11" w14:textId="22584A09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Специфика деятельности</w:t>
            </w:r>
          </w:p>
          <w:p w14:paraId="048A4644" w14:textId="4D0F819C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А. Способ активизации потенциала членов группы путем создания и развития организационных программ стимулирования эффективности, способствующих достижению бизнес-целей</w:t>
            </w:r>
          </w:p>
          <w:p w14:paraId="47B65241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Б. Совокупность действий, направленных на укомплектованность рабочей группы квалифицированными, мотивированными и лояльными работниками</w:t>
            </w:r>
          </w:p>
          <w:p w14:paraId="387E6041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В. Целеориентированный процесс преобразования позиции организации путем достижения компромисса между личными потребностями члена группы в саморазвитии и интересов организации</w:t>
            </w:r>
          </w:p>
          <w:p w14:paraId="5C2292B2" w14:textId="633F72E1" w:rsidR="008570BF" w:rsidRPr="008570BF" w:rsidRDefault="008570BF" w:rsidP="008570BF">
            <w:pPr>
              <w:widowControl w:val="0"/>
              <w:ind w:left="0"/>
              <w:contextualSpacing/>
              <w:jc w:val="both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Г. Совокупность действий, направленных на создание условий для реализации каждым членом группы своих потенциальных возможностей (способностей) </w:t>
            </w:r>
          </w:p>
        </w:tc>
        <w:tc>
          <w:tcPr>
            <w:tcW w:w="693" w:type="pct"/>
          </w:tcPr>
          <w:p w14:paraId="142716B4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1-Б</w:t>
            </w:r>
          </w:p>
          <w:p w14:paraId="3A9EBF9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 Г</w:t>
            </w:r>
          </w:p>
          <w:p w14:paraId="772A147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35628C75" w14:textId="24612EE5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3D7D4B09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1727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6DE1253" w14:textId="269AFA2D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Установите соответствие общесистемных принципов управления работой в процессе реализации проекта с их описанием</w:t>
            </w:r>
          </w:p>
        </w:tc>
        <w:tc>
          <w:tcPr>
            <w:tcW w:w="1958" w:type="pct"/>
          </w:tcPr>
          <w:p w14:paraId="4852F9DE" w14:textId="75479E1F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Принцип</w:t>
            </w:r>
          </w:p>
          <w:p w14:paraId="227C5BA7" w14:textId="527E0A03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1. Функциональ</w:t>
            </w: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ность</w:t>
            </w:r>
          </w:p>
          <w:p w14:paraId="17D4DE34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2. Иерархичность</w:t>
            </w:r>
          </w:p>
          <w:p w14:paraId="5C5D1DC5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3. Организованность</w:t>
            </w:r>
          </w:p>
          <w:p w14:paraId="7B4C0733" w14:textId="3011EA9C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4. Интегративность</w:t>
            </w:r>
          </w:p>
          <w:p w14:paraId="536A4277" w14:textId="77777777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36D8595" w14:textId="0117ED85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Описание</w:t>
            </w:r>
          </w:p>
          <w:p w14:paraId="2EBD1A4D" w14:textId="741F64DE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А. Система может быть рассмотрена как элемент системы более высокого порядка, а каждый ее элемент, в свою очередь, является системой.</w:t>
            </w:r>
          </w:p>
          <w:p w14:paraId="27A6CFAB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Б. Элементы (части) системы имеют связи друг с другом, взаимосвязаны и взаимодействуют определенным образом, организованы в пространстве и времени </w:t>
            </w:r>
          </w:p>
          <w:p w14:paraId="4579A8D7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В. Принципиальная несводимость свойств системы к сумме свойств составляющих ее элементов</w:t>
            </w:r>
          </w:p>
          <w:p w14:paraId="2071EE38" w14:textId="674F1226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Г. Создание системы обусловлено объективной необходимостью, она существует для выполнения определенной функции в среде</w:t>
            </w:r>
          </w:p>
        </w:tc>
        <w:tc>
          <w:tcPr>
            <w:tcW w:w="693" w:type="pct"/>
          </w:tcPr>
          <w:p w14:paraId="5F783809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1-Г</w:t>
            </w:r>
          </w:p>
          <w:p w14:paraId="220A9141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2-А</w:t>
            </w:r>
          </w:p>
          <w:p w14:paraId="0A73383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 Б</w:t>
            </w:r>
          </w:p>
          <w:p w14:paraId="4DCC9BAE" w14:textId="01415CE6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1453D94A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4171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BE38849" w14:textId="62E25773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iCs/>
                <w:sz w:val="24"/>
                <w:szCs w:val="24"/>
              </w:rPr>
              <w:t>Соотнесите понятия контроля выполнения работ по проекту с их содержанием:</w:t>
            </w:r>
          </w:p>
        </w:tc>
        <w:tc>
          <w:tcPr>
            <w:tcW w:w="1958" w:type="pct"/>
          </w:tcPr>
          <w:p w14:paraId="5720AD38" w14:textId="77823F08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2041B557" w14:textId="1C21C8CA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1.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Контроль рисков</w:t>
            </w:r>
          </w:p>
          <w:p w14:paraId="13D686E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Контроль изменений</w:t>
            </w:r>
          </w:p>
          <w:p w14:paraId="2802EE0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Контроль коммуникации</w:t>
            </w:r>
          </w:p>
          <w:p w14:paraId="1372DB77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Контроль ресурсов</w:t>
            </w:r>
          </w:p>
          <w:p w14:paraId="61A100EB" w14:textId="77777777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62266467" w14:textId="7A31B4BB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385A11F0" w14:textId="716F9EA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Оценка запросов на изменения, определение их влияния и внедрение утвержденных изменений</w:t>
            </w:r>
          </w:p>
          <w:p w14:paraId="726EF66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 Управление информационным потоками, решение любых коммуникационных проблем</w:t>
            </w:r>
          </w:p>
          <w:p w14:paraId="25EEF168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 Выявление, оценка и управление негативными последствиями на протяжении всего жизненного цикла проекта с целью минимизировать их потенциальное негативное воздействие</w:t>
            </w:r>
          </w:p>
          <w:p w14:paraId="22F01DAE" w14:textId="5AAFFA85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Управление и оптимизацию ресурсов проекта, включая персонал, оборудование и материалы</w:t>
            </w:r>
          </w:p>
        </w:tc>
        <w:tc>
          <w:tcPr>
            <w:tcW w:w="693" w:type="pct"/>
          </w:tcPr>
          <w:p w14:paraId="2C2AB50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1-В</w:t>
            </w:r>
          </w:p>
          <w:p w14:paraId="7D70B3C6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2-А</w:t>
            </w:r>
          </w:p>
          <w:p w14:paraId="67AD9D07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3-В</w:t>
            </w:r>
          </w:p>
          <w:p w14:paraId="70AF68C9" w14:textId="0A6DF72E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4-Г</w:t>
            </w:r>
          </w:p>
        </w:tc>
      </w:tr>
      <w:tr w:rsidR="008570BF" w:rsidRPr="00364B87" w14:paraId="4EDE1563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FD59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74111C1" w14:textId="3551E03E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Сопоставьте уровни оценки эффективности обучения и развития менеджеров ИТ-проектов Д. Кирпатрика с содержанием оценки</w:t>
            </w:r>
          </w:p>
        </w:tc>
        <w:tc>
          <w:tcPr>
            <w:tcW w:w="1958" w:type="pct"/>
          </w:tcPr>
          <w:p w14:paraId="2D8EED7C" w14:textId="7B805BA7" w:rsidR="008570BF" w:rsidRPr="00AE1AB1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Уровни</w:t>
            </w: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оценки</w:t>
            </w:r>
          </w:p>
          <w:p w14:paraId="211489E9" w14:textId="45D23D85" w:rsidR="008570BF" w:rsidRPr="00AE1AB1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1. Reaction</w:t>
            </w:r>
          </w:p>
          <w:p w14:paraId="2BFB6BE3" w14:textId="77777777" w:rsidR="008570BF" w:rsidRPr="00AE1AB1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2. Leaning</w:t>
            </w:r>
          </w:p>
          <w:p w14:paraId="6766BECD" w14:textId="77777777" w:rsidR="008570BF" w:rsidRPr="00AE1AB1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3. Behavior</w:t>
            </w:r>
          </w:p>
          <w:p w14:paraId="6BB2A86B" w14:textId="77777777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4.  </w:t>
            </w: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Results</w:t>
            </w:r>
          </w:p>
          <w:p w14:paraId="3FF40AEE" w14:textId="5A238BB3" w:rsid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0B33D41" w14:textId="00A07D38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Содержание</w:t>
            </w:r>
          </w:p>
          <w:p w14:paraId="10542242" w14:textId="77777777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А. Изменение установок, улучшение знаний и совершенствование навыков участников</w:t>
            </w:r>
          </w:p>
          <w:p w14:paraId="06B2F0A2" w14:textId="77777777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Б. Влияние на результаты бизнеса</w:t>
            </w:r>
          </w:p>
          <w:p w14:paraId="19C6223D" w14:textId="77777777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В. Реакция обучаемых</w:t>
            </w:r>
          </w:p>
          <w:p w14:paraId="5652EB75" w14:textId="611C3827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Г. Изменение поведения участников на рабочем месте</w:t>
            </w:r>
          </w:p>
        </w:tc>
        <w:tc>
          <w:tcPr>
            <w:tcW w:w="693" w:type="pct"/>
          </w:tcPr>
          <w:p w14:paraId="12A320A3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1-В</w:t>
            </w:r>
          </w:p>
          <w:p w14:paraId="1727D958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2-А</w:t>
            </w:r>
          </w:p>
          <w:p w14:paraId="6EC9CD6C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3-Г</w:t>
            </w:r>
          </w:p>
          <w:p w14:paraId="461FD93F" w14:textId="4EDA9AE0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4-Б</w:t>
            </w:r>
          </w:p>
        </w:tc>
      </w:tr>
      <w:tr w:rsidR="008570BF" w:rsidRPr="00364B87" w14:paraId="271E7C7D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90AE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1AE2839" w14:textId="423BD67A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iCs/>
                <w:sz w:val="24"/>
                <w:szCs w:val="24"/>
              </w:rPr>
              <w:t>Соотнесите понятия контроля выполнения работ по проекту с их содержанием:</w:t>
            </w:r>
          </w:p>
        </w:tc>
        <w:tc>
          <w:tcPr>
            <w:tcW w:w="1958" w:type="pct"/>
          </w:tcPr>
          <w:p w14:paraId="4E8C78FF" w14:textId="6BCCA097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0C9FD79F" w14:textId="31DB8BBC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Контроль выполнения проекта</w:t>
            </w:r>
          </w:p>
          <w:p w14:paraId="6B1FA54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Контроль содержания</w:t>
            </w:r>
          </w:p>
          <w:p w14:paraId="3815AA88" w14:textId="01DB9FE4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Контроль расписания</w:t>
            </w:r>
          </w:p>
          <w:p w14:paraId="323BED5D" w14:textId="692A8D5E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4.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Контроль затрат</w:t>
            </w:r>
          </w:p>
          <w:p w14:paraId="473EFE2F" w14:textId="77777777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557F56E8" w14:textId="4908BA9A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400DC6FA" w14:textId="1F247A95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Управление и контроль изменений содержания проекта, включая дополнения целей или требований проекта</w:t>
            </w:r>
          </w:p>
          <w:p w14:paraId="6B973584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 Процесс мониторинга и управления ходом проекта</w:t>
            </w:r>
          </w:p>
          <w:p w14:paraId="22ECFAD9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 Мониторинг и управление бюджетом проекта</w:t>
            </w:r>
          </w:p>
          <w:p w14:paraId="6149D158" w14:textId="78600DE7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 Отслеживание и управление графиком проекта</w:t>
            </w:r>
          </w:p>
        </w:tc>
        <w:tc>
          <w:tcPr>
            <w:tcW w:w="693" w:type="pct"/>
          </w:tcPr>
          <w:p w14:paraId="1802442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1-Б</w:t>
            </w:r>
          </w:p>
          <w:p w14:paraId="29FDD2C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2-А</w:t>
            </w:r>
          </w:p>
          <w:p w14:paraId="098CF09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3-Г</w:t>
            </w:r>
          </w:p>
          <w:p w14:paraId="67F11779" w14:textId="7EF7B7AF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09531183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E6C2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FB9A194" w14:textId="2DE86DA9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Соотнесите понятия управление жизненным циклом ИТ-инфраструктуры с их содержанием:</w:t>
            </w:r>
          </w:p>
        </w:tc>
        <w:tc>
          <w:tcPr>
            <w:tcW w:w="1958" w:type="pct"/>
          </w:tcPr>
          <w:p w14:paraId="46023E7B" w14:textId="58DA7D76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48C3BB38" w14:textId="6C319A88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Виртуализация</w:t>
            </w:r>
          </w:p>
          <w:p w14:paraId="17F2307B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Централизованное управление</w:t>
            </w:r>
          </w:p>
          <w:p w14:paraId="413AB00E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Облачные технологии</w:t>
            </w:r>
          </w:p>
          <w:p w14:paraId="0380ECF8" w14:textId="2590CA80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Стандартизация</w:t>
            </w:r>
          </w:p>
          <w:p w14:paraId="447D7BF6" w14:textId="77777777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67BDF441" w14:textId="0D39F25B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040F9E72" w14:textId="5141E368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Технологии, позволяющие предоставлять доступ к вычислительным ресурсам и сервисам через интернет</w:t>
            </w:r>
          </w:p>
          <w:p w14:paraId="663E1F4D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Технология, позволяющая создавать виртуальные экземпляры аппаратных ресурсов</w:t>
            </w:r>
          </w:p>
          <w:p w14:paraId="7843CD66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В. Процесс установления общих стандартов и правил для компонентов ИТ-инфраструктуры с целью повышения совместимости и упрощения управления </w:t>
            </w:r>
          </w:p>
          <w:p w14:paraId="7F788354" w14:textId="5C2BA8A1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Подход к управлению ИТ-инфраструктурой, при котором все ресурсы контролируются и управляются из центрального места</w:t>
            </w:r>
          </w:p>
        </w:tc>
        <w:tc>
          <w:tcPr>
            <w:tcW w:w="693" w:type="pct"/>
          </w:tcPr>
          <w:p w14:paraId="11F11BF5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1-Б</w:t>
            </w:r>
          </w:p>
          <w:p w14:paraId="69CA35F5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2-Г</w:t>
            </w:r>
          </w:p>
          <w:p w14:paraId="0D84DB70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3-А</w:t>
            </w:r>
          </w:p>
          <w:p w14:paraId="4D53222E" w14:textId="3CE30C96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4-В</w:t>
            </w:r>
          </w:p>
        </w:tc>
      </w:tr>
      <w:tr w:rsidR="008570BF" w:rsidRPr="00364B87" w14:paraId="60806C80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E911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638EB2B" w14:textId="61959749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Установите соответствие определений с понятиями программного обеспечения, </w:t>
            </w:r>
            <w:r w:rsidR="00A359CA">
              <w:rPr>
                <w:rFonts w:ascii="Times New Roman" w:hAnsi="Times New Roman"/>
                <w:bCs/>
                <w:sz w:val="24"/>
                <w:szCs w:val="24"/>
              </w:rPr>
              <w:t>применяемое при ведении проекта</w:t>
            </w:r>
          </w:p>
        </w:tc>
        <w:tc>
          <w:tcPr>
            <w:tcW w:w="1958" w:type="pct"/>
          </w:tcPr>
          <w:p w14:paraId="23EA8F93" w14:textId="5D9A74ED" w:rsidR="00A359CA" w:rsidRDefault="00A359CA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Понятие</w:t>
            </w:r>
          </w:p>
          <w:p w14:paraId="62E09894" w14:textId="74600D49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1.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Программное обеспечение для управления проектами</w:t>
            </w:r>
          </w:p>
          <w:p w14:paraId="5D4A5735" w14:textId="09708D15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2.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Контроль версий</w:t>
            </w:r>
          </w:p>
          <w:p w14:paraId="0800663F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Отслеживание ошибок</w:t>
            </w:r>
          </w:p>
          <w:p w14:paraId="125F3823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Интегрированная среда разработки (IDE)</w:t>
            </w:r>
          </w:p>
          <w:p w14:paraId="168D66BB" w14:textId="77777777" w:rsidR="00A359CA" w:rsidRDefault="00A359CA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2E534482" w14:textId="2FF7A600" w:rsidR="00A359CA" w:rsidRDefault="00A359CA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Определение</w:t>
            </w:r>
          </w:p>
          <w:p w14:paraId="69F9417F" w14:textId="3162974D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Программное обеспечение, используемое для записи, составления отчетов и отслеживания дефектов программного обеспечения или проблем</w:t>
            </w:r>
          </w:p>
          <w:p w14:paraId="1A529A7A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Программное приложение, предоставляющее полный набор инструментов и функций для написания, редактирования, отладки и тестирования кода в единой среде разработки</w:t>
            </w:r>
          </w:p>
          <w:p w14:paraId="6DFCFF07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Практика управления и отслеживания изменений в программном коде</w:t>
            </w:r>
          </w:p>
          <w:p w14:paraId="60A2C116" w14:textId="1DD09F0A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Инструменты, используемые для планирования, организации и отслеживания деятельности проекта</w:t>
            </w:r>
          </w:p>
        </w:tc>
        <w:tc>
          <w:tcPr>
            <w:tcW w:w="693" w:type="pct"/>
          </w:tcPr>
          <w:p w14:paraId="677200E5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1-Г</w:t>
            </w:r>
          </w:p>
          <w:p w14:paraId="1B994F39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2-В</w:t>
            </w:r>
          </w:p>
          <w:p w14:paraId="6381051D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5ED65B7B" w14:textId="67AE0758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4-Б</w:t>
            </w:r>
          </w:p>
        </w:tc>
      </w:tr>
      <w:tr w:rsidR="00A359CA" w:rsidRPr="00364B87" w14:paraId="35CC3717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5D24" w14:textId="77777777" w:rsidR="00A359CA" w:rsidRPr="00364B87" w:rsidRDefault="00A359CA" w:rsidP="00A359CA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3350478" w14:textId="6C15185F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Соотнесите понятия управление жизненным циклом ИТ-инфраструктуры с их содержанием:</w:t>
            </w:r>
          </w:p>
        </w:tc>
        <w:tc>
          <w:tcPr>
            <w:tcW w:w="1958" w:type="pct"/>
          </w:tcPr>
          <w:p w14:paraId="3D5229C1" w14:textId="41542FFA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0054E642" w14:textId="6FB2E6EE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Управление жизненным циклом ИТ-инфраструктуры</w:t>
            </w:r>
          </w:p>
          <w:p w14:paraId="54123230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Планирование жизненного цикла</w:t>
            </w:r>
          </w:p>
          <w:p w14:paraId="591C4ED4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Развертывание</w:t>
            </w:r>
          </w:p>
          <w:p w14:paraId="2E08F8C1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Управление</w:t>
            </w:r>
          </w:p>
          <w:p w14:paraId="558530F4" w14:textId="77777777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7B91D7B5" w14:textId="1C30EB7D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93BC082" w14:textId="1168C673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Процесс определения целей, потребностей и требований к ИТ-инфраструктуре предприятия на основе бизнес-стратегии и ожиданий пользователей</w:t>
            </w:r>
          </w:p>
          <w:p w14:paraId="7454FE22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Этап жизненного цикла, включающий приобретение, установку и настройку новых компонентов ИТ-инфраструктуры</w:t>
            </w:r>
          </w:p>
          <w:p w14:paraId="7BA6666B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Стратегический подход к планированию, развертыванию, управлению и обновлению всех компонентов ИТ-инфраструктуры организации</w:t>
            </w:r>
          </w:p>
          <w:p w14:paraId="03F959FF" w14:textId="39B411AE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Процесс контроля, мониторинга и обслуживания ИТ-инфраструктуры предприятия, включая резервное копирование, обновления и обеспечение безопасности</w:t>
            </w:r>
          </w:p>
        </w:tc>
        <w:tc>
          <w:tcPr>
            <w:tcW w:w="693" w:type="pct"/>
          </w:tcPr>
          <w:p w14:paraId="4C170EF6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1-В</w:t>
            </w:r>
          </w:p>
          <w:p w14:paraId="2BA5C989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2-А</w:t>
            </w:r>
          </w:p>
          <w:p w14:paraId="12316244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3-Б</w:t>
            </w:r>
          </w:p>
          <w:p w14:paraId="319ED7DE" w14:textId="0B9387D9" w:rsidR="00A359CA" w:rsidRPr="00A359CA" w:rsidRDefault="00A359CA" w:rsidP="00A359C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4-Г</w:t>
            </w:r>
          </w:p>
        </w:tc>
      </w:tr>
      <w:tr w:rsidR="00A359CA" w:rsidRPr="00364B87" w14:paraId="703AED7C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4638" w14:textId="77777777" w:rsidR="00A359CA" w:rsidRPr="00364B87" w:rsidRDefault="00A359CA" w:rsidP="00A359CA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614BC84" w14:textId="74FFCCD7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Соотнесите понятия управление жизненным циклом ИТ-инфраструктуры с их содержанием:</w:t>
            </w:r>
          </w:p>
        </w:tc>
        <w:tc>
          <w:tcPr>
            <w:tcW w:w="1958" w:type="pct"/>
          </w:tcPr>
          <w:p w14:paraId="0070E671" w14:textId="2078EFF2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146237FD" w14:textId="21C0E729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Обновление</w:t>
            </w:r>
          </w:p>
          <w:p w14:paraId="170A9D56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ИТ-инфраструктура предприятия</w:t>
            </w:r>
          </w:p>
          <w:p w14:paraId="0D42971B" w14:textId="08C91BC0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3. </w:t>
            </w: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Жизненный цикл ИТ-системы</w:t>
            </w:r>
          </w:p>
          <w:p w14:paraId="4EAB9663" w14:textId="348F5BAB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4. </w:t>
            </w: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Техническое обслуживание</w:t>
            </w:r>
          </w:p>
          <w:p w14:paraId="56EFAB31" w14:textId="77777777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1156A039" w14:textId="71E107EF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7B53AEB" w14:textId="4B121FB1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Процесс поддержки и обслуживания аппаратных и программных компонентов ИТ-инфраструктуры</w:t>
            </w:r>
          </w:p>
          <w:p w14:paraId="6EA212E0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Этап жизненного цикла, включающий в себя модернизацию и замену устаревших компонентов ИТ-инфраструктуры</w:t>
            </w:r>
          </w:p>
          <w:p w14:paraId="5ABAFC7B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Совокупность аппаратных, программных, коммуникационных и сетевых ресурсов, необходимых для функционирования информационных систем</w:t>
            </w:r>
          </w:p>
          <w:p w14:paraId="4490FCA1" w14:textId="5274E41B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Последовательность этапов, через которые проходит информационная система, начиная от ее создания и внедрения до вывода из эксплуатации</w:t>
            </w:r>
          </w:p>
        </w:tc>
        <w:tc>
          <w:tcPr>
            <w:tcW w:w="693" w:type="pct"/>
          </w:tcPr>
          <w:p w14:paraId="695FCF73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1-Б</w:t>
            </w:r>
          </w:p>
          <w:p w14:paraId="1BA66158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2-В</w:t>
            </w:r>
          </w:p>
          <w:p w14:paraId="58F13C64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3-Г</w:t>
            </w:r>
          </w:p>
          <w:p w14:paraId="39A6B6D9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4-А</w:t>
            </w:r>
          </w:p>
          <w:p w14:paraId="3199B17E" w14:textId="038B2117" w:rsidR="00A359CA" w:rsidRPr="00A359CA" w:rsidRDefault="00A359CA" w:rsidP="00A359C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</w:tbl>
    <w:p w14:paraId="4154AF09" w14:textId="77777777" w:rsidR="008A1159" w:rsidRPr="00475666" w:rsidRDefault="008A1159" w:rsidP="00475666"/>
    <w:p w14:paraId="1382F5D4" w14:textId="20CF0738" w:rsidR="00182D50" w:rsidRPr="00364B87" w:rsidRDefault="00182D50" w:rsidP="00182D50">
      <w:pPr>
        <w:widowControl w:val="0"/>
        <w:spacing w:after="160" w:line="256" w:lineRule="auto"/>
        <w:ind w:left="0" w:firstLine="567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t>Задания открытого типа</w:t>
      </w:r>
    </w:p>
    <w:tbl>
      <w:tblPr>
        <w:tblStyle w:val="130"/>
        <w:tblW w:w="5000" w:type="pct"/>
        <w:tblInd w:w="3" w:type="dxa"/>
        <w:tblLook w:val="04A0" w:firstRow="1" w:lastRow="0" w:firstColumn="1" w:lastColumn="0" w:noHBand="0" w:noVBand="1"/>
      </w:tblPr>
      <w:tblGrid>
        <w:gridCol w:w="700"/>
        <w:gridCol w:w="5813"/>
        <w:gridCol w:w="2832"/>
      </w:tblGrid>
      <w:tr w:rsidR="00182D50" w:rsidRPr="00364B87" w14:paraId="2F686C51" w14:textId="77777777" w:rsidTr="0041788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85C8" w14:textId="77777777" w:rsidR="00182D50" w:rsidRPr="00364B87" w:rsidRDefault="00182D50" w:rsidP="00182D50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3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2133C" w14:textId="77777777" w:rsidR="00182D50" w:rsidRPr="00364B87" w:rsidRDefault="00182D50" w:rsidP="00BA0851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CCE0" w14:textId="77777777" w:rsidR="00182D50" w:rsidRPr="00364B87" w:rsidRDefault="00182D50" w:rsidP="00BA0851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A359CA" w:rsidRPr="00364B87" w14:paraId="41E3CE22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2914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B04D350" w14:textId="5D33A853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 первый шаг в управлении исследованием новых рынков ИТ-продуктов?</w:t>
            </w:r>
          </w:p>
        </w:tc>
        <w:tc>
          <w:tcPr>
            <w:tcW w:w="1515" w:type="pct"/>
          </w:tcPr>
          <w:p w14:paraId="532B5EE1" w14:textId="21CD4D7F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Определение целей исследования новых рынков</w:t>
            </w:r>
          </w:p>
        </w:tc>
      </w:tr>
      <w:tr w:rsidR="00A359CA" w:rsidRPr="00364B87" w14:paraId="71B6F497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B382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45E752B" w14:textId="5C22D6B4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предполагает сбор информации о потенциальных клиентах непосредственно из источника?</w:t>
            </w:r>
          </w:p>
        </w:tc>
        <w:tc>
          <w:tcPr>
            <w:tcW w:w="1515" w:type="pct"/>
          </w:tcPr>
          <w:p w14:paraId="26C1BE86" w14:textId="3F93A1DD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Опросы</w:t>
            </w:r>
          </w:p>
        </w:tc>
      </w:tr>
      <w:tr w:rsidR="00A359CA" w:rsidRPr="00364B87" w14:paraId="531AB38A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43DD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27822444" w14:textId="1DB57966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основная цель проведения анализа и исследования рынка ИТ-продукта?</w:t>
            </w:r>
          </w:p>
        </w:tc>
        <w:tc>
          <w:tcPr>
            <w:tcW w:w="1515" w:type="pct"/>
          </w:tcPr>
          <w:p w14:paraId="46B61A45" w14:textId="55FEF6ED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Определение рыночных тенденций и определение потребностей клиентов</w:t>
            </w:r>
          </w:p>
        </w:tc>
      </w:tr>
      <w:tr w:rsidR="00A359CA" w:rsidRPr="00364B87" w14:paraId="01196A2D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933E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742B90C1" w14:textId="3153B6C5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На чем следует сосредоточить внимание при анализе конкурентов при проведении исследования новых рынков ИТ-продуктов?</w:t>
            </w:r>
          </w:p>
        </w:tc>
        <w:tc>
          <w:tcPr>
            <w:tcW w:w="1515" w:type="pct"/>
          </w:tcPr>
          <w:p w14:paraId="465D3725" w14:textId="739760C8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Оценка предложений продуктов конкурентов</w:t>
            </w:r>
          </w:p>
        </w:tc>
      </w:tr>
      <w:tr w:rsidR="00A359CA" w:rsidRPr="00364B87" w14:paraId="156FBA67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EAC2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8DCE6FA" w14:textId="1168C1DC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Этап разработки подробных планов, включая определение объема проекта, создание иерархической структуры работ, оценку ресурсов и времени?</w:t>
            </w:r>
          </w:p>
        </w:tc>
        <w:tc>
          <w:tcPr>
            <w:tcW w:w="1515" w:type="pct"/>
          </w:tcPr>
          <w:p w14:paraId="1D95C33D" w14:textId="7AE1C94B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Планирование</w:t>
            </w:r>
          </w:p>
        </w:tc>
      </w:tr>
      <w:tr w:rsidR="00A359CA" w:rsidRPr="00364B87" w14:paraId="0E4F4B73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C094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A3EF2B0" w14:textId="42F4412D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Что определяет метод критического пути (CPM)?</w:t>
            </w:r>
          </w:p>
        </w:tc>
        <w:tc>
          <w:tcPr>
            <w:tcW w:w="1515" w:type="pct"/>
          </w:tcPr>
          <w:p w14:paraId="1BF12CC5" w14:textId="2F7529CD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Самую длинную последовательность зависимых действий и определяет минимальную продолжительность проекта</w:t>
            </w:r>
          </w:p>
        </w:tc>
      </w:tr>
      <w:tr w:rsidR="00A359CA" w:rsidRPr="00364B87" w14:paraId="1A119503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3201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22A0FED2" w14:textId="3CD157C4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подход предполагает партнерство с местными предприятиями или организациями для получения информации о новых рынках ИТ-продуктов?</w:t>
            </w:r>
          </w:p>
        </w:tc>
        <w:tc>
          <w:tcPr>
            <w:tcW w:w="1515" w:type="pct"/>
          </w:tcPr>
          <w:p w14:paraId="155C8972" w14:textId="4620E02E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Стратегические альянсы</w:t>
            </w:r>
          </w:p>
        </w:tc>
      </w:tr>
      <w:tr w:rsidR="00A359CA" w:rsidRPr="00364B87" w14:paraId="7CEFCDE4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4937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09B9482" w14:textId="764526B7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цель сегментации рынка ИТ-продуктов при исследовании новых рынков?</w:t>
            </w:r>
          </w:p>
        </w:tc>
        <w:tc>
          <w:tcPr>
            <w:tcW w:w="1515" w:type="pct"/>
          </w:tcPr>
          <w:p w14:paraId="6B9CE450" w14:textId="55EB2ACC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Определение конкретных целевых групп клиентов</w:t>
            </w:r>
          </w:p>
        </w:tc>
      </w:tr>
      <w:tr w:rsidR="00A359CA" w:rsidRPr="00364B87" w14:paraId="07B950BB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A0BD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10B51E59" w14:textId="39D5B8BD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фактор имеет решающее значение в управлении исследованиями новых рынков для успешного выхода на них?</w:t>
            </w:r>
          </w:p>
        </w:tc>
        <w:tc>
          <w:tcPr>
            <w:tcW w:w="1515" w:type="pct"/>
          </w:tcPr>
          <w:p w14:paraId="0F59EBD7" w14:textId="571D0253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Постоянный мониторинг и оценка</w:t>
            </w:r>
          </w:p>
        </w:tc>
      </w:tr>
      <w:tr w:rsidR="00A359CA" w:rsidRPr="00364B87" w14:paraId="30440179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BD32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131907E6" w14:textId="0EEF17ED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Этап, на котором план проекта приводится в действие, выполняются задачи?</w:t>
            </w:r>
          </w:p>
        </w:tc>
        <w:tc>
          <w:tcPr>
            <w:tcW w:w="1515" w:type="pct"/>
          </w:tcPr>
          <w:p w14:paraId="4250C936" w14:textId="0575968C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Реализация</w:t>
            </w:r>
          </w:p>
        </w:tc>
      </w:tr>
    </w:tbl>
    <w:p w14:paraId="0E42D2C1" w14:textId="0B5D197A" w:rsidR="00182D50" w:rsidRPr="00364B87" w:rsidRDefault="00182D50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F87DA72" w14:textId="01185ED1" w:rsidR="00F43AA8" w:rsidRDefault="008A1159" w:rsidP="00F43AA8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50" w:name="_Toc224029794"/>
      <w:r>
        <w:rPr>
          <w:rFonts w:ascii="Times New Roman" w:eastAsia="Times New Roman" w:hAnsi="Times New Roman"/>
          <w:b/>
          <w:bCs/>
          <w:sz w:val="24"/>
          <w:szCs w:val="24"/>
        </w:rPr>
        <w:t>Дисциплина</w:t>
      </w:r>
      <w:r w:rsidR="00E501DC">
        <w:rPr>
          <w:rFonts w:ascii="Times New Roman" w:eastAsia="Times New Roman" w:hAnsi="Times New Roman"/>
          <w:b/>
          <w:bCs/>
          <w:sz w:val="24"/>
          <w:szCs w:val="24"/>
        </w:rPr>
        <w:t xml:space="preserve"> 3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C02E21" w:rsidRPr="00C02E21">
        <w:t xml:space="preserve"> </w:t>
      </w:r>
      <w:r w:rsidR="00C02E21" w:rsidRPr="00C02E21">
        <w:rPr>
          <w:rFonts w:ascii="Times New Roman" w:eastAsia="Times New Roman" w:hAnsi="Times New Roman"/>
          <w:b/>
          <w:bCs/>
          <w:sz w:val="24"/>
          <w:szCs w:val="24"/>
        </w:rPr>
        <w:t>Разработка web-приложений на языке JavaScript</w:t>
      </w:r>
      <w:bookmarkEnd w:id="50"/>
      <w:r w:rsidR="00C02E2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262CA04F" w14:textId="77777777" w:rsidR="00F43AA8" w:rsidRPr="00F43AA8" w:rsidRDefault="00F43AA8" w:rsidP="00F43AA8">
      <w:pPr>
        <w:widowControl w:val="0"/>
        <w:tabs>
          <w:tab w:val="left" w:pos="851"/>
        </w:tabs>
        <w:spacing w:after="160" w:line="259" w:lineRule="auto"/>
        <w:ind w:left="0" w:firstLine="567"/>
        <w:jc w:val="both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F43AA8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3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3708"/>
        <w:gridCol w:w="1247"/>
      </w:tblGrid>
      <w:tr w:rsidR="008A1159" w:rsidRPr="00364B87" w14:paraId="62ADD080" w14:textId="77777777" w:rsidTr="008A1159">
        <w:trPr>
          <w:trHeight w:val="2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DCC0" w14:textId="77777777" w:rsidR="008A1159" w:rsidRPr="00364B87" w:rsidRDefault="008A1159" w:rsidP="008A1159">
            <w:pPr>
              <w:widowControl w:val="0"/>
              <w:ind w:left="-17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1987A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5B48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1C6A0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C02E21" w:rsidRPr="00364B87" w14:paraId="5B732734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9950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5069DE9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584C4C2" w14:textId="6093AC83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Тип и формат содержи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мого документа определяет тег …</w:t>
            </w:r>
          </w:p>
        </w:tc>
        <w:tc>
          <w:tcPr>
            <w:tcW w:w="1984" w:type="pct"/>
          </w:tcPr>
          <w:p w14:paraId="5AF670D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&lt;!Doctype&gt;</w:t>
            </w:r>
          </w:p>
          <w:p w14:paraId="3B5400BC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&lt;base&gt;</w:t>
            </w:r>
          </w:p>
          <w:p w14:paraId="20AD0637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&lt;body&gt;</w:t>
            </w:r>
          </w:p>
          <w:p w14:paraId="017D3FF1" w14:textId="28D41E42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&lt;spad&gt;</w:t>
            </w:r>
          </w:p>
        </w:tc>
        <w:tc>
          <w:tcPr>
            <w:tcW w:w="667" w:type="pct"/>
          </w:tcPr>
          <w:p w14:paraId="3D0A9E99" w14:textId="6C999F3E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</w:t>
            </w:r>
          </w:p>
        </w:tc>
      </w:tr>
      <w:tr w:rsidR="00C02E21" w:rsidRPr="00364B87" w14:paraId="5302A20C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D01A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F2A40BE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6C4369F5" w14:textId="4C442E43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результатом выполн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ения выражения? "23"+17-"10"+20</w:t>
            </w:r>
          </w:p>
        </w:tc>
        <w:tc>
          <w:tcPr>
            <w:tcW w:w="1984" w:type="pct"/>
          </w:tcPr>
          <w:p w14:paraId="215524D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50</w:t>
            </w:r>
          </w:p>
          <w:p w14:paraId="5A7338FA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2327</w:t>
            </w:r>
          </w:p>
          <w:p w14:paraId="115DA5BE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1297</w:t>
            </w:r>
          </w:p>
          <w:p w14:paraId="7144C739" w14:textId="50AC121C" w:rsidR="00C02E21" w:rsidRPr="00C02E21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ошибка</w:t>
            </w:r>
          </w:p>
        </w:tc>
        <w:tc>
          <w:tcPr>
            <w:tcW w:w="667" w:type="pct"/>
          </w:tcPr>
          <w:p w14:paraId="769BD335" w14:textId="743F9CD4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C02E21" w:rsidRPr="00364B87" w14:paraId="2D0150B7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81B3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77056FE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3BC6305B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Какому году соответствует выражение с new Date()? </w:t>
            </w:r>
          </w:p>
          <w:p w14:paraId="18EF739E" w14:textId="6B97A094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n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ew Date(parseInt("2020-10-03"))</w:t>
            </w:r>
          </w:p>
        </w:tc>
        <w:tc>
          <w:tcPr>
            <w:tcW w:w="1984" w:type="pct"/>
          </w:tcPr>
          <w:p w14:paraId="27142279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1970</w:t>
            </w:r>
          </w:p>
          <w:p w14:paraId="4A7B441D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2019</w:t>
            </w:r>
          </w:p>
          <w:p w14:paraId="75F0E34D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2020</w:t>
            </w:r>
          </w:p>
          <w:p w14:paraId="353321BB" w14:textId="354CE7DA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2003</w:t>
            </w:r>
          </w:p>
        </w:tc>
        <w:tc>
          <w:tcPr>
            <w:tcW w:w="667" w:type="pct"/>
          </w:tcPr>
          <w:p w14:paraId="05A1D8A8" w14:textId="626758CE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C02E21" w:rsidRPr="00364B87" w14:paraId="456B2F29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525A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1C6C309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3134EED6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результатом выполнения выражения?</w:t>
            </w:r>
          </w:p>
          <w:p w14:paraId="709E0050" w14:textId="357AB2CC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3&gt;4 ? 5:6</w:t>
            </w:r>
          </w:p>
        </w:tc>
        <w:tc>
          <w:tcPr>
            <w:tcW w:w="1984" w:type="pct"/>
          </w:tcPr>
          <w:p w14:paraId="30AE4457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3</w:t>
            </w:r>
          </w:p>
          <w:p w14:paraId="2880993F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4</w:t>
            </w:r>
          </w:p>
          <w:p w14:paraId="6883BEFB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787EF10C" w14:textId="21428CC2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</w:t>
            </w:r>
          </w:p>
        </w:tc>
        <w:tc>
          <w:tcPr>
            <w:tcW w:w="667" w:type="pct"/>
          </w:tcPr>
          <w:p w14:paraId="38F26075" w14:textId="111EC5B2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C02E21" w:rsidRPr="00364B87" w14:paraId="6FEE187F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1CC0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493019F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6B2274C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Что вернёт функция sum? </w:t>
            </w:r>
          </w:p>
          <w:p w14:paraId="2B9A7616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function sum(a,b=3){</w:t>
            </w:r>
          </w:p>
          <w:p w14:paraId="5FB0FDFC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a+b;</w:t>
            </w:r>
          </w:p>
          <w:p w14:paraId="240C9E2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}</w:t>
            </w:r>
          </w:p>
          <w:p w14:paraId="7844B7F4" w14:textId="73C1CD2C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console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.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log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sum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(2));</w:t>
            </w:r>
          </w:p>
        </w:tc>
        <w:tc>
          <w:tcPr>
            <w:tcW w:w="1984" w:type="pct"/>
          </w:tcPr>
          <w:p w14:paraId="508183CF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2</w:t>
            </w:r>
          </w:p>
          <w:p w14:paraId="13AA8A7F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3</w:t>
            </w:r>
          </w:p>
          <w:p w14:paraId="108FEC00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7F521368" w14:textId="7C5D88E0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undefined</w:t>
            </w:r>
          </w:p>
        </w:tc>
        <w:tc>
          <w:tcPr>
            <w:tcW w:w="667" w:type="pct"/>
          </w:tcPr>
          <w:p w14:paraId="0ABF8215" w14:textId="2B58E127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C02E21" w:rsidRPr="00364B87" w14:paraId="0D80EAC0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BB2C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BC25EAD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47CF445A" w14:textId="0BEAB3C2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оператор определяет т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ип переменной?</w:t>
            </w:r>
          </w:p>
        </w:tc>
        <w:tc>
          <w:tcPr>
            <w:tcW w:w="1984" w:type="pct"/>
          </w:tcPr>
          <w:p w14:paraId="11FA034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instanceof</w:t>
            </w:r>
          </w:p>
          <w:p w14:paraId="3F5CAA70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typeof</w:t>
            </w:r>
          </w:p>
          <w:p w14:paraId="610356E3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!</w:t>
            </w:r>
          </w:p>
          <w:p w14:paraId="757E0177" w14:textId="58293840" w:rsidR="00C02E21" w:rsidRPr="007C09B9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in</w:t>
            </w:r>
          </w:p>
        </w:tc>
        <w:tc>
          <w:tcPr>
            <w:tcW w:w="667" w:type="pct"/>
          </w:tcPr>
          <w:p w14:paraId="7E0B2B16" w14:textId="405FDDC5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C02E21" w:rsidRPr="00364B87" w14:paraId="6CA89018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6FB0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CDB9B98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C5B85A8" w14:textId="5C93B599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 какой версии ECMAScript для объявления пер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еменной стали использовать let?</w:t>
            </w:r>
          </w:p>
        </w:tc>
        <w:tc>
          <w:tcPr>
            <w:tcW w:w="1984" w:type="pct"/>
          </w:tcPr>
          <w:p w14:paraId="2EEAAAD2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7</w:t>
            </w:r>
          </w:p>
          <w:p w14:paraId="7BA815D9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8</w:t>
            </w:r>
          </w:p>
          <w:p w14:paraId="7A5B24AF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6</w:t>
            </w:r>
          </w:p>
          <w:p w14:paraId="5E236C40" w14:textId="159B3B59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67" w:type="pct"/>
          </w:tcPr>
          <w:p w14:paraId="0FFCB496" w14:textId="7F407CDA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C02E21" w:rsidRPr="00364B87" w14:paraId="607CFF23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CC00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9D41D0F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151AE967" w14:textId="598A8C79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Сколько операторов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return может содержать функция?</w:t>
            </w:r>
          </w:p>
        </w:tc>
        <w:tc>
          <w:tcPr>
            <w:tcW w:w="1984" w:type="pct"/>
          </w:tcPr>
          <w:p w14:paraId="2AFCAA97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0</w:t>
            </w:r>
          </w:p>
          <w:p w14:paraId="3A2935F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1</w:t>
            </w:r>
          </w:p>
          <w:p w14:paraId="5A0795F9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2</w:t>
            </w:r>
          </w:p>
          <w:p w14:paraId="4478E03F" w14:textId="70116478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сколько угодно</w:t>
            </w:r>
          </w:p>
        </w:tc>
        <w:tc>
          <w:tcPr>
            <w:tcW w:w="667" w:type="pct"/>
          </w:tcPr>
          <w:p w14:paraId="6C3FA3D4" w14:textId="664848D3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C02E21" w:rsidRPr="00364B87" w14:paraId="353354CF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DD1F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E1EC2F4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D2A17F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Чему будет равно значение переменной i после выполнения следующего кода?</w:t>
            </w:r>
          </w:p>
          <w:p w14:paraId="52E5DBA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let i=1;</w:t>
            </w:r>
          </w:p>
          <w:p w14:paraId="70B3CE51" w14:textId="4414F4DA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i=(i=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=1)?100:200;</w:t>
            </w:r>
          </w:p>
        </w:tc>
        <w:tc>
          <w:tcPr>
            <w:tcW w:w="1984" w:type="pct"/>
          </w:tcPr>
          <w:p w14:paraId="4E3AB8F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1</w:t>
            </w:r>
          </w:p>
          <w:p w14:paraId="3DD654EA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100</w:t>
            </w:r>
          </w:p>
          <w:p w14:paraId="62845A8A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101</w:t>
            </w:r>
          </w:p>
          <w:p w14:paraId="3CFEF462" w14:textId="0A924F8E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200</w:t>
            </w:r>
          </w:p>
        </w:tc>
        <w:tc>
          <w:tcPr>
            <w:tcW w:w="667" w:type="pct"/>
          </w:tcPr>
          <w:p w14:paraId="1BF2304A" w14:textId="2A02B1E2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C02E21" w:rsidRPr="00364B87" w14:paraId="182ECE27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5F72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46F06E4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52DF4E83" w14:textId="74B8CC4A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Какой результат даст вычисление логического выражения (на втором месте строка с символом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пробела) : false || " " || !0 ?</w:t>
            </w:r>
          </w:p>
        </w:tc>
        <w:tc>
          <w:tcPr>
            <w:tcW w:w="1984" w:type="pct"/>
          </w:tcPr>
          <w:p w14:paraId="1F9B1C42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строка с символом пробела</w:t>
            </w:r>
          </w:p>
          <w:p w14:paraId="1C97C1A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false</w:t>
            </w:r>
          </w:p>
          <w:p w14:paraId="04ED0DEC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true</w:t>
            </w:r>
          </w:p>
          <w:p w14:paraId="5BD3D6F9" w14:textId="153BB994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0</w:t>
            </w:r>
          </w:p>
        </w:tc>
        <w:tc>
          <w:tcPr>
            <w:tcW w:w="667" w:type="pct"/>
          </w:tcPr>
          <w:p w14:paraId="68EAF10F" w14:textId="2F4B2800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C02E21" w:rsidRPr="00364B87" w14:paraId="477949BD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71C1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14A5B8B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0C3CCCE" w14:textId="04B2738C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езультатом выражения 67 + "45"?</w:t>
            </w:r>
          </w:p>
        </w:tc>
        <w:tc>
          <w:tcPr>
            <w:tcW w:w="1984" w:type="pct"/>
          </w:tcPr>
          <w:p w14:paraId="36C55B0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"6745"</w:t>
            </w:r>
          </w:p>
          <w:p w14:paraId="4C418B82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"112"</w:t>
            </w:r>
          </w:p>
          <w:p w14:paraId="0991D90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112</w:t>
            </w:r>
          </w:p>
          <w:p w14:paraId="2294F6EB" w14:textId="3B3F1950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6745</w:t>
            </w:r>
          </w:p>
        </w:tc>
        <w:tc>
          <w:tcPr>
            <w:tcW w:w="667" w:type="pct"/>
          </w:tcPr>
          <w:p w14:paraId="47D1676B" w14:textId="7EBAE800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2842B475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B7A5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6897FD1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36A80291" w14:textId="137AEC16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из операторов ко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нкатенирует (склеивает) строки?</w:t>
            </w:r>
          </w:p>
        </w:tc>
        <w:tc>
          <w:tcPr>
            <w:tcW w:w="1984" w:type="pct"/>
          </w:tcPr>
          <w:p w14:paraId="63712BC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%</w:t>
            </w:r>
          </w:p>
          <w:p w14:paraId="07A920C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/</w:t>
            </w:r>
          </w:p>
          <w:p w14:paraId="7E5C121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*</w:t>
            </w:r>
          </w:p>
          <w:p w14:paraId="66775568" w14:textId="2D2EF05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+</w:t>
            </w:r>
          </w:p>
        </w:tc>
        <w:tc>
          <w:tcPr>
            <w:tcW w:w="667" w:type="pct"/>
          </w:tcPr>
          <w:p w14:paraId="0B1463BB" w14:textId="7CC740B3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72967F2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B6D6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309FFFA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1C9FEA6A" w14:textId="57314CCC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из операто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ров находит остаток от деления?</w:t>
            </w:r>
          </w:p>
        </w:tc>
        <w:tc>
          <w:tcPr>
            <w:tcW w:w="1984" w:type="pct"/>
          </w:tcPr>
          <w:p w14:paraId="744AA70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*</w:t>
            </w:r>
          </w:p>
          <w:p w14:paraId="6EF71A6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/</w:t>
            </w:r>
          </w:p>
          <w:p w14:paraId="18BDA1B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%</w:t>
            </w:r>
          </w:p>
          <w:p w14:paraId="3DF0A09A" w14:textId="3DF296E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+</w:t>
            </w:r>
          </w:p>
        </w:tc>
        <w:tc>
          <w:tcPr>
            <w:tcW w:w="667" w:type="pct"/>
          </w:tcPr>
          <w:p w14:paraId="534E0158" w14:textId="1E94853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42EA6770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1AD8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C1C222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16A786F2" w14:textId="1CDE564D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Сколько переменных определено в за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писи: let myVar, myvar, _myvar?</w:t>
            </w:r>
          </w:p>
        </w:tc>
        <w:tc>
          <w:tcPr>
            <w:tcW w:w="1984" w:type="pct"/>
          </w:tcPr>
          <w:p w14:paraId="3C3AB20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1</w:t>
            </w:r>
          </w:p>
          <w:p w14:paraId="32CCCD1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2</w:t>
            </w:r>
          </w:p>
          <w:p w14:paraId="75E42884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3</w:t>
            </w:r>
          </w:p>
          <w:p w14:paraId="33F0A76A" w14:textId="4CF34F4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4</w:t>
            </w:r>
          </w:p>
        </w:tc>
        <w:tc>
          <w:tcPr>
            <w:tcW w:w="667" w:type="pct"/>
          </w:tcPr>
          <w:p w14:paraId="32535B82" w14:textId="2D3461D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005ED789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0C07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F89CC7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4BCD484D" w14:textId="344B7389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результат дает логическое в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ыражение: !0 &amp;&amp; "privet" &amp;&amp; 56?</w:t>
            </w:r>
          </w:p>
        </w:tc>
        <w:tc>
          <w:tcPr>
            <w:tcW w:w="1984" w:type="pct"/>
          </w:tcPr>
          <w:p w14:paraId="0E4886C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true</w:t>
            </w:r>
          </w:p>
          <w:p w14:paraId="0F6660A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"privet"</w:t>
            </w:r>
          </w:p>
          <w:p w14:paraId="65958AA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56</w:t>
            </w:r>
          </w:p>
          <w:p w14:paraId="1D5B910F" w14:textId="34F603A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false</w:t>
            </w:r>
          </w:p>
        </w:tc>
        <w:tc>
          <w:tcPr>
            <w:tcW w:w="667" w:type="pct"/>
          </w:tcPr>
          <w:p w14:paraId="5CD8B32E" w14:textId="5CF74B0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2334894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627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0717B4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Какое значение переменной i первым выводит следующий цикл?</w:t>
            </w:r>
          </w:p>
          <w:p w14:paraId="2925100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let i=0;</w:t>
            </w:r>
          </w:p>
          <w:p w14:paraId="0DE4F33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while (i&gt;5){</w:t>
            </w:r>
          </w:p>
          <w:p w14:paraId="2353B64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i++;</w:t>
            </w:r>
          </w:p>
          <w:p w14:paraId="18636E6E" w14:textId="51E609A8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1984" w:type="pct"/>
          </w:tcPr>
          <w:p w14:paraId="2AF5C02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0</w:t>
            </w:r>
          </w:p>
          <w:p w14:paraId="30D9C25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4</w:t>
            </w:r>
          </w:p>
          <w:p w14:paraId="2D00FDC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39904296" w14:textId="1A13F53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</w:t>
            </w:r>
          </w:p>
        </w:tc>
        <w:tc>
          <w:tcPr>
            <w:tcW w:w="667" w:type="pct"/>
          </w:tcPr>
          <w:p w14:paraId="6E57390D" w14:textId="0AB3DF0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5264416B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55D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7FF16B" w14:textId="1053152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метод изменяет порядок элементов массива, не копируя его?</w:t>
            </w:r>
          </w:p>
        </w:tc>
        <w:tc>
          <w:tcPr>
            <w:tcW w:w="1984" w:type="pct"/>
          </w:tcPr>
          <w:p w14:paraId="5E60736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353833A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4821489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455D5C14" w14:textId="3FEB471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concat</w:t>
            </w:r>
          </w:p>
        </w:tc>
        <w:tc>
          <w:tcPr>
            <w:tcW w:w="667" w:type="pct"/>
          </w:tcPr>
          <w:p w14:paraId="29A24CAD" w14:textId="4012FC9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7D51D13E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8507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2B2519B" w14:textId="337138B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метод используется для объединения двух, или более массивов в один?</w:t>
            </w:r>
          </w:p>
        </w:tc>
        <w:tc>
          <w:tcPr>
            <w:tcW w:w="1984" w:type="pct"/>
          </w:tcPr>
          <w:p w14:paraId="199AD5F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640E879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1C74B48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3DF18F16" w14:textId="443E5E8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concat</w:t>
            </w:r>
          </w:p>
        </w:tc>
        <w:tc>
          <w:tcPr>
            <w:tcW w:w="667" w:type="pct"/>
          </w:tcPr>
          <w:p w14:paraId="770B087E" w14:textId="27BC754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2664F352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20F3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5DD3A1" w14:textId="03ECB6C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называют функциональными литералами?</w:t>
            </w:r>
          </w:p>
        </w:tc>
        <w:tc>
          <w:tcPr>
            <w:tcW w:w="1984" w:type="pct"/>
          </w:tcPr>
          <w:p w14:paraId="2B2DE0A4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функциональные выражения</w:t>
            </w:r>
          </w:p>
          <w:p w14:paraId="1A0FCB5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стрелочные функции</w:t>
            </w:r>
          </w:p>
          <w:p w14:paraId="6AF7D72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классические функции</w:t>
            </w:r>
          </w:p>
          <w:p w14:paraId="1F8CC106" w14:textId="41063FF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паттерн IIFE</w:t>
            </w:r>
          </w:p>
        </w:tc>
        <w:tc>
          <w:tcPr>
            <w:tcW w:w="667" w:type="pct"/>
          </w:tcPr>
          <w:p w14:paraId="75D5CEA1" w14:textId="27D0111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7E943ED0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5BF2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5EF0D83" w14:textId="6A0C287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Задает ширину текстового поля в символах аттрибут …</w:t>
            </w:r>
          </w:p>
        </w:tc>
        <w:tc>
          <w:tcPr>
            <w:tcW w:w="1984" w:type="pct"/>
          </w:tcPr>
          <w:p w14:paraId="6F7A601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cols</w:t>
            </w:r>
          </w:p>
          <w:p w14:paraId="44C4FE9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rows</w:t>
            </w:r>
          </w:p>
          <w:p w14:paraId="5466BAB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readonly</w:t>
            </w:r>
          </w:p>
          <w:p w14:paraId="5EE60FB6" w14:textId="041702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910F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size</w:t>
            </w:r>
          </w:p>
        </w:tc>
        <w:tc>
          <w:tcPr>
            <w:tcW w:w="667" w:type="pct"/>
          </w:tcPr>
          <w:p w14:paraId="3AF5B101" w14:textId="01C630E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2C324A52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2F2B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386492E" w14:textId="741D8CA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Флаг в регулярном выражении, который позволяет искать все совпадения, без него будет найдено только первое</w:t>
            </w:r>
          </w:p>
        </w:tc>
        <w:tc>
          <w:tcPr>
            <w:tcW w:w="1984" w:type="pct"/>
          </w:tcPr>
          <w:p w14:paraId="2CAA83D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s</w:t>
            </w:r>
          </w:p>
          <w:p w14:paraId="248FC0F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m</w:t>
            </w:r>
          </w:p>
          <w:p w14:paraId="39EAADF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g</w:t>
            </w:r>
          </w:p>
          <w:p w14:paraId="61B24B44" w14:textId="7B213F63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i</w:t>
            </w:r>
          </w:p>
        </w:tc>
        <w:tc>
          <w:tcPr>
            <w:tcW w:w="667" w:type="pct"/>
          </w:tcPr>
          <w:p w14:paraId="0FFE5C94" w14:textId="4589A490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6F36CE0D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FA3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6E1D6D2" w14:textId="3C70BC7B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C помощью тега &lt;img&gt; в HT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ML-документе можно разместить …</w:t>
            </w:r>
          </w:p>
        </w:tc>
        <w:tc>
          <w:tcPr>
            <w:tcW w:w="1984" w:type="pct"/>
          </w:tcPr>
          <w:p w14:paraId="251CEEB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объект мультимедиа</w:t>
            </w:r>
          </w:p>
          <w:p w14:paraId="61FE49A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таблицу</w:t>
            </w:r>
          </w:p>
          <w:p w14:paraId="735D6D54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графический объект</w:t>
            </w:r>
          </w:p>
          <w:p w14:paraId="10FAF5E8" w14:textId="6238168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гиперссылку</w:t>
            </w:r>
          </w:p>
        </w:tc>
        <w:tc>
          <w:tcPr>
            <w:tcW w:w="667" w:type="pct"/>
          </w:tcPr>
          <w:p w14:paraId="06B880EE" w14:textId="1CC5A30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792CE46E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AD47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D834DA5" w14:textId="30ED0C8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Какое значение свойства display позволит сделать из блока грид-контейнер</w:t>
            </w:r>
          </w:p>
        </w:tc>
        <w:tc>
          <w:tcPr>
            <w:tcW w:w="1984" w:type="pct"/>
          </w:tcPr>
          <w:p w14:paraId="1105A64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display: block</w:t>
            </w:r>
          </w:p>
          <w:p w14:paraId="20C8BD7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display:flex</w:t>
            </w:r>
          </w:p>
          <w:p w14:paraId="50198FF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display: inline</w:t>
            </w:r>
          </w:p>
          <w:p w14:paraId="7FB4DBB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display: grid</w:t>
            </w:r>
          </w:p>
          <w:p w14:paraId="5146660B" w14:textId="77777777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667" w:type="pct"/>
          </w:tcPr>
          <w:p w14:paraId="14C58931" w14:textId="585E8F7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7CDB188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3F95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C540E0C" w14:textId="3EB1BB4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Флаг в регулярном выражении, который задаёт режим поиска на конкретной позиции в тексте</w:t>
            </w:r>
          </w:p>
        </w:tc>
        <w:tc>
          <w:tcPr>
            <w:tcW w:w="1984" w:type="pct"/>
          </w:tcPr>
          <w:p w14:paraId="436AEC8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s</w:t>
            </w:r>
          </w:p>
          <w:p w14:paraId="780117C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m</w:t>
            </w:r>
          </w:p>
          <w:p w14:paraId="5CF9856E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y</w:t>
            </w:r>
          </w:p>
          <w:p w14:paraId="2FABB0D0" w14:textId="6B80B4E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i</w:t>
            </w:r>
          </w:p>
        </w:tc>
        <w:tc>
          <w:tcPr>
            <w:tcW w:w="667" w:type="pct"/>
          </w:tcPr>
          <w:p w14:paraId="68AAD5DB" w14:textId="43A83FD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0097D994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E4CA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E4DD7CC" w14:textId="28A5A06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из следующих методов используется для добавления нового элемента в конец массива в JavaScript?</w:t>
            </w:r>
          </w:p>
        </w:tc>
        <w:tc>
          <w:tcPr>
            <w:tcW w:w="1984" w:type="pct"/>
          </w:tcPr>
          <w:p w14:paraId="75084B7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array.push()</w:t>
            </w:r>
          </w:p>
          <w:p w14:paraId="5A43F43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array.add()</w:t>
            </w:r>
          </w:p>
          <w:p w14:paraId="7BFCAFAE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array.insert()</w:t>
            </w:r>
          </w:p>
          <w:p w14:paraId="27EC8DE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array.append()</w:t>
            </w:r>
          </w:p>
          <w:p w14:paraId="6B5C92B6" w14:textId="77777777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667" w:type="pct"/>
          </w:tcPr>
          <w:p w14:paraId="597535A5" w14:textId="390D0C7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30A7849C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0BE0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2FC789B" w14:textId="6268CB7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Где верно указан запуск всплывающего окна?</w:t>
            </w:r>
          </w:p>
        </w:tc>
        <w:tc>
          <w:tcPr>
            <w:tcW w:w="1984" w:type="pct"/>
          </w:tcPr>
          <w:p w14:paraId="69521FE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new alert ("Hi")</w:t>
            </w:r>
          </w:p>
          <w:p w14:paraId="0E9F611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info ("Hi")</w:t>
            </w:r>
          </w:p>
          <w:p w14:paraId="135CD70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Нет верных вариантов</w:t>
            </w:r>
          </w:p>
          <w:p w14:paraId="2AAB78D3" w14:textId="6BB2AE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alert ("Hi")</w:t>
            </w:r>
          </w:p>
        </w:tc>
        <w:tc>
          <w:tcPr>
            <w:tcW w:w="667" w:type="pct"/>
          </w:tcPr>
          <w:p w14:paraId="0F46F812" w14:textId="40DBF38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0D8DDF7F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CC35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A42BDCF" w14:textId="511A7C40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 чем отличие между локальной и глобальной переменной?</w:t>
            </w:r>
          </w:p>
        </w:tc>
        <w:tc>
          <w:tcPr>
            <w:tcW w:w="1984" w:type="pct"/>
          </w:tcPr>
          <w:p w14:paraId="001D86E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Локальные видны повсюду, глобальные только в функциях</w:t>
            </w:r>
          </w:p>
          <w:p w14:paraId="07CD3C1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Глобальные можно переопределять, локальные нельзя</w:t>
            </w:r>
          </w:p>
          <w:p w14:paraId="6786EE9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Локальные можно переопределять, глобальные нельзя</w:t>
            </w:r>
          </w:p>
          <w:p w14:paraId="7D787CA5" w14:textId="3E7CBDF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Глобальные видны повсюду, локальные только в функциях</w:t>
            </w:r>
          </w:p>
        </w:tc>
        <w:tc>
          <w:tcPr>
            <w:tcW w:w="667" w:type="pct"/>
          </w:tcPr>
          <w:p w14:paraId="1252CCF7" w14:textId="52916FF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41D36131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365A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DBB0EB0" w14:textId="0352B36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Где верно указан вывод данных?</w:t>
            </w:r>
          </w:p>
        </w:tc>
        <w:tc>
          <w:tcPr>
            <w:tcW w:w="1984" w:type="pct"/>
          </w:tcPr>
          <w:p w14:paraId="16B9087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print(Hello);</w:t>
            </w:r>
          </w:p>
          <w:p w14:paraId="5387018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prompt("Hello")</w:t>
            </w:r>
          </w:p>
          <w:p w14:paraId="7D531E7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write("Hello");</w:t>
            </w:r>
          </w:p>
          <w:p w14:paraId="7C2F304E" w14:textId="78C3B2EF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console.log("Hello");</w:t>
            </w:r>
          </w:p>
        </w:tc>
        <w:tc>
          <w:tcPr>
            <w:tcW w:w="667" w:type="pct"/>
          </w:tcPr>
          <w:p w14:paraId="395D0D48" w14:textId="06B46B9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3D2089F2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1145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88F7EBA" w14:textId="529067E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Какая переменная записана неверно?</w:t>
            </w:r>
          </w:p>
        </w:tc>
        <w:tc>
          <w:tcPr>
            <w:tcW w:w="1984" w:type="pct"/>
          </w:tcPr>
          <w:p w14:paraId="08EFFAC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num = "STRING";</w:t>
            </w:r>
          </w:p>
          <w:p w14:paraId="7973FAD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isDone = 0;</w:t>
            </w:r>
          </w:p>
          <w:p w14:paraId="716B929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b = false;</w:t>
            </w:r>
          </w:p>
          <w:p w14:paraId="53FD664F" w14:textId="46E3FF47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number = 12,5;</w:t>
            </w:r>
          </w:p>
        </w:tc>
        <w:tc>
          <w:tcPr>
            <w:tcW w:w="667" w:type="pct"/>
          </w:tcPr>
          <w:p w14:paraId="3B4ABC24" w14:textId="33C51ED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22CF88C6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42AD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7BEC449" w14:textId="2C3CBBA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Какие циклы есть в языке JavaScript?</w:t>
            </w:r>
          </w:p>
        </w:tc>
        <w:tc>
          <w:tcPr>
            <w:tcW w:w="1984" w:type="pct"/>
          </w:tcPr>
          <w:p w14:paraId="30F6D8B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or, forMap, foreach, while</w:t>
            </w:r>
          </w:p>
          <w:p w14:paraId="08E3E9E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for, forMap, foreach, while, do while</w:t>
            </w:r>
          </w:p>
          <w:p w14:paraId="2A90F01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for, while, do while, foreach</w:t>
            </w:r>
          </w:p>
          <w:p w14:paraId="2C7CEB67" w14:textId="1557DD3B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for, while, do while</w:t>
            </w:r>
          </w:p>
        </w:tc>
        <w:tc>
          <w:tcPr>
            <w:tcW w:w="667" w:type="pct"/>
          </w:tcPr>
          <w:p w14:paraId="4F5FA1D0" w14:textId="66CED45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4E31896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D01A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A571D6A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49422373" w14:textId="590BEFBB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ие методы используются для обработки строк?</w:t>
            </w:r>
          </w:p>
        </w:tc>
        <w:tc>
          <w:tcPr>
            <w:tcW w:w="1984" w:type="pct"/>
          </w:tcPr>
          <w:p w14:paraId="1E23CC4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BC45C4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toUpperCase()</w:t>
            </w:r>
          </w:p>
          <w:p w14:paraId="5E5FD2E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BC45C4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replace()</w:t>
            </w:r>
          </w:p>
          <w:p w14:paraId="1D2B848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parse</w:t>
            </w:r>
          </w:p>
          <w:p w14:paraId="0956E0DA" w14:textId="2986D10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верного ответа нет</w:t>
            </w:r>
          </w:p>
        </w:tc>
        <w:tc>
          <w:tcPr>
            <w:tcW w:w="667" w:type="pct"/>
          </w:tcPr>
          <w:p w14:paraId="64FCB826" w14:textId="340DF20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А, </w:t>
            </w:r>
            <w:r w:rsidRPr="00910F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2EBC199B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416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0AD362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385C0C1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Укажите утверждения верные для функций в JavaScript</w:t>
            </w:r>
          </w:p>
          <w:p w14:paraId="5CE81351" w14:textId="777777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3E490F7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функция может содержать несколько операторов return</w:t>
            </w:r>
          </w:p>
          <w:p w14:paraId="13E265A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аргументам функции можно задавать значения по умолчанию</w:t>
            </w:r>
          </w:p>
          <w:p w14:paraId="6F61837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внутри функции можно использовать arguments</w:t>
            </w:r>
          </w:p>
          <w:p w14:paraId="4E39FC04" w14:textId="0AFD4BF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функция не может принимать в качестве аргументов другую функцию</w:t>
            </w:r>
          </w:p>
        </w:tc>
        <w:tc>
          <w:tcPr>
            <w:tcW w:w="667" w:type="pct"/>
          </w:tcPr>
          <w:p w14:paraId="21860D61" w14:textId="3259082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</w:t>
            </w:r>
          </w:p>
        </w:tc>
      </w:tr>
      <w:tr w:rsidR="00EC0EAE" w:rsidRPr="00364B87" w14:paraId="1C433FB9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2136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98068D7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0819B630" w14:textId="3E42CD6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Какие методы используются для работы с таймерами?</w:t>
            </w:r>
          </w:p>
        </w:tc>
        <w:tc>
          <w:tcPr>
            <w:tcW w:w="1984" w:type="pct"/>
          </w:tcPr>
          <w:p w14:paraId="23CFE02F" w14:textId="77777777" w:rsidR="00EC0EAE" w:rsidRPr="002336A7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2336A7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setTimeout()</w:t>
            </w:r>
          </w:p>
          <w:p w14:paraId="78D84223" w14:textId="77777777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EC0EAE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typeof()</w:t>
            </w:r>
          </w:p>
          <w:p w14:paraId="1B6E3B78" w14:textId="77777777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EC0EAE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setInterval()</w:t>
            </w:r>
          </w:p>
          <w:p w14:paraId="5D6F114D" w14:textId="6EEC1CB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2336A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Number()</w:t>
            </w:r>
          </w:p>
        </w:tc>
        <w:tc>
          <w:tcPr>
            <w:tcW w:w="667" w:type="pct"/>
          </w:tcPr>
          <w:p w14:paraId="08F78F5B" w14:textId="7316AC8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</w:t>
            </w:r>
          </w:p>
        </w:tc>
      </w:tr>
      <w:tr w:rsidR="00EC0EAE" w:rsidRPr="00364B87" w14:paraId="2971681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4F62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6FF8945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5441E4D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 обратиться к свойству name объекта?</w:t>
            </w:r>
          </w:p>
          <w:p w14:paraId="7EF4347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const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user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={</w:t>
            </w:r>
          </w:p>
          <w:p w14:paraId="798C98F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name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:”Иван”</w:t>
            </w:r>
          </w:p>
          <w:p w14:paraId="50223EC3" w14:textId="3B5ABD4A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1984" w:type="pct"/>
          </w:tcPr>
          <w:p w14:paraId="7DE178E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user.name</w:t>
            </w:r>
          </w:p>
          <w:p w14:paraId="4DE8AFE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user["name"]</w:t>
            </w:r>
          </w:p>
          <w:p w14:paraId="72B022C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user[name]</w:t>
            </w:r>
          </w:p>
          <w:p w14:paraId="4CCEA8B7" w14:textId="6A33168A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user(name)</w:t>
            </w:r>
          </w:p>
        </w:tc>
        <w:tc>
          <w:tcPr>
            <w:tcW w:w="667" w:type="pct"/>
          </w:tcPr>
          <w:p w14:paraId="2F2B4135" w14:textId="44F49BD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</w:t>
            </w:r>
          </w:p>
        </w:tc>
      </w:tr>
      <w:tr w:rsidR="00EC0EAE" w:rsidRPr="00364B87" w14:paraId="4A615D1D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3263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C7E5D52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66CEC9C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Дана переменная</w:t>
            </w:r>
          </w:p>
          <w:p w14:paraId="26200A4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let n = 0.</w:t>
            </w:r>
          </w:p>
          <w:p w14:paraId="3BA0FFB8" w14:textId="24638AFB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 увеличить переменную на 5?</w:t>
            </w:r>
          </w:p>
        </w:tc>
        <w:tc>
          <w:tcPr>
            <w:tcW w:w="1984" w:type="pct"/>
          </w:tcPr>
          <w:p w14:paraId="182AF47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n = n + 5</w:t>
            </w:r>
          </w:p>
          <w:p w14:paraId="42F1128E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n += 5</w:t>
            </w:r>
          </w:p>
          <w:p w14:paraId="3561BA9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n = n - 5</w:t>
            </w:r>
          </w:p>
          <w:p w14:paraId="2A7F0425" w14:textId="013EEC2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n -= 5</w:t>
            </w:r>
          </w:p>
        </w:tc>
        <w:tc>
          <w:tcPr>
            <w:tcW w:w="667" w:type="pct"/>
          </w:tcPr>
          <w:p w14:paraId="65CED229" w14:textId="65F62C5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4345719A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02CC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01105B1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29FDF6BF" w14:textId="1E91B9C4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Преобразует строку в число</w:t>
            </w:r>
          </w:p>
        </w:tc>
        <w:tc>
          <w:tcPr>
            <w:tcW w:w="1984" w:type="pct"/>
          </w:tcPr>
          <w:p w14:paraId="562A4C3A" w14:textId="77777777" w:rsidR="00EC0EAE" w:rsidRPr="00340DAB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Number()</w:t>
            </w:r>
          </w:p>
          <w:p w14:paraId="2FBB3E5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+</w:t>
            </w:r>
          </w:p>
          <w:p w14:paraId="3D5441D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true</w:t>
            </w:r>
          </w:p>
          <w:p w14:paraId="0EEFBE6E" w14:textId="646E969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false</w:t>
            </w:r>
          </w:p>
        </w:tc>
        <w:tc>
          <w:tcPr>
            <w:tcW w:w="667" w:type="pct"/>
          </w:tcPr>
          <w:p w14:paraId="1E69288D" w14:textId="0194159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70C3259D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0C9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0310AFF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3404E3EA" w14:textId="60871670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Какие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типы данных есть в JavaScript?</w:t>
            </w:r>
          </w:p>
        </w:tc>
        <w:tc>
          <w:tcPr>
            <w:tcW w:w="1984" w:type="pct"/>
          </w:tcPr>
          <w:p w14:paraId="4308775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integer</w:t>
            </w:r>
          </w:p>
          <w:p w14:paraId="36D649F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string</w:t>
            </w:r>
          </w:p>
          <w:p w14:paraId="55DFBBD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boolean</w:t>
            </w:r>
          </w:p>
          <w:p w14:paraId="3AA84BAB" w14:textId="03368C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number</w:t>
            </w:r>
          </w:p>
        </w:tc>
        <w:tc>
          <w:tcPr>
            <w:tcW w:w="667" w:type="pct"/>
          </w:tcPr>
          <w:p w14:paraId="656BB9C8" w14:textId="5EB764C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В, Г</w:t>
            </w:r>
          </w:p>
        </w:tc>
      </w:tr>
      <w:tr w:rsidR="00EC0EAE" w:rsidRPr="00364B87" w14:paraId="035239F9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F0D3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E46C809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18D17AA3" w14:textId="43610EBD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Какие варианты задания перемен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ных/констант есть в JavaScript?</w:t>
            </w:r>
          </w:p>
        </w:tc>
        <w:tc>
          <w:tcPr>
            <w:tcW w:w="1984" w:type="pct"/>
          </w:tcPr>
          <w:p w14:paraId="1C6517B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declare</w:t>
            </w:r>
          </w:p>
          <w:p w14:paraId="6D4B488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</w:t>
            </w:r>
          </w:p>
          <w:p w14:paraId="7C2A51B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let</w:t>
            </w:r>
          </w:p>
          <w:p w14:paraId="375A8A98" w14:textId="7E8D97E4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constant</w:t>
            </w:r>
          </w:p>
        </w:tc>
        <w:tc>
          <w:tcPr>
            <w:tcW w:w="667" w:type="pct"/>
          </w:tcPr>
          <w:p w14:paraId="2783B8B8" w14:textId="190911D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386FCAA4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B1B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E5D86EA" w14:textId="6EA52B14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Какое из следующих свойств используется для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заливки фона блочных элементов?</w:t>
            </w:r>
          </w:p>
        </w:tc>
        <w:tc>
          <w:tcPr>
            <w:tcW w:w="1984" w:type="pct"/>
          </w:tcPr>
          <w:p w14:paraId="46BCB0B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background-color</w:t>
            </w:r>
          </w:p>
          <w:p w14:paraId="4FD373CE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color</w:t>
            </w:r>
          </w:p>
          <w:p w14:paraId="7E0E8930" w14:textId="77777777" w:rsidR="00EC0EAE" w:rsidRPr="00B340C2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background</w:t>
            </w:r>
          </w:p>
          <w:p w14:paraId="250D9505" w14:textId="0EB1F11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font-color</w:t>
            </w:r>
          </w:p>
        </w:tc>
        <w:tc>
          <w:tcPr>
            <w:tcW w:w="667" w:type="pct"/>
          </w:tcPr>
          <w:p w14:paraId="151A9917" w14:textId="5B7B0CE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</w:t>
            </w:r>
          </w:p>
        </w:tc>
      </w:tr>
      <w:tr w:rsidR="00EC0EAE" w:rsidRPr="00364B87" w14:paraId="680F7D9A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D3C4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471C60C" w14:textId="1AAA8B9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ие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ы используются для работы с элементом </w:t>
            </w:r>
            <w:r w:rsidRPr="000D0971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&lt;canvas&gt;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1984" w:type="pct"/>
          </w:tcPr>
          <w:p w14:paraId="1BBA67B1" w14:textId="77777777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0D097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getContext()</w:t>
            </w:r>
          </w:p>
          <w:p w14:paraId="5928B57C" w14:textId="77777777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0D097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fillRect()</w:t>
            </w:r>
          </w:p>
          <w:p w14:paraId="09C73B2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0D097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array.add()</w:t>
            </w:r>
          </w:p>
          <w:p w14:paraId="6BC7648B" w14:textId="3B3415B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map()</w:t>
            </w:r>
          </w:p>
        </w:tc>
        <w:tc>
          <w:tcPr>
            <w:tcW w:w="667" w:type="pct"/>
          </w:tcPr>
          <w:p w14:paraId="5B690C73" w14:textId="5832C8B4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2265FD50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776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7BA966F" w14:textId="2F4A8173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ие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ы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добавля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ют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элементы в массив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1984" w:type="pct"/>
          </w:tcPr>
          <w:p w14:paraId="5854ED5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4D23321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5A46BC9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0C2A0422" w14:textId="66BD7A7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concat</w:t>
            </w:r>
          </w:p>
        </w:tc>
        <w:tc>
          <w:tcPr>
            <w:tcW w:w="667" w:type="pct"/>
          </w:tcPr>
          <w:p w14:paraId="42ED3DBB" w14:textId="0E110FD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, Б</w:t>
            </w:r>
          </w:p>
        </w:tc>
      </w:tr>
      <w:tr w:rsidR="00EC0EAE" w:rsidRPr="00364B87" w14:paraId="1BB97FA0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9964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117065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Директива, которая указывает</w:t>
            </w:r>
            <w:r w:rsidRPr="00B340C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режим загрузки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код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JavaScript</w:t>
            </w:r>
          </w:p>
          <w:p w14:paraId="2E105511" w14:textId="777777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5B5AEFC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910F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use strict</w:t>
            </w:r>
          </w:p>
          <w:p w14:paraId="4AAE6E2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defer</w:t>
            </w:r>
          </w:p>
          <w:p w14:paraId="20C4B07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#ifdef</w:t>
            </w:r>
          </w:p>
          <w:p w14:paraId="439C2872" w14:textId="34B2F7C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async</w:t>
            </w:r>
          </w:p>
        </w:tc>
        <w:tc>
          <w:tcPr>
            <w:tcW w:w="667" w:type="pct"/>
          </w:tcPr>
          <w:p w14:paraId="58C86AE4" w14:textId="50D8AE1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Г</w:t>
            </w:r>
          </w:p>
        </w:tc>
      </w:tr>
      <w:tr w:rsidR="00EC0EAE" w:rsidRPr="00364B87" w14:paraId="24B0A41C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EBF3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5A5A669" w14:textId="239B7A8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является атрибутом однострочного поля ввода?</w:t>
            </w:r>
          </w:p>
        </w:tc>
        <w:tc>
          <w:tcPr>
            <w:tcW w:w="1984" w:type="pct"/>
          </w:tcPr>
          <w:p w14:paraId="1EB9570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placeholder</w:t>
            </w:r>
          </w:p>
          <w:p w14:paraId="474C7F4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required</w:t>
            </w:r>
          </w:p>
          <w:p w14:paraId="5CBBE1E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selected</w:t>
            </w:r>
          </w:p>
          <w:p w14:paraId="1EEE01E2" w14:textId="2ED5E7E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910F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checked</w:t>
            </w:r>
          </w:p>
        </w:tc>
        <w:tc>
          <w:tcPr>
            <w:tcW w:w="667" w:type="pct"/>
          </w:tcPr>
          <w:p w14:paraId="2BCAF89F" w14:textId="5F2D8CD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243D2966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906D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9757FAA" w14:textId="224BE4C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Укажите арифметические операторы в JavaScript</w:t>
            </w:r>
          </w:p>
        </w:tc>
        <w:tc>
          <w:tcPr>
            <w:tcW w:w="1984" w:type="pct"/>
          </w:tcPr>
          <w:p w14:paraId="5494B06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910F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+</w:t>
            </w:r>
          </w:p>
          <w:p w14:paraId="673F96B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&amp;&amp;</w:t>
            </w:r>
          </w:p>
          <w:p w14:paraId="0D86A32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&gt;=</w:t>
            </w:r>
          </w:p>
          <w:p w14:paraId="7BAF5CF8" w14:textId="012E0ED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910F55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667" w:type="pct"/>
          </w:tcPr>
          <w:p w14:paraId="118E897D" w14:textId="5EFC621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2B7D1B55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EF3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00BF869" w14:textId="134BDC3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Укажите флаги для регулярного выражения</w:t>
            </w:r>
          </w:p>
        </w:tc>
        <w:tc>
          <w:tcPr>
            <w:tcW w:w="1984" w:type="pct"/>
          </w:tcPr>
          <w:p w14:paraId="604C9A80" w14:textId="77777777" w:rsidR="00EC0EAE" w:rsidRPr="006277A2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b</w:t>
            </w:r>
          </w:p>
          <w:p w14:paraId="75CFFCE2" w14:textId="77777777" w:rsidR="00EC0EAE" w:rsidRPr="006277A2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</w:t>
            </w:r>
          </w:p>
          <w:p w14:paraId="472568E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g</w:t>
            </w:r>
          </w:p>
          <w:p w14:paraId="7645BAA5" w14:textId="0135667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667" w:type="pct"/>
          </w:tcPr>
          <w:p w14:paraId="6C16385C" w14:textId="78A8BE3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546FE121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09D8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58F4C28" w14:textId="27BB9E3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Параметр href является обязательным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для тегов</w:t>
            </w:r>
          </w:p>
        </w:tc>
        <w:tc>
          <w:tcPr>
            <w:tcW w:w="1984" w:type="pct"/>
          </w:tcPr>
          <w:p w14:paraId="05147E8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&lt;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  <w:p w14:paraId="7E47DD3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&lt;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ol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  <w:p w14:paraId="25FF23D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&lt;link&gt; </w:t>
            </w:r>
          </w:p>
          <w:p w14:paraId="25696636" w14:textId="480F797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&lt;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img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667" w:type="pct"/>
          </w:tcPr>
          <w:p w14:paraId="5782EAA0" w14:textId="14B40CE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</w:t>
            </w:r>
          </w:p>
        </w:tc>
      </w:tr>
      <w:tr w:rsidR="00EC0EAE" w:rsidRPr="00364B87" w14:paraId="726D5FBB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8322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7DF8884" w14:textId="31BD298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Какой из следующих операторов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нельзя использовать для сравнения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 JavaScript?</w:t>
            </w:r>
          </w:p>
        </w:tc>
        <w:tc>
          <w:tcPr>
            <w:tcW w:w="1984" w:type="pct"/>
          </w:tcPr>
          <w:p w14:paraId="40EFBF1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==</w:t>
            </w:r>
          </w:p>
          <w:p w14:paraId="4882D06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===</w:t>
            </w:r>
          </w:p>
          <w:p w14:paraId="5D81498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=</w:t>
            </w:r>
          </w:p>
          <w:p w14:paraId="35850FA3" w14:textId="43EF42B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!=</w:t>
            </w:r>
          </w:p>
        </w:tc>
        <w:tc>
          <w:tcPr>
            <w:tcW w:w="667" w:type="pct"/>
          </w:tcPr>
          <w:p w14:paraId="4CB5B854" w14:textId="4CDE816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 Г</w:t>
            </w:r>
          </w:p>
        </w:tc>
      </w:tr>
      <w:tr w:rsidR="00EC0EAE" w:rsidRPr="00364B87" w14:paraId="19BEF07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E746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4C3995D" w14:textId="4784CE2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Где можно использовать JavaScript?</w:t>
            </w:r>
          </w:p>
        </w:tc>
        <w:tc>
          <w:tcPr>
            <w:tcW w:w="1984" w:type="pct"/>
          </w:tcPr>
          <w:p w14:paraId="4CE62F6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Веб-приложения</w:t>
            </w:r>
          </w:p>
          <w:p w14:paraId="35B5257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Серверные приложения</w:t>
            </w:r>
          </w:p>
          <w:p w14:paraId="016BE03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Прикладное программное обеспечение</w:t>
            </w:r>
          </w:p>
          <w:p w14:paraId="5EDF3C61" w14:textId="1D0993FB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Системное программирование</w:t>
            </w:r>
          </w:p>
        </w:tc>
        <w:tc>
          <w:tcPr>
            <w:tcW w:w="667" w:type="pct"/>
          </w:tcPr>
          <w:p w14:paraId="351C4CE6" w14:textId="4A4894A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</w:t>
            </w:r>
          </w:p>
        </w:tc>
      </w:tr>
      <w:tr w:rsidR="00EC0EAE" w:rsidRPr="00364B87" w14:paraId="017A9EAD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E80F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2A277B1" w14:textId="5588C05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Где верно указано имя переменной?</w:t>
            </w:r>
          </w:p>
        </w:tc>
        <w:tc>
          <w:tcPr>
            <w:tcW w:w="1984" w:type="pct"/>
          </w:tcPr>
          <w:p w14:paraId="7A4866C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2num</w:t>
            </w:r>
          </w:p>
          <w:p w14:paraId="469BECE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ver num</w:t>
            </w:r>
          </w:p>
          <w:p w14:paraId="66DD646A" w14:textId="77777777" w:rsidR="00EC0EAE" w:rsidRPr="001E149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let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num</w:t>
            </w:r>
            <w:r w:rsidRPr="001E149E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</w:t>
            </w:r>
          </w:p>
          <w:p w14:paraId="6DD69EE2" w14:textId="56621D4F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num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667" w:type="pct"/>
          </w:tcPr>
          <w:p w14:paraId="5D9A3F48" w14:textId="0D0B41A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7D9012C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0D7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6DE838A" w14:textId="0BA8CB78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Какой метод используется для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работы с числами?</w:t>
            </w:r>
          </w:p>
        </w:tc>
        <w:tc>
          <w:tcPr>
            <w:tcW w:w="1984" w:type="pct"/>
          </w:tcPr>
          <w:p w14:paraId="1CCC5DC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09424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isInteger()</w:t>
            </w:r>
          </w:p>
          <w:p w14:paraId="6736371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toString()</w:t>
            </w:r>
          </w:p>
          <w:p w14:paraId="25EC561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Number()</w:t>
            </w:r>
          </w:p>
          <w:p w14:paraId="6169221E" w14:textId="76B0211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Все вышеперечисленные</w:t>
            </w:r>
          </w:p>
        </w:tc>
        <w:tc>
          <w:tcPr>
            <w:tcW w:w="667" w:type="pct"/>
          </w:tcPr>
          <w:p w14:paraId="194EC2B3" w14:textId="5DF2AD5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</w:t>
            </w:r>
          </w:p>
        </w:tc>
      </w:tr>
    </w:tbl>
    <w:p w14:paraId="798E53BB" w14:textId="77777777" w:rsidR="008A1159" w:rsidRPr="00BA0851" w:rsidRDefault="008A1159" w:rsidP="00BA0851"/>
    <w:p w14:paraId="642F348D" w14:textId="77777777" w:rsidR="008A1159" w:rsidRPr="00364B87" w:rsidRDefault="008A1159" w:rsidP="008A1159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30"/>
        <w:tblW w:w="5000" w:type="pct"/>
        <w:tblInd w:w="0" w:type="dxa"/>
        <w:tblLook w:val="04A0" w:firstRow="1" w:lastRow="0" w:firstColumn="1" w:lastColumn="0" w:noHBand="0" w:noVBand="1"/>
      </w:tblPr>
      <w:tblGrid>
        <w:gridCol w:w="562"/>
        <w:gridCol w:w="3828"/>
        <w:gridCol w:w="3660"/>
        <w:gridCol w:w="1295"/>
      </w:tblGrid>
      <w:tr w:rsidR="008A1159" w:rsidRPr="007C09B9" w14:paraId="6338792E" w14:textId="77777777" w:rsidTr="008A115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FCBD" w14:textId="77777777" w:rsidR="008A1159" w:rsidRPr="007C09B9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8745" w14:textId="77777777" w:rsidR="008A1159" w:rsidRPr="007C09B9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4D25" w14:textId="77777777" w:rsidR="008A1159" w:rsidRPr="007C09B9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D3E35" w14:textId="77777777" w:rsidR="008A1159" w:rsidRPr="007C09B9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EC0EAE" w:rsidRPr="007C09B9" w14:paraId="727D9C33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B25B" w14:textId="77777777" w:rsidR="00EC0EAE" w:rsidRPr="007C09B9" w:rsidRDefault="00EC0EAE" w:rsidP="00EC0EA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8ACA972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Поставьте в соответствие методы JavaScript и их действия.</w:t>
            </w:r>
          </w:p>
          <w:p w14:paraId="3EFFFBF7" w14:textId="29AD720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32ED2BDE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Методы</w:t>
            </w: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:</w:t>
            </w:r>
          </w:p>
          <w:p w14:paraId="4FB8B8FE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1. querySelectorAll</w:t>
            </w:r>
          </w:p>
          <w:p w14:paraId="7C9DBDD7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2. createElement</w:t>
            </w:r>
          </w:p>
          <w:p w14:paraId="4A88CB94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3.innerHTML</w:t>
            </w:r>
          </w:p>
          <w:p w14:paraId="7CF6CAF2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4.remove</w:t>
            </w:r>
          </w:p>
          <w:p w14:paraId="122B5B20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</w:p>
          <w:p w14:paraId="22D4B27B" w14:textId="15AC6856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Действия</w:t>
            </w: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:</w:t>
            </w:r>
          </w:p>
          <w:p w14:paraId="54CFE93B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А) позволяет удалить элемент (применяется к тому элементу, который нужно удалить).</w:t>
            </w:r>
          </w:p>
          <w:p w14:paraId="47336063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Б) позволяет создать новый элемент, передав в параметре имя тега</w:t>
            </w:r>
          </w:p>
          <w:p w14:paraId="19059BA5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В) позволяет добавить или изменить элементу текст</w:t>
            </w:r>
          </w:p>
          <w:p w14:paraId="7D720154" w14:textId="0730CF14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Г) возвращает все элементы, удовлетворяющие CSS-селектору</w:t>
            </w:r>
          </w:p>
        </w:tc>
        <w:tc>
          <w:tcPr>
            <w:tcW w:w="693" w:type="pct"/>
          </w:tcPr>
          <w:p w14:paraId="16811E8C" w14:textId="7684E656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1-Г, 2-Б, 3-В, 4-А </w:t>
            </w:r>
          </w:p>
        </w:tc>
      </w:tr>
      <w:tr w:rsidR="00EC0EAE" w:rsidRPr="007C09B9" w14:paraId="59457F62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4B55" w14:textId="77777777" w:rsidR="00EC0EAE" w:rsidRPr="007C09B9" w:rsidRDefault="00EC0EAE" w:rsidP="00EC0EA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1D3AAE0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события JavaScript и их действия</w:t>
            </w:r>
          </w:p>
          <w:p w14:paraId="05FCF0FF" w14:textId="4D40E959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004F0C53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События:</w:t>
            </w:r>
          </w:p>
          <w:p w14:paraId="7398816C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1. onFocus</w:t>
            </w:r>
          </w:p>
          <w:p w14:paraId="3CAA120F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2. onKeyDown</w:t>
            </w:r>
          </w:p>
          <w:p w14:paraId="63839B0B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3. onDblClick</w:t>
            </w:r>
          </w:p>
          <w:p w14:paraId="4ADFEDC8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4. onLoad</w:t>
            </w:r>
          </w:p>
          <w:p w14:paraId="08990049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0BB1E402" w14:textId="1FE75448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Действия:</w:t>
            </w:r>
          </w:p>
          <w:p w14:paraId="4284C5BE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Двойной щелчок</w:t>
            </w:r>
          </w:p>
          <w:p w14:paraId="7AA2D985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Закончена загрузка документа</w:t>
            </w:r>
          </w:p>
          <w:p w14:paraId="547FB8CE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Нажата и отпущена клавиша на клавиатуре</w:t>
            </w:r>
          </w:p>
          <w:p w14:paraId="53B61671" w14:textId="42E1897B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Получение элементом фокуса (щелчок мышью на элементе или очередное нажатие клавиши табуляции)</w:t>
            </w:r>
          </w:p>
        </w:tc>
        <w:tc>
          <w:tcPr>
            <w:tcW w:w="693" w:type="pct"/>
          </w:tcPr>
          <w:p w14:paraId="01D8125F" w14:textId="61641AEF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1-Г, 2-В, 3-А, 4-Б</w:t>
            </w:r>
          </w:p>
        </w:tc>
      </w:tr>
      <w:tr w:rsidR="00EC0EAE" w:rsidRPr="007C09B9" w14:paraId="0080AFBF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A746" w14:textId="77777777" w:rsidR="00EC0EAE" w:rsidRPr="007C09B9" w:rsidRDefault="00EC0EAE" w:rsidP="00EC0EA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99DE041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операторы JavaScript и их обозначение</w:t>
            </w:r>
          </w:p>
          <w:p w14:paraId="3101FCA6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48B0FF05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Операторы</w:t>
            </w:r>
          </w:p>
          <w:p w14:paraId="493441C0" w14:textId="62BDA75B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1. Побитовое И</w:t>
            </w:r>
          </w:p>
          <w:p w14:paraId="74CB41E8" w14:textId="7E048725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2. Побитовое ИЛИ</w:t>
            </w:r>
          </w:p>
          <w:p w14:paraId="34AC5559" w14:textId="7089EDC3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3. Побитовое исключающее ИЛИ</w:t>
            </w:r>
          </w:p>
          <w:p w14:paraId="5252F8BE" w14:textId="1A48E610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4. Побитовый сдвиг влево</w:t>
            </w:r>
          </w:p>
          <w:p w14:paraId="0BDA6104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541D80D1" w14:textId="5BBD650C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Обозначения</w:t>
            </w:r>
          </w:p>
          <w:p w14:paraId="0AE3AC11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&amp;</w:t>
            </w:r>
          </w:p>
          <w:p w14:paraId="5B4CCF5B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|</w:t>
            </w:r>
            <w:r w:rsidRPr="007C09B9">
              <w:rPr>
                <w:sz w:val="24"/>
                <w:szCs w:val="24"/>
              </w:rPr>
              <w:t xml:space="preserve"> </w:t>
            </w:r>
          </w:p>
          <w:p w14:paraId="2CBBC554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^</w:t>
            </w:r>
          </w:p>
          <w:p w14:paraId="34464C70" w14:textId="3A8DF73D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&lt;&lt;</w:t>
            </w:r>
          </w:p>
        </w:tc>
        <w:tc>
          <w:tcPr>
            <w:tcW w:w="693" w:type="pct"/>
          </w:tcPr>
          <w:p w14:paraId="7352C330" w14:textId="3AC1AED1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</w:t>
            </w:r>
          </w:p>
          <w:p w14:paraId="07EF4041" w14:textId="4916F515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4-Г </w:t>
            </w:r>
          </w:p>
        </w:tc>
      </w:tr>
      <w:tr w:rsidR="00EC0EAE" w:rsidRPr="007C09B9" w14:paraId="5C136040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D35A" w14:textId="77777777" w:rsidR="00EC0EAE" w:rsidRPr="007C09B9" w:rsidRDefault="00EC0EAE" w:rsidP="00EC0EA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FD320E8" w14:textId="5B47733E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Поставьте в соответствие методы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JS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и их назначение</w:t>
            </w:r>
          </w:p>
        </w:tc>
        <w:tc>
          <w:tcPr>
            <w:tcW w:w="1958" w:type="pct"/>
          </w:tcPr>
          <w:p w14:paraId="5F1CF015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Методы</w:t>
            </w:r>
          </w:p>
          <w:p w14:paraId="7433384E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1) toUpperCase()</w:t>
            </w:r>
          </w:p>
          <w:p w14:paraId="6C041101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indexOf()</w:t>
            </w:r>
          </w:p>
          <w:p w14:paraId="730D3930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3) substr()</w:t>
            </w:r>
          </w:p>
          <w:p w14:paraId="5D57E0F2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4)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shift()</w:t>
            </w:r>
          </w:p>
          <w:p w14:paraId="0F5D7D28" w14:textId="77777777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</w:p>
          <w:p w14:paraId="109727D3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 методов</w:t>
            </w:r>
          </w:p>
          <w:p w14:paraId="11DF7749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используется для преобразования всех символов в строке в верхний регистр</w:t>
            </w:r>
          </w:p>
          <w:p w14:paraId="44EFF6BF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возвращает индекс первого вхождения указанного значения в строке</w:t>
            </w:r>
          </w:p>
          <w:p w14:paraId="44D9E550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возвращает указанное количество символов из строки, начиная с указанной позиции</w:t>
            </w:r>
          </w:p>
          <w:p w14:paraId="31A210DD" w14:textId="763F056D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удаляет первый элемент из массива и возвращает его значение</w:t>
            </w:r>
          </w:p>
        </w:tc>
        <w:tc>
          <w:tcPr>
            <w:tcW w:w="693" w:type="pct"/>
          </w:tcPr>
          <w:p w14:paraId="316DCB0C" w14:textId="4DD44E9C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</w:t>
            </w:r>
            <w:r w:rsidR="00E7594E"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4-Г</w:t>
            </w:r>
          </w:p>
        </w:tc>
      </w:tr>
      <w:tr w:rsidR="00E7594E" w:rsidRPr="007C09B9" w14:paraId="59354349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6FBB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4AB5C23" w14:textId="094C0EA0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методы объекта Math и их назначение</w:t>
            </w:r>
          </w:p>
        </w:tc>
        <w:tc>
          <w:tcPr>
            <w:tcW w:w="1958" w:type="pct"/>
          </w:tcPr>
          <w:p w14:paraId="45D9B81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 методов</w:t>
            </w:r>
          </w:p>
          <w:p w14:paraId="4C77108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абсолютная величина аргумента </w:t>
            </w:r>
          </w:p>
          <w:p w14:paraId="0EC21FA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наименьшее /большее или равное целое</w:t>
            </w:r>
          </w:p>
          <w:p w14:paraId="48441E62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наибольшее /наименьшее/равное число</w:t>
            </w:r>
          </w:p>
          <w:p w14:paraId="784E669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округление до целого</w:t>
            </w:r>
          </w:p>
          <w:p w14:paraId="505DA747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72C2E2FB" w14:textId="3A8D0DF8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Методы</w:t>
            </w:r>
          </w:p>
          <w:p w14:paraId="398AAA8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abs </w:t>
            </w:r>
          </w:p>
          <w:p w14:paraId="17BBB8F5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ceil</w:t>
            </w:r>
          </w:p>
          <w:p w14:paraId="17B35B4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floor </w:t>
            </w:r>
          </w:p>
          <w:p w14:paraId="3CFA604A" w14:textId="56C1AF8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round</w:t>
            </w:r>
          </w:p>
        </w:tc>
        <w:tc>
          <w:tcPr>
            <w:tcW w:w="693" w:type="pct"/>
          </w:tcPr>
          <w:p w14:paraId="6C4CCBD9" w14:textId="5327C1A5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4B62C7CA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204F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4DB59E7" w14:textId="31C4D54A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методы для работы с объектами в JavaScript и их назначение</w:t>
            </w:r>
          </w:p>
        </w:tc>
        <w:tc>
          <w:tcPr>
            <w:tcW w:w="1958" w:type="pct"/>
          </w:tcPr>
          <w:p w14:paraId="67374E9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Методы</w:t>
            </w:r>
          </w:p>
          <w:p w14:paraId="4FCE3D4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1) Object.values() </w:t>
            </w:r>
          </w:p>
          <w:p w14:paraId="3612ECB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 Object.keys()</w:t>
            </w:r>
          </w:p>
          <w:p w14:paraId="0F1033B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Object.freeze()</w:t>
            </w:r>
          </w:p>
          <w:p w14:paraId="7B9C203B" w14:textId="6FEF54FD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Object.seal()</w:t>
            </w:r>
          </w:p>
          <w:p w14:paraId="5D740B5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4B9C6F89" w14:textId="1E0914EA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</w:t>
            </w:r>
          </w:p>
          <w:p w14:paraId="2F8D7F3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Позволяет получить все значения, заключённые в объекте </w:t>
            </w:r>
          </w:p>
          <w:p w14:paraId="6255CCD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Возвращает массив, содержащий все ключи внутри объекта </w:t>
            </w:r>
          </w:p>
          <w:p w14:paraId="109F99D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Позволяет заморозить объект, передаваемый ему в качестве аргумента </w:t>
            </w:r>
          </w:p>
          <w:p w14:paraId="7E14DFA3" w14:textId="55DC8E43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Предотвращает добавление новых свойств к объекту </w:t>
            </w:r>
          </w:p>
        </w:tc>
        <w:tc>
          <w:tcPr>
            <w:tcW w:w="693" w:type="pct"/>
          </w:tcPr>
          <w:p w14:paraId="01D45F90" w14:textId="28A385EA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7896A3DF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3B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9D272D9" w14:textId="067D0D44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методы для работы с объектами в JavaScript и их назначение</w:t>
            </w:r>
          </w:p>
        </w:tc>
        <w:tc>
          <w:tcPr>
            <w:tcW w:w="1958" w:type="pct"/>
          </w:tcPr>
          <w:p w14:paraId="06728BE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Методы</w:t>
            </w:r>
          </w:p>
          <w:p w14:paraId="736CBD4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1) Object.values() </w:t>
            </w:r>
          </w:p>
          <w:p w14:paraId="2DA55F4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 Object.keys()</w:t>
            </w:r>
          </w:p>
          <w:p w14:paraId="3C43DEC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Object.create()</w:t>
            </w:r>
          </w:p>
          <w:p w14:paraId="12C78CC2" w14:textId="761BB2F1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Object.assign()</w:t>
            </w:r>
          </w:p>
          <w:p w14:paraId="1FACACB5" w14:textId="04A36535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0B6E5938" w14:textId="644375DE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</w:t>
            </w:r>
          </w:p>
          <w:p w14:paraId="0C6FB4F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Позволяет получить все значения, заключённые в объекте </w:t>
            </w:r>
          </w:p>
          <w:p w14:paraId="347EFE77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Возвращает массив, содержащий все ключи внутри объекта </w:t>
            </w:r>
          </w:p>
          <w:p w14:paraId="06F4E9A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Позволяет создавать новые объекты и соединять их с прототипами существующих объектов</w:t>
            </w:r>
          </w:p>
          <w:p w14:paraId="198CF1BC" w14:textId="7CB598DD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Копирует значения из одного объекта в другой</w:t>
            </w:r>
          </w:p>
        </w:tc>
        <w:tc>
          <w:tcPr>
            <w:tcW w:w="693" w:type="pct"/>
          </w:tcPr>
          <w:p w14:paraId="4F22795C" w14:textId="2F44E506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7258F1C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9FF7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01AAD9B" w14:textId="15FCE700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операции сравнения и их обозначение</w:t>
            </w:r>
          </w:p>
        </w:tc>
        <w:tc>
          <w:tcPr>
            <w:tcW w:w="1958" w:type="pct"/>
          </w:tcPr>
          <w:p w14:paraId="2236B3E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Операции сравнения</w:t>
            </w:r>
          </w:p>
          <w:p w14:paraId="27A09B02" w14:textId="77777777" w:rsidR="00E7594E" w:rsidRPr="007C09B9" w:rsidRDefault="00E7594E" w:rsidP="00E7594E">
            <w:pPr>
              <w:widowControl w:val="0"/>
              <w:ind w:left="9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равенство</w:t>
            </w:r>
          </w:p>
          <w:p w14:paraId="57675964" w14:textId="77777777" w:rsidR="00E7594E" w:rsidRPr="007C09B9" w:rsidRDefault="00E7594E" w:rsidP="00E7594E">
            <w:pPr>
              <w:widowControl w:val="0"/>
              <w:ind w:left="9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строгое равенство</w:t>
            </w:r>
          </w:p>
          <w:p w14:paraId="32DD3DFA" w14:textId="77777777" w:rsidR="00E7594E" w:rsidRPr="007C09B9" w:rsidRDefault="00E7594E" w:rsidP="00E7594E">
            <w:pPr>
              <w:widowControl w:val="0"/>
              <w:ind w:left="9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неравенство</w:t>
            </w:r>
          </w:p>
          <w:p w14:paraId="6C9F61D4" w14:textId="77777777" w:rsidR="00E7594E" w:rsidRPr="007C09B9" w:rsidRDefault="00E7594E" w:rsidP="00E7594E">
            <w:pPr>
              <w:widowControl w:val="0"/>
              <w:ind w:left="9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4) строгое неравенство  </w:t>
            </w:r>
          </w:p>
          <w:p w14:paraId="625F90B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39790331" w14:textId="7B50B5E8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Обозначения</w:t>
            </w:r>
          </w:p>
          <w:p w14:paraId="727C4E55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==</w:t>
            </w:r>
          </w:p>
          <w:p w14:paraId="25D6036C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===</w:t>
            </w:r>
          </w:p>
          <w:p w14:paraId="1E4E197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!=</w:t>
            </w:r>
          </w:p>
          <w:p w14:paraId="7A82FC34" w14:textId="353455F5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!==</w:t>
            </w:r>
          </w:p>
        </w:tc>
        <w:tc>
          <w:tcPr>
            <w:tcW w:w="693" w:type="pct"/>
          </w:tcPr>
          <w:p w14:paraId="0E12627C" w14:textId="6610E405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352A0461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65F8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CF1B7EE" w14:textId="535A7E45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операторы и их обозначение</w:t>
            </w:r>
          </w:p>
        </w:tc>
        <w:tc>
          <w:tcPr>
            <w:tcW w:w="1958" w:type="pct"/>
          </w:tcPr>
          <w:p w14:paraId="51AAFCD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Операции сравнения</w:t>
            </w:r>
          </w:p>
          <w:p w14:paraId="27B209B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увеличивает значение переменной на единицу</w:t>
            </w:r>
          </w:p>
          <w:p w14:paraId="742C5E6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уменьшают значение переменной на единицу</w:t>
            </w:r>
          </w:p>
          <w:p w14:paraId="652E0E2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используется для сокращённой записи условных выражений</w:t>
            </w:r>
          </w:p>
          <w:p w14:paraId="32E1B055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позволяет выполнить несколько выражений в одной строке кода</w:t>
            </w:r>
          </w:p>
          <w:p w14:paraId="6935FAD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17366F45" w14:textId="0405AFCD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Обозначения</w:t>
            </w:r>
          </w:p>
          <w:p w14:paraId="1E575AF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++</w:t>
            </w:r>
          </w:p>
          <w:p w14:paraId="184AB39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 --</w:t>
            </w:r>
          </w:p>
          <w:p w14:paraId="04D78DB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? :</w:t>
            </w:r>
          </w:p>
          <w:p w14:paraId="202A0153" w14:textId="5C65006B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,</w:t>
            </w:r>
          </w:p>
        </w:tc>
        <w:tc>
          <w:tcPr>
            <w:tcW w:w="693" w:type="pct"/>
          </w:tcPr>
          <w:p w14:paraId="06819B28" w14:textId="646930DC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59521EA5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D595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36C6E86" w14:textId="005D2B2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Подстатье в соответствие свойства элемента form и их назначение</w:t>
            </w:r>
          </w:p>
        </w:tc>
        <w:tc>
          <w:tcPr>
            <w:tcW w:w="1958" w:type="pct"/>
          </w:tcPr>
          <w:p w14:paraId="114DD675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 свойства</w:t>
            </w:r>
          </w:p>
          <w:p w14:paraId="7229051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Тип содержимого, используемый для отправки формы на сервер</w:t>
            </w:r>
          </w:p>
          <w:p w14:paraId="2AB45F1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Имя окна или фрейма для загрузки документа, сгенерированного сценарием на основании принятых из формы данных</w:t>
            </w:r>
          </w:p>
          <w:p w14:paraId="64B0890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Количество элементов формы</w:t>
            </w:r>
          </w:p>
          <w:p w14:paraId="6386FBE2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Массив элементов формы</w:t>
            </w:r>
          </w:p>
          <w:p w14:paraId="4C79FB7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7EB119C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Атрибут тега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form</w:t>
            </w:r>
          </w:p>
          <w:p w14:paraId="6B37232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encoding</w:t>
            </w:r>
          </w:p>
          <w:p w14:paraId="3D4BDDF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ectype</w:t>
            </w:r>
          </w:p>
          <w:p w14:paraId="228E338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length</w:t>
            </w:r>
          </w:p>
          <w:p w14:paraId="31D8E9C4" w14:textId="445AA43E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elements[]</w:t>
            </w:r>
          </w:p>
        </w:tc>
        <w:tc>
          <w:tcPr>
            <w:tcW w:w="693" w:type="pct"/>
          </w:tcPr>
          <w:p w14:paraId="698CCAEF" w14:textId="6D3A94F4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0C91BB4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08CC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7F5810F" w14:textId="7028094D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обработчики событий и их описание</w:t>
            </w:r>
          </w:p>
        </w:tc>
        <w:tc>
          <w:tcPr>
            <w:tcW w:w="1958" w:type="pct"/>
          </w:tcPr>
          <w:p w14:paraId="4AF9B4C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Обработчик события</w:t>
            </w:r>
          </w:p>
          <w:p w14:paraId="6899F09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onClick</w:t>
            </w:r>
          </w:p>
          <w:p w14:paraId="74B0B68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onDblClick</w:t>
            </w:r>
          </w:p>
          <w:p w14:paraId="3A5891F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onFocus</w:t>
            </w:r>
          </w:p>
          <w:p w14:paraId="72E5BBD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onKeyDown</w:t>
            </w:r>
          </w:p>
          <w:p w14:paraId="726385D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6F124A1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Описание</w:t>
            </w:r>
          </w:p>
          <w:p w14:paraId="2BB05A9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Одинарный щелчок (нажата и отпущена кнопка мыши)</w:t>
            </w:r>
          </w:p>
          <w:p w14:paraId="2790732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Двойной щелчок</w:t>
            </w:r>
          </w:p>
          <w:p w14:paraId="6B9D80C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Получение элементом фокуса (щелчок мышью на элементе или очередное нажатие клавиши табуляции)</w:t>
            </w:r>
          </w:p>
          <w:p w14:paraId="1064D52C" w14:textId="1461DFD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Нажата клавиша на клавиатуре</w:t>
            </w:r>
          </w:p>
        </w:tc>
        <w:tc>
          <w:tcPr>
            <w:tcW w:w="693" w:type="pct"/>
          </w:tcPr>
          <w:p w14:paraId="0752BFB8" w14:textId="5DFE9FA7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4028A777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616C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E654E05" w14:textId="7ABF09F1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Подстатье в соответствие основные атрибуты элемента form и их назначение</w:t>
            </w:r>
          </w:p>
        </w:tc>
        <w:tc>
          <w:tcPr>
            <w:tcW w:w="1958" w:type="pct"/>
          </w:tcPr>
          <w:p w14:paraId="0DED517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 атрибута</w:t>
            </w:r>
          </w:p>
          <w:p w14:paraId="645A55A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список кодировок символов ввода данных, которые будут обрабатываться сервером</w:t>
            </w:r>
          </w:p>
          <w:p w14:paraId="789506AA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тип содержимого, используемый для отправки формы на сервер</w:t>
            </w:r>
          </w:p>
          <w:p w14:paraId="082D928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 передачи данных серверу</w:t>
            </w:r>
          </w:p>
          <w:p w14:paraId="575B3F1A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адрес файла серверного сценария, который будет обрабатывать заполненную и переданную форму</w:t>
            </w:r>
          </w:p>
          <w:p w14:paraId="62909E2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6110834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Атрибут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тега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form</w:t>
            </w:r>
          </w:p>
          <w:p w14:paraId="518A1D3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accept-charset </w:t>
            </w:r>
          </w:p>
          <w:p w14:paraId="3A8F33E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enctype</w:t>
            </w:r>
          </w:p>
          <w:p w14:paraId="22C5E60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method</w:t>
            </w:r>
          </w:p>
          <w:p w14:paraId="5F6ECADD" w14:textId="1D156EB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action</w:t>
            </w:r>
          </w:p>
        </w:tc>
        <w:tc>
          <w:tcPr>
            <w:tcW w:w="693" w:type="pct"/>
          </w:tcPr>
          <w:p w14:paraId="38697134" w14:textId="5A45E8E1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E7594E" w:rsidRPr="007C09B9" w14:paraId="2EF0E4D1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5652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ED57CAC" w14:textId="33BB90CE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обработчики событий и их описание</w:t>
            </w:r>
          </w:p>
        </w:tc>
        <w:tc>
          <w:tcPr>
            <w:tcW w:w="1958" w:type="pct"/>
          </w:tcPr>
          <w:p w14:paraId="3DAEF68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Обработчик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события</w:t>
            </w:r>
          </w:p>
          <w:p w14:paraId="7C3505D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1) onMouseDown</w:t>
            </w:r>
          </w:p>
          <w:p w14:paraId="192CFC2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 onMouseMove</w:t>
            </w:r>
          </w:p>
          <w:p w14:paraId="6DD2BDF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3) onMouseOut</w:t>
            </w:r>
          </w:p>
          <w:p w14:paraId="48CF4782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4) onMouseOver</w:t>
            </w:r>
          </w:p>
          <w:p w14:paraId="52F733D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</w:p>
          <w:p w14:paraId="708CDBB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Описание</w:t>
            </w:r>
          </w:p>
          <w:p w14:paraId="66D57A5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Нажата кнопка мыши в пределах текущего элемента</w:t>
            </w:r>
          </w:p>
          <w:p w14:paraId="26C3D98A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Перемещение курсора мыши в пределах текущего элемента</w:t>
            </w:r>
          </w:p>
          <w:p w14:paraId="427D4CD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Курсор мыши выведен за пределы текущего элемента</w:t>
            </w:r>
          </w:p>
          <w:p w14:paraId="5F1CE079" w14:textId="5BFA89EF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Курсор мыши наведен на текущий элемент</w:t>
            </w:r>
          </w:p>
        </w:tc>
        <w:tc>
          <w:tcPr>
            <w:tcW w:w="693" w:type="pct"/>
          </w:tcPr>
          <w:p w14:paraId="71DC63E3" w14:textId="65087434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0FEC7E97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E863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48DFC39" w14:textId="394F613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обработчики событий и их описание</w:t>
            </w:r>
          </w:p>
        </w:tc>
        <w:tc>
          <w:tcPr>
            <w:tcW w:w="1958" w:type="pct"/>
          </w:tcPr>
          <w:p w14:paraId="3551FB1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Обработчик события</w:t>
            </w:r>
          </w:p>
          <w:p w14:paraId="251A4EF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onMouseUp</w:t>
            </w:r>
          </w:p>
          <w:p w14:paraId="7D550B22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2)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onKeyPress</w:t>
            </w:r>
          </w:p>
          <w:p w14:paraId="429925A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3)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onKeyUp</w:t>
            </w:r>
          </w:p>
          <w:p w14:paraId="0845DC0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onFocus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</w:p>
          <w:p w14:paraId="04198A0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7B1684AE" w14:textId="122DDA39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Описание</w:t>
            </w:r>
          </w:p>
          <w:p w14:paraId="29ECF16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Отпущена кнопка мыши в пределах текущего элемента</w:t>
            </w:r>
          </w:p>
          <w:p w14:paraId="01F5254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Нажата и отпущена клавиша на клавиатуре</w:t>
            </w:r>
          </w:p>
          <w:p w14:paraId="34A3E51E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Отпущена клавиша на клавиатуре</w:t>
            </w:r>
          </w:p>
          <w:p w14:paraId="661203E0" w14:textId="0E997EF4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Получение элементом фокуса (щелчок мышью на элементе или очередное нажатие клавиши табуляции)</w:t>
            </w:r>
          </w:p>
        </w:tc>
        <w:tc>
          <w:tcPr>
            <w:tcW w:w="693" w:type="pct"/>
          </w:tcPr>
          <w:p w14:paraId="5C2B9B2A" w14:textId="5AC3E3B9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0D699C" w:rsidRPr="007C09B9" w14:paraId="08B6CCF2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122A5" w14:textId="77777777" w:rsidR="000D699C" w:rsidRPr="007C09B9" w:rsidRDefault="000D699C" w:rsidP="000D699C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25B1232" w14:textId="362F8DA1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Приведите в соответствие операторы и их группы</w:t>
            </w:r>
          </w:p>
        </w:tc>
        <w:tc>
          <w:tcPr>
            <w:tcW w:w="1958" w:type="pct"/>
          </w:tcPr>
          <w:p w14:paraId="5959392C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Группы операторов</w:t>
            </w:r>
          </w:p>
          <w:p w14:paraId="4EF32519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Арифметические</w:t>
            </w:r>
          </w:p>
          <w:p w14:paraId="60E3214C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Логические</w:t>
            </w:r>
          </w:p>
          <w:p w14:paraId="04814C0F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Операторы инкремента</w:t>
            </w:r>
          </w:p>
          <w:p w14:paraId="6F4FA10E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Операторы сравнения</w:t>
            </w:r>
          </w:p>
          <w:p w14:paraId="316E30B6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5CE28C79" w14:textId="7F63C449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Операторы</w:t>
            </w:r>
          </w:p>
          <w:p w14:paraId="7A33D77E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%</w:t>
            </w:r>
          </w:p>
          <w:p w14:paraId="31DEFF4D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&amp;&amp;</w:t>
            </w:r>
          </w:p>
          <w:p w14:paraId="52F4F0A2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++</w:t>
            </w:r>
          </w:p>
          <w:p w14:paraId="0AD5E48E" w14:textId="19C05184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!=</w:t>
            </w:r>
          </w:p>
        </w:tc>
        <w:tc>
          <w:tcPr>
            <w:tcW w:w="693" w:type="pct"/>
          </w:tcPr>
          <w:p w14:paraId="4AADCDA3" w14:textId="42B66C15" w:rsidR="000D699C" w:rsidRPr="007C09B9" w:rsidRDefault="000D699C" w:rsidP="000D699C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7C09B9" w:rsidRPr="007C09B9" w14:paraId="29887AC4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8864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FB3DA86" w14:textId="77777777" w:rsidR="007C09B9" w:rsidRPr="007C09B9" w:rsidRDefault="007C09B9" w:rsidP="007C09B9">
            <w:pPr>
              <w:widowControl w:val="0"/>
              <w:ind w:left="-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Установите последовательность появления тегов в HTML-документе</w:t>
            </w:r>
          </w:p>
          <w:p w14:paraId="3173461C" w14:textId="4756D84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11D33D12" w14:textId="77777777" w:rsidR="007C09B9" w:rsidRPr="007C09B9" w:rsidRDefault="007C09B9" w:rsidP="007C09B9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&lt;head&gt;</w:t>
            </w:r>
          </w:p>
          <w:p w14:paraId="6FDA8EB6" w14:textId="77777777" w:rsidR="007C09B9" w:rsidRPr="007C09B9" w:rsidRDefault="007C09B9" w:rsidP="007C09B9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&lt;body&gt;</w:t>
            </w:r>
          </w:p>
          <w:p w14:paraId="2EA1DEA5" w14:textId="77777777" w:rsidR="007C09B9" w:rsidRPr="007C09B9" w:rsidRDefault="007C09B9" w:rsidP="007C09B9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&lt;title&gt;</w:t>
            </w:r>
          </w:p>
          <w:p w14:paraId="12E7239B" w14:textId="77777777" w:rsidR="007C09B9" w:rsidRPr="007C09B9" w:rsidRDefault="007C09B9" w:rsidP="007C09B9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Г)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&lt;/div&gt;</w:t>
            </w:r>
          </w:p>
          <w:p w14:paraId="7EE689EA" w14:textId="484DA59C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Д)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&lt;/html&gt;</w:t>
            </w:r>
          </w:p>
        </w:tc>
        <w:tc>
          <w:tcPr>
            <w:tcW w:w="693" w:type="pct"/>
          </w:tcPr>
          <w:p w14:paraId="6D45CAF8" w14:textId="65D72344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В, Б, Г, Д</w:t>
            </w:r>
          </w:p>
        </w:tc>
      </w:tr>
      <w:tr w:rsidR="007C09B9" w:rsidRPr="007C09B9" w14:paraId="189D56C7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6F9E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BB585F4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верную последовательность появления фреймворков JS</w:t>
            </w:r>
          </w:p>
          <w:p w14:paraId="1DF8E601" w14:textId="16709F20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2DE0E0C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Angular</w:t>
            </w:r>
          </w:p>
          <w:p w14:paraId="271CAF0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React</w:t>
            </w:r>
          </w:p>
          <w:p w14:paraId="12736CD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Vue</w:t>
            </w:r>
          </w:p>
          <w:p w14:paraId="71246BD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jQuery</w:t>
            </w:r>
          </w:p>
          <w:p w14:paraId="709C7386" w14:textId="6753D71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693" w:type="pct"/>
          </w:tcPr>
          <w:p w14:paraId="3D08E09A" w14:textId="1D4B2115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Г, А, Б, В</w:t>
            </w:r>
          </w:p>
        </w:tc>
      </w:tr>
      <w:tr w:rsidR="007C09B9" w:rsidRPr="007C09B9" w14:paraId="03A9F0DD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DA2C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2BCA791" w14:textId="6640D8CD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верную последовательность появления версий ECMAScript</w:t>
            </w:r>
          </w:p>
        </w:tc>
        <w:tc>
          <w:tcPr>
            <w:tcW w:w="1958" w:type="pct"/>
          </w:tcPr>
          <w:p w14:paraId="60CA16D3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2015</w:t>
            </w:r>
          </w:p>
          <w:p w14:paraId="43DA7B23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7</w:t>
            </w:r>
          </w:p>
          <w:p w14:paraId="2FB2C96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8</w:t>
            </w:r>
          </w:p>
          <w:p w14:paraId="78E64105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</w:t>
            </w:r>
          </w:p>
          <w:p w14:paraId="4A7560DC" w14:textId="6DD673F6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693" w:type="pct"/>
          </w:tcPr>
          <w:p w14:paraId="1411A314" w14:textId="345968A2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Г, А, Б, В</w:t>
            </w:r>
          </w:p>
        </w:tc>
      </w:tr>
      <w:tr w:rsidR="007C09B9" w:rsidRPr="007C09B9" w14:paraId="0467B62B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0369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EB1A4AB" w14:textId="650FE69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приоритет выполнения операций в Java Script </w:t>
            </w:r>
          </w:p>
        </w:tc>
        <w:tc>
          <w:tcPr>
            <w:tcW w:w="1958" w:type="pct"/>
          </w:tcPr>
          <w:p w14:paraId="2E0E239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Присваивание</w:t>
            </w:r>
          </w:p>
          <w:p w14:paraId="6F7857E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Деление</w:t>
            </w:r>
          </w:p>
          <w:p w14:paraId="76D14960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Возведение в степень</w:t>
            </w:r>
          </w:p>
          <w:p w14:paraId="7006FF92" w14:textId="55F8EFDE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Унарный минус</w:t>
            </w:r>
          </w:p>
        </w:tc>
        <w:tc>
          <w:tcPr>
            <w:tcW w:w="693" w:type="pct"/>
          </w:tcPr>
          <w:p w14:paraId="578780DE" w14:textId="046E7FDC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В, Г</w:t>
            </w:r>
          </w:p>
        </w:tc>
      </w:tr>
      <w:tr w:rsidR="007C09B9" w:rsidRPr="007C09B9" w14:paraId="5DDE113C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4A38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A5FFB78" w14:textId="71236D13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приоритет выполнения операций в Java Script </w:t>
            </w:r>
          </w:p>
        </w:tc>
        <w:tc>
          <w:tcPr>
            <w:tcW w:w="1958" w:type="pct"/>
          </w:tcPr>
          <w:p w14:paraId="771C62F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Возведение в степень</w:t>
            </w:r>
          </w:p>
          <w:p w14:paraId="170DA1A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Сложение</w:t>
            </w:r>
          </w:p>
          <w:p w14:paraId="0100651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Умножение</w:t>
            </w:r>
          </w:p>
          <w:p w14:paraId="6F3EFC1D" w14:textId="07338EE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Унарный плюс</w:t>
            </w:r>
          </w:p>
        </w:tc>
        <w:tc>
          <w:tcPr>
            <w:tcW w:w="693" w:type="pct"/>
          </w:tcPr>
          <w:p w14:paraId="5E5AD65A" w14:textId="5A60F580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В, А, Г</w:t>
            </w:r>
          </w:p>
        </w:tc>
      </w:tr>
      <w:tr w:rsidR="007C09B9" w:rsidRPr="007C09B9" w14:paraId="27941408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2322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9789E41" w14:textId="30BC78C4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появления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-документах тегов</w:t>
            </w:r>
          </w:p>
        </w:tc>
        <w:tc>
          <w:tcPr>
            <w:tcW w:w="1958" w:type="pct"/>
          </w:tcPr>
          <w:p w14:paraId="7E91F934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&lt;head&gt;</w:t>
            </w:r>
          </w:p>
          <w:p w14:paraId="41123AC6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&lt;!Doctype&gt;</w:t>
            </w:r>
          </w:p>
          <w:p w14:paraId="73659392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)&lt;html&gt;</w:t>
            </w:r>
          </w:p>
          <w:p w14:paraId="735BE15A" w14:textId="1ADB397C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&lt;/html&gt;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693" w:type="pct"/>
          </w:tcPr>
          <w:p w14:paraId="26E12D50" w14:textId="6738FDD2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В, А, Г</w:t>
            </w:r>
          </w:p>
        </w:tc>
      </w:tr>
      <w:tr w:rsidR="007C09B9" w:rsidRPr="007C09B9" w14:paraId="4469228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32B2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292D4EB" w14:textId="6DB3A97B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последовательность появления в HTML-документах тегов</w:t>
            </w:r>
          </w:p>
        </w:tc>
        <w:tc>
          <w:tcPr>
            <w:tcW w:w="1958" w:type="pct"/>
          </w:tcPr>
          <w:p w14:paraId="72D330A5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&lt;head&gt;</w:t>
            </w:r>
          </w:p>
          <w:p w14:paraId="2AFE200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&lt;title&gt;</w:t>
            </w:r>
          </w:p>
          <w:p w14:paraId="721F9092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)&lt;html&gt;</w:t>
            </w:r>
          </w:p>
          <w:p w14:paraId="65FF17C1" w14:textId="3FFA1DA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Г)&lt;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h1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693" w:type="pct"/>
          </w:tcPr>
          <w:p w14:paraId="063F45E5" w14:textId="7951AB19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 А, Б, Г</w:t>
            </w:r>
          </w:p>
        </w:tc>
      </w:tr>
      <w:tr w:rsidR="007C09B9" w:rsidRPr="007C09B9" w14:paraId="287D8C39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7C8D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A39F455" w14:textId="6D6E6DC5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последовательность появления в HTML-документах тегов</w:t>
            </w:r>
          </w:p>
        </w:tc>
        <w:tc>
          <w:tcPr>
            <w:tcW w:w="1958" w:type="pct"/>
          </w:tcPr>
          <w:p w14:paraId="0A61B0D3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&lt;body&gt;</w:t>
            </w:r>
          </w:p>
          <w:p w14:paraId="60C9412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&lt;title&gt;</w:t>
            </w:r>
          </w:p>
          <w:p w14:paraId="23D55F5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)&lt;/body&gt;</w:t>
            </w:r>
          </w:p>
          <w:p w14:paraId="5C5F22D0" w14:textId="4BB77534" w:rsidR="007C09B9" w:rsidRPr="00AE1AB1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AE1AB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nav</w:t>
            </w:r>
            <w:r w:rsidRPr="00AE1AB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&gt;</w:t>
            </w:r>
          </w:p>
        </w:tc>
        <w:tc>
          <w:tcPr>
            <w:tcW w:w="693" w:type="pct"/>
          </w:tcPr>
          <w:p w14:paraId="48C77FC5" w14:textId="58183B9C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А, Г, В</w:t>
            </w:r>
          </w:p>
        </w:tc>
      </w:tr>
      <w:tr w:rsidR="007C09B9" w:rsidRPr="007C09B9" w14:paraId="1C564C08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3082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B46E836" w14:textId="274CF82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появления версий языка разметки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</w:p>
        </w:tc>
        <w:tc>
          <w:tcPr>
            <w:tcW w:w="1958" w:type="pct"/>
          </w:tcPr>
          <w:p w14:paraId="4ED8B95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XHTML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1.0</w:t>
            </w:r>
          </w:p>
          <w:p w14:paraId="6B4C5D1B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</w:t>
            </w:r>
          </w:p>
          <w:p w14:paraId="6B9CCEB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HTML4.01</w:t>
            </w:r>
          </w:p>
          <w:p w14:paraId="3A471232" w14:textId="79B330B2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HTML5.0</w:t>
            </w:r>
          </w:p>
        </w:tc>
        <w:tc>
          <w:tcPr>
            <w:tcW w:w="693" w:type="pct"/>
          </w:tcPr>
          <w:p w14:paraId="5391D2F1" w14:textId="6A60245B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В, А, Г</w:t>
            </w:r>
          </w:p>
        </w:tc>
      </w:tr>
      <w:tr w:rsidR="007C09B9" w:rsidRPr="007C09B9" w14:paraId="6FED0B4B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98A3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C7F74DD" w14:textId="055FB5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  появления тегов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-документе</w:t>
            </w:r>
          </w:p>
        </w:tc>
        <w:tc>
          <w:tcPr>
            <w:tcW w:w="1958" w:type="pct"/>
          </w:tcPr>
          <w:p w14:paraId="43C15A1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title</w:t>
            </w:r>
          </w:p>
          <w:p w14:paraId="6BAAFA1A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head</w:t>
            </w:r>
          </w:p>
          <w:p w14:paraId="1949A30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header</w:t>
            </w:r>
          </w:p>
          <w:p w14:paraId="30B31F59" w14:textId="3900B08B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footer</w:t>
            </w:r>
          </w:p>
        </w:tc>
        <w:tc>
          <w:tcPr>
            <w:tcW w:w="693" w:type="pct"/>
          </w:tcPr>
          <w:p w14:paraId="62C663BC" w14:textId="6A818C46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А, В, Г</w:t>
            </w:r>
          </w:p>
        </w:tc>
      </w:tr>
      <w:tr w:rsidR="007C09B9" w:rsidRPr="007C09B9" w14:paraId="1DE3F1C5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A3A3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A6EB1D4" w14:textId="06EF5A16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 появления тегов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-документе</w:t>
            </w:r>
          </w:p>
        </w:tc>
        <w:tc>
          <w:tcPr>
            <w:tcW w:w="1958" w:type="pct"/>
          </w:tcPr>
          <w:p w14:paraId="275FACC0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meta</w:t>
            </w:r>
          </w:p>
          <w:p w14:paraId="1C73026A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head</w:t>
            </w:r>
          </w:p>
          <w:p w14:paraId="03306CF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h1</w:t>
            </w:r>
          </w:p>
          <w:p w14:paraId="43A8F78B" w14:textId="73D1B62B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body</w:t>
            </w:r>
          </w:p>
        </w:tc>
        <w:tc>
          <w:tcPr>
            <w:tcW w:w="693" w:type="pct"/>
          </w:tcPr>
          <w:p w14:paraId="442D6E0E" w14:textId="4F46796C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А, Г, В</w:t>
            </w:r>
          </w:p>
        </w:tc>
      </w:tr>
      <w:tr w:rsidR="007C09B9" w:rsidRPr="007C09B9" w14:paraId="53D3D60D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A44D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CD0CFB9" w14:textId="5DAD0112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 появления тегов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-документе</w:t>
            </w:r>
          </w:p>
        </w:tc>
        <w:tc>
          <w:tcPr>
            <w:tcW w:w="1958" w:type="pct"/>
          </w:tcPr>
          <w:p w14:paraId="510EEB6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meta</w:t>
            </w:r>
          </w:p>
          <w:p w14:paraId="44699C6B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/head</w:t>
            </w:r>
          </w:p>
          <w:p w14:paraId="22A29216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sz w:val="24"/>
                <w:szCs w:val="24"/>
                <w:lang w:val="en-US"/>
              </w:rPr>
              <w:t>/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</w:t>
            </w:r>
          </w:p>
          <w:p w14:paraId="21BDDD6D" w14:textId="51CB07F8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/body</w:t>
            </w:r>
          </w:p>
        </w:tc>
        <w:tc>
          <w:tcPr>
            <w:tcW w:w="693" w:type="pct"/>
          </w:tcPr>
          <w:p w14:paraId="0BE463C3" w14:textId="74FD94D9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В, Г</w:t>
            </w:r>
          </w:p>
        </w:tc>
      </w:tr>
      <w:tr w:rsidR="007C09B9" w:rsidRPr="007C09B9" w14:paraId="780BB0E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B629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8EF18EA" w14:textId="3F444E48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 появления тегов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-документе</w:t>
            </w:r>
          </w:p>
        </w:tc>
        <w:tc>
          <w:tcPr>
            <w:tcW w:w="1958" w:type="pct"/>
          </w:tcPr>
          <w:p w14:paraId="3A7BE6F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/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nav</w:t>
            </w:r>
          </w:p>
          <w:p w14:paraId="3E585E2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head</w:t>
            </w:r>
          </w:p>
          <w:p w14:paraId="5F2108D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</w:p>
          <w:p w14:paraId="279B9091" w14:textId="115DC215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body</w:t>
            </w:r>
          </w:p>
        </w:tc>
        <w:tc>
          <w:tcPr>
            <w:tcW w:w="693" w:type="pct"/>
          </w:tcPr>
          <w:p w14:paraId="1605D010" w14:textId="54EB5128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 Б, Г, А</w:t>
            </w:r>
          </w:p>
        </w:tc>
      </w:tr>
      <w:tr w:rsidR="007C09B9" w:rsidRPr="007C09B9" w14:paraId="1370195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3D22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AC32635" w14:textId="7ED8567A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последовательность появления технологий раскладки объектов на веб-странице</w:t>
            </w:r>
          </w:p>
        </w:tc>
        <w:tc>
          <w:tcPr>
            <w:tcW w:w="1958" w:type="pct"/>
          </w:tcPr>
          <w:p w14:paraId="7034A69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табличная верстка</w:t>
            </w:r>
          </w:p>
          <w:p w14:paraId="2EE7DF2D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flexbox</w:t>
            </w:r>
          </w:p>
          <w:p w14:paraId="10697F9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стиль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float</w:t>
            </w:r>
          </w:p>
          <w:p w14:paraId="7B9D8575" w14:textId="3A5181B4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вёрстка фреймами</w:t>
            </w:r>
          </w:p>
        </w:tc>
        <w:tc>
          <w:tcPr>
            <w:tcW w:w="693" w:type="pct"/>
          </w:tcPr>
          <w:p w14:paraId="6515E146" w14:textId="63E99DCC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Г, В, Б</w:t>
            </w:r>
          </w:p>
        </w:tc>
      </w:tr>
      <w:tr w:rsidR="007C09B9" w:rsidRPr="007C09B9" w14:paraId="502DFFA6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1041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8126701" w14:textId="1E301E4B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последовательность появления технологий раскладки объектов на веб-странице</w:t>
            </w:r>
          </w:p>
        </w:tc>
        <w:tc>
          <w:tcPr>
            <w:tcW w:w="1958" w:type="pct"/>
          </w:tcPr>
          <w:p w14:paraId="7AC6B91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табличная верстка</w:t>
            </w:r>
          </w:p>
          <w:p w14:paraId="34B7B2D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вёрстка фреймами</w:t>
            </w:r>
          </w:p>
          <w:p w14:paraId="0655F73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CSS Grid</w:t>
            </w:r>
          </w:p>
          <w:p w14:paraId="15065F97" w14:textId="2AFAE462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раскладка с помощью position</w:t>
            </w:r>
          </w:p>
        </w:tc>
        <w:tc>
          <w:tcPr>
            <w:tcW w:w="693" w:type="pct"/>
          </w:tcPr>
          <w:p w14:paraId="308DEF9C" w14:textId="76185BCA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Г, В</w:t>
            </w:r>
          </w:p>
        </w:tc>
      </w:tr>
    </w:tbl>
    <w:p w14:paraId="74827513" w14:textId="77777777" w:rsidR="008711AD" w:rsidRPr="008711AD" w:rsidRDefault="008711AD" w:rsidP="008711AD"/>
    <w:p w14:paraId="73D740F1" w14:textId="72C7C2A0" w:rsidR="008A1159" w:rsidRPr="00364B87" w:rsidRDefault="008A1159" w:rsidP="008A1159">
      <w:pPr>
        <w:widowControl w:val="0"/>
        <w:spacing w:after="160" w:line="256" w:lineRule="auto"/>
        <w:ind w:left="0" w:firstLine="567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t>Задания открытого типа</w:t>
      </w:r>
    </w:p>
    <w:tbl>
      <w:tblPr>
        <w:tblStyle w:val="130"/>
        <w:tblW w:w="5000" w:type="pct"/>
        <w:tblInd w:w="3" w:type="dxa"/>
        <w:tblLook w:val="04A0" w:firstRow="1" w:lastRow="0" w:firstColumn="1" w:lastColumn="0" w:noHBand="0" w:noVBand="1"/>
      </w:tblPr>
      <w:tblGrid>
        <w:gridCol w:w="700"/>
        <w:gridCol w:w="5813"/>
        <w:gridCol w:w="2832"/>
      </w:tblGrid>
      <w:tr w:rsidR="008A1159" w:rsidRPr="007C09B9" w14:paraId="5B8421D1" w14:textId="77777777" w:rsidTr="008A115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51C4" w14:textId="77777777" w:rsidR="008A1159" w:rsidRPr="007C09B9" w:rsidRDefault="008A1159" w:rsidP="008A115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3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9B8D" w14:textId="77777777" w:rsidR="008A1159" w:rsidRPr="007C09B9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057C6" w14:textId="77777777" w:rsidR="008A1159" w:rsidRPr="007C09B9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7C09B9" w:rsidRPr="007C09B9" w14:paraId="5050F991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356D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134CA90A" w14:textId="77777777" w:rsidR="007C09B9" w:rsidRPr="007C09B9" w:rsidRDefault="007C09B9" w:rsidP="007C09B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Какое значение переменной i первым выводит следующий цикл?</w:t>
            </w:r>
          </w:p>
          <w:p w14:paraId="7EFD9209" w14:textId="77777777" w:rsidR="007C09B9" w:rsidRPr="007C09B9" w:rsidRDefault="007C09B9" w:rsidP="007C09B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let i=0;</w:t>
            </w:r>
          </w:p>
          <w:p w14:paraId="60D86651" w14:textId="77777777" w:rsidR="007C09B9" w:rsidRPr="007C09B9" w:rsidRDefault="007C09B9" w:rsidP="007C09B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while (i&gt;5){</w:t>
            </w:r>
          </w:p>
          <w:p w14:paraId="68DA25CA" w14:textId="77777777" w:rsidR="007C09B9" w:rsidRPr="007C09B9" w:rsidRDefault="007C09B9" w:rsidP="007C09B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i++;</w:t>
            </w:r>
          </w:p>
          <w:p w14:paraId="10988306" w14:textId="13E89399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1515" w:type="pct"/>
          </w:tcPr>
          <w:p w14:paraId="45E72A5D" w14:textId="5C73068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0</w:t>
            </w:r>
          </w:p>
        </w:tc>
      </w:tr>
      <w:tr w:rsidR="007C09B9" w:rsidRPr="007C09B9" w14:paraId="54C16C65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09F7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7221DDA" w14:textId="43CF7BB5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x-none" w:eastAsia="x-none"/>
              </w:rPr>
              <w:t>Как правильно в переменную d поместить температуру человеческого тела тридцать шесть целых и шесть десятых?</w:t>
            </w:r>
          </w:p>
        </w:tc>
        <w:tc>
          <w:tcPr>
            <w:tcW w:w="1515" w:type="pct"/>
          </w:tcPr>
          <w:p w14:paraId="32DFF4DC" w14:textId="09C9ADD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let d=36.6;//разделитель - точка</w:t>
            </w:r>
          </w:p>
        </w:tc>
      </w:tr>
      <w:tr w:rsidR="007C09B9" w:rsidRPr="007C09B9" w14:paraId="4DFDBEC6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3BAE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191ED7D7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Чему будет равно значение переменной i после выполнения следующего кода?</w:t>
            </w:r>
          </w:p>
          <w:p w14:paraId="4F4B1890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let i=1;</w:t>
            </w:r>
          </w:p>
          <w:p w14:paraId="0EFA34C4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i=(i==1)?100:200;</w:t>
            </w:r>
          </w:p>
          <w:p w14:paraId="08C645A6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5" w:type="pct"/>
          </w:tcPr>
          <w:p w14:paraId="396AB710" w14:textId="2FC6FE9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100</w:t>
            </w:r>
          </w:p>
        </w:tc>
      </w:tr>
      <w:tr w:rsidR="007C09B9" w:rsidRPr="007C09B9" w14:paraId="1F812756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833B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022F52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Что будет результатом выполнения выражения? </w:t>
            </w:r>
          </w:p>
          <w:p w14:paraId="582489E6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3&gt;4 ? 5:6</w:t>
            </w:r>
          </w:p>
          <w:p w14:paraId="1B9324FC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5" w:type="pct"/>
          </w:tcPr>
          <w:p w14:paraId="76FE9403" w14:textId="0CCB327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6</w:t>
            </w:r>
          </w:p>
        </w:tc>
      </w:tr>
      <w:tr w:rsidR="007C09B9" w:rsidRPr="007C09B9" w14:paraId="6FB70ECF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59D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6A5CF040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вернёт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функция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sum? </w:t>
            </w:r>
          </w:p>
          <w:p w14:paraId="0A79B759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function sum(a,b=3){</w:t>
            </w:r>
          </w:p>
          <w:p w14:paraId="7A7B7A9D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a+b;</w:t>
            </w:r>
          </w:p>
          <w:p w14:paraId="6E1BDC75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}</w:t>
            </w:r>
          </w:p>
          <w:p w14:paraId="3DE5656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console.log(sum(2));</w:t>
            </w:r>
          </w:p>
          <w:p w14:paraId="6F7FFACA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5" w:type="pct"/>
          </w:tcPr>
          <w:p w14:paraId="1BC500A9" w14:textId="2470AFE3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undefined</w:t>
            </w:r>
          </w:p>
        </w:tc>
      </w:tr>
      <w:tr w:rsidR="007C09B9" w:rsidRPr="007C09B9" w14:paraId="6A7DD0DE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1CF9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51246D60" w14:textId="12184E2A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оператор определяет тип переменной?</w:t>
            </w:r>
          </w:p>
        </w:tc>
        <w:tc>
          <w:tcPr>
            <w:tcW w:w="1515" w:type="pct"/>
          </w:tcPr>
          <w:p w14:paraId="7D84CB72" w14:textId="497B6BA9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typeof</w:t>
            </w:r>
          </w:p>
        </w:tc>
      </w:tr>
      <w:tr w:rsidR="007C09B9" w:rsidRPr="007C09B9" w14:paraId="1C3CB572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C99C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6BD5445" w14:textId="1EDE1A66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результатом выполнения выражения? "23"+17-"10"+20</w:t>
            </w:r>
          </w:p>
        </w:tc>
        <w:tc>
          <w:tcPr>
            <w:tcW w:w="1515" w:type="pct"/>
          </w:tcPr>
          <w:p w14:paraId="28569271" w14:textId="49A7730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2327</w:t>
            </w:r>
          </w:p>
        </w:tc>
      </w:tr>
      <w:tr w:rsidR="007C09B9" w:rsidRPr="007C09B9" w14:paraId="286B96E6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9953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53F358D2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Какому году соответствует выражение с new Date()? </w:t>
            </w:r>
          </w:p>
          <w:p w14:paraId="6B4BE6DB" w14:textId="39A36361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new Date(parseInt("2020-10-03"))</w:t>
            </w:r>
          </w:p>
        </w:tc>
        <w:tc>
          <w:tcPr>
            <w:tcW w:w="1515" w:type="pct"/>
          </w:tcPr>
          <w:p w14:paraId="59E45A5D" w14:textId="4C285A14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1970</w:t>
            </w:r>
          </w:p>
        </w:tc>
      </w:tr>
      <w:tr w:rsidR="007C09B9" w:rsidRPr="007C09B9" w14:paraId="0F83D6A4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CBB9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431482F0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результатом выполнения выражения?</w:t>
            </w:r>
          </w:p>
          <w:p w14:paraId="14FC4DB4" w14:textId="04F00A95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3&gt;4 ? 5:6</w:t>
            </w:r>
          </w:p>
        </w:tc>
        <w:tc>
          <w:tcPr>
            <w:tcW w:w="1515" w:type="pct"/>
          </w:tcPr>
          <w:p w14:paraId="2E3DAF89" w14:textId="07D29DF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6</w:t>
            </w:r>
          </w:p>
        </w:tc>
      </w:tr>
      <w:tr w:rsidR="007C09B9" w:rsidRPr="007C09B9" w14:paraId="08A94276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0A13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603E50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Чему будет равно значение переменной i после выполнения следующего кода?</w:t>
            </w:r>
          </w:p>
          <w:p w14:paraId="4E760985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let i=1;</w:t>
            </w:r>
          </w:p>
          <w:p w14:paraId="2E655318" w14:textId="21581433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i=(i==1)?100:200;</w:t>
            </w:r>
          </w:p>
        </w:tc>
        <w:tc>
          <w:tcPr>
            <w:tcW w:w="1515" w:type="pct"/>
          </w:tcPr>
          <w:p w14:paraId="0031918B" w14:textId="4B0BBD0C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100</w:t>
            </w:r>
          </w:p>
        </w:tc>
      </w:tr>
    </w:tbl>
    <w:p w14:paraId="03F9B7DF" w14:textId="77777777" w:rsidR="00E52A01" w:rsidRPr="00F43AA8" w:rsidRDefault="00E52A01" w:rsidP="00F43AA8">
      <w:pPr>
        <w:widowControl w:val="0"/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</w:rPr>
      </w:pPr>
    </w:p>
    <w:p w14:paraId="1D0976DB" w14:textId="0F216762" w:rsidR="00F43AA8" w:rsidRDefault="00F43AA8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1C94633" w14:textId="0659488F" w:rsidR="008208CD" w:rsidRPr="008D0F36" w:rsidRDefault="008A1159" w:rsidP="008208CD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51" w:name="_Toc224029795"/>
      <w:r>
        <w:rPr>
          <w:rFonts w:ascii="Times New Roman" w:eastAsia="Times New Roman" w:hAnsi="Times New Roman"/>
          <w:b/>
          <w:bCs/>
          <w:sz w:val="24"/>
          <w:szCs w:val="24"/>
        </w:rPr>
        <w:t>Дисциплина</w:t>
      </w:r>
      <w:r w:rsidR="005634A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324EC9">
        <w:rPr>
          <w:rFonts w:ascii="Times New Roman" w:eastAsia="Times New Roman" w:hAnsi="Times New Roman"/>
          <w:b/>
          <w:bCs/>
          <w:sz w:val="24"/>
          <w:szCs w:val="24"/>
        </w:rPr>
        <w:t>4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8D0F36">
        <w:rPr>
          <w:rFonts w:ascii="Times New Roman" w:eastAsia="Times New Roman" w:hAnsi="Times New Roman"/>
          <w:b/>
          <w:bCs/>
          <w:sz w:val="24"/>
          <w:szCs w:val="24"/>
        </w:rPr>
        <w:t xml:space="preserve"> Разработка серверных приложений для </w:t>
      </w:r>
      <w:r w:rsidR="008D0F36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WEB</w:t>
      </w:r>
      <w:bookmarkEnd w:id="51"/>
    </w:p>
    <w:p w14:paraId="3F501B07" w14:textId="77777777" w:rsidR="008A1159" w:rsidRPr="00F43AA8" w:rsidRDefault="008A1159" w:rsidP="008A1159">
      <w:pPr>
        <w:widowControl w:val="0"/>
        <w:tabs>
          <w:tab w:val="left" w:pos="851"/>
        </w:tabs>
        <w:spacing w:after="160" w:line="259" w:lineRule="auto"/>
        <w:ind w:left="0" w:firstLine="567"/>
        <w:jc w:val="both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F43AA8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3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3708"/>
        <w:gridCol w:w="1247"/>
      </w:tblGrid>
      <w:tr w:rsidR="008A1159" w:rsidRPr="00364B87" w14:paraId="6192DA87" w14:textId="77777777" w:rsidTr="008A1159">
        <w:trPr>
          <w:trHeight w:val="2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9BA06" w14:textId="77777777" w:rsidR="008A1159" w:rsidRPr="00364B87" w:rsidRDefault="008A1159" w:rsidP="008A1159">
            <w:pPr>
              <w:widowControl w:val="0"/>
              <w:ind w:left="-17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27A40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F60A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3C329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B00F7A" w:rsidRPr="00364B87" w14:paraId="20AEB17E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56B1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hideMark/>
          </w:tcPr>
          <w:p w14:paraId="27F535E8" w14:textId="77777777" w:rsidR="00B00F7A" w:rsidRPr="00434491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>
              <w:t xml:space="preserve"> </w:t>
            </w: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Какой из следующих компонентов является клиентом в клиент-серверной архитектуре?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  <w:p w14:paraId="0521DBD4" w14:textId="77777777" w:rsidR="00B00F7A" w:rsidRPr="00434491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  <w:p w14:paraId="420E5540" w14:textId="21CD12E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E2D6C05" w14:textId="77777777" w:rsidR="00B00F7A" w:rsidRPr="000A0465" w:rsidRDefault="00B00F7A" w:rsidP="00673405">
            <w:pPr>
              <w:keepNext/>
              <w:widowControl w:val="0"/>
              <w:numPr>
                <w:ilvl w:val="0"/>
                <w:numId w:val="2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Веб-сервер</w:t>
            </w:r>
          </w:p>
          <w:p w14:paraId="2F96065C" w14:textId="77777777" w:rsidR="00B00F7A" w:rsidRPr="000A0465" w:rsidRDefault="00B00F7A" w:rsidP="00673405">
            <w:pPr>
              <w:keepNext/>
              <w:widowControl w:val="0"/>
              <w:numPr>
                <w:ilvl w:val="0"/>
                <w:numId w:val="2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База данных</w:t>
            </w:r>
          </w:p>
          <w:p w14:paraId="297ECBB8" w14:textId="77777777" w:rsidR="00B00F7A" w:rsidRPr="000A0465" w:rsidRDefault="00B00F7A" w:rsidP="00673405">
            <w:pPr>
              <w:keepNext/>
              <w:widowControl w:val="0"/>
              <w:numPr>
                <w:ilvl w:val="0"/>
                <w:numId w:val="2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Веб-браузер</w:t>
            </w:r>
          </w:p>
          <w:p w14:paraId="3AE948CC" w14:textId="005A129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Сервер приложений</w:t>
            </w:r>
          </w:p>
        </w:tc>
        <w:tc>
          <w:tcPr>
            <w:tcW w:w="667" w:type="pct"/>
          </w:tcPr>
          <w:p w14:paraId="229A9E11" w14:textId="1A87B59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B00F7A" w:rsidRPr="00364B87" w14:paraId="0E513FD5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F4E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94F42B8" w14:textId="634D7AE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Какой принцип взаимодействия используется в клиент-серверной архитектуре?</w:t>
            </w:r>
          </w:p>
        </w:tc>
        <w:tc>
          <w:tcPr>
            <w:tcW w:w="1984" w:type="pct"/>
          </w:tcPr>
          <w:p w14:paraId="2E70E876" w14:textId="77777777" w:rsidR="00B00F7A" w:rsidRPr="0012425C" w:rsidRDefault="00B00F7A" w:rsidP="00673405">
            <w:pPr>
              <w:keepNext/>
              <w:widowControl w:val="0"/>
              <w:numPr>
                <w:ilvl w:val="0"/>
                <w:numId w:val="2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Модель "публикация-подписка"</w:t>
            </w:r>
          </w:p>
          <w:p w14:paraId="3C92BC2D" w14:textId="77777777" w:rsidR="00B00F7A" w:rsidRPr="0012425C" w:rsidRDefault="00B00F7A" w:rsidP="00673405">
            <w:pPr>
              <w:keepNext/>
              <w:widowControl w:val="0"/>
              <w:numPr>
                <w:ilvl w:val="0"/>
                <w:numId w:val="2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Модель "запрос-ответ"</w:t>
            </w:r>
          </w:p>
          <w:p w14:paraId="6449E4DC" w14:textId="77777777" w:rsidR="00B00F7A" w:rsidRPr="0012425C" w:rsidRDefault="00B00F7A" w:rsidP="00673405">
            <w:pPr>
              <w:keepNext/>
              <w:widowControl w:val="0"/>
              <w:numPr>
                <w:ilvl w:val="0"/>
                <w:numId w:val="2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Модель "потоковая передача"</w:t>
            </w:r>
          </w:p>
          <w:p w14:paraId="50BF6FE6" w14:textId="01DDB5F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Модель "многоуровневая архитектура"</w:t>
            </w:r>
          </w:p>
        </w:tc>
        <w:tc>
          <w:tcPr>
            <w:tcW w:w="667" w:type="pct"/>
          </w:tcPr>
          <w:p w14:paraId="5B34A956" w14:textId="3199DF94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B00F7A" w:rsidRPr="00364B87" w14:paraId="795BB04D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7DF5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723025D" w14:textId="77777777" w:rsidR="00B00F7A" w:rsidRPr="00434491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Какой из следующих протоколов чаще всего используется для обмена данными между клиентом и сервером в веб-приложениях?</w:t>
            </w:r>
          </w:p>
          <w:p w14:paraId="538F06F4" w14:textId="7777777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151E9336" w14:textId="77777777" w:rsidR="00B00F7A" w:rsidRPr="001549FB" w:rsidRDefault="00B00F7A" w:rsidP="00673405">
            <w:pPr>
              <w:keepNext/>
              <w:widowControl w:val="0"/>
              <w:numPr>
                <w:ilvl w:val="0"/>
                <w:numId w:val="2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549FB">
              <w:rPr>
                <w:rFonts w:ascii="Times New Roman" w:hAnsi="Times New Roman"/>
                <w:snapToGrid w:val="0"/>
                <w:sz w:val="24"/>
                <w:szCs w:val="24"/>
              </w:rPr>
              <w:t>FTP</w:t>
            </w:r>
          </w:p>
          <w:p w14:paraId="510247F9" w14:textId="77777777" w:rsidR="00B00F7A" w:rsidRPr="001549FB" w:rsidRDefault="00B00F7A" w:rsidP="00673405">
            <w:pPr>
              <w:keepNext/>
              <w:widowControl w:val="0"/>
              <w:numPr>
                <w:ilvl w:val="0"/>
                <w:numId w:val="2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549FB">
              <w:rPr>
                <w:rFonts w:ascii="Times New Roman" w:hAnsi="Times New Roman"/>
                <w:snapToGrid w:val="0"/>
                <w:sz w:val="24"/>
                <w:szCs w:val="24"/>
              </w:rPr>
              <w:t>SMTP</w:t>
            </w:r>
          </w:p>
          <w:p w14:paraId="5F8FEEA0" w14:textId="77777777" w:rsidR="00B00F7A" w:rsidRPr="001549FB" w:rsidRDefault="00B00F7A" w:rsidP="00673405">
            <w:pPr>
              <w:keepNext/>
              <w:widowControl w:val="0"/>
              <w:numPr>
                <w:ilvl w:val="0"/>
                <w:numId w:val="2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549FB">
              <w:rPr>
                <w:rFonts w:ascii="Times New Roman" w:hAnsi="Times New Roman"/>
                <w:snapToGrid w:val="0"/>
                <w:sz w:val="24"/>
                <w:szCs w:val="24"/>
              </w:rPr>
              <w:t>HTTP</w:t>
            </w:r>
          </w:p>
          <w:p w14:paraId="310AAE83" w14:textId="2FC261C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549FB">
              <w:rPr>
                <w:rFonts w:ascii="Times New Roman" w:hAnsi="Times New Roman"/>
                <w:snapToGrid w:val="0"/>
                <w:sz w:val="24"/>
                <w:szCs w:val="24"/>
              </w:rPr>
              <w:t>SNMP</w:t>
            </w:r>
          </w:p>
        </w:tc>
        <w:tc>
          <w:tcPr>
            <w:tcW w:w="667" w:type="pct"/>
          </w:tcPr>
          <w:p w14:paraId="01D59256" w14:textId="4F2E714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B00F7A" w:rsidRPr="00364B87" w14:paraId="412DBA57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699E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EEBB5AD" w14:textId="43BC840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Что происходит, когда клиент отправляет запрос на сервер?</w:t>
            </w:r>
          </w:p>
        </w:tc>
        <w:tc>
          <w:tcPr>
            <w:tcW w:w="1984" w:type="pct"/>
          </w:tcPr>
          <w:p w14:paraId="322245E8" w14:textId="77777777" w:rsidR="00B00F7A" w:rsidRPr="00946C4A" w:rsidRDefault="00B00F7A" w:rsidP="00673405">
            <w:pPr>
              <w:keepNext/>
              <w:widowControl w:val="0"/>
              <w:numPr>
                <w:ilvl w:val="0"/>
                <w:numId w:val="2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Сервер игнорирует запрос</w:t>
            </w:r>
          </w:p>
          <w:p w14:paraId="67E099B0" w14:textId="77777777" w:rsidR="00B00F7A" w:rsidRPr="00946C4A" w:rsidRDefault="00B00F7A" w:rsidP="00673405">
            <w:pPr>
              <w:keepNext/>
              <w:widowControl w:val="0"/>
              <w:numPr>
                <w:ilvl w:val="0"/>
                <w:numId w:val="2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Сервер обрабатывает запрос и отправляет ответ</w:t>
            </w:r>
          </w:p>
          <w:p w14:paraId="2E74EEEC" w14:textId="77777777" w:rsidR="00B00F7A" w:rsidRPr="00946C4A" w:rsidRDefault="00B00F7A" w:rsidP="00673405">
            <w:pPr>
              <w:keepNext/>
              <w:widowControl w:val="0"/>
              <w:numPr>
                <w:ilvl w:val="0"/>
                <w:numId w:val="2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Клиент получает ответ мгновенно</w:t>
            </w:r>
          </w:p>
          <w:p w14:paraId="13A5A18A" w14:textId="56FEA27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Запрос отправляется на другой клиент</w:t>
            </w:r>
          </w:p>
        </w:tc>
        <w:tc>
          <w:tcPr>
            <w:tcW w:w="667" w:type="pct"/>
          </w:tcPr>
          <w:p w14:paraId="5432EFFE" w14:textId="01AC453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3B83B4D1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77FF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0D223B1" w14:textId="48E8247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Что происходит, когда клиент отправляет запрос на сервер?</w:t>
            </w:r>
          </w:p>
        </w:tc>
        <w:tc>
          <w:tcPr>
            <w:tcW w:w="1984" w:type="pct"/>
          </w:tcPr>
          <w:p w14:paraId="0CCC1978" w14:textId="77777777" w:rsidR="00B00F7A" w:rsidRPr="00866166" w:rsidRDefault="00B00F7A" w:rsidP="00673405">
            <w:pPr>
              <w:keepNext/>
              <w:widowControl w:val="0"/>
              <w:numPr>
                <w:ilvl w:val="0"/>
                <w:numId w:val="2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66166">
              <w:rPr>
                <w:rFonts w:ascii="Times New Roman" w:hAnsi="Times New Roman"/>
                <w:snapToGrid w:val="0"/>
                <w:sz w:val="24"/>
                <w:szCs w:val="24"/>
              </w:rPr>
              <w:t>Клиент, который требует постоянного подключения к серверу</w:t>
            </w:r>
          </w:p>
          <w:p w14:paraId="0CF9BD1B" w14:textId="77777777" w:rsidR="00B00F7A" w:rsidRPr="00866166" w:rsidRDefault="00B00F7A" w:rsidP="00673405">
            <w:pPr>
              <w:keepNext/>
              <w:widowControl w:val="0"/>
              <w:numPr>
                <w:ilvl w:val="0"/>
                <w:numId w:val="2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66166">
              <w:rPr>
                <w:rFonts w:ascii="Times New Roman" w:hAnsi="Times New Roman"/>
                <w:snapToGrid w:val="0"/>
                <w:sz w:val="24"/>
                <w:szCs w:val="24"/>
              </w:rPr>
              <w:t>Клиент, который выполняет большую часть обработки на стороне пользователя</w:t>
            </w:r>
          </w:p>
          <w:p w14:paraId="63D8643D" w14:textId="77777777" w:rsidR="00B00F7A" w:rsidRPr="00866166" w:rsidRDefault="00B00F7A" w:rsidP="00673405">
            <w:pPr>
              <w:keepNext/>
              <w:widowControl w:val="0"/>
              <w:numPr>
                <w:ilvl w:val="0"/>
                <w:numId w:val="2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66166">
              <w:rPr>
                <w:rFonts w:ascii="Times New Roman" w:hAnsi="Times New Roman"/>
                <w:snapToGrid w:val="0"/>
                <w:sz w:val="24"/>
                <w:szCs w:val="24"/>
              </w:rPr>
              <w:t>Клиент, который не требует установки на локальном устройстве</w:t>
            </w:r>
          </w:p>
          <w:p w14:paraId="18AFFDAB" w14:textId="7F8A512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66166">
              <w:rPr>
                <w:rFonts w:ascii="Times New Roman" w:hAnsi="Times New Roman"/>
                <w:snapToGrid w:val="0"/>
                <w:sz w:val="24"/>
                <w:szCs w:val="24"/>
              </w:rPr>
              <w:t>Клиент, который полностью зависит от сервера для выполнения всех функций</w:t>
            </w:r>
          </w:p>
        </w:tc>
        <w:tc>
          <w:tcPr>
            <w:tcW w:w="667" w:type="pct"/>
          </w:tcPr>
          <w:p w14:paraId="32A33DB9" w14:textId="7858FD1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045F7BB2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868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98123CF" w14:textId="08F2622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Что такое клиент-серверная архитектура?</w:t>
            </w:r>
          </w:p>
        </w:tc>
        <w:tc>
          <w:tcPr>
            <w:tcW w:w="1984" w:type="pct"/>
          </w:tcPr>
          <w:p w14:paraId="55AC4350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Модель, в которой все вычисления выполняются на клиенте.</w:t>
            </w:r>
          </w:p>
          <w:p w14:paraId="4C9F4966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Модель, в которой задачи распределены между клиентами и серверами.</w:t>
            </w:r>
          </w:p>
          <w:p w14:paraId="15CFB921" w14:textId="77777777" w:rsidR="00B00F7A" w:rsidRDefault="00B00F7A" w:rsidP="00673405">
            <w:pPr>
              <w:keepNext/>
              <w:widowControl w:val="0"/>
              <w:numPr>
                <w:ilvl w:val="0"/>
                <w:numId w:val="2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Модель, в которой все данные хранятся на клиенте.</w:t>
            </w:r>
          </w:p>
          <w:p w14:paraId="7A479C54" w14:textId="5CFDF01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Модель, в которой все файлы хранятся на сервере</w:t>
            </w:r>
          </w:p>
        </w:tc>
        <w:tc>
          <w:tcPr>
            <w:tcW w:w="667" w:type="pct"/>
          </w:tcPr>
          <w:p w14:paraId="28454471" w14:textId="14F1938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4A0DEC95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0A91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1B751A5" w14:textId="12B579B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Какие основные компоненты входят в клиент-серверную систему?</w:t>
            </w:r>
          </w:p>
        </w:tc>
        <w:tc>
          <w:tcPr>
            <w:tcW w:w="1984" w:type="pct"/>
          </w:tcPr>
          <w:p w14:paraId="570B0286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8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Клиент, сервер, сеть и приложения.</w:t>
            </w:r>
          </w:p>
          <w:p w14:paraId="5C6CAC7D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8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Только клиент и сервер.</w:t>
            </w:r>
          </w:p>
          <w:p w14:paraId="50222122" w14:textId="77777777" w:rsidR="00B00F7A" w:rsidRDefault="00B00F7A" w:rsidP="00673405">
            <w:pPr>
              <w:keepNext/>
              <w:widowControl w:val="0"/>
              <w:numPr>
                <w:ilvl w:val="0"/>
                <w:numId w:val="28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Только сервер и база данных.</w:t>
            </w:r>
          </w:p>
          <w:p w14:paraId="70C3C8CE" w14:textId="485DFA8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Клиент, сервер и база данных</w:t>
            </w:r>
          </w:p>
        </w:tc>
        <w:tc>
          <w:tcPr>
            <w:tcW w:w="667" w:type="pct"/>
          </w:tcPr>
          <w:p w14:paraId="21FB8AF0" w14:textId="586008F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B00F7A" w:rsidRPr="00364B87" w14:paraId="4E269C88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F05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0C5F5C6" w14:textId="7743FCD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Какой язык используется для взаимодействия между клиентской частью приложения и сервером баз данных?</w:t>
            </w:r>
          </w:p>
        </w:tc>
        <w:tc>
          <w:tcPr>
            <w:tcW w:w="1984" w:type="pct"/>
          </w:tcPr>
          <w:p w14:paraId="06477E2E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9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HTML</w:t>
            </w:r>
          </w:p>
          <w:p w14:paraId="7FC0557E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9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SQL</w:t>
            </w:r>
          </w:p>
          <w:p w14:paraId="109CB81D" w14:textId="77777777" w:rsidR="00B00F7A" w:rsidRDefault="00B00F7A" w:rsidP="00673405">
            <w:pPr>
              <w:keepNext/>
              <w:widowControl w:val="0"/>
              <w:numPr>
                <w:ilvl w:val="0"/>
                <w:numId w:val="29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JavaScript</w:t>
            </w:r>
          </w:p>
          <w:p w14:paraId="674FF564" w14:textId="77777777" w:rsidR="00B00F7A" w:rsidRDefault="00B00F7A" w:rsidP="00673405">
            <w:pPr>
              <w:keepNext/>
              <w:widowControl w:val="0"/>
              <w:numPr>
                <w:ilvl w:val="0"/>
                <w:numId w:val="29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CSS</w:t>
            </w:r>
          </w:p>
          <w:p w14:paraId="3572814D" w14:textId="0185FAC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PHP</w:t>
            </w:r>
          </w:p>
        </w:tc>
        <w:tc>
          <w:tcPr>
            <w:tcW w:w="667" w:type="pct"/>
          </w:tcPr>
          <w:p w14:paraId="04D72EAF" w14:textId="0BF1C0D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1BF3B72F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E6A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6502E98" w14:textId="5480B6B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Какой из следующих этапов не является частью создания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клиент-серверного 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>приложения?</w:t>
            </w:r>
          </w:p>
        </w:tc>
        <w:tc>
          <w:tcPr>
            <w:tcW w:w="1984" w:type="pct"/>
          </w:tcPr>
          <w:p w14:paraId="68EDE341" w14:textId="77777777" w:rsidR="00B00F7A" w:rsidRPr="00E60F06" w:rsidRDefault="00B00F7A" w:rsidP="00673405">
            <w:pPr>
              <w:keepNext/>
              <w:widowControl w:val="0"/>
              <w:numPr>
                <w:ilvl w:val="0"/>
                <w:numId w:val="30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Обработка изображений и звука</w:t>
            </w:r>
          </w:p>
          <w:p w14:paraId="09341E44" w14:textId="77777777" w:rsidR="00B00F7A" w:rsidRPr="00E60F06" w:rsidRDefault="00B00F7A" w:rsidP="00673405">
            <w:pPr>
              <w:keepNext/>
              <w:widowControl w:val="0"/>
              <w:numPr>
                <w:ilvl w:val="0"/>
                <w:numId w:val="30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Создание рекламной кампании</w:t>
            </w:r>
          </w:p>
          <w:p w14:paraId="2F79CE87" w14:textId="77777777" w:rsidR="00B00F7A" w:rsidRDefault="00B00F7A" w:rsidP="00673405">
            <w:pPr>
              <w:keepNext/>
              <w:widowControl w:val="0"/>
              <w:numPr>
                <w:ilvl w:val="0"/>
                <w:numId w:val="30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Регистрация доменного имени</w:t>
            </w:r>
          </w:p>
          <w:p w14:paraId="6D185136" w14:textId="6EF4D0E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Тестирование</w:t>
            </w:r>
          </w:p>
        </w:tc>
        <w:tc>
          <w:tcPr>
            <w:tcW w:w="667" w:type="pct"/>
          </w:tcPr>
          <w:p w14:paraId="58F07635" w14:textId="40FE3EA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4DCCAC86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371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898CC29" w14:textId="74B64A5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Что такое логическая структура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веб-приложения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?</w:t>
            </w:r>
          </w:p>
        </w:tc>
        <w:tc>
          <w:tcPr>
            <w:tcW w:w="1984" w:type="pct"/>
          </w:tcPr>
          <w:p w14:paraId="104E8B87" w14:textId="77777777" w:rsidR="00B00F7A" w:rsidRPr="00F34D33" w:rsidRDefault="00B00F7A" w:rsidP="00673405">
            <w:pPr>
              <w:keepNext/>
              <w:widowControl w:val="0"/>
              <w:numPr>
                <w:ilvl w:val="0"/>
                <w:numId w:val="31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Физическое расположение файлов на сервере.</w:t>
            </w:r>
          </w:p>
          <w:p w14:paraId="304B7C35" w14:textId="77777777" w:rsidR="00B00F7A" w:rsidRPr="00F34D33" w:rsidRDefault="00B00F7A" w:rsidP="00673405">
            <w:pPr>
              <w:keepNext/>
              <w:widowControl w:val="0"/>
              <w:numPr>
                <w:ilvl w:val="0"/>
                <w:numId w:val="31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Система взаимного расположения частей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веб-приложения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</w:p>
          <w:p w14:paraId="5AE8BFA4" w14:textId="77777777" w:rsidR="00B00F7A" w:rsidRDefault="00B00F7A" w:rsidP="00673405">
            <w:pPr>
              <w:keepNext/>
              <w:widowControl w:val="0"/>
              <w:numPr>
                <w:ilvl w:val="0"/>
                <w:numId w:val="31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Дизайн веб-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приложения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</w:p>
          <w:p w14:paraId="28DD2F44" w14:textId="2E0CCDD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Навигация по сайту</w:t>
            </w:r>
          </w:p>
        </w:tc>
        <w:tc>
          <w:tcPr>
            <w:tcW w:w="667" w:type="pct"/>
          </w:tcPr>
          <w:p w14:paraId="486B0C89" w14:textId="3C42AEF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401A77D5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78D5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03F4949" w14:textId="653E1F9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Что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такое программирование серверной части?</w:t>
            </w:r>
          </w:p>
        </w:tc>
        <w:tc>
          <w:tcPr>
            <w:tcW w:w="1984" w:type="pct"/>
          </w:tcPr>
          <w:p w14:paraId="1B4F3ECC" w14:textId="77777777" w:rsidR="00B00F7A" w:rsidRPr="006259B7" w:rsidRDefault="00B00F7A" w:rsidP="00673405">
            <w:pPr>
              <w:keepNext/>
              <w:widowControl w:val="0"/>
              <w:numPr>
                <w:ilvl w:val="0"/>
                <w:numId w:val="3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Процесс создания статических страниц.</w:t>
            </w:r>
          </w:p>
          <w:p w14:paraId="4A28E882" w14:textId="77777777" w:rsidR="00B00F7A" w:rsidRPr="006259B7" w:rsidRDefault="00B00F7A" w:rsidP="00673405">
            <w:pPr>
              <w:keepNext/>
              <w:widowControl w:val="0"/>
              <w:numPr>
                <w:ilvl w:val="0"/>
                <w:numId w:val="3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Процесс написания кода, который обрабатывает запросы и управляет данными на сервере.</w:t>
            </w:r>
          </w:p>
          <w:p w14:paraId="1E6C993F" w14:textId="77777777" w:rsidR="00B00F7A" w:rsidRDefault="00B00F7A" w:rsidP="00673405">
            <w:pPr>
              <w:keepNext/>
              <w:widowControl w:val="0"/>
              <w:numPr>
                <w:ilvl w:val="0"/>
                <w:numId w:val="3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Процесс создания дизайна веб-приложения.</w:t>
            </w:r>
          </w:p>
          <w:p w14:paraId="76EB616A" w14:textId="473FCD7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Обработка текстовых данных от клиента</w:t>
            </w:r>
          </w:p>
        </w:tc>
        <w:tc>
          <w:tcPr>
            <w:tcW w:w="667" w:type="pct"/>
          </w:tcPr>
          <w:p w14:paraId="3F050EED" w14:textId="75B953C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14E32154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0922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88F46A0" w14:textId="61D09A9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метод объекта JSON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, который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переводит JS-объект в строковое представление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984" w:type="pct"/>
          </w:tcPr>
          <w:p w14:paraId="1AC778D6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toString</w:t>
            </w:r>
          </w:p>
          <w:p w14:paraId="71736562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stringify</w:t>
            </w:r>
          </w:p>
          <w:p w14:paraId="730550EB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parse</w:t>
            </w:r>
          </w:p>
          <w:p w14:paraId="3B9549D5" w14:textId="2DFE2C0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верного ответа нет</w:t>
            </w:r>
          </w:p>
        </w:tc>
        <w:tc>
          <w:tcPr>
            <w:tcW w:w="667" w:type="pct"/>
          </w:tcPr>
          <w:p w14:paraId="693E44D2" w14:textId="0AEAD3B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</w:t>
            </w:r>
          </w:p>
        </w:tc>
      </w:tr>
      <w:tr w:rsidR="00B00F7A" w:rsidRPr="00364B87" w14:paraId="207A9C77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62B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DC9EE65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результатом выполнения выражения?</w:t>
            </w:r>
          </w:p>
          <w:p w14:paraId="6D11E018" w14:textId="76CB98B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3&gt;4 ? 5:6 будет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…</w:t>
            </w:r>
          </w:p>
        </w:tc>
        <w:tc>
          <w:tcPr>
            <w:tcW w:w="1984" w:type="pct"/>
          </w:tcPr>
          <w:p w14:paraId="7BAF9B32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3</w:t>
            </w:r>
          </w:p>
          <w:p w14:paraId="1AE1B5D7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4</w:t>
            </w:r>
          </w:p>
          <w:p w14:paraId="6009C980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61CEDBD9" w14:textId="72842FE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</w:t>
            </w:r>
          </w:p>
        </w:tc>
        <w:tc>
          <w:tcPr>
            <w:tcW w:w="667" w:type="pct"/>
          </w:tcPr>
          <w:p w14:paraId="57D4F9A9" w14:textId="542DB8A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3810F6A1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536E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11F0DA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Что вернёт функция sum? </w:t>
            </w:r>
          </w:p>
          <w:p w14:paraId="4051C3A5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function sum(a,b=3){</w:t>
            </w:r>
          </w:p>
          <w:p w14:paraId="1BCB72E0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a+b;</w:t>
            </w:r>
          </w:p>
          <w:p w14:paraId="6702BE5C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}</w:t>
            </w:r>
          </w:p>
          <w:p w14:paraId="6B7A6066" w14:textId="6F4DB81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console.log(sum(2));</w:t>
            </w:r>
          </w:p>
        </w:tc>
        <w:tc>
          <w:tcPr>
            <w:tcW w:w="1984" w:type="pct"/>
          </w:tcPr>
          <w:p w14:paraId="139C6768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2</w:t>
            </w:r>
          </w:p>
          <w:p w14:paraId="7237CFD4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3</w:t>
            </w:r>
          </w:p>
          <w:p w14:paraId="622CEA0E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50D12729" w14:textId="701C069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undefined</w:t>
            </w:r>
          </w:p>
        </w:tc>
        <w:tc>
          <w:tcPr>
            <w:tcW w:w="667" w:type="pct"/>
          </w:tcPr>
          <w:p w14:paraId="02D81E59" w14:textId="7E365B3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61FC5C44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3E1A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5A56475" w14:textId="0657724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Какой оператор определяет тип переменной?</w:t>
            </w:r>
          </w:p>
        </w:tc>
        <w:tc>
          <w:tcPr>
            <w:tcW w:w="1984" w:type="pct"/>
          </w:tcPr>
          <w:p w14:paraId="63C8DBE5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instanceof</w:t>
            </w:r>
          </w:p>
          <w:p w14:paraId="2BA8DDEC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typeof</w:t>
            </w:r>
          </w:p>
          <w:p w14:paraId="085678A2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!</w:t>
            </w:r>
          </w:p>
          <w:p w14:paraId="350B9D78" w14:textId="785EA6C8" w:rsidR="00B00F7A" w:rsidRPr="00AE1AB1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</w:t>
            </w:r>
          </w:p>
        </w:tc>
        <w:tc>
          <w:tcPr>
            <w:tcW w:w="667" w:type="pct"/>
          </w:tcPr>
          <w:p w14:paraId="19A4CA94" w14:textId="62312EE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B00F7A" w:rsidRPr="00364B87" w14:paraId="3CD7083B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8801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3AA4609" w14:textId="13E0610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Для повторного использования кода в javaScript есть...</w:t>
            </w:r>
          </w:p>
        </w:tc>
        <w:tc>
          <w:tcPr>
            <w:tcW w:w="1984" w:type="pct"/>
          </w:tcPr>
          <w:p w14:paraId="21F81E78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циклы</w:t>
            </w:r>
          </w:p>
          <w:p w14:paraId="46B5A6E7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функции</w:t>
            </w:r>
          </w:p>
          <w:p w14:paraId="41D0C66E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массивы</w:t>
            </w:r>
          </w:p>
          <w:p w14:paraId="764D9F88" w14:textId="015953F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переменные</w:t>
            </w:r>
          </w:p>
        </w:tc>
        <w:tc>
          <w:tcPr>
            <w:tcW w:w="667" w:type="pct"/>
          </w:tcPr>
          <w:p w14:paraId="1AEE2390" w14:textId="5AF7C53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B00F7A" w:rsidRPr="00364B87" w14:paraId="2D231C3A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8CC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61BD9B3" w14:textId="6E557A3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Сколько операторов return может содержать функция?</w:t>
            </w:r>
          </w:p>
        </w:tc>
        <w:tc>
          <w:tcPr>
            <w:tcW w:w="1984" w:type="pct"/>
          </w:tcPr>
          <w:p w14:paraId="603E6DDD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0</w:t>
            </w:r>
          </w:p>
          <w:p w14:paraId="5609A80D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1</w:t>
            </w:r>
          </w:p>
          <w:p w14:paraId="4B80E2B9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2</w:t>
            </w:r>
          </w:p>
          <w:p w14:paraId="157B7F19" w14:textId="2A86B18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сколько угодно</w:t>
            </w:r>
          </w:p>
        </w:tc>
        <w:tc>
          <w:tcPr>
            <w:tcW w:w="667" w:type="pct"/>
          </w:tcPr>
          <w:p w14:paraId="3DC7981B" w14:textId="0C55EF4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5DE15876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9D6F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0EA8649" w14:textId="57C918B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>Что будет результатом выражения 67 + "45"?</w:t>
            </w:r>
          </w:p>
        </w:tc>
        <w:tc>
          <w:tcPr>
            <w:tcW w:w="1984" w:type="pct"/>
          </w:tcPr>
          <w:p w14:paraId="58C6C900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"6745"</w:t>
            </w:r>
          </w:p>
          <w:p w14:paraId="5D19E3A2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"112"</w:t>
            </w:r>
          </w:p>
          <w:p w14:paraId="453EA780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112</w:t>
            </w:r>
          </w:p>
          <w:p w14:paraId="202E8BFE" w14:textId="0FACB7B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6745</w:t>
            </w:r>
          </w:p>
        </w:tc>
        <w:tc>
          <w:tcPr>
            <w:tcW w:w="667" w:type="pct"/>
          </w:tcPr>
          <w:p w14:paraId="34BD5136" w14:textId="700F9AC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10EF6ACF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8A8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ACE007C" w14:textId="21B194D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Какой из операторов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объединяет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строки?</w:t>
            </w:r>
          </w:p>
        </w:tc>
        <w:tc>
          <w:tcPr>
            <w:tcW w:w="1984" w:type="pct"/>
          </w:tcPr>
          <w:p w14:paraId="34A7E023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%</w:t>
            </w:r>
          </w:p>
          <w:p w14:paraId="274E6500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/</w:t>
            </w:r>
          </w:p>
          <w:p w14:paraId="05857304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*</w:t>
            </w:r>
          </w:p>
          <w:p w14:paraId="0BF56BAB" w14:textId="6B9A14E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+</w:t>
            </w:r>
          </w:p>
        </w:tc>
        <w:tc>
          <w:tcPr>
            <w:tcW w:w="667" w:type="pct"/>
          </w:tcPr>
          <w:p w14:paraId="613031B2" w14:textId="1120C174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43284755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4550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C2CFE28" w14:textId="30AA496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>Сколько переменных определено в записи: let myVar, myvar, _myvar?</w:t>
            </w:r>
          </w:p>
        </w:tc>
        <w:tc>
          <w:tcPr>
            <w:tcW w:w="1984" w:type="pct"/>
          </w:tcPr>
          <w:p w14:paraId="0FCE81C2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1</w:t>
            </w:r>
          </w:p>
          <w:p w14:paraId="0054AFB2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2</w:t>
            </w:r>
          </w:p>
          <w:p w14:paraId="4BE4E654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3</w:t>
            </w:r>
          </w:p>
          <w:p w14:paraId="051F142F" w14:textId="2764F3D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4</w:t>
            </w:r>
          </w:p>
        </w:tc>
        <w:tc>
          <w:tcPr>
            <w:tcW w:w="667" w:type="pct"/>
          </w:tcPr>
          <w:p w14:paraId="145605C6" w14:textId="66EC5B3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B00F7A" w:rsidRPr="00364B87" w14:paraId="23726833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E9CC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4D3E199" w14:textId="14746FC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>Какой метод добавляет аргументы в начало массива?</w:t>
            </w:r>
          </w:p>
        </w:tc>
        <w:tc>
          <w:tcPr>
            <w:tcW w:w="1984" w:type="pct"/>
          </w:tcPr>
          <w:p w14:paraId="51F1D9FF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4644F343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5E353332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1F825DAF" w14:textId="39F9E78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concat</w:t>
            </w:r>
          </w:p>
        </w:tc>
        <w:tc>
          <w:tcPr>
            <w:tcW w:w="667" w:type="pct"/>
          </w:tcPr>
          <w:p w14:paraId="6750D7C4" w14:textId="4334AC4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7E66F8CC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38E0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DD6ED19" w14:textId="56C28932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, который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используется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JavaScript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для объединения двух, или более массивов в один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–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это …</w:t>
            </w:r>
          </w:p>
        </w:tc>
        <w:tc>
          <w:tcPr>
            <w:tcW w:w="1984" w:type="pct"/>
          </w:tcPr>
          <w:p w14:paraId="001615BD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6A4CAD94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1AABF045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1952BE83" w14:textId="512D3E9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concat</w:t>
            </w:r>
          </w:p>
        </w:tc>
        <w:tc>
          <w:tcPr>
            <w:tcW w:w="667" w:type="pct"/>
          </w:tcPr>
          <w:p w14:paraId="166366AF" w14:textId="4FC6F12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76EA14D8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B74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E1F791C" w14:textId="77777777" w:rsidR="00B00F7A" w:rsidRPr="00652E40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</w:rPr>
              <w:t>Директива, которая указывает, что код JavaScript</w:t>
            </w:r>
          </w:p>
          <w:p w14:paraId="3F7ADA5C" w14:textId="3875E344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</w:rPr>
              <w:t>должен выполняться в «строгом режиме»</w:t>
            </w:r>
          </w:p>
        </w:tc>
        <w:tc>
          <w:tcPr>
            <w:tcW w:w="1984" w:type="pct"/>
          </w:tcPr>
          <w:p w14:paraId="1D9C751B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652E40">
              <w:rPr>
                <w:sz w:val="24"/>
                <w:szCs w:val="24"/>
                <w:lang w:val="en-US"/>
              </w:rPr>
              <w:t xml:space="preserve"> 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use strict</w:t>
            </w:r>
          </w:p>
          <w:p w14:paraId="164558A4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defer</w:t>
            </w:r>
          </w:p>
          <w:p w14:paraId="7D663828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#ifdef</w:t>
            </w:r>
          </w:p>
          <w:p w14:paraId="6717E4C5" w14:textId="558559A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async</w:t>
            </w:r>
          </w:p>
        </w:tc>
        <w:tc>
          <w:tcPr>
            <w:tcW w:w="667" w:type="pct"/>
          </w:tcPr>
          <w:p w14:paraId="1AB0423E" w14:textId="77CD5712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3B2D7C30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97E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F8584DA" w14:textId="1B9253F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</w:rPr>
              <w:t>Где верно указан запуск всплывающего окна?</w:t>
            </w:r>
          </w:p>
        </w:tc>
        <w:tc>
          <w:tcPr>
            <w:tcW w:w="1984" w:type="pct"/>
          </w:tcPr>
          <w:p w14:paraId="57ABD91C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new alert ("Hi")</w:t>
            </w:r>
          </w:p>
          <w:p w14:paraId="76B4F1B8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info ("Hi")</w:t>
            </w:r>
          </w:p>
          <w:p w14:paraId="16AA04ED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Нет верных вариантов</w:t>
            </w:r>
          </w:p>
          <w:p w14:paraId="50469189" w14:textId="138BACE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alert ("Hi")</w:t>
            </w:r>
          </w:p>
        </w:tc>
        <w:tc>
          <w:tcPr>
            <w:tcW w:w="667" w:type="pct"/>
          </w:tcPr>
          <w:p w14:paraId="3E4A15A7" w14:textId="7075B5B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059AA3F3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1314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A2D7B4" w14:textId="6ECA3C52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метод используется для преобразования строки в число?</w:t>
            </w:r>
          </w:p>
        </w:tc>
        <w:tc>
          <w:tcPr>
            <w:tcW w:w="1984" w:type="pct"/>
          </w:tcPr>
          <w:p w14:paraId="5F791132" w14:textId="77777777" w:rsidR="00B00F7A" w:rsidRPr="00E215E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parseInt()</w:t>
            </w:r>
          </w:p>
          <w:p w14:paraId="42958B4C" w14:textId="77777777" w:rsidR="00B00F7A" w:rsidRPr="00E215E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toString()</w:t>
            </w:r>
          </w:p>
          <w:p w14:paraId="7E0DBE2B" w14:textId="77777777" w:rsidR="00B00F7A" w:rsidRPr="00E215E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Number()</w:t>
            </w:r>
          </w:p>
          <w:p w14:paraId="773A14BD" w14:textId="7045767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strToNum</w:t>
            </w:r>
          </w:p>
        </w:tc>
        <w:tc>
          <w:tcPr>
            <w:tcW w:w="667" w:type="pct"/>
          </w:tcPr>
          <w:p w14:paraId="0A3A9CB6" w14:textId="33DEEDB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B00F7A" w:rsidRPr="00364B87" w14:paraId="0BAEE287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4CBD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2DCAF9F" w14:textId="0A52D67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'this' в JavaScript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–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это …</w:t>
            </w:r>
          </w:p>
        </w:tc>
        <w:tc>
          <w:tcPr>
            <w:tcW w:w="1984" w:type="pct"/>
          </w:tcPr>
          <w:p w14:paraId="26FA10D6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Ссылка на глобальный объект</w:t>
            </w:r>
          </w:p>
          <w:p w14:paraId="62649C69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Ссылка на текущий объект</w:t>
            </w:r>
          </w:p>
          <w:p w14:paraId="48D14A9A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Ссылка на родительский объект</w:t>
            </w:r>
          </w:p>
          <w:p w14:paraId="174A531C" w14:textId="2027C35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Ссылка на дочерний объект</w:t>
            </w:r>
          </w:p>
        </w:tc>
        <w:tc>
          <w:tcPr>
            <w:tcW w:w="667" w:type="pct"/>
          </w:tcPr>
          <w:p w14:paraId="196325D4" w14:textId="307DF92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B00F7A" w:rsidRPr="00364B87" w14:paraId="0640585C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0479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FF96EF9" w14:textId="6BCC6CD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делает свойство display: none;?</w:t>
            </w:r>
          </w:p>
        </w:tc>
        <w:tc>
          <w:tcPr>
            <w:tcW w:w="1984" w:type="pct"/>
          </w:tcPr>
          <w:p w14:paraId="1C7850DF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A) Скрывает элемент</w:t>
            </w:r>
          </w:p>
          <w:p w14:paraId="4EC329B1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Убирает элемент из потока документа</w:t>
            </w:r>
          </w:p>
          <w:p w14:paraId="30234B5C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Устанавливает элемент как блочный</w:t>
            </w:r>
          </w:p>
          <w:p w14:paraId="5F231834" w14:textId="550EDD04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Устанавливает элемент как строчный</w:t>
            </w:r>
          </w:p>
        </w:tc>
        <w:tc>
          <w:tcPr>
            <w:tcW w:w="667" w:type="pct"/>
          </w:tcPr>
          <w:p w14:paraId="6064633F" w14:textId="3641BF1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14759DC9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672F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1A564E4" w14:textId="134BB62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метод используется для выбора элемента по ID в JavaScript?</w:t>
            </w:r>
          </w:p>
        </w:tc>
        <w:tc>
          <w:tcPr>
            <w:tcW w:w="1984" w:type="pct"/>
          </w:tcPr>
          <w:p w14:paraId="5A9710B7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A) getElementById()</w:t>
            </w:r>
          </w:p>
          <w:p w14:paraId="70691891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querySelector()</w:t>
            </w:r>
          </w:p>
          <w:p w14:paraId="0AE05596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getElementsByClassName()</w:t>
            </w:r>
          </w:p>
          <w:p w14:paraId="711C718A" w14:textId="5B4005FA" w:rsidR="00B00F7A" w:rsidRPr="00AE1AB1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AE1AB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selectById()</w:t>
            </w:r>
          </w:p>
        </w:tc>
        <w:tc>
          <w:tcPr>
            <w:tcW w:w="667" w:type="pct"/>
          </w:tcPr>
          <w:p w14:paraId="6B3CBEEE" w14:textId="4232214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181D2944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DC1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D3267C6" w14:textId="1833C2B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из следующих методов используется для обработки событий в JavaScript?</w:t>
            </w:r>
          </w:p>
        </w:tc>
        <w:tc>
          <w:tcPr>
            <w:tcW w:w="1984" w:type="pct"/>
          </w:tcPr>
          <w:p w14:paraId="14C1AE1D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A) addEventListener()</w:t>
            </w:r>
          </w:p>
          <w:p w14:paraId="65415AE3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onEvent()</w:t>
            </w:r>
          </w:p>
          <w:p w14:paraId="174893D4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handleEvent()</w:t>
            </w:r>
          </w:p>
          <w:p w14:paraId="71C3F5DC" w14:textId="565BEBEE" w:rsidR="00B00F7A" w:rsidRPr="00AE1AB1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AE1AB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triggerEvent()</w:t>
            </w:r>
          </w:p>
        </w:tc>
        <w:tc>
          <w:tcPr>
            <w:tcW w:w="667" w:type="pct"/>
          </w:tcPr>
          <w:p w14:paraId="05BBFE73" w14:textId="1F76E0F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05CBEBF9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FE58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305340" w14:textId="2EA1B6A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Какое событие формы проверки используется для (валидации) формы перед её отправкой на сервер или для предотвращения отправки и обработки её с помощью JavaScript.</w:t>
            </w:r>
          </w:p>
        </w:tc>
        <w:tc>
          <w:tcPr>
            <w:tcW w:w="1984" w:type="pct"/>
          </w:tcPr>
          <w:p w14:paraId="0CE90AB9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A) submit </w:t>
            </w:r>
          </w:p>
          <w:p w14:paraId="634D1DD1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change</w:t>
            </w:r>
          </w:p>
          <w:p w14:paraId="207DC720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focus</w:t>
            </w:r>
          </w:p>
          <w:p w14:paraId="4DF6C3EC" w14:textId="144CD53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blur</w:t>
            </w:r>
          </w:p>
        </w:tc>
        <w:tc>
          <w:tcPr>
            <w:tcW w:w="667" w:type="pct"/>
          </w:tcPr>
          <w:p w14:paraId="0EC71060" w14:textId="629B85F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8A1159" w:rsidRPr="00364B87" w14:paraId="544F888C" w14:textId="77777777" w:rsidTr="008A115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6FE0" w14:textId="77777777" w:rsidR="008A1159" w:rsidRPr="00962DA8" w:rsidRDefault="008A1159" w:rsidP="00B7461D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E913" w14:textId="77777777" w:rsidR="008A1159" w:rsidRPr="00364B87" w:rsidRDefault="008A1159" w:rsidP="008A115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 варианты ответа:</w:t>
            </w:r>
            <w:r w:rsidRPr="00364B8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Где применяются дашборды в аналитике Big Data?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4BC1" w14:textId="77777777" w:rsidR="008A1159" w:rsidRPr="00364B87" w:rsidRDefault="008A1159" w:rsidP="008A115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sz w:val="24"/>
                <w:szCs w:val="24"/>
              </w:rPr>
              <w:t>А) Мониторинг KPI</w:t>
            </w:r>
            <w:r w:rsidRPr="00364B87">
              <w:rPr>
                <w:rFonts w:ascii="Times New Roman" w:hAnsi="Times New Roman"/>
                <w:sz w:val="24"/>
                <w:szCs w:val="24"/>
              </w:rPr>
              <w:br/>
              <w:t>Б) Поддержка управленческих решений</w:t>
            </w:r>
            <w:r w:rsidRPr="00364B87">
              <w:rPr>
                <w:rFonts w:ascii="Times New Roman" w:hAnsi="Times New Roman"/>
                <w:sz w:val="24"/>
                <w:szCs w:val="24"/>
              </w:rPr>
              <w:br/>
              <w:t>В) Хранение резервных копий</w:t>
            </w:r>
            <w:r w:rsidRPr="00364B87">
              <w:rPr>
                <w:rFonts w:ascii="Times New Roman" w:hAnsi="Times New Roman"/>
                <w:sz w:val="24"/>
                <w:szCs w:val="24"/>
              </w:rPr>
              <w:br/>
              <w:t>Г) Аналитическая отчётность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FA64" w14:textId="77777777" w:rsidR="008A1159" w:rsidRPr="00364B87" w:rsidRDefault="008A1159" w:rsidP="008A115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snapToGrid w:val="0"/>
                <w:sz w:val="24"/>
                <w:szCs w:val="24"/>
              </w:rPr>
              <w:t>А, Б, Г</w:t>
            </w:r>
          </w:p>
        </w:tc>
      </w:tr>
      <w:tr w:rsidR="00B00F7A" w:rsidRPr="00364B87" w14:paraId="4A41EE4C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41DF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E89C7C6" w14:textId="5B1759D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ие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из следующих этапов явля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ю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тся частью создания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клиент-серверного 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>приложения?</w:t>
            </w:r>
          </w:p>
        </w:tc>
        <w:tc>
          <w:tcPr>
            <w:tcW w:w="1984" w:type="pct"/>
          </w:tcPr>
          <w:p w14:paraId="66D05467" w14:textId="77777777" w:rsidR="00B00F7A" w:rsidRPr="00E60F06" w:rsidRDefault="00B00F7A" w:rsidP="00673405">
            <w:pPr>
              <w:widowControl w:val="0"/>
              <w:numPr>
                <w:ilvl w:val="0"/>
                <w:numId w:val="3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Обработка изображений и звука</w:t>
            </w:r>
          </w:p>
          <w:p w14:paraId="6142DDE4" w14:textId="77777777" w:rsidR="00B00F7A" w:rsidRPr="00E60F06" w:rsidRDefault="00B00F7A" w:rsidP="00673405">
            <w:pPr>
              <w:widowControl w:val="0"/>
              <w:numPr>
                <w:ilvl w:val="0"/>
                <w:numId w:val="3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Создание рекламной кампании</w:t>
            </w:r>
          </w:p>
          <w:p w14:paraId="401510B9" w14:textId="77777777" w:rsidR="00B00F7A" w:rsidRDefault="00B00F7A" w:rsidP="00673405">
            <w:pPr>
              <w:widowControl w:val="0"/>
              <w:numPr>
                <w:ilvl w:val="0"/>
                <w:numId w:val="3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Регистрация доменного имени</w:t>
            </w:r>
          </w:p>
          <w:p w14:paraId="66C1E6DF" w14:textId="79F827A0" w:rsidR="00B00F7A" w:rsidRPr="00B00F7A" w:rsidRDefault="00B00F7A" w:rsidP="00673405">
            <w:pPr>
              <w:widowControl w:val="0"/>
              <w:numPr>
                <w:ilvl w:val="0"/>
                <w:numId w:val="3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Обучение персонала</w:t>
            </w:r>
          </w:p>
        </w:tc>
        <w:tc>
          <w:tcPr>
            <w:tcW w:w="667" w:type="pct"/>
          </w:tcPr>
          <w:p w14:paraId="37C2E117" w14:textId="0E6A5AE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А,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, Г</w:t>
            </w:r>
          </w:p>
        </w:tc>
      </w:tr>
      <w:tr w:rsidR="00B00F7A" w:rsidRPr="00364B87" w14:paraId="05D35CE3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A34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073063" w14:textId="212E338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Какой из следующих элементов является частью внешней структуры сайта?</w:t>
            </w:r>
          </w:p>
        </w:tc>
        <w:tc>
          <w:tcPr>
            <w:tcW w:w="1984" w:type="pct"/>
          </w:tcPr>
          <w:p w14:paraId="047A7857" w14:textId="77777777" w:rsidR="00B00F7A" w:rsidRPr="00F34D33" w:rsidRDefault="00B00F7A" w:rsidP="00673405">
            <w:pPr>
              <w:widowControl w:val="0"/>
              <w:numPr>
                <w:ilvl w:val="0"/>
                <w:numId w:val="3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Шапка (header)</w:t>
            </w:r>
          </w:p>
          <w:p w14:paraId="696755FA" w14:textId="77777777" w:rsidR="00B00F7A" w:rsidRPr="00F34D33" w:rsidRDefault="00B00F7A" w:rsidP="00673405">
            <w:pPr>
              <w:widowControl w:val="0"/>
              <w:numPr>
                <w:ilvl w:val="0"/>
                <w:numId w:val="3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Нижний колонтитул (footer)</w:t>
            </w:r>
          </w:p>
          <w:p w14:paraId="712A9B98" w14:textId="77777777" w:rsidR="00B00F7A" w:rsidRDefault="00B00F7A" w:rsidP="00673405">
            <w:pPr>
              <w:widowControl w:val="0"/>
              <w:numPr>
                <w:ilvl w:val="0"/>
                <w:numId w:val="3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База данных</w:t>
            </w:r>
          </w:p>
          <w:p w14:paraId="2CD800C9" w14:textId="7AE653D2" w:rsidR="00B00F7A" w:rsidRPr="00B00F7A" w:rsidRDefault="00B00F7A" w:rsidP="00673405">
            <w:pPr>
              <w:widowControl w:val="0"/>
              <w:numPr>
                <w:ilvl w:val="0"/>
                <w:numId w:val="3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Инструменты настройки</w:t>
            </w:r>
          </w:p>
        </w:tc>
        <w:tc>
          <w:tcPr>
            <w:tcW w:w="667" w:type="pct"/>
          </w:tcPr>
          <w:p w14:paraId="75A2E90C" w14:textId="638D0F7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</w:t>
            </w:r>
          </w:p>
        </w:tc>
      </w:tr>
      <w:tr w:rsidR="00B00F7A" w:rsidRPr="00364B87" w14:paraId="41C28C82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16C2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A38BCFC" w14:textId="3596504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ие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из следующих методов относ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я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тся к информационному обеспечению сайта?</w:t>
            </w:r>
          </w:p>
        </w:tc>
        <w:tc>
          <w:tcPr>
            <w:tcW w:w="1984" w:type="pct"/>
          </w:tcPr>
          <w:p w14:paraId="62924852" w14:textId="77777777" w:rsidR="00B00F7A" w:rsidRPr="00F34D33" w:rsidRDefault="00B00F7A" w:rsidP="00673405">
            <w:pPr>
              <w:widowControl w:val="0"/>
              <w:numPr>
                <w:ilvl w:val="0"/>
                <w:numId w:val="3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SEO-оптимизация</w:t>
            </w:r>
          </w:p>
          <w:p w14:paraId="20ED6927" w14:textId="77777777" w:rsidR="00B00F7A" w:rsidRPr="00F34D33" w:rsidRDefault="00B00F7A" w:rsidP="00673405">
            <w:pPr>
              <w:widowControl w:val="0"/>
              <w:numPr>
                <w:ilvl w:val="0"/>
                <w:numId w:val="3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Создание форумов</w:t>
            </w:r>
          </w:p>
          <w:p w14:paraId="3EACD518" w14:textId="77777777" w:rsidR="00B00F7A" w:rsidRDefault="00B00F7A" w:rsidP="00673405">
            <w:pPr>
              <w:widowControl w:val="0"/>
              <w:numPr>
                <w:ilvl w:val="0"/>
                <w:numId w:val="3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Установка антивируса</w:t>
            </w:r>
          </w:p>
          <w:p w14:paraId="5DB6E557" w14:textId="3A3C8450" w:rsidR="00B00F7A" w:rsidRPr="00B00F7A" w:rsidRDefault="00B00F7A" w:rsidP="00673405">
            <w:pPr>
              <w:widowControl w:val="0"/>
              <w:numPr>
                <w:ilvl w:val="0"/>
                <w:numId w:val="3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Настройка процедур</w:t>
            </w:r>
          </w:p>
        </w:tc>
        <w:tc>
          <w:tcPr>
            <w:tcW w:w="667" w:type="pct"/>
          </w:tcPr>
          <w:p w14:paraId="4C89139F" w14:textId="530BEDA2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</w:t>
            </w:r>
          </w:p>
        </w:tc>
      </w:tr>
      <w:tr w:rsidR="00B00F7A" w:rsidRPr="00364B87" w14:paraId="332865C1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3795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A823F98" w14:textId="0BA84B8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ие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из следующих языков использу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ю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тся для создания статических страниц?</w:t>
            </w:r>
          </w:p>
        </w:tc>
        <w:tc>
          <w:tcPr>
            <w:tcW w:w="1984" w:type="pct"/>
          </w:tcPr>
          <w:p w14:paraId="52662E31" w14:textId="77777777" w:rsidR="00B00F7A" w:rsidRPr="00F34D33" w:rsidRDefault="00B00F7A" w:rsidP="00673405">
            <w:pPr>
              <w:widowControl w:val="0"/>
              <w:numPr>
                <w:ilvl w:val="0"/>
                <w:numId w:val="3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PHP</w:t>
            </w:r>
          </w:p>
          <w:p w14:paraId="3506F7D3" w14:textId="77777777" w:rsidR="00B00F7A" w:rsidRPr="00F34D33" w:rsidRDefault="00B00F7A" w:rsidP="00673405">
            <w:pPr>
              <w:widowControl w:val="0"/>
              <w:numPr>
                <w:ilvl w:val="0"/>
                <w:numId w:val="3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HTML</w:t>
            </w:r>
          </w:p>
          <w:p w14:paraId="05E14721" w14:textId="77777777" w:rsidR="00B00F7A" w:rsidRDefault="00B00F7A" w:rsidP="00673405">
            <w:pPr>
              <w:widowControl w:val="0"/>
              <w:numPr>
                <w:ilvl w:val="0"/>
                <w:numId w:val="3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Python</w:t>
            </w:r>
          </w:p>
          <w:p w14:paraId="71CE9CB5" w14:textId="6CAEB84D" w:rsidR="00B00F7A" w:rsidRPr="00B00F7A" w:rsidRDefault="00B00F7A" w:rsidP="00673405">
            <w:pPr>
              <w:widowControl w:val="0"/>
              <w:numPr>
                <w:ilvl w:val="0"/>
                <w:numId w:val="3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CSS</w:t>
            </w:r>
          </w:p>
        </w:tc>
        <w:tc>
          <w:tcPr>
            <w:tcW w:w="667" w:type="pct"/>
          </w:tcPr>
          <w:p w14:paraId="1E5EBA93" w14:textId="28D78D9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Б, Г</w:t>
            </w:r>
          </w:p>
        </w:tc>
      </w:tr>
      <w:tr w:rsidR="00B00F7A" w:rsidRPr="00364B87" w14:paraId="18AD2240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7A7A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56B5A3D" w14:textId="70601F4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ие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из следующих </w:t>
            </w: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элементов является частью внутренней структуры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веб-приложения</w:t>
            </w: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t>?</w:t>
            </w:r>
          </w:p>
        </w:tc>
        <w:tc>
          <w:tcPr>
            <w:tcW w:w="1984" w:type="pct"/>
          </w:tcPr>
          <w:p w14:paraId="329D4BA0" w14:textId="77777777" w:rsidR="00B00F7A" w:rsidRPr="00E179DE" w:rsidRDefault="00B00F7A" w:rsidP="00673405">
            <w:pPr>
              <w:widowControl w:val="0"/>
              <w:numPr>
                <w:ilvl w:val="0"/>
                <w:numId w:val="3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t>Главная страница</w:t>
            </w:r>
          </w:p>
          <w:p w14:paraId="576B08C6" w14:textId="77777777" w:rsidR="00B00F7A" w:rsidRPr="00E179DE" w:rsidRDefault="00B00F7A" w:rsidP="00673405">
            <w:pPr>
              <w:widowControl w:val="0"/>
              <w:numPr>
                <w:ilvl w:val="0"/>
                <w:numId w:val="3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t>Рубрики</w:t>
            </w:r>
          </w:p>
          <w:p w14:paraId="03D188B2" w14:textId="77777777" w:rsidR="00B00F7A" w:rsidRDefault="00B00F7A" w:rsidP="00673405">
            <w:pPr>
              <w:widowControl w:val="0"/>
              <w:numPr>
                <w:ilvl w:val="0"/>
                <w:numId w:val="3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t>Доменное имя</w:t>
            </w:r>
          </w:p>
          <w:p w14:paraId="02718751" w14:textId="086E2015" w:rsidR="00B00F7A" w:rsidRPr="00B00F7A" w:rsidRDefault="00B00F7A" w:rsidP="00673405">
            <w:pPr>
              <w:widowControl w:val="0"/>
              <w:numPr>
                <w:ilvl w:val="0"/>
                <w:numId w:val="3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База данных</w:t>
            </w:r>
          </w:p>
        </w:tc>
        <w:tc>
          <w:tcPr>
            <w:tcW w:w="667" w:type="pct"/>
          </w:tcPr>
          <w:p w14:paraId="5860E7E5" w14:textId="271FF6D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</w:t>
            </w:r>
          </w:p>
        </w:tc>
      </w:tr>
      <w:tr w:rsidR="00B00F7A" w:rsidRPr="00364B87" w14:paraId="5F361A84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A480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13EA5A1" w14:textId="104DC12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этапы работы с веб-приложением после его запуска</w:t>
            </w:r>
          </w:p>
        </w:tc>
        <w:tc>
          <w:tcPr>
            <w:tcW w:w="1984" w:type="pct"/>
          </w:tcPr>
          <w:p w14:paraId="11F85C66" w14:textId="77777777" w:rsidR="00B00F7A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цели сайта</w:t>
            </w:r>
          </w:p>
          <w:p w14:paraId="7FFD7D5B" w14:textId="77777777" w:rsidR="00B00F7A" w:rsidRPr="00AC08D6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Настройка процедур обслуживания</w:t>
            </w:r>
          </w:p>
          <w:p w14:paraId="3ABF1720" w14:textId="77777777" w:rsidR="00B00F7A" w:rsidRPr="00AC08D6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Резервное копирование данных</w:t>
            </w:r>
          </w:p>
          <w:p w14:paraId="43A35C8F" w14:textId="77777777" w:rsidR="00B00F7A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Автоматическое отслеживание работоспособности веб-сервера</w:t>
            </w:r>
          </w:p>
          <w:p w14:paraId="6B64F73D" w14:textId="17376827" w:rsidR="00B00F7A" w:rsidRPr="00B00F7A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Протокол обмена гипертекстовой информацией</w:t>
            </w:r>
          </w:p>
        </w:tc>
        <w:tc>
          <w:tcPr>
            <w:tcW w:w="667" w:type="pct"/>
          </w:tcPr>
          <w:p w14:paraId="1B6DD2A1" w14:textId="5AEF3E4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Б, В, Г</w:t>
            </w:r>
          </w:p>
        </w:tc>
      </w:tr>
      <w:tr w:rsidR="00B00F7A" w:rsidRPr="00364B87" w14:paraId="52F910FA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245A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91367D6" w14:textId="273642F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основные задачи при планировании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клиент-серверного приложения …</w:t>
            </w:r>
          </w:p>
        </w:tc>
        <w:tc>
          <w:tcPr>
            <w:tcW w:w="1984" w:type="pct"/>
          </w:tcPr>
          <w:p w14:paraId="67B44856" w14:textId="77777777" w:rsidR="00B00F7A" w:rsidRPr="009F1913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Настройка процедур обслуживания</w:t>
            </w:r>
          </w:p>
          <w:p w14:paraId="0A47EB14" w14:textId="77777777" w:rsidR="00B00F7A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Резервное копирование данных</w:t>
            </w:r>
          </w:p>
          <w:p w14:paraId="04121DF5" w14:textId="77777777" w:rsidR="00B00F7A" w:rsidRPr="009F1913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цели сайта</w:t>
            </w:r>
          </w:p>
          <w:p w14:paraId="6F304923" w14:textId="77777777" w:rsidR="00B00F7A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целевой аудитории</w:t>
            </w:r>
          </w:p>
          <w:p w14:paraId="28836019" w14:textId="5E5B49EF" w:rsidR="00B00F7A" w:rsidRPr="00B00F7A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необходимой информации для размещения</w:t>
            </w:r>
          </w:p>
        </w:tc>
        <w:tc>
          <w:tcPr>
            <w:tcW w:w="667" w:type="pct"/>
          </w:tcPr>
          <w:p w14:paraId="530A7360" w14:textId="2995155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В, Г, Д</w:t>
            </w:r>
          </w:p>
        </w:tc>
      </w:tr>
      <w:tr w:rsidR="00B00F7A" w:rsidRPr="00364B87" w14:paraId="18B50BDE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1E4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A4EC934" w14:textId="57615DF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Как м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ож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но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обеспечить безопасность данных в клиент-серверных приложениях</w:t>
            </w:r>
          </w:p>
        </w:tc>
        <w:tc>
          <w:tcPr>
            <w:tcW w:w="1984" w:type="pct"/>
          </w:tcPr>
          <w:p w14:paraId="4D5E83A7" w14:textId="77777777" w:rsidR="00B00F7A" w:rsidRPr="00664EB8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Использование шифрования данных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</w:p>
          <w:p w14:paraId="3DED7CFA" w14:textId="77777777" w:rsidR="00B00F7A" w:rsidRPr="00664EB8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Аутентификация и авторизация пользователей.</w:t>
            </w:r>
          </w:p>
          <w:p w14:paraId="5AE05E75" w14:textId="77777777" w:rsidR="00B00F7A" w:rsidRPr="00664EB8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Регулярные обновления и патчи для серверного ПО.</w:t>
            </w:r>
          </w:p>
          <w:p w14:paraId="6C948DF6" w14:textId="77777777" w:rsidR="00B00F7A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Г)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Мониторинг и аудит безопасности.</w:t>
            </w:r>
          </w:p>
          <w:p w14:paraId="6B89BA10" w14:textId="40FD0E3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Д)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Резервное копирование данных</w:t>
            </w:r>
          </w:p>
        </w:tc>
        <w:tc>
          <w:tcPr>
            <w:tcW w:w="667" w:type="pct"/>
          </w:tcPr>
          <w:p w14:paraId="1DB3E06A" w14:textId="7F6597D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Б, В, Г</w:t>
            </w:r>
          </w:p>
        </w:tc>
      </w:tr>
      <w:tr w:rsidR="00B00F7A" w:rsidRPr="00364B87" w14:paraId="51BB79DF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F074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D983CF" w14:textId="777F046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для функций в JavaScript верн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о, что …</w:t>
            </w:r>
          </w:p>
        </w:tc>
        <w:tc>
          <w:tcPr>
            <w:tcW w:w="1984" w:type="pct"/>
          </w:tcPr>
          <w:p w14:paraId="5ED8891B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функция может содержать несколько операторов return</w:t>
            </w:r>
          </w:p>
          <w:p w14:paraId="3410B8BC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аргументам функции можно задавать значения по умолчанию</w:t>
            </w:r>
          </w:p>
          <w:p w14:paraId="008BDBAB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внутри функции можно использовать arguments</w:t>
            </w:r>
          </w:p>
          <w:p w14:paraId="03A264CF" w14:textId="1076DAA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функция не может принимать в качестве аргументов другую функцию</w:t>
            </w:r>
          </w:p>
        </w:tc>
        <w:tc>
          <w:tcPr>
            <w:tcW w:w="667" w:type="pct"/>
          </w:tcPr>
          <w:p w14:paraId="08020D0E" w14:textId="3AAF26F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</w:t>
            </w:r>
          </w:p>
        </w:tc>
      </w:tr>
      <w:tr w:rsidR="00B00F7A" w:rsidRPr="00364B87" w14:paraId="779B95E9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4B29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C769F17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обратиться к свойству name объекта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:</w:t>
            </w:r>
          </w:p>
          <w:p w14:paraId="1DC23749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const user={</w:t>
            </w:r>
          </w:p>
          <w:p w14:paraId="3ECF9DCC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name:”Иван”</w:t>
            </w:r>
          </w:p>
          <w:p w14:paraId="3DE57061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}</w:t>
            </w:r>
          </w:p>
          <w:p w14:paraId="373333FE" w14:textId="261507D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можно следующим образом:</w:t>
            </w:r>
          </w:p>
        </w:tc>
        <w:tc>
          <w:tcPr>
            <w:tcW w:w="1984" w:type="pct"/>
          </w:tcPr>
          <w:p w14:paraId="0FDA8B57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user.name</w:t>
            </w:r>
          </w:p>
          <w:p w14:paraId="4E203FFA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user["name"]</w:t>
            </w:r>
          </w:p>
          <w:p w14:paraId="46433C93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user[name]</w:t>
            </w:r>
          </w:p>
          <w:p w14:paraId="425E77C8" w14:textId="1C77BCAE" w:rsidR="00B00F7A" w:rsidRPr="00B00F7A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user(name)</w:t>
            </w:r>
          </w:p>
        </w:tc>
        <w:tc>
          <w:tcPr>
            <w:tcW w:w="667" w:type="pct"/>
          </w:tcPr>
          <w:p w14:paraId="3D260BB3" w14:textId="388E1A8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</w:t>
            </w:r>
          </w:p>
        </w:tc>
      </w:tr>
      <w:tr w:rsidR="00B00F7A" w:rsidRPr="00364B87" w14:paraId="3FD6D625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FB3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E9D8E08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Как увеличить переменную на 5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если она объявлена следующим образом: </w:t>
            </w:r>
          </w:p>
          <w:p w14:paraId="06FC324B" w14:textId="3D5E979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let n = 0</w:t>
            </w:r>
          </w:p>
        </w:tc>
        <w:tc>
          <w:tcPr>
            <w:tcW w:w="1984" w:type="pct"/>
          </w:tcPr>
          <w:p w14:paraId="70E9FE53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n = n + 5</w:t>
            </w:r>
          </w:p>
          <w:p w14:paraId="5BCEB621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n += 5</w:t>
            </w:r>
          </w:p>
          <w:p w14:paraId="242DF31F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n = n - 5</w:t>
            </w:r>
          </w:p>
          <w:p w14:paraId="14221B66" w14:textId="11D4ABA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n -= 5</w:t>
            </w:r>
          </w:p>
        </w:tc>
        <w:tc>
          <w:tcPr>
            <w:tcW w:w="667" w:type="pct"/>
          </w:tcPr>
          <w:p w14:paraId="7B81DBB6" w14:textId="26C9F2C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B00F7A" w:rsidRPr="00364B87" w14:paraId="354A38A1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1B31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39E0CC" w14:textId="2C7345E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типы данных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, которые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есть в JavaScript</w:t>
            </w:r>
          </w:p>
        </w:tc>
        <w:tc>
          <w:tcPr>
            <w:tcW w:w="1984" w:type="pct"/>
          </w:tcPr>
          <w:p w14:paraId="5D4CD288" w14:textId="77777777" w:rsidR="00B00F7A" w:rsidRPr="00306382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char</w:t>
            </w:r>
          </w:p>
          <w:p w14:paraId="673586AB" w14:textId="77777777" w:rsidR="00B00F7A" w:rsidRPr="00306382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) string</w:t>
            </w:r>
          </w:p>
          <w:p w14:paraId="0B7C311B" w14:textId="77777777" w:rsidR="00B00F7A" w:rsidRPr="00306382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) boolean</w:t>
            </w:r>
          </w:p>
          <w:p w14:paraId="36748A43" w14:textId="77777777" w:rsidR="00B00F7A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Г) number</w:t>
            </w:r>
          </w:p>
          <w:p w14:paraId="1771BC37" w14:textId="2FE901A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Д)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real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ab/>
            </w:r>
          </w:p>
        </w:tc>
        <w:tc>
          <w:tcPr>
            <w:tcW w:w="667" w:type="pct"/>
          </w:tcPr>
          <w:p w14:paraId="014E561D" w14:textId="18F26C2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Б, В, Г</w:t>
            </w:r>
          </w:p>
        </w:tc>
      </w:tr>
      <w:tr w:rsidR="00B00F7A" w:rsidRPr="00364B87" w14:paraId="1585C174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44C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D39F518" w14:textId="272B8B8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варианты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правильного объявления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переменных в JavaScript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…</w:t>
            </w:r>
          </w:p>
        </w:tc>
        <w:tc>
          <w:tcPr>
            <w:tcW w:w="1984" w:type="pct"/>
          </w:tcPr>
          <w:p w14:paraId="4C957E55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declare</w:t>
            </w:r>
          </w:p>
          <w:p w14:paraId="1E1C621D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</w:t>
            </w:r>
          </w:p>
          <w:p w14:paraId="41ECC734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let</w:t>
            </w:r>
          </w:p>
          <w:p w14:paraId="137C92E1" w14:textId="33A2F97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constant</w:t>
            </w:r>
          </w:p>
        </w:tc>
        <w:tc>
          <w:tcPr>
            <w:tcW w:w="667" w:type="pct"/>
          </w:tcPr>
          <w:p w14:paraId="2D1B9090" w14:textId="0E4959C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B00F7A" w:rsidRPr="00364B87" w14:paraId="18E722FF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2A2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F6CD7B0" w14:textId="2F069B7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к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арифметически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оператор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ам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в JavaScript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относятся …</w:t>
            </w:r>
          </w:p>
        </w:tc>
        <w:tc>
          <w:tcPr>
            <w:tcW w:w="1984" w:type="pct"/>
          </w:tcPr>
          <w:p w14:paraId="2B87BC9D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7E50D2">
              <w:rPr>
                <w:sz w:val="24"/>
                <w:szCs w:val="24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+</w:t>
            </w:r>
          </w:p>
          <w:p w14:paraId="115BA157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&amp;&amp;</w:t>
            </w:r>
          </w:p>
          <w:p w14:paraId="034932F8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&gt;=</w:t>
            </w:r>
          </w:p>
          <w:p w14:paraId="5D9B3348" w14:textId="2A34F59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E50D2">
              <w:rPr>
                <w:sz w:val="24"/>
                <w:szCs w:val="24"/>
                <w:lang w:eastAsia="ru-RU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667" w:type="pct"/>
          </w:tcPr>
          <w:p w14:paraId="260B41C6" w14:textId="4CBE5CC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21587592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996E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DF919C0" w14:textId="77777777" w:rsidR="00B00F7A" w:rsidRPr="00597625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 типам данных в </w:t>
            </w:r>
            <w:r w:rsidRPr="00597625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PHP</w:t>
            </w: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относят </w:t>
            </w:r>
          </w:p>
          <w:p w14:paraId="5AD5EF38" w14:textId="7777777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2DE4A3E0" w14:textId="77777777" w:rsidR="00B00F7A" w:rsidRPr="00597625" w:rsidRDefault="00B00F7A" w:rsidP="00673405">
            <w:pPr>
              <w:widowControl w:val="0"/>
              <w:numPr>
                <w:ilvl w:val="0"/>
                <w:numId w:val="40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byte</w:t>
            </w:r>
          </w:p>
          <w:p w14:paraId="376F86B7" w14:textId="77777777" w:rsidR="00B00F7A" w:rsidRPr="00597625" w:rsidRDefault="00B00F7A" w:rsidP="00673405">
            <w:pPr>
              <w:widowControl w:val="0"/>
              <w:numPr>
                <w:ilvl w:val="0"/>
                <w:numId w:val="40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string</w:t>
            </w:r>
          </w:p>
          <w:p w14:paraId="6C06BAD3" w14:textId="77777777" w:rsidR="00B00F7A" w:rsidRDefault="00B00F7A" w:rsidP="00673405">
            <w:pPr>
              <w:widowControl w:val="0"/>
              <w:numPr>
                <w:ilvl w:val="0"/>
                <w:numId w:val="40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decimal</w:t>
            </w:r>
          </w:p>
          <w:p w14:paraId="5C472483" w14:textId="21B30655" w:rsidR="00B00F7A" w:rsidRPr="00B00F7A" w:rsidRDefault="00B00F7A" w:rsidP="00673405">
            <w:pPr>
              <w:widowControl w:val="0"/>
              <w:numPr>
                <w:ilvl w:val="0"/>
                <w:numId w:val="40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object</w:t>
            </w:r>
          </w:p>
        </w:tc>
        <w:tc>
          <w:tcPr>
            <w:tcW w:w="667" w:type="pct"/>
          </w:tcPr>
          <w:p w14:paraId="3050A862" w14:textId="2F04644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>Б, Г</w:t>
            </w:r>
          </w:p>
        </w:tc>
      </w:tr>
      <w:tr w:rsidR="00B00F7A" w:rsidRPr="00364B87" w14:paraId="1E5E5D6D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1DD5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1BC4C45" w14:textId="56871E2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F717B">
              <w:rPr>
                <w:rFonts w:ascii="Times New Roman" w:hAnsi="Times New Roman"/>
                <w:snapToGrid w:val="0"/>
                <w:sz w:val="24"/>
                <w:szCs w:val="24"/>
              </w:rPr>
              <w:t>из перечисленных тегов подходят для открытия и закрытия PHP блока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следующие:</w:t>
            </w:r>
          </w:p>
        </w:tc>
        <w:tc>
          <w:tcPr>
            <w:tcW w:w="1984" w:type="pct"/>
          </w:tcPr>
          <w:p w14:paraId="189D9B43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А) &lt;% %&gt;</w:t>
            </w:r>
          </w:p>
          <w:p w14:paraId="715A16EE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Б) &lt;? ?&gt;</w:t>
            </w:r>
          </w:p>
          <w:p w14:paraId="282E8E24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В) &lt;?= ?&gt;</w:t>
            </w:r>
          </w:p>
          <w:p w14:paraId="1D0FC14A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Г) &lt;! !&gt;</w:t>
            </w:r>
          </w:p>
          <w:p w14:paraId="0FC6CF62" w14:textId="0076EEE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Д) &lt;?php ?&gt;</w:t>
            </w:r>
          </w:p>
        </w:tc>
        <w:tc>
          <w:tcPr>
            <w:tcW w:w="667" w:type="pct"/>
          </w:tcPr>
          <w:p w14:paraId="590E8DAF" w14:textId="6DB8D90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caps/>
                <w:snapToGrid w:val="0"/>
                <w:sz w:val="24"/>
                <w:szCs w:val="24"/>
              </w:rPr>
              <w:t>А, Б, Д</w:t>
            </w:r>
          </w:p>
        </w:tc>
      </w:tr>
      <w:tr w:rsidR="00B00F7A" w:rsidRPr="00364B87" w14:paraId="477FDF0D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D2D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9CEB348" w14:textId="676AE71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F717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из перечисленных тегов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при создании страницы не являю</w:t>
            </w:r>
            <w:r w:rsidRPr="003707DB">
              <w:rPr>
                <w:rFonts w:ascii="Times New Roman" w:hAnsi="Times New Roman"/>
                <w:snapToGrid w:val="0"/>
                <w:sz w:val="24"/>
                <w:szCs w:val="24"/>
              </w:rPr>
              <w:t>тся обязательным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 следующие:</w:t>
            </w:r>
          </w:p>
        </w:tc>
        <w:tc>
          <w:tcPr>
            <w:tcW w:w="1984" w:type="pct"/>
          </w:tcPr>
          <w:p w14:paraId="0B2F506B" w14:textId="77777777" w:rsidR="00B00F7A" w:rsidRPr="003707DB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707DB">
              <w:rPr>
                <w:rFonts w:ascii="Times New Roman" w:hAnsi="Times New Roman"/>
                <w:sz w:val="24"/>
                <w:szCs w:val="24"/>
              </w:rPr>
              <w:t>body</w:t>
            </w:r>
          </w:p>
          <w:p w14:paraId="312CD929" w14:textId="77777777" w:rsidR="00B00F7A" w:rsidRPr="003707DB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707DB">
              <w:rPr>
                <w:rFonts w:ascii="Times New Roman" w:hAnsi="Times New Roman"/>
                <w:sz w:val="24"/>
                <w:szCs w:val="24"/>
              </w:rPr>
              <w:t>doctype</w:t>
            </w:r>
          </w:p>
          <w:p w14:paraId="2093CDE4" w14:textId="77777777" w:rsidR="00B00F7A" w:rsidRPr="003707DB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707DB">
              <w:rPr>
                <w:rFonts w:ascii="Times New Roman" w:hAnsi="Times New Roman"/>
                <w:sz w:val="24"/>
                <w:szCs w:val="24"/>
              </w:rPr>
              <w:t>head</w:t>
            </w:r>
          </w:p>
          <w:p w14:paraId="7FE0366E" w14:textId="77777777" w:rsidR="00B00F7A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707DB">
              <w:rPr>
                <w:rFonts w:ascii="Times New Roman" w:hAnsi="Times New Roman"/>
                <w:sz w:val="24"/>
                <w:szCs w:val="24"/>
              </w:rPr>
              <w:t>strong</w:t>
            </w:r>
          </w:p>
          <w:p w14:paraId="79C0A7B2" w14:textId="02C94EC9" w:rsidR="00B00F7A" w:rsidRPr="00B00F7A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style</w:t>
            </w:r>
          </w:p>
        </w:tc>
        <w:tc>
          <w:tcPr>
            <w:tcW w:w="667" w:type="pct"/>
          </w:tcPr>
          <w:p w14:paraId="6EEE4FFF" w14:textId="492ECE7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caps/>
                <w:snapToGrid w:val="0"/>
                <w:sz w:val="24"/>
                <w:szCs w:val="24"/>
              </w:rPr>
              <w:t>Б, В, Г, Д</w:t>
            </w:r>
          </w:p>
        </w:tc>
      </w:tr>
      <w:tr w:rsidR="00B00F7A" w:rsidRPr="00364B87" w14:paraId="52BE89E3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C17A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BB7314D" w14:textId="23B3306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F717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правильно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начать</w:t>
            </w:r>
            <w:r w:rsidRPr="005F717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комментарии в php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можно с символов:</w:t>
            </w:r>
          </w:p>
        </w:tc>
        <w:tc>
          <w:tcPr>
            <w:tcW w:w="1984" w:type="pct"/>
          </w:tcPr>
          <w:p w14:paraId="2C54A75A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 xml:space="preserve">А) // </w:t>
            </w:r>
          </w:p>
          <w:p w14:paraId="46A4E98F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 xml:space="preserve">Б) @@ </w:t>
            </w:r>
          </w:p>
          <w:p w14:paraId="3FA0DFD3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 xml:space="preserve">В) ** </w:t>
            </w:r>
          </w:p>
          <w:p w14:paraId="19B7896E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Г) #</w:t>
            </w:r>
          </w:p>
          <w:p w14:paraId="31200A64" w14:textId="77777777" w:rsidR="00B00F7A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 xml:space="preserve">Д) /* </w:t>
            </w:r>
          </w:p>
          <w:p w14:paraId="0DEB117F" w14:textId="353B787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Е) </w:t>
            </w:r>
            <w:r w:rsidRPr="005F717B">
              <w:rPr>
                <w:rFonts w:ascii="Times New Roman" w:hAnsi="Times New Roman"/>
                <w:sz w:val="24"/>
                <w:szCs w:val="24"/>
              </w:rPr>
              <w:t>&lt;!-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667" w:type="pct"/>
          </w:tcPr>
          <w:p w14:paraId="0E0AE34C" w14:textId="45895AC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caps/>
                <w:snapToGrid w:val="0"/>
                <w:sz w:val="24"/>
                <w:szCs w:val="24"/>
              </w:rPr>
              <w:t>А, Г, Д</w:t>
            </w:r>
          </w:p>
        </w:tc>
      </w:tr>
      <w:tr w:rsidR="00B00F7A" w:rsidRPr="00364B87" w14:paraId="28F96E81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CBAE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16C4D33" w14:textId="77777777" w:rsidR="00B00F7A" w:rsidRPr="00597625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97625">
              <w:rPr>
                <w:rFonts w:ascii="Times New Roman" w:hAnsi="Times New Roman"/>
              </w:rPr>
              <w:t xml:space="preserve"> </w:t>
            </w: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>верные способы создания циклов:</w:t>
            </w:r>
          </w:p>
          <w:p w14:paraId="4D5B3045" w14:textId="7777777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2DA6D40" w14:textId="77777777" w:rsidR="00B00F7A" w:rsidRPr="00597625" w:rsidRDefault="00B00F7A" w:rsidP="00673405">
            <w:pPr>
              <w:widowControl w:val="0"/>
              <w:numPr>
                <w:ilvl w:val="0"/>
                <w:numId w:val="42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foreach ($collection as $item) {}</w:t>
            </w:r>
          </w:p>
          <w:p w14:paraId="409E1448" w14:textId="77777777" w:rsidR="00B00F7A" w:rsidRPr="00597625" w:rsidRDefault="00B00F7A" w:rsidP="00673405">
            <w:pPr>
              <w:widowControl w:val="0"/>
              <w:numPr>
                <w:ilvl w:val="0"/>
                <w:numId w:val="42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for ($item of $collection) {}</w:t>
            </w:r>
          </w:p>
          <w:p w14:paraId="0256E082" w14:textId="77777777" w:rsidR="00B00F7A" w:rsidRDefault="00B00F7A" w:rsidP="00673405">
            <w:pPr>
              <w:widowControl w:val="0"/>
              <w:numPr>
                <w:ilvl w:val="0"/>
                <w:numId w:val="42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for ($i = 0; $i &lt; 5; $i++) {}</w:t>
            </w:r>
          </w:p>
          <w:p w14:paraId="3E57A6C0" w14:textId="4AA6F6CD" w:rsidR="00B00F7A" w:rsidRPr="00B00F7A" w:rsidRDefault="00B00F7A" w:rsidP="00673405">
            <w:pPr>
              <w:widowControl w:val="0"/>
              <w:numPr>
                <w:ilvl w:val="0"/>
                <w:numId w:val="42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foreach ($i = 0; $i &lt; 5; $i++)</w:t>
            </w:r>
          </w:p>
        </w:tc>
        <w:tc>
          <w:tcPr>
            <w:tcW w:w="667" w:type="pct"/>
          </w:tcPr>
          <w:p w14:paraId="43A4EBDE" w14:textId="24EB6B8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>А, В</w:t>
            </w:r>
          </w:p>
        </w:tc>
      </w:tr>
    </w:tbl>
    <w:p w14:paraId="763650D9" w14:textId="77777777" w:rsidR="008A1159" w:rsidRPr="005634AF" w:rsidRDefault="008A1159" w:rsidP="005634AF"/>
    <w:p w14:paraId="1CC88839" w14:textId="77777777" w:rsidR="008A1159" w:rsidRPr="00364B87" w:rsidRDefault="008A1159" w:rsidP="008A1159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30"/>
        <w:tblW w:w="5000" w:type="pct"/>
        <w:tblInd w:w="0" w:type="dxa"/>
        <w:tblLook w:val="04A0" w:firstRow="1" w:lastRow="0" w:firstColumn="1" w:lastColumn="0" w:noHBand="0" w:noVBand="1"/>
      </w:tblPr>
      <w:tblGrid>
        <w:gridCol w:w="562"/>
        <w:gridCol w:w="3828"/>
        <w:gridCol w:w="3660"/>
        <w:gridCol w:w="1295"/>
      </w:tblGrid>
      <w:tr w:rsidR="008A1159" w:rsidRPr="00364B87" w14:paraId="094FD957" w14:textId="77777777" w:rsidTr="008A115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EC20E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77AA3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9A1B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CBDF2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B00F7A" w:rsidRPr="00364B87" w14:paraId="2B0139AB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8BB6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E69AC4A" w14:textId="5D51AC2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eastAsia="Times New Roman" w:hAnsi="Times New Roman"/>
                <w:sz w:val="24"/>
                <w:szCs w:val="24"/>
              </w:rPr>
              <w:t xml:space="preserve">Установите соответствие </w:t>
            </w:r>
            <w:r>
              <w:t xml:space="preserve"> </w:t>
            </w:r>
            <w:r w:rsidRPr="009B655A">
              <w:rPr>
                <w:rFonts w:ascii="Times New Roman" w:eastAsia="Times New Roman" w:hAnsi="Times New Roman"/>
                <w:sz w:val="24"/>
                <w:szCs w:val="24"/>
              </w:rPr>
              <w:t>между типами сайтов и их описаниями</w:t>
            </w:r>
          </w:p>
        </w:tc>
        <w:tc>
          <w:tcPr>
            <w:tcW w:w="1958" w:type="pct"/>
          </w:tcPr>
          <w:p w14:paraId="7D4B3A5E" w14:textId="77777777" w:rsidR="00B00F7A" w:rsidRPr="009B655A" w:rsidRDefault="00B00F7A" w:rsidP="00673405">
            <w:pPr>
              <w:widowControl w:val="0"/>
              <w:numPr>
                <w:ilvl w:val="0"/>
                <w:numId w:val="43"/>
              </w:numPr>
              <w:tabs>
                <w:tab w:val="left" w:pos="201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Статический сайт</w:t>
            </w:r>
          </w:p>
          <w:p w14:paraId="4A0B3517" w14:textId="77777777" w:rsidR="00B00F7A" w:rsidRPr="009B655A" w:rsidRDefault="00B00F7A" w:rsidP="00673405">
            <w:pPr>
              <w:widowControl w:val="0"/>
              <w:numPr>
                <w:ilvl w:val="0"/>
                <w:numId w:val="43"/>
              </w:numPr>
              <w:tabs>
                <w:tab w:val="left" w:pos="201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Динамический сайт</w:t>
            </w:r>
          </w:p>
          <w:p w14:paraId="2B008075" w14:textId="77777777" w:rsidR="00B00F7A" w:rsidRPr="009B655A" w:rsidRDefault="00B00F7A" w:rsidP="00673405">
            <w:pPr>
              <w:widowControl w:val="0"/>
              <w:numPr>
                <w:ilvl w:val="0"/>
                <w:numId w:val="43"/>
              </w:numPr>
              <w:tabs>
                <w:tab w:val="left" w:pos="201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Веб-приложение</w:t>
            </w:r>
          </w:p>
          <w:p w14:paraId="4D4CDED2" w14:textId="77777777" w:rsidR="00B00F7A" w:rsidRPr="009B655A" w:rsidRDefault="00B00F7A" w:rsidP="00673405">
            <w:pPr>
              <w:widowControl w:val="0"/>
              <w:numPr>
                <w:ilvl w:val="0"/>
                <w:numId w:val="4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Генерирует контент на основе запросов пользователя.</w:t>
            </w:r>
          </w:p>
          <w:p w14:paraId="5BF6FCAE" w14:textId="77777777" w:rsidR="00B00F7A" w:rsidRDefault="00B00F7A" w:rsidP="00673405">
            <w:pPr>
              <w:widowControl w:val="0"/>
              <w:numPr>
                <w:ilvl w:val="0"/>
                <w:numId w:val="4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Возвращает один и тот же контент при каждом запросе.</w:t>
            </w:r>
          </w:p>
          <w:p w14:paraId="670397A7" w14:textId="28B8FE0D" w:rsidR="00B00F7A" w:rsidRPr="00B00F7A" w:rsidRDefault="00B00F7A" w:rsidP="00673405">
            <w:pPr>
              <w:widowControl w:val="0"/>
              <w:numPr>
                <w:ilvl w:val="0"/>
                <w:numId w:val="4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Клиентом выступает браузер, а сервером — веб-сервер.</w:t>
            </w:r>
          </w:p>
        </w:tc>
        <w:tc>
          <w:tcPr>
            <w:tcW w:w="693" w:type="pct"/>
          </w:tcPr>
          <w:p w14:paraId="7D07ADC9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1 –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  <w:p w14:paraId="2AA2F633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2 – А </w:t>
            </w:r>
          </w:p>
          <w:p w14:paraId="4F255B94" w14:textId="5BCCFF1C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3 – В</w:t>
            </w:r>
          </w:p>
          <w:p w14:paraId="3C808F2B" w14:textId="0DD5CCB9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B00F7A" w:rsidRPr="00364B87" w14:paraId="70532992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0ED0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B5B3C85" w14:textId="6737273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между этапами разработки и их описаниями</w:t>
            </w:r>
          </w:p>
        </w:tc>
        <w:tc>
          <w:tcPr>
            <w:tcW w:w="1958" w:type="pct"/>
          </w:tcPr>
          <w:p w14:paraId="49E92D45" w14:textId="77777777" w:rsidR="00B00F7A" w:rsidRPr="00AC08D6" w:rsidRDefault="00B00F7A" w:rsidP="00673405">
            <w:pPr>
              <w:widowControl w:val="0"/>
              <w:numPr>
                <w:ilvl w:val="0"/>
                <w:numId w:val="45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t>Разработка дизайна</w:t>
            </w:r>
          </w:p>
          <w:p w14:paraId="117A8F4E" w14:textId="77777777" w:rsidR="00B00F7A" w:rsidRPr="00AC08D6" w:rsidRDefault="00B00F7A" w:rsidP="00673405">
            <w:pPr>
              <w:widowControl w:val="0"/>
              <w:numPr>
                <w:ilvl w:val="0"/>
                <w:numId w:val="45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t>Программирование динамических страниц</w:t>
            </w:r>
          </w:p>
          <w:p w14:paraId="25D851A5" w14:textId="77777777" w:rsidR="00B00F7A" w:rsidRDefault="00B00F7A" w:rsidP="00673405">
            <w:pPr>
              <w:widowControl w:val="0"/>
              <w:numPr>
                <w:ilvl w:val="0"/>
                <w:numId w:val="45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t>Регистрация доменного имени</w:t>
            </w:r>
          </w:p>
          <w:p w14:paraId="76C0E428" w14:textId="77777777" w:rsidR="00B00F7A" w:rsidRPr="00434491" w:rsidRDefault="00B00F7A" w:rsidP="00B00F7A">
            <w:pPr>
              <w:widowControl w:val="0"/>
              <w:tabs>
                <w:tab w:val="left" w:pos="1134"/>
              </w:tabs>
              <w:ind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0FDBBBB" w14:textId="77777777" w:rsidR="00B00F7A" w:rsidRPr="00AC08D6" w:rsidRDefault="00B00F7A" w:rsidP="00673405">
            <w:pPr>
              <w:widowControl w:val="0"/>
              <w:numPr>
                <w:ilvl w:val="0"/>
                <w:numId w:val="46"/>
              </w:numPr>
              <w:tabs>
                <w:tab w:val="left" w:pos="319"/>
                <w:tab w:val="left" w:pos="1134"/>
              </w:tabs>
              <w:ind w:left="0" w:firstLine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t>Определение внешнего вида приложения.</w:t>
            </w:r>
          </w:p>
          <w:p w14:paraId="2E67C2E9" w14:textId="77777777" w:rsidR="00B00F7A" w:rsidRDefault="00B00F7A" w:rsidP="00673405">
            <w:pPr>
              <w:widowControl w:val="0"/>
              <w:numPr>
                <w:ilvl w:val="0"/>
                <w:numId w:val="46"/>
              </w:numPr>
              <w:tabs>
                <w:tab w:val="left" w:pos="319"/>
                <w:tab w:val="left" w:pos="1134"/>
              </w:tabs>
              <w:ind w:left="0" w:firstLine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t>Создание страниц, которые генерируются на сервере.</w:t>
            </w:r>
          </w:p>
          <w:p w14:paraId="562D96ED" w14:textId="40C05ACA" w:rsidR="00B00F7A" w:rsidRPr="00B00F7A" w:rsidRDefault="00B00F7A" w:rsidP="00673405">
            <w:pPr>
              <w:widowControl w:val="0"/>
              <w:numPr>
                <w:ilvl w:val="0"/>
                <w:numId w:val="46"/>
              </w:numPr>
              <w:tabs>
                <w:tab w:val="left" w:pos="319"/>
                <w:tab w:val="left" w:pos="1134"/>
              </w:tabs>
              <w:ind w:left="0" w:firstLine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Выбор уникального адреса для сайта.</w:t>
            </w:r>
          </w:p>
        </w:tc>
        <w:tc>
          <w:tcPr>
            <w:tcW w:w="693" w:type="pct"/>
          </w:tcPr>
          <w:p w14:paraId="14350B07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1 – А</w:t>
            </w:r>
          </w:p>
          <w:p w14:paraId="51F4C367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2 – Б</w:t>
            </w:r>
          </w:p>
          <w:p w14:paraId="35F91CEC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3 – В</w:t>
            </w:r>
          </w:p>
          <w:p w14:paraId="20657C02" w14:textId="0B28290B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B00F7A" w:rsidRPr="00364B87" w14:paraId="39BB84F4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C5DE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1A9AAFE" w14:textId="30D76B7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 языками программирования и их назначением</w:t>
            </w:r>
          </w:p>
        </w:tc>
        <w:tc>
          <w:tcPr>
            <w:tcW w:w="1958" w:type="pct"/>
          </w:tcPr>
          <w:p w14:paraId="5341A27E" w14:textId="77777777" w:rsidR="00B00F7A" w:rsidRPr="00AC08D6" w:rsidRDefault="00B00F7A" w:rsidP="00673405">
            <w:pPr>
              <w:widowControl w:val="0"/>
              <w:numPr>
                <w:ilvl w:val="0"/>
                <w:numId w:val="47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HTML</w:t>
            </w:r>
          </w:p>
          <w:p w14:paraId="1803B0D0" w14:textId="77777777" w:rsidR="00B00F7A" w:rsidRPr="00AC08D6" w:rsidRDefault="00B00F7A" w:rsidP="00673405">
            <w:pPr>
              <w:widowControl w:val="0"/>
              <w:numPr>
                <w:ilvl w:val="0"/>
                <w:numId w:val="47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JavaScript</w:t>
            </w:r>
          </w:p>
          <w:p w14:paraId="60A2EAC3" w14:textId="77777777" w:rsidR="00B00F7A" w:rsidRDefault="00B00F7A" w:rsidP="00673405">
            <w:pPr>
              <w:widowControl w:val="0"/>
              <w:numPr>
                <w:ilvl w:val="0"/>
                <w:numId w:val="47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PHP</w:t>
            </w:r>
          </w:p>
          <w:p w14:paraId="65151474" w14:textId="77777777" w:rsidR="00B00F7A" w:rsidRPr="00434491" w:rsidRDefault="00B00F7A" w:rsidP="00673405">
            <w:pPr>
              <w:widowControl w:val="0"/>
              <w:numPr>
                <w:ilvl w:val="0"/>
                <w:numId w:val="47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CSS</w:t>
            </w:r>
          </w:p>
          <w:p w14:paraId="74BE8945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А)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Язык описания каскадных таблиц стилей</w:t>
            </w:r>
          </w:p>
          <w:p w14:paraId="4CA501D2" w14:textId="77777777" w:rsidR="00B00F7A" w:rsidRPr="00AC08D6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Язык разметки для создания веб-страниц.</w:t>
            </w:r>
          </w:p>
          <w:p w14:paraId="7143A28A" w14:textId="77777777" w:rsidR="00B00F7A" w:rsidRPr="00AC08D6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Язык сценариев для интерактивности на стороне клиента.</w:t>
            </w:r>
          </w:p>
          <w:p w14:paraId="7511A7D7" w14:textId="4ABF6C63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Г)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Серверный язык для динамического создания страниц.</w:t>
            </w:r>
          </w:p>
        </w:tc>
        <w:tc>
          <w:tcPr>
            <w:tcW w:w="693" w:type="pct"/>
          </w:tcPr>
          <w:p w14:paraId="2CADED4E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1 –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  <w:p w14:paraId="27758CEC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2 –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  <w:p w14:paraId="63AC0D6D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3 –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  <w:p w14:paraId="4160CD94" w14:textId="5A8C0AA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4 –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B00F7A" w:rsidRPr="00364B87" w14:paraId="2DE90127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447A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E97F33C" w14:textId="49828742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задачами информационного обеспечения сайта и их описаниями</w:t>
            </w:r>
          </w:p>
        </w:tc>
        <w:tc>
          <w:tcPr>
            <w:tcW w:w="1958" w:type="pct"/>
          </w:tcPr>
          <w:p w14:paraId="2F8BC4D9" w14:textId="77777777" w:rsidR="00B00F7A" w:rsidRPr="009F1913" w:rsidRDefault="00B00F7A" w:rsidP="00673405">
            <w:pPr>
              <w:widowControl w:val="0"/>
              <w:numPr>
                <w:ilvl w:val="0"/>
                <w:numId w:val="48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Обеспечение актуальной информации</w:t>
            </w:r>
          </w:p>
          <w:p w14:paraId="200B7274" w14:textId="77777777" w:rsidR="00B00F7A" w:rsidRPr="009F1913" w:rsidRDefault="00B00F7A" w:rsidP="00673405">
            <w:pPr>
              <w:widowControl w:val="0"/>
              <w:numPr>
                <w:ilvl w:val="0"/>
                <w:numId w:val="48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Ведение новостных лент</w:t>
            </w:r>
          </w:p>
          <w:p w14:paraId="723299C3" w14:textId="77777777" w:rsidR="00B00F7A" w:rsidRPr="009F1913" w:rsidRDefault="00B00F7A" w:rsidP="00673405">
            <w:pPr>
              <w:widowControl w:val="0"/>
              <w:numPr>
                <w:ilvl w:val="0"/>
                <w:numId w:val="48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Создание FAQ разделов</w:t>
            </w:r>
          </w:p>
          <w:p w14:paraId="1A41D4F0" w14:textId="77777777" w:rsidR="00B00F7A" w:rsidRPr="009F1913" w:rsidRDefault="00B00F7A" w:rsidP="00673405">
            <w:pPr>
              <w:widowControl w:val="0"/>
              <w:numPr>
                <w:ilvl w:val="0"/>
                <w:numId w:val="49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Поддержка интереса пользователей.</w:t>
            </w:r>
          </w:p>
          <w:p w14:paraId="751D9C3A" w14:textId="77777777" w:rsidR="00B00F7A" w:rsidRDefault="00B00F7A" w:rsidP="00673405">
            <w:pPr>
              <w:widowControl w:val="0"/>
              <w:numPr>
                <w:ilvl w:val="0"/>
                <w:numId w:val="49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Ответы на часто задаваемые вопросы.</w:t>
            </w:r>
          </w:p>
          <w:p w14:paraId="765B0263" w14:textId="2B0B8C99" w:rsidR="00B00F7A" w:rsidRPr="00B00F7A" w:rsidRDefault="00B00F7A" w:rsidP="00673405">
            <w:pPr>
              <w:widowControl w:val="0"/>
              <w:numPr>
                <w:ilvl w:val="0"/>
                <w:numId w:val="49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Обновление контента для повышения значимости сайта.</w:t>
            </w:r>
          </w:p>
        </w:tc>
        <w:tc>
          <w:tcPr>
            <w:tcW w:w="693" w:type="pct"/>
          </w:tcPr>
          <w:p w14:paraId="3733165C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1 – Б</w:t>
            </w:r>
          </w:p>
          <w:p w14:paraId="3DEDA8D4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2 – В</w:t>
            </w:r>
          </w:p>
          <w:p w14:paraId="1C7775A5" w14:textId="6172ABF3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3 – А </w:t>
            </w:r>
          </w:p>
        </w:tc>
      </w:tr>
      <w:tr w:rsidR="00B00F7A" w:rsidRPr="00364B87" w14:paraId="58AEAFAD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F036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355268E" w14:textId="073B687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 </w:t>
            </w: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преимущества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ми</w:t>
            </w: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 недост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ат</w:t>
            </w: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использования клиент-серверной модели по сравнению с одноуровневыми архитектурами</w:t>
            </w:r>
          </w:p>
        </w:tc>
        <w:tc>
          <w:tcPr>
            <w:tcW w:w="1958" w:type="pct"/>
          </w:tcPr>
          <w:p w14:paraId="0D225E64" w14:textId="77777777" w:rsidR="00B00F7A" w:rsidRPr="00237945" w:rsidRDefault="00B00F7A" w:rsidP="00673405">
            <w:pPr>
              <w:widowControl w:val="0"/>
              <w:numPr>
                <w:ilvl w:val="0"/>
                <w:numId w:val="50"/>
              </w:numPr>
              <w:ind w:left="201" w:hanging="201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Преимущества</w:t>
            </w:r>
          </w:p>
          <w:p w14:paraId="7A8BE3AA" w14:textId="77777777" w:rsidR="00B00F7A" w:rsidRDefault="00B00F7A" w:rsidP="00673405">
            <w:pPr>
              <w:widowControl w:val="0"/>
              <w:numPr>
                <w:ilvl w:val="0"/>
                <w:numId w:val="50"/>
              </w:numPr>
              <w:ind w:left="201" w:hanging="201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Недостатки </w:t>
            </w:r>
          </w:p>
          <w:p w14:paraId="63A9D995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  <w:p w14:paraId="060D0778" w14:textId="77777777" w:rsidR="00B00F7A" w:rsidRPr="00237945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Централизованное управление ресурсами.</w:t>
            </w:r>
          </w:p>
          <w:p w14:paraId="3CE42E02" w14:textId="77777777" w:rsidR="00B00F7A" w:rsidRPr="00237945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Легкость в обновлении и поддержке.</w:t>
            </w:r>
          </w:p>
          <w:p w14:paraId="18C5CB09" w14:textId="77777777" w:rsidR="00B00F7A" w:rsidRPr="00237945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Возможность масштабирования.</w:t>
            </w:r>
          </w:p>
          <w:p w14:paraId="09DD42FA" w14:textId="77777777" w:rsidR="00B00F7A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Зависимость от сервера; если сервер выходит из строя, клиенты теряют доступ к ресурсам.</w:t>
            </w:r>
          </w:p>
          <w:p w14:paraId="74B4CE61" w14:textId="2574B8AB" w:rsidR="00B00F7A" w:rsidRPr="00B00F7A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Возможные проблемы с производительностью при увеличении числа клиентов.</w:t>
            </w:r>
          </w:p>
        </w:tc>
        <w:tc>
          <w:tcPr>
            <w:tcW w:w="693" w:type="pct"/>
          </w:tcPr>
          <w:p w14:paraId="7A1D830E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1 – А, Б, В</w:t>
            </w:r>
          </w:p>
          <w:p w14:paraId="575E534E" w14:textId="5939BBA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2 – Г, Д</w:t>
            </w:r>
          </w:p>
        </w:tc>
      </w:tr>
      <w:tr w:rsidR="00B00F7A" w:rsidRPr="00364B87" w14:paraId="72CBCD9C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65F9B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3DE9C64" w14:textId="16E1C4F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компонентами клиент-серверной архитектуры и их функциями</w:t>
            </w:r>
          </w:p>
        </w:tc>
        <w:tc>
          <w:tcPr>
            <w:tcW w:w="1958" w:type="pct"/>
          </w:tcPr>
          <w:p w14:paraId="6E4E5839" w14:textId="77777777" w:rsidR="00B00F7A" w:rsidRPr="00065904" w:rsidRDefault="00B00F7A" w:rsidP="00673405">
            <w:pPr>
              <w:widowControl w:val="0"/>
              <w:numPr>
                <w:ilvl w:val="0"/>
                <w:numId w:val="52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Клиент: </w:t>
            </w:r>
          </w:p>
          <w:p w14:paraId="4E9B85C2" w14:textId="77777777" w:rsidR="00B00F7A" w:rsidRPr="00065904" w:rsidRDefault="00B00F7A" w:rsidP="00673405">
            <w:pPr>
              <w:widowControl w:val="0"/>
              <w:numPr>
                <w:ilvl w:val="0"/>
                <w:numId w:val="52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Сервер: </w:t>
            </w:r>
          </w:p>
          <w:p w14:paraId="3F67317A" w14:textId="77777777" w:rsidR="00B00F7A" w:rsidRDefault="00B00F7A" w:rsidP="00673405">
            <w:pPr>
              <w:widowControl w:val="0"/>
              <w:numPr>
                <w:ilvl w:val="0"/>
                <w:numId w:val="52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Сеть: </w:t>
            </w:r>
          </w:p>
          <w:p w14:paraId="74E1F287" w14:textId="77777777" w:rsidR="00B00F7A" w:rsidRDefault="00B00F7A" w:rsidP="00673405">
            <w:pPr>
              <w:widowControl w:val="0"/>
              <w:numPr>
                <w:ilvl w:val="0"/>
                <w:numId w:val="53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Устройство или программа, которая отправляет запросы на сервер для получения ресурсов или услуг. </w:t>
            </w:r>
          </w:p>
          <w:p w14:paraId="580E6909" w14:textId="77777777" w:rsidR="00B00F7A" w:rsidRDefault="00B00F7A" w:rsidP="00673405">
            <w:pPr>
              <w:widowControl w:val="0"/>
              <w:numPr>
                <w:ilvl w:val="0"/>
                <w:numId w:val="53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Инфраструктура, обеспечивающая связь между клиентами и серверами, позволяющая обмениваться данными. </w:t>
            </w:r>
          </w:p>
          <w:p w14:paraId="6E22956C" w14:textId="19406FD1" w:rsidR="00B00F7A" w:rsidRPr="00B00F7A" w:rsidRDefault="00B00F7A" w:rsidP="00673405">
            <w:pPr>
              <w:widowControl w:val="0"/>
              <w:numPr>
                <w:ilvl w:val="0"/>
                <w:numId w:val="53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Мощная машина или программа, которая обрабатывает запросы клиентов и предоставляет необходимые ресурсы или услуги.</w:t>
            </w:r>
          </w:p>
        </w:tc>
        <w:tc>
          <w:tcPr>
            <w:tcW w:w="693" w:type="pct"/>
          </w:tcPr>
          <w:p w14:paraId="40A6E865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1 – А</w:t>
            </w:r>
          </w:p>
          <w:p w14:paraId="5E2E53AA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2 – В</w:t>
            </w:r>
          </w:p>
          <w:p w14:paraId="3FCB3C0E" w14:textId="324C8CF5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3 - Б</w:t>
            </w:r>
          </w:p>
        </w:tc>
      </w:tr>
      <w:tr w:rsidR="00B00F7A" w:rsidRPr="00364B87" w14:paraId="2B2B9C7C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C26D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57E80AC" w14:textId="3DC85192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JavaScript и их действия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ми</w:t>
            </w:r>
          </w:p>
        </w:tc>
        <w:tc>
          <w:tcPr>
            <w:tcW w:w="1958" w:type="pct"/>
          </w:tcPr>
          <w:p w14:paraId="48EE1B37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1. </w:t>
            </w:r>
            <w:r w:rsidRPr="007E50D2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querySelectorAll</w:t>
            </w:r>
          </w:p>
          <w:p w14:paraId="7196EA43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2. </w:t>
            </w:r>
            <w:r w:rsidRPr="007E50D2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createElement</w:t>
            </w:r>
          </w:p>
          <w:p w14:paraId="45A61203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3.</w:t>
            </w:r>
            <w:r w:rsidRPr="007E50D2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innerHTML</w:t>
            </w:r>
          </w:p>
          <w:p w14:paraId="0F0DD8BB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4.</w:t>
            </w:r>
            <w:r w:rsidRPr="007E50D2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remove</w:t>
            </w:r>
          </w:p>
          <w:p w14:paraId="21403708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  <w:p w14:paraId="378BF11E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А) позволяет удалить элемент (применяется к тому элементу, который нужно удалить).</w:t>
            </w:r>
          </w:p>
          <w:p w14:paraId="0EADE31E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Б) позволяет создать новый элемент, передав в параметре имя тега</w:t>
            </w:r>
          </w:p>
          <w:p w14:paraId="3FEEB9DC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В) позволяет добавить или изменить элементу текст</w:t>
            </w:r>
          </w:p>
          <w:p w14:paraId="411B45B6" w14:textId="445CFD18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Г) возвращает все элементы, удовлетворяющие CSS-селектору</w:t>
            </w:r>
          </w:p>
        </w:tc>
        <w:tc>
          <w:tcPr>
            <w:tcW w:w="693" w:type="pct"/>
          </w:tcPr>
          <w:p w14:paraId="4E4E414A" w14:textId="3E666932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1-Г, 2-Б, 3-В, 4-А </w:t>
            </w:r>
          </w:p>
        </w:tc>
      </w:tr>
      <w:tr w:rsidR="00B00F7A" w:rsidRPr="00364B87" w14:paraId="543181D8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0A67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8DEE497" w14:textId="79DE771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события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ми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JavaScript и их действия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ми</w:t>
            </w:r>
          </w:p>
        </w:tc>
        <w:tc>
          <w:tcPr>
            <w:tcW w:w="1958" w:type="pct"/>
          </w:tcPr>
          <w:p w14:paraId="668B4B40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1. onFocus</w:t>
            </w:r>
          </w:p>
          <w:p w14:paraId="08D2C260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2. onKeyDown</w:t>
            </w:r>
          </w:p>
          <w:p w14:paraId="18779479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3. onDblClick</w:t>
            </w:r>
          </w:p>
          <w:p w14:paraId="3E87B741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4. onLoad</w:t>
            </w:r>
          </w:p>
          <w:p w14:paraId="778E1585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  <w:p w14:paraId="20DC9883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А) Двойной щелчок</w:t>
            </w:r>
          </w:p>
          <w:p w14:paraId="49D3A38B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Б) Закончена загрузка документа</w:t>
            </w:r>
          </w:p>
          <w:p w14:paraId="5735F00C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В) Нажата и отпущена клавиша на клавиатуре</w:t>
            </w:r>
          </w:p>
          <w:p w14:paraId="39F44029" w14:textId="4B46F36C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Г) Получение элементом фокуса (щелчок мышью на элементе или очередное нажатие клавиши табуляции)</w:t>
            </w:r>
          </w:p>
        </w:tc>
        <w:tc>
          <w:tcPr>
            <w:tcW w:w="693" w:type="pct"/>
          </w:tcPr>
          <w:p w14:paraId="6A4E2D6C" w14:textId="7BF541C2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1-Г, 2-В, 3-А, 4-Б</w:t>
            </w:r>
          </w:p>
        </w:tc>
      </w:tr>
      <w:tr w:rsidR="00B00F7A" w:rsidRPr="00364B87" w14:paraId="786284EC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0DBE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5CEF670" w14:textId="0AE8B347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тип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данных в JavaScript и их обозначения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ми</w:t>
            </w:r>
          </w:p>
        </w:tc>
        <w:tc>
          <w:tcPr>
            <w:tcW w:w="1958" w:type="pct"/>
          </w:tcPr>
          <w:p w14:paraId="1C3271C1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1. целое число произвольной длины</w:t>
            </w:r>
          </w:p>
          <w:p w14:paraId="5642AD1D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2. строка</w:t>
            </w:r>
          </w:p>
          <w:p w14:paraId="56F80D9F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3. отдельный тип, для неизвестных значений, имеющий одно значение</w:t>
            </w:r>
          </w:p>
          <w:p w14:paraId="052F6FAC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4. отдельный тип, для неприсвоеных значений, имеющий одно значение</w:t>
            </w:r>
          </w:p>
          <w:p w14:paraId="07DBC3F9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  <w:p w14:paraId="14F9DA90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А</w:t>
            </w:r>
            <w:r w:rsidRPr="00B00F7A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) bigint</w:t>
            </w:r>
          </w:p>
          <w:p w14:paraId="50427524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Б</w:t>
            </w:r>
            <w:r w:rsidRPr="00B00F7A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) string</w:t>
            </w:r>
          </w:p>
          <w:p w14:paraId="2094D413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В</w:t>
            </w:r>
            <w:r w:rsidRPr="00B00F7A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) null</w:t>
            </w:r>
          </w:p>
          <w:p w14:paraId="3FD0D3F2" w14:textId="0898A942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Г) undefined</w:t>
            </w:r>
          </w:p>
        </w:tc>
        <w:tc>
          <w:tcPr>
            <w:tcW w:w="693" w:type="pct"/>
          </w:tcPr>
          <w:p w14:paraId="495FB9AA" w14:textId="63A1FFF9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А-1, Б-2, В-3, Г-4</w:t>
            </w:r>
          </w:p>
        </w:tc>
      </w:tr>
      <w:tr w:rsidR="00B00F7A" w:rsidRPr="00364B87" w14:paraId="56FFFE1B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73FC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7234884" w14:textId="58E5D9BC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>оператор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JavaScript и их обозначени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ями</w:t>
            </w:r>
          </w:p>
        </w:tc>
        <w:tc>
          <w:tcPr>
            <w:tcW w:w="1958" w:type="pct"/>
          </w:tcPr>
          <w:p w14:paraId="04DED8D1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 побитовое И</w:t>
            </w:r>
          </w:p>
          <w:p w14:paraId="74308365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|2 побитовое ИЛИ</w:t>
            </w:r>
          </w:p>
          <w:p w14:paraId="042D9FBF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 побитовое исключающее ИЛИ</w:t>
            </w:r>
          </w:p>
          <w:p w14:paraId="65562525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 побитовый сдвиг влево</w:t>
            </w:r>
          </w:p>
          <w:p w14:paraId="34DBF693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758F4216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&amp;</w:t>
            </w:r>
          </w:p>
          <w:p w14:paraId="13E73A49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|</w:t>
            </w:r>
            <w:r w:rsidRPr="006E3F3D">
              <w:rPr>
                <w:sz w:val="24"/>
                <w:szCs w:val="24"/>
              </w:rPr>
              <w:t xml:space="preserve"> </w:t>
            </w:r>
          </w:p>
          <w:p w14:paraId="28B3B267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^</w:t>
            </w:r>
          </w:p>
          <w:p w14:paraId="0FA1ABC0" w14:textId="10CFCF8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&lt;&lt;</w:t>
            </w:r>
          </w:p>
        </w:tc>
        <w:tc>
          <w:tcPr>
            <w:tcW w:w="693" w:type="pct"/>
          </w:tcPr>
          <w:p w14:paraId="0F58DA57" w14:textId="77777777" w:rsidR="00B00F7A" w:rsidRPr="006E3F3D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1_А, 2-Б,3-В,</w:t>
            </w:r>
          </w:p>
          <w:p w14:paraId="48469647" w14:textId="5EBCF7D9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4-Г </w:t>
            </w:r>
          </w:p>
        </w:tc>
      </w:tr>
      <w:tr w:rsidR="00B00F7A" w:rsidRPr="00364B87" w14:paraId="731539BB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961E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CABD278" w14:textId="127D1B2C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JS и их назначение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</w:p>
        </w:tc>
        <w:tc>
          <w:tcPr>
            <w:tcW w:w="1958" w:type="pct"/>
          </w:tcPr>
          <w:p w14:paraId="64882A91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toUpperCase</w:t>
            </w: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()</w:t>
            </w:r>
          </w:p>
          <w:p w14:paraId="56D5F6BC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</w:t>
            </w:r>
            <w:r w:rsidRPr="00B00F7A">
              <w:rPr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indexOf</w:t>
            </w: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()</w:t>
            </w:r>
          </w:p>
          <w:p w14:paraId="69676003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3)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substr</w:t>
            </w: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()</w:t>
            </w:r>
          </w:p>
          <w:p w14:paraId="3DDB4B80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</w:t>
            </w:r>
            <w:r w:rsidRPr="00B00F7A">
              <w:rPr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shift</w:t>
            </w: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()</w:t>
            </w:r>
          </w:p>
          <w:p w14:paraId="20EC435F" w14:textId="77777777" w:rsidR="00B00F7A" w:rsidRP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22E14D22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используется для преобразования всех символов в строке в верхний регистр</w:t>
            </w:r>
          </w:p>
          <w:p w14:paraId="3858DEFA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возвращает индекс первого вхождения указанного значения в строке</w:t>
            </w:r>
          </w:p>
          <w:p w14:paraId="446EFD8E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возвращает указанное количество символов из строки, начиная с указанной позиции</w:t>
            </w:r>
          </w:p>
          <w:p w14:paraId="36B609B4" w14:textId="7101F72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6E3F3D">
              <w:rPr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удаляет первый элемент из массива и возвращает его значение</w:t>
            </w:r>
          </w:p>
        </w:tc>
        <w:tc>
          <w:tcPr>
            <w:tcW w:w="693" w:type="pct"/>
          </w:tcPr>
          <w:p w14:paraId="009F1C81" w14:textId="73740A81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B00F7A" w:rsidRPr="00364B87" w14:paraId="561BF541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64C2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BEC4063" w14:textId="45C3E7A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объекта Math и их назначение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</w:p>
        </w:tc>
        <w:tc>
          <w:tcPr>
            <w:tcW w:w="1958" w:type="pct"/>
          </w:tcPr>
          <w:p w14:paraId="0799F391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абсолютная величина аргумента </w:t>
            </w:r>
          </w:p>
          <w:p w14:paraId="3821C09E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наименьшее /большее или равное целое</w:t>
            </w:r>
          </w:p>
          <w:p w14:paraId="01E7370F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наибольшее /наименьшее/равное число</w:t>
            </w:r>
          </w:p>
          <w:p w14:paraId="1E37DCC5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округление до целого</w:t>
            </w:r>
          </w:p>
          <w:p w14:paraId="601D2C63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5A3CB2FF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abs </w:t>
            </w:r>
          </w:p>
          <w:p w14:paraId="65ABC317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ceil</w:t>
            </w:r>
          </w:p>
          <w:p w14:paraId="09683D20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floor </w:t>
            </w:r>
          </w:p>
          <w:p w14:paraId="616F14F7" w14:textId="7EFD9A16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round</w:t>
            </w:r>
          </w:p>
        </w:tc>
        <w:tc>
          <w:tcPr>
            <w:tcW w:w="693" w:type="pct"/>
          </w:tcPr>
          <w:p w14:paraId="7D84436F" w14:textId="620D374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B00F7A" w:rsidRPr="00364B87" w14:paraId="62E169F0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25A3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BCBB462" w14:textId="300F61CF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F5ECA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0F5EC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для работы с объектами в JavaScript и их назначение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</w:p>
        </w:tc>
        <w:tc>
          <w:tcPr>
            <w:tcW w:w="1958" w:type="pct"/>
          </w:tcPr>
          <w:p w14:paraId="59281E0F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1) Object.values() </w:t>
            </w:r>
          </w:p>
          <w:p w14:paraId="731619CF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 Object.keys()</w:t>
            </w:r>
          </w:p>
          <w:p w14:paraId="31E91DC6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3) Object.freeze()</w:t>
            </w:r>
          </w:p>
          <w:p w14:paraId="57280D45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Object.seal()</w:t>
            </w:r>
          </w:p>
          <w:p w14:paraId="3691EFD3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17AA50BD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Позволяет получить все значения, заключённые в объекте </w:t>
            </w:r>
          </w:p>
          <w:p w14:paraId="7BE82964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Возвращает массив, содержащий все ключи внутри объекта </w:t>
            </w:r>
          </w:p>
          <w:p w14:paraId="1488CD27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Позволяет заморозить объект, передаваемый ему в качестве аргумента </w:t>
            </w:r>
          </w:p>
          <w:p w14:paraId="10D3E919" w14:textId="5F331354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Предотвращает добавление новых свойств к объекту </w:t>
            </w:r>
          </w:p>
        </w:tc>
        <w:tc>
          <w:tcPr>
            <w:tcW w:w="693" w:type="pct"/>
          </w:tcPr>
          <w:p w14:paraId="2CA2213A" w14:textId="45796644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B00F7A" w:rsidRPr="00364B87" w14:paraId="3C2AE697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8640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FB92DB3" w14:textId="5D5515FE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C919F0">
              <w:rPr>
                <w:rFonts w:ascii="Times New Roman" w:hAnsi="Times New Roman"/>
                <w:snapToGrid w:val="0"/>
                <w:sz w:val="24"/>
                <w:szCs w:val="24"/>
              </w:rPr>
              <w:t>обработчик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C919F0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событий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JavaScript</w:t>
            </w:r>
            <w:r w:rsidRPr="00C919F0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 их описание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</w:p>
        </w:tc>
        <w:tc>
          <w:tcPr>
            <w:tcW w:w="1958" w:type="pct"/>
          </w:tcPr>
          <w:p w14:paraId="2439A291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onClick</w:t>
            </w:r>
          </w:p>
          <w:p w14:paraId="521E60BA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onDblClick</w:t>
            </w:r>
          </w:p>
          <w:p w14:paraId="7271A76B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onFocus</w:t>
            </w:r>
          </w:p>
          <w:p w14:paraId="0D30AAA3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onKeyDown</w:t>
            </w:r>
          </w:p>
          <w:p w14:paraId="1F0EDEF2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188BB871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Одинарный щелчок (нажата и отпущена кнопка мыши)</w:t>
            </w:r>
          </w:p>
          <w:p w14:paraId="432F8850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Двойной щелчок</w:t>
            </w:r>
          </w:p>
          <w:p w14:paraId="118D46EC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Получение элементом фокуса (щелчок мышью на элементе или очередное нажатие клавиши табуляции)</w:t>
            </w:r>
          </w:p>
          <w:p w14:paraId="0E1B0DD0" w14:textId="73E687C0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Нажата клавиша на клавиатуре</w:t>
            </w:r>
          </w:p>
        </w:tc>
        <w:tc>
          <w:tcPr>
            <w:tcW w:w="693" w:type="pct"/>
          </w:tcPr>
          <w:p w14:paraId="3EED999D" w14:textId="6DF2BD8B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B00F7A" w:rsidRPr="00364B87" w14:paraId="73E2B253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4D96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5B77D6F" w14:textId="145E73D0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обозначение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v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элементов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JS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 их назначение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v</w:t>
            </w:r>
          </w:p>
        </w:tc>
        <w:tc>
          <w:tcPr>
            <w:tcW w:w="1958" w:type="pct"/>
          </w:tcPr>
          <w:p w14:paraId="068D9ED9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promise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           </w:t>
            </w:r>
          </w:p>
          <w:p w14:paraId="0213ABB9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2)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event</w:t>
            </w:r>
          </w:p>
          <w:p w14:paraId="47AF9739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3)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callback</w:t>
            </w:r>
          </w:p>
          <w:p w14:paraId="36493655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4)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DOM</w:t>
            </w:r>
          </w:p>
          <w:p w14:paraId="31B63671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  <w:t xml:space="preserve"> </w:t>
            </w:r>
          </w:p>
          <w:p w14:paraId="3653658B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Объект для асинхронных операций</w:t>
            </w:r>
          </w:p>
          <w:p w14:paraId="386B4CD4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Событие, которое может вызываться пользователем</w:t>
            </w:r>
          </w:p>
          <w:p w14:paraId="076F37DC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Функция, переданная в другую функцию</w:t>
            </w:r>
          </w:p>
          <w:p w14:paraId="4B53F499" w14:textId="50BEBA67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Модель для работы с HTML-элементами</w:t>
            </w:r>
          </w:p>
        </w:tc>
        <w:tc>
          <w:tcPr>
            <w:tcW w:w="693" w:type="pct"/>
          </w:tcPr>
          <w:p w14:paraId="6EDB7349" w14:textId="4001E632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B00F7A" w:rsidRPr="00364B87" w14:paraId="4CF93368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00F44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0B679F2" w14:textId="52D60D8F" w:rsidR="00B00F7A" w:rsidRPr="008A115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Определите последовательность этапов </w:t>
            </w: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анализа предметной области при планировании веб-сайта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:</w:t>
            </w:r>
          </w:p>
        </w:tc>
        <w:tc>
          <w:tcPr>
            <w:tcW w:w="1958" w:type="pct"/>
          </w:tcPr>
          <w:p w14:paraId="504848C6" w14:textId="77777777" w:rsidR="00B00F7A" w:rsidRPr="009B655A" w:rsidRDefault="00B00F7A" w:rsidP="00673405">
            <w:pPr>
              <w:widowControl w:val="0"/>
              <w:numPr>
                <w:ilvl w:val="0"/>
                <w:numId w:val="5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информационных объектов и связей между ними</w:t>
            </w:r>
          </w:p>
          <w:p w14:paraId="63D682EC" w14:textId="77777777" w:rsidR="00B00F7A" w:rsidRDefault="00B00F7A" w:rsidP="00673405">
            <w:pPr>
              <w:widowControl w:val="0"/>
              <w:numPr>
                <w:ilvl w:val="0"/>
                <w:numId w:val="5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Конструирование концептуальной модели предметной области </w:t>
            </w:r>
          </w:p>
          <w:p w14:paraId="428B5877" w14:textId="44A0B1EC" w:rsidR="00B00F7A" w:rsidRPr="00B00F7A" w:rsidRDefault="00B00F7A" w:rsidP="00673405">
            <w:pPr>
              <w:widowControl w:val="0"/>
              <w:numPr>
                <w:ilvl w:val="0"/>
                <w:numId w:val="5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Анализ требований и информационных потребностей</w:t>
            </w:r>
          </w:p>
        </w:tc>
        <w:tc>
          <w:tcPr>
            <w:tcW w:w="693" w:type="pct"/>
          </w:tcPr>
          <w:p w14:paraId="76CDB72D" w14:textId="7A5C61F3" w:rsidR="00B00F7A" w:rsidRPr="008A1159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Б, В, А, </w:t>
            </w:r>
          </w:p>
        </w:tc>
      </w:tr>
      <w:tr w:rsidR="00B00F7A" w:rsidRPr="00364B87" w14:paraId="670F31BA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F294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3A7CA6B" w14:textId="4526986B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этапов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работы с веб-приложением после его запуска</w:t>
            </w:r>
          </w:p>
        </w:tc>
        <w:tc>
          <w:tcPr>
            <w:tcW w:w="1958" w:type="pct"/>
          </w:tcPr>
          <w:p w14:paraId="74B2257F" w14:textId="77777777" w:rsidR="00B00F7A" w:rsidRPr="009B655A" w:rsidRDefault="00B00F7A" w:rsidP="00673405">
            <w:pPr>
              <w:widowControl w:val="0"/>
              <w:numPr>
                <w:ilvl w:val="0"/>
                <w:numId w:val="55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Резервное копирование данных</w:t>
            </w:r>
          </w:p>
          <w:p w14:paraId="487719B5" w14:textId="77777777" w:rsidR="00B00F7A" w:rsidRDefault="00B00F7A" w:rsidP="00673405">
            <w:pPr>
              <w:widowControl w:val="0"/>
              <w:numPr>
                <w:ilvl w:val="0"/>
                <w:numId w:val="55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Автоматическое отслеживание работоспособности веб-сервера </w:t>
            </w:r>
          </w:p>
          <w:p w14:paraId="770D3C9D" w14:textId="125B0262" w:rsidR="00B00F7A" w:rsidRPr="00B00F7A" w:rsidRDefault="00B00F7A" w:rsidP="00673405">
            <w:pPr>
              <w:widowControl w:val="0"/>
              <w:numPr>
                <w:ilvl w:val="0"/>
                <w:numId w:val="55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Настройка процедур обслуживания</w:t>
            </w:r>
          </w:p>
        </w:tc>
        <w:tc>
          <w:tcPr>
            <w:tcW w:w="693" w:type="pct"/>
          </w:tcPr>
          <w:p w14:paraId="51DB59C1" w14:textId="297ACE2C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Б, В, А</w:t>
            </w:r>
          </w:p>
        </w:tc>
      </w:tr>
      <w:tr w:rsidR="00B00F7A" w:rsidRPr="00364B87" w14:paraId="1D6A8C75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ACFF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B409937" w14:textId="6744302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этапов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B61E1E">
              <w:rPr>
                <w:rFonts w:ascii="Times New Roman" w:hAnsi="Times New Roman"/>
                <w:snapToGrid w:val="0"/>
                <w:sz w:val="24"/>
                <w:szCs w:val="24"/>
              </w:rPr>
              <w:t>загрузки кода JavaScript на страницу</w:t>
            </w:r>
          </w:p>
        </w:tc>
        <w:tc>
          <w:tcPr>
            <w:tcW w:w="1958" w:type="pct"/>
          </w:tcPr>
          <w:p w14:paraId="3DF7E431" w14:textId="77777777" w:rsidR="00B00F7A" w:rsidRPr="00B75516" w:rsidRDefault="00B00F7A" w:rsidP="00673405">
            <w:pPr>
              <w:widowControl w:val="0"/>
              <w:numPr>
                <w:ilvl w:val="0"/>
                <w:numId w:val="56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75516">
              <w:rPr>
                <w:rFonts w:ascii="Times New Roman" w:hAnsi="Times New Roman"/>
                <w:snapToGrid w:val="0"/>
                <w:sz w:val="24"/>
                <w:szCs w:val="24"/>
              </w:rPr>
              <w:t>Загрузка кода обработчиков событий в тегах</w:t>
            </w:r>
          </w:p>
          <w:p w14:paraId="69FA0317" w14:textId="77777777" w:rsidR="00B00F7A" w:rsidRPr="00B75516" w:rsidRDefault="00B00F7A" w:rsidP="00673405">
            <w:pPr>
              <w:widowControl w:val="0"/>
              <w:numPr>
                <w:ilvl w:val="0"/>
                <w:numId w:val="56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75516">
              <w:rPr>
                <w:rFonts w:ascii="Times New Roman" w:hAnsi="Times New Roman"/>
                <w:snapToGrid w:val="0"/>
                <w:sz w:val="24"/>
                <w:szCs w:val="24"/>
              </w:rPr>
              <w:t>Загрузка кода в параметрах тегов</w:t>
            </w:r>
          </w:p>
          <w:p w14:paraId="766D2236" w14:textId="77777777" w:rsidR="00B00F7A" w:rsidRDefault="00B00F7A" w:rsidP="00673405">
            <w:pPr>
              <w:widowControl w:val="0"/>
              <w:numPr>
                <w:ilvl w:val="0"/>
                <w:numId w:val="56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75516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Загрузка кода тега script в разделе head </w:t>
            </w:r>
          </w:p>
          <w:p w14:paraId="3842A002" w14:textId="4E0023E0" w:rsidR="00B00F7A" w:rsidRPr="00B00F7A" w:rsidRDefault="00B00F7A" w:rsidP="00673405">
            <w:pPr>
              <w:widowControl w:val="0"/>
              <w:numPr>
                <w:ilvl w:val="0"/>
                <w:numId w:val="56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Загрузка внешних скриптов в разделе head</w:t>
            </w:r>
          </w:p>
        </w:tc>
        <w:tc>
          <w:tcPr>
            <w:tcW w:w="693" w:type="pct"/>
          </w:tcPr>
          <w:p w14:paraId="6F013C13" w14:textId="2280D0E9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Г, В, Б, А</w:t>
            </w:r>
          </w:p>
        </w:tc>
      </w:tr>
      <w:tr w:rsidR="00B00F7A" w:rsidRPr="00364B87" w14:paraId="7F865584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192E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821C7CA" w14:textId="42DB4B0B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выполнения операций в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Java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Script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 соответствии с их приоритетом</w:t>
            </w:r>
          </w:p>
        </w:tc>
        <w:tc>
          <w:tcPr>
            <w:tcW w:w="1958" w:type="pct"/>
          </w:tcPr>
          <w:p w14:paraId="71DABB03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Присваивание</w:t>
            </w:r>
          </w:p>
          <w:p w14:paraId="6F455002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Деление</w:t>
            </w:r>
          </w:p>
          <w:p w14:paraId="511B488C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Возведение в степень</w:t>
            </w:r>
          </w:p>
          <w:p w14:paraId="32FA4E33" w14:textId="1EBB0B63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Унарный минус</w:t>
            </w:r>
          </w:p>
        </w:tc>
        <w:tc>
          <w:tcPr>
            <w:tcW w:w="693" w:type="pct"/>
          </w:tcPr>
          <w:p w14:paraId="4796CEBF" w14:textId="08B0975B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6A747A3F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AAE1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C275262" w14:textId="79AB2EFC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выполнения операций в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Java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Script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 соответствии с их приоритетом</w:t>
            </w:r>
          </w:p>
        </w:tc>
        <w:tc>
          <w:tcPr>
            <w:tcW w:w="1958" w:type="pct"/>
          </w:tcPr>
          <w:p w14:paraId="37366AD7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Возведение в степень</w:t>
            </w:r>
          </w:p>
          <w:p w14:paraId="3DAD8628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Сложение</w:t>
            </w:r>
          </w:p>
          <w:p w14:paraId="45009462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Умножение</w:t>
            </w:r>
          </w:p>
          <w:p w14:paraId="5B902881" w14:textId="42494400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Унарный плюс</w:t>
            </w:r>
          </w:p>
        </w:tc>
        <w:tc>
          <w:tcPr>
            <w:tcW w:w="693" w:type="pct"/>
          </w:tcPr>
          <w:p w14:paraId="446ED1D4" w14:textId="0FC28A05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Б,В,А,Г</w:t>
            </w:r>
          </w:p>
        </w:tc>
      </w:tr>
      <w:tr w:rsidR="00B00F7A" w:rsidRPr="00364B87" w14:paraId="35F0D7BD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A0A0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B58D684" w14:textId="3535A960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этап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ов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загрузки кода JavaScript на страницу</w:t>
            </w:r>
          </w:p>
        </w:tc>
        <w:tc>
          <w:tcPr>
            <w:tcW w:w="1958" w:type="pct"/>
          </w:tcPr>
          <w:p w14:paraId="66AF8D42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Загрузка кода обработчиков событий в тегах</w:t>
            </w:r>
          </w:p>
          <w:p w14:paraId="77CAFE75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Загрузка кода в параметрах тегов</w:t>
            </w:r>
          </w:p>
          <w:p w14:paraId="4190B468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Загрузка кода тега script в разделе head </w:t>
            </w:r>
          </w:p>
          <w:p w14:paraId="7A2A6F39" w14:textId="6765D4D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Г)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Загрузка внешних скриптов в разделе head</w:t>
            </w:r>
          </w:p>
        </w:tc>
        <w:tc>
          <w:tcPr>
            <w:tcW w:w="693" w:type="pct"/>
          </w:tcPr>
          <w:p w14:paraId="48F9E5C7" w14:textId="48A24A5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Г, В, Б, А</w:t>
            </w:r>
          </w:p>
        </w:tc>
      </w:tr>
      <w:tr w:rsidR="00B00F7A" w:rsidRPr="00364B87" w14:paraId="46ACEF0B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0CF3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CCAA716" w14:textId="150BB5F8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формирования узлов 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DOM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на основании порядка появления 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html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-документе тегов</w:t>
            </w:r>
          </w:p>
        </w:tc>
        <w:tc>
          <w:tcPr>
            <w:tcW w:w="1958" w:type="pct"/>
          </w:tcPr>
          <w:p w14:paraId="7D5098F2" w14:textId="77777777" w:rsidR="00B00F7A" w:rsidRPr="002852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&lt;head&gt;</w:t>
            </w:r>
          </w:p>
          <w:p w14:paraId="1808826A" w14:textId="77777777" w:rsidR="00B00F7A" w:rsidRPr="002852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&lt;title&gt;</w:t>
            </w:r>
          </w:p>
          <w:p w14:paraId="197FD1C9" w14:textId="77777777" w:rsidR="00B00F7A" w:rsidRPr="002852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)&lt;html&gt;</w:t>
            </w:r>
          </w:p>
          <w:p w14:paraId="2578C48B" w14:textId="579FC51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Г)&lt;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h1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693" w:type="pct"/>
          </w:tcPr>
          <w:p w14:paraId="2518E243" w14:textId="2759D31C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 А, Б, Г</w:t>
            </w:r>
          </w:p>
        </w:tc>
      </w:tr>
      <w:tr w:rsidR="00B00F7A" w:rsidRPr="00364B87" w14:paraId="1506AC88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5681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2128715" w14:textId="3C04B064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действий для просмотра в консоли элемента из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js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переменной</w:t>
            </w:r>
          </w:p>
        </w:tc>
        <w:tc>
          <w:tcPr>
            <w:tcW w:w="1958" w:type="pct"/>
          </w:tcPr>
          <w:p w14:paraId="1AEFB04A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snapToGrid w:val="0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Выбрать соответствующий пункт меню.</w:t>
            </w:r>
          </w:p>
          <w:p w14:paraId="784AD70E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snapToGrid w:val="0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Кликнуть на выводе в консоли правой кнопкой мыши.</w:t>
            </w:r>
          </w:p>
          <w:p w14:paraId="6BD4D99D" w14:textId="6A291B8F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Вывести переменную в консоль при помощи console.log.</w:t>
            </w:r>
          </w:p>
        </w:tc>
        <w:tc>
          <w:tcPr>
            <w:tcW w:w="693" w:type="pct"/>
          </w:tcPr>
          <w:p w14:paraId="5FAD4396" w14:textId="4613374F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В, Б, А</w:t>
            </w:r>
          </w:p>
        </w:tc>
      </w:tr>
      <w:tr w:rsidR="00B00F7A" w:rsidRPr="00364B87" w14:paraId="49852D33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AB7B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66071DD" w14:textId="6A3D9CE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изучения веб-технологий (от простого к сложному)</w:t>
            </w:r>
          </w:p>
        </w:tc>
        <w:tc>
          <w:tcPr>
            <w:tcW w:w="1958" w:type="pct"/>
          </w:tcPr>
          <w:p w14:paraId="58BA1806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Создание активных веб-страниц</w:t>
            </w:r>
          </w:p>
          <w:p w14:paraId="7638758B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Создание динамических веб-страниц</w:t>
            </w:r>
          </w:p>
          <w:p w14:paraId="6F024DC1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В) Html</w:t>
            </w:r>
          </w:p>
          <w:p w14:paraId="466DD37C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Динамические страницы с базами данных</w:t>
            </w:r>
          </w:p>
          <w:p w14:paraId="5CFCFF81" w14:textId="7E5704F3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Д) Веб-сервер</w:t>
            </w:r>
          </w:p>
        </w:tc>
        <w:tc>
          <w:tcPr>
            <w:tcW w:w="693" w:type="pct"/>
          </w:tcPr>
          <w:p w14:paraId="70E2D7FE" w14:textId="6B65D45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В, А, Д, Б, Г</w:t>
            </w:r>
          </w:p>
        </w:tc>
      </w:tr>
      <w:tr w:rsidR="00B00F7A" w:rsidRPr="00364B87" w14:paraId="4EF07E89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D62C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ADC04E4" w14:textId="3C90D7D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Определите последовательность </w:t>
            </w:r>
            <w:r>
              <w:rPr>
                <w:rFonts w:ascii="Times New Roman" w:hAnsi="Times New Roman"/>
                <w:snapToGrid w:val="0"/>
              </w:rPr>
              <w:t>статического запроса браузера к серверу</w:t>
            </w:r>
          </w:p>
        </w:tc>
        <w:tc>
          <w:tcPr>
            <w:tcW w:w="1958" w:type="pct"/>
          </w:tcPr>
          <w:p w14:paraId="1BB43349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веб-браузер обрабатывает возвращенный HTML, отправив отдельные запросы, чтобы получить любые другие файлы CSS или JavaScript, на которые он ссылается.</w:t>
            </w:r>
          </w:p>
          <w:p w14:paraId="6B20407F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Веб-браузер создает HTTP-запрос на сервер.</w:t>
            </w:r>
          </w:p>
          <w:p w14:paraId="05B46D6F" w14:textId="4F57453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В) Веб-сервер загружает статические файлы из файловой системы и возвращает их непосредственно в браузер.</w:t>
            </w:r>
          </w:p>
        </w:tc>
        <w:tc>
          <w:tcPr>
            <w:tcW w:w="693" w:type="pct"/>
          </w:tcPr>
          <w:p w14:paraId="620648C8" w14:textId="77777777" w:rsidR="00B00F7A" w:rsidRDefault="00B00F7A" w:rsidP="00B00F7A">
            <w:pPr>
              <w:pStyle w:val="Default"/>
              <w:jc w:val="center"/>
              <w:rPr>
                <w:caps/>
                <w:sz w:val="22"/>
                <w:szCs w:val="28"/>
              </w:rPr>
            </w:pPr>
            <w:r>
              <w:rPr>
                <w:caps/>
                <w:szCs w:val="28"/>
              </w:rPr>
              <w:t xml:space="preserve">б, в, а </w:t>
            </w:r>
          </w:p>
          <w:p w14:paraId="75D6DD30" w14:textId="77777777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B00F7A" w:rsidRPr="00364B87" w14:paraId="305D3E1C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3C55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62314A6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Определите последовательность, в которой будут выполняться операторы в зависимости от приоритетов в выражении: </w:t>
            </w:r>
          </w:p>
          <w:p w14:paraId="25C47E71" w14:textId="2ADBDEA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$a = $b += (1 – 2 ) * (79 % 10 / 2)</w:t>
            </w:r>
          </w:p>
        </w:tc>
        <w:tc>
          <w:tcPr>
            <w:tcW w:w="1958" w:type="pct"/>
          </w:tcPr>
          <w:p w14:paraId="4FFA596E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=</w:t>
            </w:r>
          </w:p>
          <w:p w14:paraId="5245AED8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+</w:t>
            </w:r>
          </w:p>
          <w:p w14:paraId="56518529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В) -</w:t>
            </w:r>
          </w:p>
          <w:p w14:paraId="106E56EE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*</w:t>
            </w:r>
          </w:p>
          <w:p w14:paraId="7409A48D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Д) %</w:t>
            </w:r>
          </w:p>
          <w:p w14:paraId="7E338EBD" w14:textId="30FAA8F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Е) /</w:t>
            </w:r>
          </w:p>
        </w:tc>
        <w:tc>
          <w:tcPr>
            <w:tcW w:w="693" w:type="pct"/>
          </w:tcPr>
          <w:p w14:paraId="1AF7D2C3" w14:textId="1B31BDD1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В, Д, Е, Г, Б, А, А</w:t>
            </w:r>
          </w:p>
        </w:tc>
      </w:tr>
      <w:tr w:rsidR="00B00F7A" w:rsidRPr="00364B87" w14:paraId="7D23E843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85A7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828041B" w14:textId="5E4BAE7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выполнения регулярного цикла</w:t>
            </w:r>
          </w:p>
        </w:tc>
        <w:tc>
          <w:tcPr>
            <w:tcW w:w="1958" w:type="pct"/>
          </w:tcPr>
          <w:p w14:paraId="187156F7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Установка начального значения счетчика</w:t>
            </w:r>
          </w:p>
          <w:p w14:paraId="4F21F0A3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Проверка достижения счетчиком конечного значения</w:t>
            </w:r>
          </w:p>
          <w:p w14:paraId="64196BD0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Тело цикла </w:t>
            </w:r>
          </w:p>
          <w:p w14:paraId="02322846" w14:textId="3E49F928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Модификация счетчика</w:t>
            </w:r>
          </w:p>
        </w:tc>
        <w:tc>
          <w:tcPr>
            <w:tcW w:w="693" w:type="pct"/>
          </w:tcPr>
          <w:p w14:paraId="593FBC33" w14:textId="36E85144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Б, В, Г</w:t>
            </w:r>
          </w:p>
        </w:tc>
      </w:tr>
      <w:tr w:rsidR="00B00F7A" w:rsidRPr="00364B87" w14:paraId="01CA7061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4CAD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CB9713A" w14:textId="09828076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действий при работе с файлами</w:t>
            </w:r>
          </w:p>
        </w:tc>
        <w:tc>
          <w:tcPr>
            <w:tcW w:w="1958" w:type="pct"/>
          </w:tcPr>
          <w:p w14:paraId="6E86F1C7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открытие файла</w:t>
            </w:r>
          </w:p>
          <w:p w14:paraId="49F64100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чтение/модификация файла</w:t>
            </w:r>
          </w:p>
          <w:p w14:paraId="07287173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В) чтение имени файла в переменную</w:t>
            </w:r>
          </w:p>
          <w:p w14:paraId="41397285" w14:textId="3594F117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закрытие файла</w:t>
            </w:r>
          </w:p>
        </w:tc>
        <w:tc>
          <w:tcPr>
            <w:tcW w:w="693" w:type="pct"/>
          </w:tcPr>
          <w:p w14:paraId="53EB37D9" w14:textId="2DF1CE8E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В, А, Б, Г.</w:t>
            </w:r>
          </w:p>
        </w:tc>
      </w:tr>
      <w:tr w:rsidR="00B00F7A" w:rsidRPr="00364B87" w14:paraId="3443E3FB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4D38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8A9595A" w14:textId="308DF734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этапы формирования запроса при передаче данных на сервер из форм html</w:t>
            </w:r>
          </w:p>
        </w:tc>
        <w:tc>
          <w:tcPr>
            <w:tcW w:w="1958" w:type="pct"/>
          </w:tcPr>
          <w:p w14:paraId="515142A8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А) Браузер посылает серверу запрос </w:t>
            </w:r>
          </w:p>
          <w:p w14:paraId="35770CC9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Браузер устанавливает соединение с Web-сервером по адресу сервер:порт </w:t>
            </w:r>
          </w:p>
          <w:p w14:paraId="3332481F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браузер формирует строку запроса к серверу </w:t>
            </w:r>
          </w:p>
          <w:p w14:paraId="2B05A395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Пользователь набирает данные в форме и нажимает кнопку «Отправить».</w:t>
            </w:r>
          </w:p>
          <w:p w14:paraId="53D59CC6" w14:textId="12614833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Д) Браузер анализирует данные тега form, выделяет из нее имя сервера и порт, имя протокола и имя обрабатывающего скрипта</w:t>
            </w:r>
          </w:p>
        </w:tc>
        <w:tc>
          <w:tcPr>
            <w:tcW w:w="693" w:type="pct"/>
          </w:tcPr>
          <w:p w14:paraId="44EC31EB" w14:textId="391B816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Г, Д, В, Б, А</w:t>
            </w:r>
          </w:p>
        </w:tc>
      </w:tr>
      <w:tr w:rsidR="00B00F7A" w:rsidRPr="00364B87" w14:paraId="1CD954AA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E555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DA3BCDA" w14:textId="04B0E48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работы PHP с базами данных используя PDO</w:t>
            </w:r>
          </w:p>
        </w:tc>
        <w:tc>
          <w:tcPr>
            <w:tcW w:w="1958" w:type="pct"/>
          </w:tcPr>
          <w:p w14:paraId="113B7E43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Подключение к базе данных;</w:t>
            </w:r>
          </w:p>
          <w:p w14:paraId="32678FCE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подготовка запроса; </w:t>
            </w:r>
          </w:p>
          <w:p w14:paraId="4A04A5E8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Выполнение запроса.</w:t>
            </w:r>
          </w:p>
          <w:p w14:paraId="2F5D877B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освобождение памяти</w:t>
            </w:r>
          </w:p>
          <w:p w14:paraId="32233720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связывание параметров;</w:t>
            </w:r>
          </w:p>
          <w:p w14:paraId="4DA7A6B5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закрытие соединения с сервером БД</w:t>
            </w:r>
          </w:p>
          <w:p w14:paraId="0D90E245" w14:textId="4E0269F4" w:rsidR="00B00F7A" w:rsidRP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обработка результата</w:t>
            </w:r>
          </w:p>
        </w:tc>
        <w:tc>
          <w:tcPr>
            <w:tcW w:w="693" w:type="pct"/>
          </w:tcPr>
          <w:p w14:paraId="0A453A46" w14:textId="30A8FF23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Б, Д, В, Ж, Г, Е</w:t>
            </w:r>
          </w:p>
        </w:tc>
      </w:tr>
    </w:tbl>
    <w:p w14:paraId="3D32B0CD" w14:textId="77777777" w:rsidR="005634AF" w:rsidRPr="005634AF" w:rsidRDefault="005634AF" w:rsidP="005634AF"/>
    <w:p w14:paraId="5891D14D" w14:textId="2C40636A" w:rsidR="008A1159" w:rsidRPr="00364B87" w:rsidRDefault="008A1159" w:rsidP="008A1159">
      <w:pPr>
        <w:widowControl w:val="0"/>
        <w:spacing w:after="160" w:line="256" w:lineRule="auto"/>
        <w:ind w:left="0" w:firstLine="567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t>Задания открытого типа</w:t>
      </w:r>
    </w:p>
    <w:tbl>
      <w:tblPr>
        <w:tblStyle w:val="130"/>
        <w:tblW w:w="5000" w:type="pct"/>
        <w:tblInd w:w="3" w:type="dxa"/>
        <w:tblLook w:val="04A0" w:firstRow="1" w:lastRow="0" w:firstColumn="1" w:lastColumn="0" w:noHBand="0" w:noVBand="1"/>
      </w:tblPr>
      <w:tblGrid>
        <w:gridCol w:w="700"/>
        <w:gridCol w:w="5813"/>
        <w:gridCol w:w="2832"/>
      </w:tblGrid>
      <w:tr w:rsidR="008A1159" w:rsidRPr="00364B87" w14:paraId="0800167D" w14:textId="77777777" w:rsidTr="008A115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7651D" w14:textId="77777777" w:rsidR="008A1159" w:rsidRPr="00364B87" w:rsidRDefault="008A1159" w:rsidP="008A115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3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F0A30" w14:textId="77777777" w:rsidR="008A1159" w:rsidRPr="00364B87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A8A1" w14:textId="77777777" w:rsidR="008A1159" w:rsidRPr="00364B87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B00F7A" w:rsidRPr="00364B87" w14:paraId="74C84F88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5F67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6037A96A" w14:textId="0417EC98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F1913">
              <w:rPr>
                <w:rFonts w:ascii="Times New Roman" w:eastAsia="Times New Roman" w:hAnsi="Times New Roman"/>
                <w:sz w:val="24"/>
                <w:szCs w:val="24"/>
              </w:rPr>
              <w:t>Три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F1913">
              <w:rPr>
                <w:rFonts w:ascii="Times New Roman" w:eastAsia="Times New Roman" w:hAnsi="Times New Roman"/>
                <w:sz w:val="24"/>
                <w:szCs w:val="24"/>
              </w:rPr>
              <w:t xml:space="preserve">главные компоненты Всемирной паутины </w:t>
            </w:r>
            <w:r w:rsidRPr="00434491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515" w:type="pct"/>
          </w:tcPr>
          <w:p w14:paraId="526B2DC9" w14:textId="24DC3CE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Язык разметки гипертекста HTML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Универсальный идентификатор ресурса URL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Протокол обмена гипертекстовой информацией HTTP</w:t>
            </w:r>
          </w:p>
        </w:tc>
      </w:tr>
      <w:tr w:rsidR="00B00F7A" w:rsidRPr="00364B87" w14:paraId="7B1AFCE8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01A9A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70296C12" w14:textId="3019B19A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Методы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тестирования обязательные для клиент-серверного приложения – это …</w:t>
            </w:r>
          </w:p>
        </w:tc>
        <w:tc>
          <w:tcPr>
            <w:tcW w:w="1515" w:type="pct"/>
          </w:tcPr>
          <w:p w14:paraId="0023DE7C" w14:textId="64BF3D8E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Функциональное, нагрузочное и тестирование безопасности</w:t>
            </w:r>
          </w:p>
        </w:tc>
      </w:tr>
      <w:tr w:rsidR="00B00F7A" w:rsidRPr="00364B87" w14:paraId="4879E5F3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4385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28DC3B7B" w14:textId="17A95DE9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Типичные проблемы эксплуатации клиент-серверного приложения – это .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..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</w:tc>
        <w:tc>
          <w:tcPr>
            <w:tcW w:w="1515" w:type="pct"/>
          </w:tcPr>
          <w:p w14:paraId="23E2A252" w14:textId="578467A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Проблема производительности при большом количестве запросов</w:t>
            </w:r>
          </w:p>
        </w:tc>
      </w:tr>
      <w:tr w:rsidR="00B00F7A" w:rsidRPr="00364B87" w14:paraId="4F0E4D89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8408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F10D7D6" w14:textId="0D890108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Распределение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входящих запросов между несколькими серверами для предотвращения перегрузки одного сервера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, ч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то улучшает производительность, повышает доступность и надежность системы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1434F7AC" w14:textId="5BF94C72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Балансировка нагрузки</w:t>
            </w:r>
          </w:p>
        </w:tc>
      </w:tr>
      <w:tr w:rsidR="00B00F7A" w:rsidRPr="00364B87" w14:paraId="0A135671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689E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0D76C2A" w14:textId="05F6A8A1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Протокол,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который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используе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тся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для передачи данных в интернете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работа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ющий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по модели запрос-ответ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 </w:t>
            </w:r>
          </w:p>
        </w:tc>
        <w:tc>
          <w:tcPr>
            <w:tcW w:w="1515" w:type="pct"/>
          </w:tcPr>
          <w:p w14:paraId="635D36FC" w14:textId="62AFDB96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HTTP (Hypertext Transfer Protocol)</w:t>
            </w:r>
          </w:p>
        </w:tc>
      </w:tr>
      <w:tr w:rsidR="00B00F7A" w:rsidRPr="00364B87" w14:paraId="4E3842C1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D36B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2A66359" w14:textId="0F88050D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Защищенная версия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протокола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HTTP, которая использует шифрование (обычно SSL/TLS) для защиты данных, передаваемых между клиентом и сервером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343E1F01" w14:textId="70368B5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HTTPS (HTTP Secure)</w:t>
            </w:r>
          </w:p>
        </w:tc>
      </w:tr>
      <w:tr w:rsidR="00B00F7A" w:rsidRPr="00364B87" w14:paraId="58080BF0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B456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5BC4395B" w14:textId="778CEE68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>Основные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преимущества клиент-серверной архитектуры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11D94A67" w14:textId="74A30F94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>распределение нагрузки между клиентами и серверами, возможность централизованного управления данными, улучшение безопасности, возможность масштабирования системы и упрощение обновлений программного обеспечения</w:t>
            </w:r>
          </w:p>
        </w:tc>
      </w:tr>
      <w:tr w:rsidR="00B00F7A" w:rsidRPr="00364B87" w14:paraId="2F07857E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CAB5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7D735765" w14:textId="2E998E16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>Роль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браузера в клиент-серверной архитектуре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…</w:t>
            </w:r>
          </w:p>
        </w:tc>
        <w:tc>
          <w:tcPr>
            <w:tcW w:w="1515" w:type="pct"/>
          </w:tcPr>
          <w:p w14:paraId="4CECAF22" w14:textId="53ECBC6E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>Браузер выступает в роли клиента, который отправляет запросы на сервер, получает данные и отображает их пользователю. Он также обрабатывает взаимодействие с пользователем и может выполнять JavaScript для динамического обновления контента</w:t>
            </w:r>
          </w:p>
        </w:tc>
      </w:tr>
      <w:tr w:rsidR="00B00F7A" w:rsidRPr="00364B87" w14:paraId="7D32202D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F9F4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5DB9F4E8" w14:textId="3C05AB04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47274">
              <w:rPr>
                <w:rFonts w:ascii="Times New Roman" w:hAnsi="Times New Roman"/>
                <w:snapToGrid w:val="0"/>
                <w:sz w:val="24"/>
                <w:szCs w:val="24"/>
              </w:rPr>
              <w:t>Процесс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747274">
              <w:rPr>
                <w:rFonts w:ascii="Times New Roman" w:hAnsi="Times New Roman"/>
                <w:snapToGrid w:val="0"/>
                <w:sz w:val="24"/>
                <w:szCs w:val="24"/>
              </w:rPr>
              <w:t>улучшения видимости веб-сайта в поисковых системах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41F55E5E" w14:textId="407E973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47274">
              <w:rPr>
                <w:rFonts w:ascii="Times New Roman" w:hAnsi="Times New Roman"/>
                <w:snapToGrid w:val="0"/>
                <w:sz w:val="24"/>
                <w:szCs w:val="24"/>
              </w:rPr>
              <w:t>SEO-оптимизация (поисковая оптимизация)</w:t>
            </w:r>
          </w:p>
        </w:tc>
      </w:tr>
      <w:tr w:rsidR="00B00F7A" w:rsidRPr="00364B87" w14:paraId="55304B36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4AFF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A8EDACD" w14:textId="537CD062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Задачи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SEO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-оптимизации веб-приложения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256CACDC" w14:textId="7653158B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7506C">
              <w:rPr>
                <w:rFonts w:ascii="Times New Roman" w:hAnsi="Times New Roman"/>
                <w:snapToGrid w:val="0"/>
                <w:sz w:val="24"/>
                <w:szCs w:val="24"/>
              </w:rPr>
              <w:t>привлечь больше посетителей, улучш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</w:t>
            </w:r>
            <w:r w:rsidRPr="0037506C">
              <w:rPr>
                <w:rFonts w:ascii="Times New Roman" w:hAnsi="Times New Roman"/>
                <w:snapToGrid w:val="0"/>
                <w:sz w:val="24"/>
                <w:szCs w:val="24"/>
              </w:rPr>
              <w:t>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ь</w:t>
            </w:r>
            <w:r w:rsidRPr="0037506C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рейтинг сайта и увеличит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ь</w:t>
            </w:r>
            <w:r w:rsidRPr="0037506C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его значимость для пользователей</w:t>
            </w:r>
          </w:p>
        </w:tc>
      </w:tr>
    </w:tbl>
    <w:p w14:paraId="38C247E9" w14:textId="77777777" w:rsidR="008A1159" w:rsidRPr="00F43AA8" w:rsidRDefault="008A1159" w:rsidP="008A1159">
      <w:pPr>
        <w:widowControl w:val="0"/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</w:rPr>
      </w:pPr>
    </w:p>
    <w:p w14:paraId="703DD90C" w14:textId="77777777" w:rsidR="008208CD" w:rsidRPr="00364B87" w:rsidRDefault="008208CD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14CF18B" w14:textId="77777777" w:rsidR="008208CD" w:rsidRPr="00364B87" w:rsidRDefault="008208CD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2B2CDB18" w14:textId="0FBC992C" w:rsidR="008208CD" w:rsidRPr="00364B87" w:rsidRDefault="008208CD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D848291" w14:textId="5196417B" w:rsidR="00DC6C49" w:rsidRPr="000A08AD" w:rsidRDefault="008A1159" w:rsidP="00405FE7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52" w:name="_Toc224029796"/>
      <w:r>
        <w:rPr>
          <w:rFonts w:ascii="Times New Roman" w:eastAsia="Times New Roman" w:hAnsi="Times New Roman"/>
          <w:b/>
          <w:bCs/>
          <w:sz w:val="24"/>
          <w:szCs w:val="24"/>
        </w:rPr>
        <w:t>Дисциплина</w:t>
      </w:r>
      <w:r w:rsidR="005634A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324EC9">
        <w:rPr>
          <w:rFonts w:ascii="Times New Roman" w:eastAsia="Times New Roman" w:hAnsi="Times New Roman"/>
          <w:b/>
          <w:bCs/>
          <w:sz w:val="24"/>
          <w:szCs w:val="24"/>
        </w:rPr>
        <w:t>5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0A08AD" w:rsidRPr="00AE1AB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0A08AD">
        <w:rPr>
          <w:rFonts w:ascii="Times New Roman" w:eastAsia="Times New Roman" w:hAnsi="Times New Roman"/>
          <w:b/>
          <w:bCs/>
          <w:sz w:val="24"/>
          <w:szCs w:val="24"/>
        </w:rPr>
        <w:t>Реинжиниринг бизнес-процессов</w:t>
      </w:r>
      <w:bookmarkEnd w:id="52"/>
    </w:p>
    <w:p w14:paraId="45602BF1" w14:textId="77777777" w:rsidR="008A1159" w:rsidRPr="00F43AA8" w:rsidRDefault="008A1159" w:rsidP="008A1159">
      <w:pPr>
        <w:widowControl w:val="0"/>
        <w:tabs>
          <w:tab w:val="left" w:pos="851"/>
        </w:tabs>
        <w:spacing w:after="160" w:line="259" w:lineRule="auto"/>
        <w:ind w:left="0" w:firstLine="567"/>
        <w:jc w:val="both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F43AA8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3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3708"/>
        <w:gridCol w:w="1247"/>
      </w:tblGrid>
      <w:tr w:rsidR="008A1159" w:rsidRPr="00364B87" w14:paraId="73FBEBE5" w14:textId="77777777" w:rsidTr="008A1159">
        <w:trPr>
          <w:trHeight w:val="2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860F" w14:textId="77777777" w:rsidR="008A1159" w:rsidRPr="00364B87" w:rsidRDefault="008A1159" w:rsidP="008A1159">
            <w:pPr>
              <w:widowControl w:val="0"/>
              <w:ind w:left="-17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A831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4939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7FF5A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0A08AD" w:rsidRPr="00364B87" w14:paraId="70D304D7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53F1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2A9E" w14:textId="7777777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95788">
              <w:rPr>
                <w:rFonts w:ascii="Times New Roman" w:eastAsia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</w:p>
          <w:p w14:paraId="797A1EE9" w14:textId="4705E83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  <w:t>Организационная структура управления организацией - это …</w:t>
            </w:r>
          </w:p>
        </w:tc>
        <w:tc>
          <w:tcPr>
            <w:tcW w:w="1984" w:type="pct"/>
            <w:shd w:val="clear" w:color="auto" w:fill="auto"/>
          </w:tcPr>
          <w:p w14:paraId="56843726" w14:textId="16823D2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Упорядоченная совокупность звеньев управления организацией</w:t>
            </w:r>
          </w:p>
          <w:p w14:paraId="2944A238" w14:textId="47120F5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Перечень органов управления организацией</w:t>
            </w:r>
          </w:p>
          <w:p w14:paraId="49100A05" w14:textId="63E8F23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Штатное расписание, представленное графически</w:t>
            </w:r>
          </w:p>
          <w:p w14:paraId="5D00D318" w14:textId="2C8CAFB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Бизнес-модель</w:t>
            </w:r>
          </w:p>
        </w:tc>
        <w:tc>
          <w:tcPr>
            <w:tcW w:w="667" w:type="pct"/>
          </w:tcPr>
          <w:p w14:paraId="03AF22B4" w14:textId="21670F7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</w:p>
        </w:tc>
      </w:tr>
      <w:tr w:rsidR="000A08AD" w:rsidRPr="00364B87" w14:paraId="332B9A42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A7CF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07AC0DC" w14:textId="0E4792C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BCBAC36" w14:textId="4964F0E8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… - это такая структура органов управления, в которой каждый орган управления специализирован на выполнении определенного круга производственных, технологических, проектных, финансовых, информационных или обеспечивающих функций.</w:t>
            </w:r>
          </w:p>
        </w:tc>
        <w:tc>
          <w:tcPr>
            <w:tcW w:w="1984" w:type="pct"/>
            <w:shd w:val="clear" w:color="auto" w:fill="auto"/>
          </w:tcPr>
          <w:p w14:paraId="6086DEEA" w14:textId="3440A45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линейная структура управления</w:t>
            </w:r>
          </w:p>
          <w:p w14:paraId="3122944B" w14:textId="6EBA759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линейно-функциональная структура управления</w:t>
            </w:r>
          </w:p>
          <w:p w14:paraId="169FE08F" w14:textId="66AD451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функциональная структура управления</w:t>
            </w:r>
          </w:p>
          <w:p w14:paraId="1F9A3856" w14:textId="75DAD86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матричная структура управления</w:t>
            </w:r>
          </w:p>
        </w:tc>
        <w:tc>
          <w:tcPr>
            <w:tcW w:w="667" w:type="pct"/>
          </w:tcPr>
          <w:p w14:paraId="7A6FEEDD" w14:textId="7395012A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0A08AD" w:rsidRPr="00364B87" w14:paraId="2E785886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A720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7B22F09" w14:textId="46229D5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51D459A" w14:textId="342201F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Проект реинжиниринга бизнес-процессов предприятия предполагает построение моделей двух видов …</w:t>
            </w:r>
          </w:p>
        </w:tc>
        <w:tc>
          <w:tcPr>
            <w:tcW w:w="1984" w:type="pct"/>
            <w:shd w:val="clear" w:color="auto" w:fill="auto"/>
          </w:tcPr>
          <w:p w14:paraId="4B996FAC" w14:textId="416834BF" w:rsidR="000A08AD" w:rsidRPr="00895788" w:rsidRDefault="000A08AD" w:rsidP="000A08AD">
            <w:pPr>
              <w:keepNext/>
              <w:tabs>
                <w:tab w:val="left" w:pos="851"/>
                <w:tab w:val="left" w:pos="1134"/>
              </w:tabs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«в чем суть проблемы» и «как мы ее будем решать»</w:t>
            </w:r>
          </w:p>
          <w:p w14:paraId="585DE469" w14:textId="02E9B138" w:rsidR="000A08AD" w:rsidRPr="00895788" w:rsidRDefault="000A08AD" w:rsidP="000A08AD">
            <w:pPr>
              <w:keepNext/>
              <w:tabs>
                <w:tab w:val="left" w:pos="851"/>
                <w:tab w:val="left" w:pos="1134"/>
              </w:tabs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«место на рынке» и «наша стратегия»</w:t>
            </w:r>
          </w:p>
          <w:p w14:paraId="25108290" w14:textId="1872C19B" w:rsidR="000A08AD" w:rsidRPr="00895788" w:rsidRDefault="000A08AD" w:rsidP="000A08AD">
            <w:pPr>
              <w:keepNext/>
              <w:tabs>
                <w:tab w:val="left" w:pos="851"/>
                <w:tab w:val="left" w:pos="1134"/>
              </w:tabs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«как есть» и «как должно быть»</w:t>
            </w:r>
          </w:p>
          <w:p w14:paraId="1F03E9A8" w14:textId="470F7E2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«стратегическая цель» и «способы ее достижения»</w:t>
            </w:r>
          </w:p>
        </w:tc>
        <w:tc>
          <w:tcPr>
            <w:tcW w:w="667" w:type="pct"/>
          </w:tcPr>
          <w:p w14:paraId="74279B29" w14:textId="57327BD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0A08AD" w:rsidRPr="00364B87" w14:paraId="0DC075F4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E46B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2E4872DD" w14:textId="7269942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68FD19C" w14:textId="2AF5AF0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К недостаткам функционального управления относят…</w:t>
            </w:r>
          </w:p>
        </w:tc>
        <w:tc>
          <w:tcPr>
            <w:tcW w:w="1984" w:type="pct"/>
            <w:shd w:val="clear" w:color="auto" w:fill="auto"/>
          </w:tcPr>
          <w:p w14:paraId="58F32A76" w14:textId="4A00C49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нескоординированность подразделений</w:t>
            </w:r>
          </w:p>
          <w:p w14:paraId="03B0DC9E" w14:textId="4EDC825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заинтересованность в результатах труда</w:t>
            </w:r>
          </w:p>
          <w:p w14:paraId="330C5485" w14:textId="32D11D3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сложность структуры управления</w:t>
            </w:r>
          </w:p>
          <w:p w14:paraId="6669275C" w14:textId="3F5DCE9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энергоемкость</w:t>
            </w:r>
          </w:p>
        </w:tc>
        <w:tc>
          <w:tcPr>
            <w:tcW w:w="667" w:type="pct"/>
          </w:tcPr>
          <w:p w14:paraId="6B17DE85" w14:textId="2A6C799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60C6358B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B8D4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7FB9AE5" w14:textId="44D9D6E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7B476C7" w14:textId="23D2C5D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Цепочки создания добавленной стоимости подразделяются на …</w:t>
            </w:r>
          </w:p>
        </w:tc>
        <w:tc>
          <w:tcPr>
            <w:tcW w:w="1984" w:type="pct"/>
            <w:shd w:val="clear" w:color="auto" w:fill="auto"/>
          </w:tcPr>
          <w:p w14:paraId="7065E114" w14:textId="606BF22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первичные и вторичные</w:t>
            </w:r>
          </w:p>
          <w:p w14:paraId="0F78B2BB" w14:textId="08A847B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основные и дополнительные</w:t>
            </w:r>
            <w:r w:rsidRPr="00895788">
              <w:rPr>
                <w:rFonts w:ascii="Times New Roman" w:hAnsi="Times New Roman"/>
                <w:sz w:val="24"/>
                <w:szCs w:val="24"/>
              </w:rPr>
              <w:br/>
              <w:t>В) главные и второстепенные</w:t>
            </w:r>
          </w:p>
          <w:p w14:paraId="613DA15C" w14:textId="185CDD2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основные и вспомогательные</w:t>
            </w:r>
          </w:p>
        </w:tc>
        <w:tc>
          <w:tcPr>
            <w:tcW w:w="667" w:type="pct"/>
          </w:tcPr>
          <w:p w14:paraId="14642403" w14:textId="148E392E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34AD2683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0704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2CA539AF" w14:textId="6B0C7B9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576DF0C" w14:textId="53B39D4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Статус центра прибыли имеет …</w:t>
            </w:r>
          </w:p>
        </w:tc>
        <w:tc>
          <w:tcPr>
            <w:tcW w:w="1984" w:type="pct"/>
            <w:shd w:val="clear" w:color="auto" w:fill="auto"/>
          </w:tcPr>
          <w:p w14:paraId="065966E7" w14:textId="0AA5A6B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основное производственное подразделение</w:t>
            </w:r>
            <w:r w:rsidRPr="00895788">
              <w:rPr>
                <w:rFonts w:ascii="Times New Roman" w:hAnsi="Times New Roman"/>
                <w:sz w:val="24"/>
                <w:szCs w:val="24"/>
              </w:rPr>
              <w:br/>
              <w:t>Б) предприятие</w:t>
            </w:r>
            <w:r w:rsidRPr="00895788">
              <w:rPr>
                <w:rFonts w:ascii="Times New Roman" w:hAnsi="Times New Roman"/>
                <w:sz w:val="24"/>
                <w:szCs w:val="24"/>
              </w:rPr>
              <w:br/>
              <w:t>В) финансовая служба предприятия</w:t>
            </w:r>
          </w:p>
          <w:p w14:paraId="4C57AAD9" w14:textId="3EFE1D9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отдел</w:t>
            </w:r>
          </w:p>
        </w:tc>
        <w:tc>
          <w:tcPr>
            <w:tcW w:w="667" w:type="pct"/>
          </w:tcPr>
          <w:p w14:paraId="5A42185A" w14:textId="19F39EC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507711CA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60E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0B72FAF7" w14:textId="1F7E73B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2AB7874" w14:textId="464CCD7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Основной деятельностью компании является производство счетчиков расхода жидкостей и оказание услуг по их монтажу на местах эксплуатации. Для обеспечения этой деятельности компания также осуществляет изготовление упаковочной тары и доставку счетчиков клиентам. Сколько первичных цепочек создания добавленной стоимости существует на предприятии?</w:t>
            </w:r>
          </w:p>
        </w:tc>
        <w:tc>
          <w:tcPr>
            <w:tcW w:w="1984" w:type="pct"/>
            <w:shd w:val="clear" w:color="auto" w:fill="auto"/>
          </w:tcPr>
          <w:p w14:paraId="0199871A" w14:textId="6C42459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1</w:t>
            </w:r>
          </w:p>
          <w:p w14:paraId="79E0AB43" w14:textId="017B042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2</w:t>
            </w:r>
          </w:p>
          <w:p w14:paraId="3B1719BC" w14:textId="6E4200F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4</w:t>
            </w:r>
          </w:p>
          <w:p w14:paraId="1738CD3D" w14:textId="51CEAAB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5</w:t>
            </w:r>
          </w:p>
        </w:tc>
        <w:tc>
          <w:tcPr>
            <w:tcW w:w="667" w:type="pct"/>
          </w:tcPr>
          <w:p w14:paraId="7926617E" w14:textId="28162F2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22148A96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4555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C5E56D1" w14:textId="43E3BD8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35A8447" w14:textId="33AE2F6E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Предприятие, занимающееся производством, поставкой и обслуживанием компьютерных систем, создало свой учебный центр для подготовки производственного персонала. В дальнейшем центр стал осуществлять также самостоятельную деятельность по переподготовке сотрудников компаний-заказчиков. К какому виду цепочек создания добавленной стоимости относится деятельность учебного центра теперь?</w:t>
            </w:r>
          </w:p>
        </w:tc>
        <w:tc>
          <w:tcPr>
            <w:tcW w:w="1984" w:type="pct"/>
            <w:shd w:val="clear" w:color="auto" w:fill="auto"/>
          </w:tcPr>
          <w:p w14:paraId="342AF0EF" w14:textId="3C0D0CC3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к вторичной, так как не связана с основной деятельностью</w:t>
            </w:r>
          </w:p>
          <w:p w14:paraId="6E69CF92" w14:textId="7BDF8FB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к первичной, так как это стало новым видом деятельности предприятия</w:t>
            </w:r>
          </w:p>
          <w:p w14:paraId="6C4D1091" w14:textId="625F08B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к первичной для внешних заказчиков, так как это стало новым видом деятельности предприятия, к вторичной - для внутренних заказчиков</w:t>
            </w:r>
          </w:p>
          <w:p w14:paraId="62916CB0" w14:textId="0DD08ADE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к вторичной, так как связана с основной деятельностью</w:t>
            </w:r>
          </w:p>
        </w:tc>
        <w:tc>
          <w:tcPr>
            <w:tcW w:w="667" w:type="pct"/>
          </w:tcPr>
          <w:p w14:paraId="00038511" w14:textId="7B18B2B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0A08AD" w:rsidRPr="00364B87" w14:paraId="07168765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9E96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0782A01" w14:textId="017AEE6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4AFE3C5" w14:textId="5C3DF8A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Основные подходы к моделированию бизнес-процессов делятся на:</w:t>
            </w:r>
          </w:p>
        </w:tc>
        <w:tc>
          <w:tcPr>
            <w:tcW w:w="1984" w:type="pct"/>
            <w:shd w:val="clear" w:color="auto" w:fill="auto"/>
          </w:tcPr>
          <w:p w14:paraId="353C98AE" w14:textId="1BB5687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функциональные и объектно-ориентированные</w:t>
            </w:r>
          </w:p>
          <w:p w14:paraId="70BA2ABE" w14:textId="4A629E6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детерминированные и стохастические</w:t>
            </w:r>
          </w:p>
          <w:p w14:paraId="3106AB91" w14:textId="16431B5F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информационные и причинно-следственные</w:t>
            </w:r>
          </w:p>
          <w:p w14:paraId="0AC1B90A" w14:textId="5A7F737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логические и диаграммные</w:t>
            </w:r>
          </w:p>
        </w:tc>
        <w:tc>
          <w:tcPr>
            <w:tcW w:w="667" w:type="pct"/>
          </w:tcPr>
          <w:p w14:paraId="44E45826" w14:textId="1726AC0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79001DB1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DC27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68B099A" w14:textId="63989B3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08E68F6" w14:textId="2EC429F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Целями моделирования бизнес-процессов являются:</w:t>
            </w:r>
          </w:p>
        </w:tc>
        <w:tc>
          <w:tcPr>
            <w:tcW w:w="1984" w:type="pct"/>
            <w:shd w:val="clear" w:color="auto" w:fill="auto"/>
          </w:tcPr>
          <w:p w14:paraId="6DB04B55" w14:textId="0CE759E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построение наилучшей модели</w:t>
            </w:r>
          </w:p>
          <w:p w14:paraId="1F46F0FF" w14:textId="7C69DB5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ускорение выполнения проекта</w:t>
            </w:r>
          </w:p>
          <w:p w14:paraId="7F981683" w14:textId="5998B32C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анализ недостатков фирмы и построение лучшей модели фирмы</w:t>
            </w:r>
          </w:p>
          <w:p w14:paraId="725D5FF5" w14:textId="0FECC9E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минимизация стоимости проекта</w:t>
            </w:r>
          </w:p>
        </w:tc>
        <w:tc>
          <w:tcPr>
            <w:tcW w:w="667" w:type="pct"/>
          </w:tcPr>
          <w:p w14:paraId="03373BDC" w14:textId="2EF79C0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0A08AD" w:rsidRPr="00364B87" w14:paraId="368F4BC5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070B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AE2BE3E" w14:textId="4488A5D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E9ADF3B" w14:textId="19A1450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Технология моделирования бизнес-процессов - это процесс …</w:t>
            </w:r>
          </w:p>
        </w:tc>
        <w:tc>
          <w:tcPr>
            <w:tcW w:w="1984" w:type="pct"/>
            <w:shd w:val="clear" w:color="auto" w:fill="auto"/>
          </w:tcPr>
          <w:p w14:paraId="2687BD72" w14:textId="74AB1570" w:rsidR="000A08AD" w:rsidRPr="00895788" w:rsidRDefault="000A08AD" w:rsidP="000A08AD">
            <w:pPr>
              <w:pStyle w:val="af5"/>
              <w:shd w:val="clear" w:color="auto" w:fill="FFFFFF"/>
              <w:rPr>
                <w:lang w:eastAsia="en-US"/>
              </w:rPr>
            </w:pPr>
            <w:r w:rsidRPr="00895788">
              <w:rPr>
                <w:lang w:eastAsia="en-US"/>
              </w:rPr>
              <w:t>А) отражения субъективного видения потока работ в виде формальной модели, состоящей из взаимосвязанных операций</w:t>
            </w:r>
          </w:p>
          <w:p w14:paraId="407B82D3" w14:textId="455358E7" w:rsidR="000A08AD" w:rsidRPr="00895788" w:rsidRDefault="000A08AD" w:rsidP="000A08AD">
            <w:pPr>
              <w:pStyle w:val="af5"/>
              <w:shd w:val="clear" w:color="auto" w:fill="FFFFFF"/>
              <w:rPr>
                <w:lang w:eastAsia="en-US"/>
              </w:rPr>
            </w:pPr>
            <w:r w:rsidRPr="00895788">
              <w:rPr>
                <w:lang w:eastAsia="en-US"/>
              </w:rPr>
              <w:t>Б) определения стоимости рабочего места исполнителя процесса</w:t>
            </w:r>
          </w:p>
          <w:p w14:paraId="5D56AC45" w14:textId="39B23A6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использования машинных программ классификации и структуризации бизнес-процессов</w:t>
            </w:r>
          </w:p>
          <w:p w14:paraId="667290AE" w14:textId="0BF2F6E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поэтапного описания существующих бизнес-процессов</w:t>
            </w:r>
          </w:p>
        </w:tc>
        <w:tc>
          <w:tcPr>
            <w:tcW w:w="667" w:type="pct"/>
          </w:tcPr>
          <w:p w14:paraId="54255088" w14:textId="01DB62E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39E4B6AD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A0A8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FD550AC" w14:textId="41B16A2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9D20992" w14:textId="27CB5DA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Функция управления - это …</w:t>
            </w:r>
          </w:p>
        </w:tc>
        <w:tc>
          <w:tcPr>
            <w:tcW w:w="1984" w:type="pct"/>
            <w:shd w:val="clear" w:color="auto" w:fill="auto"/>
          </w:tcPr>
          <w:p w14:paraId="6E86E5F0" w14:textId="0523E1B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направление деятельности элемента организационной структуры, представляющее собой совокупность однородных операций (действий), выполняемых на постоянной основе</w:t>
            </w:r>
          </w:p>
          <w:p w14:paraId="4830216C" w14:textId="246B88E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математическая модель, описывающая действия аппарата управления</w:t>
            </w:r>
          </w:p>
          <w:p w14:paraId="797F022D" w14:textId="2698D49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направление деятельности элемента организационной структуры, представляющее собой совокупность однородных операций (действий)</w:t>
            </w:r>
          </w:p>
          <w:p w14:paraId="69C61D3F" w14:textId="025BD97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определение стоимости рабочего места исполнителя процесса</w:t>
            </w:r>
          </w:p>
        </w:tc>
        <w:tc>
          <w:tcPr>
            <w:tcW w:w="667" w:type="pct"/>
          </w:tcPr>
          <w:p w14:paraId="705CF9B6" w14:textId="02EBD6A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11463B17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D28F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159A4ED" w14:textId="7ECCFA8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FDA64E8" w14:textId="501A76C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Функционально-стоимостный анализ - это …</w:t>
            </w:r>
          </w:p>
        </w:tc>
        <w:tc>
          <w:tcPr>
            <w:tcW w:w="1984" w:type="pct"/>
            <w:shd w:val="clear" w:color="auto" w:fill="auto"/>
          </w:tcPr>
          <w:p w14:paraId="043AFDCF" w14:textId="426C5D72" w:rsidR="000A08AD" w:rsidRPr="00895788" w:rsidRDefault="000A08AD" w:rsidP="000A08AD">
            <w:pPr>
              <w:pStyle w:val="af5"/>
              <w:shd w:val="clear" w:color="auto" w:fill="FFFFFF"/>
              <w:rPr>
                <w:lang w:eastAsia="en-US"/>
              </w:rPr>
            </w:pPr>
            <w:r w:rsidRPr="00895788">
              <w:rPr>
                <w:lang w:eastAsia="en-US"/>
              </w:rPr>
              <w:t>А) метод определения стоимости и других характеристик изделий, услуг и потребителей, в основе которого лежит использование функций и ресурсов, задействованных в производстве, маркетинге, продаже, доставке, технической поддержке, оказании услуг, обслуживании клиентов, а также в обеспечении качества</w:t>
            </w:r>
          </w:p>
          <w:p w14:paraId="6627A8DE" w14:textId="29222E3E" w:rsidR="000A08AD" w:rsidRPr="00895788" w:rsidRDefault="000A08AD" w:rsidP="000A08AD">
            <w:pPr>
              <w:shd w:val="clear" w:color="auto" w:fill="FFFFFF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определение стоимости рабочего места исполнителя процесса, определение коэффициента трудового вклада исполнителя и других корректирующих коэффициентов, а также формирование отчета по результатам функционально-стоимостного анализа</w:t>
            </w:r>
          </w:p>
          <w:p w14:paraId="1A862F1B" w14:textId="3BDB1323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один из методов, позволяющий указать на возможные пути улучшения стоимостных показателей, цель которого - достичь улучшений в работе предприятий по показателям стоимости, трудоемкости и производительности</w:t>
            </w:r>
          </w:p>
          <w:p w14:paraId="085DF186" w14:textId="6DEB522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математическая модель, описывающая действия аппарата управления</w:t>
            </w:r>
          </w:p>
        </w:tc>
        <w:tc>
          <w:tcPr>
            <w:tcW w:w="667" w:type="pct"/>
          </w:tcPr>
          <w:p w14:paraId="170761F9" w14:textId="65779F7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355F3391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AC95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A897FB4" w14:textId="2BA5227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7CAB80E" w14:textId="1CCC093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Методология функционально-стоимостного анализа при моделировании бизнес-процессов - это …</w:t>
            </w:r>
          </w:p>
        </w:tc>
        <w:tc>
          <w:tcPr>
            <w:tcW w:w="1984" w:type="pct"/>
            <w:shd w:val="clear" w:color="auto" w:fill="auto"/>
          </w:tcPr>
          <w:p w14:paraId="01B6C530" w14:textId="3ECF382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анализ функций, который позволяет сначала определять стоимостные затраты на выполнение процессов, далее стоимость функций переносится на стоимостные объекты</w:t>
            </w:r>
          </w:p>
          <w:p w14:paraId="5BB770F7" w14:textId="451F9CE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анализ бизнес-процессов с целью выбрать процессы с наиболее низкой стоимостью и рекомендовать увеличить их долю в структуре выпускаемых изделий производстве</w:t>
            </w:r>
          </w:p>
          <w:p w14:paraId="2775AC38" w14:textId="7B2B1DD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анализ бизнес-процессов с целью максимально сократить количество выпускаемой продукции, не добавляющей стоимость предприятию</w:t>
            </w:r>
          </w:p>
          <w:p w14:paraId="4703C874" w14:textId="5DC097F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определение стоимости рабочего места исполнителя процесса, определение коэффициента трудового вклада исполнителя и других корректирующих коэффициентов, а также формирование отчета по результатам функционально-стоимостного анализа</w:t>
            </w:r>
          </w:p>
        </w:tc>
        <w:tc>
          <w:tcPr>
            <w:tcW w:w="667" w:type="pct"/>
          </w:tcPr>
          <w:p w14:paraId="772DDC09" w14:textId="4685241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1759AB63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038A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762B248" w14:textId="6F7056C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2769202" w14:textId="0C7C4B5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 основе метода … лежит предположение, что «деятельность потребляет ресурсы, а продукция потребляет деятельность».</w:t>
            </w:r>
          </w:p>
        </w:tc>
        <w:tc>
          <w:tcPr>
            <w:tcW w:w="1984" w:type="pct"/>
            <w:shd w:val="clear" w:color="auto" w:fill="auto"/>
          </w:tcPr>
          <w:p w14:paraId="59FEE50F" w14:textId="77777777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А)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ABC</w:t>
            </w:r>
          </w:p>
          <w:p w14:paraId="22A66843" w14:textId="7DD3B84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АСЦ</w:t>
            </w:r>
          </w:p>
          <w:p w14:paraId="64FA96D3" w14:textId="0A67B313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В)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SWOT</w:t>
            </w:r>
          </w:p>
          <w:p w14:paraId="29CC3E81" w14:textId="463F182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Г)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PEST</w:t>
            </w:r>
          </w:p>
        </w:tc>
        <w:tc>
          <w:tcPr>
            <w:tcW w:w="667" w:type="pct"/>
          </w:tcPr>
          <w:p w14:paraId="1B86A44C" w14:textId="47B1D02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55908C12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BC25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1B94801" w14:textId="7084F41D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B0EC6B6" w14:textId="3AC9908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… - это экономические элементы, необходимые для осуществления деятельности, источник затрат.</w:t>
            </w:r>
          </w:p>
        </w:tc>
        <w:tc>
          <w:tcPr>
            <w:tcW w:w="1984" w:type="pct"/>
            <w:shd w:val="clear" w:color="auto" w:fill="auto"/>
          </w:tcPr>
          <w:p w14:paraId="5482E8A4" w14:textId="04A3964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механизмы</w:t>
            </w:r>
          </w:p>
          <w:p w14:paraId="3D23BB1D" w14:textId="5ADF789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ресурсы</w:t>
            </w:r>
          </w:p>
          <w:p w14:paraId="1ECE11B7" w14:textId="22A0CD5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связи</w:t>
            </w:r>
          </w:p>
          <w:p w14:paraId="70EA03D7" w14:textId="5AD65FE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воздействия</w:t>
            </w:r>
          </w:p>
        </w:tc>
        <w:tc>
          <w:tcPr>
            <w:tcW w:w="667" w:type="pct"/>
          </w:tcPr>
          <w:p w14:paraId="5CA23322" w14:textId="73742E1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4213FFCB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7DE2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87B94EE" w14:textId="0564D6A7" w:rsidR="00895788" w:rsidRPr="00895788" w:rsidRDefault="00895788" w:rsidP="000A08AD">
            <w:pPr>
              <w:ind w:left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B196819" w14:textId="190CBB56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Фактор затрат - это …</w:t>
            </w:r>
          </w:p>
          <w:p w14:paraId="1B9C1DCC" w14:textId="7777777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  <w:shd w:val="clear" w:color="auto" w:fill="auto"/>
          </w:tcPr>
          <w:p w14:paraId="28BB5A08" w14:textId="024589C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показатель, оценивающий результаты деятельности</w:t>
            </w:r>
          </w:p>
          <w:p w14:paraId="36799B4E" w14:textId="3C68409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характеристика, определяющая рабочую нагрузку и усилия, требуемые для осуществления деятельности, а также необходимые ресурсы</w:t>
            </w:r>
          </w:p>
          <w:p w14:paraId="7247D43A" w14:textId="54B74CC9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показатель потребления ресурса, используемый для определения доли от общих затрат ресурсов, присваиваемой каждому виду деятельности, использующему данный ресурс</w:t>
            </w:r>
          </w:p>
          <w:p w14:paraId="4F2FD4A7" w14:textId="31BC18F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математическая модель, описывающая действия аппарата управления</w:t>
            </w:r>
          </w:p>
        </w:tc>
        <w:tc>
          <w:tcPr>
            <w:tcW w:w="667" w:type="pct"/>
          </w:tcPr>
          <w:p w14:paraId="78FDF7AF" w14:textId="16FFFD6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37D3CF39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D51B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0951FE3" w14:textId="68F6900F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92435CA" w14:textId="068327A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Для окраски готового изделия требуется 1,5 банки краски стоимостью 200 рублей за банку, процесс длится 1 час. Какова стоимость окраски изделия, если нормо-час работы маляра стоит 300 рублей, а другие ресурсы не используются?</w:t>
            </w:r>
          </w:p>
        </w:tc>
        <w:tc>
          <w:tcPr>
            <w:tcW w:w="1984" w:type="pct"/>
            <w:shd w:val="clear" w:color="auto" w:fill="auto"/>
          </w:tcPr>
          <w:p w14:paraId="14063116" w14:textId="2C44BF5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500 рублей</w:t>
            </w:r>
          </w:p>
          <w:p w14:paraId="4C95CFEA" w14:textId="03ADA08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600 рублей</w:t>
            </w:r>
          </w:p>
          <w:p w14:paraId="2A562351" w14:textId="2B80ABF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650 рублей</w:t>
            </w:r>
          </w:p>
          <w:p w14:paraId="0D305D14" w14:textId="38CAC26E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950 рублей</w:t>
            </w:r>
          </w:p>
        </w:tc>
        <w:tc>
          <w:tcPr>
            <w:tcW w:w="667" w:type="pct"/>
          </w:tcPr>
          <w:p w14:paraId="136F81D0" w14:textId="1B76634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75472599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52D2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B1D343D" w14:textId="2CC53BAB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216F7AE" w14:textId="28C2FAD3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Как повлияет на стоимость замена краски, если при стоимости банки 100 рублей время процесса увеличится на 50%?</w:t>
            </w:r>
          </w:p>
        </w:tc>
        <w:tc>
          <w:tcPr>
            <w:tcW w:w="1984" w:type="pct"/>
            <w:shd w:val="clear" w:color="auto" w:fill="auto"/>
          </w:tcPr>
          <w:p w14:paraId="3A2265CC" w14:textId="6C59370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стоимость уменьшится вдвое</w:t>
            </w:r>
          </w:p>
          <w:p w14:paraId="54A80712" w14:textId="331A60A7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стоимость увеличится вдвое</w:t>
            </w:r>
          </w:p>
          <w:p w14:paraId="4D240DB6" w14:textId="0420D3A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стоимость не изменится</w:t>
            </w:r>
          </w:p>
          <w:p w14:paraId="16287E94" w14:textId="1756D25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стоимость попеременно будет меняться</w:t>
            </w:r>
          </w:p>
        </w:tc>
        <w:tc>
          <w:tcPr>
            <w:tcW w:w="667" w:type="pct"/>
          </w:tcPr>
          <w:p w14:paraId="2A8CC3FA" w14:textId="51512923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0A08AD" w:rsidRPr="00364B87" w14:paraId="0D35D095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439F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DD9874D" w14:textId="05CFB7A8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E8115AE" w14:textId="759C078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Бизнес-процесс оказания услуг включает функцию 1, повторяющуюся в разных комбинациях 5 раз, и функцию 2, повторяющуюся 4 раза. Чему равна стоимость бизнес-процесса, если стоимость функции 1 составляет 600 рублей, а функции 2 - 800 рублей?</w:t>
            </w:r>
          </w:p>
        </w:tc>
        <w:tc>
          <w:tcPr>
            <w:tcW w:w="1984" w:type="pct"/>
            <w:shd w:val="clear" w:color="auto" w:fill="auto"/>
          </w:tcPr>
          <w:p w14:paraId="7DC6E549" w14:textId="6321080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6200 рублей</w:t>
            </w:r>
          </w:p>
          <w:p w14:paraId="52571EE0" w14:textId="37A6BF7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6400 рублей</w:t>
            </w:r>
          </w:p>
          <w:p w14:paraId="73484CDE" w14:textId="22E08BA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64000 рублей</w:t>
            </w:r>
          </w:p>
          <w:p w14:paraId="3929BC22" w14:textId="261932F3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62000 рублей</w:t>
            </w:r>
          </w:p>
        </w:tc>
        <w:tc>
          <w:tcPr>
            <w:tcW w:w="667" w:type="pct"/>
          </w:tcPr>
          <w:p w14:paraId="11232B03" w14:textId="6CA6EE6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4183A35C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AA56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39FF749" w14:textId="17F5DF66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68686A5" w14:textId="4B52D41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Если в результате оптимизации любой из этих функций (но только одной одновременно) можно снизить ее стоимость на 100 рублей, какую функцию стоит оптимизировать?</w:t>
            </w:r>
          </w:p>
        </w:tc>
        <w:tc>
          <w:tcPr>
            <w:tcW w:w="1984" w:type="pct"/>
            <w:shd w:val="clear" w:color="auto" w:fill="auto"/>
          </w:tcPr>
          <w:p w14:paraId="40FAF259" w14:textId="579570E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а)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>ункцию2, так как ее стоимость выше</w:t>
            </w:r>
          </w:p>
          <w:p w14:paraId="76302016" w14:textId="23759F6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б)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>ункцию1, так как она повторяется чаще</w:t>
            </w:r>
          </w:p>
          <w:p w14:paraId="2F4BF171" w14:textId="2ECCC49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в)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 xml:space="preserve"> обоих случаях результат равнозначен</w:t>
            </w:r>
          </w:p>
          <w:p w14:paraId="21E86D3E" w14:textId="4933BAB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в обоих случаях результат неравнозначен</w:t>
            </w:r>
          </w:p>
        </w:tc>
        <w:tc>
          <w:tcPr>
            <w:tcW w:w="667" w:type="pct"/>
          </w:tcPr>
          <w:p w14:paraId="6CB39C64" w14:textId="6063BE5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2EB154E3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E426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0DB31225" w14:textId="1E1D6F2C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6237CF1" w14:textId="51ADA58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Предприятие, работающее на конкурентном и динамичном рынке услуг, собирается реализовать ИСУП. Поступили предложения от интеграторов: внедрить монолитную систему, решающую все текущие задачи, и построить сервисно-ориентированную систему на основе действующих продуктов. Какой путь Вы выберите, если ценовые предложения интеграторов равны? Почему?</w:t>
            </w:r>
          </w:p>
        </w:tc>
        <w:tc>
          <w:tcPr>
            <w:tcW w:w="1984" w:type="pct"/>
            <w:shd w:val="clear" w:color="auto" w:fill="auto"/>
          </w:tcPr>
          <w:p w14:paraId="6BDF758C" w14:textId="79A5BC8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сервисно-ориентированную систему, так как она позволяет повысить скорость адаптации бизнеса к быстроменяющимся требованиям рынка</w:t>
            </w:r>
          </w:p>
          <w:p w14:paraId="76AD7A43" w14:textId="273DB546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рыночную систему, так как она не позволяет сократить расходы на ИТ-системы на основе повторного использования их функциональных компонентов</w:t>
            </w:r>
          </w:p>
          <w:p w14:paraId="783846A9" w14:textId="2ED4892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монолитную систему, так как отказ от разнородных систем позволяет снизить расходы на ИТ</w:t>
            </w:r>
          </w:p>
          <w:p w14:paraId="3A7CFC33" w14:textId="64B0CA4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монолитную систему, так как подобные системы опираются на лучшие практики бизнес-процессов</w:t>
            </w:r>
          </w:p>
        </w:tc>
        <w:tc>
          <w:tcPr>
            <w:tcW w:w="667" w:type="pct"/>
          </w:tcPr>
          <w:p w14:paraId="67E3F16A" w14:textId="50CEECE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4A5C77FE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5916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5024BF7" w14:textId="68C6BF1C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EF08BEB" w14:textId="664A8CA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Физическая сущность реинжиниринга - это …</w:t>
            </w:r>
          </w:p>
        </w:tc>
        <w:tc>
          <w:tcPr>
            <w:tcW w:w="1984" w:type="pct"/>
            <w:shd w:val="clear" w:color="auto" w:fill="auto"/>
          </w:tcPr>
          <w:p w14:paraId="3490DB87" w14:textId="1E9C19F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разделение предприятия на самостоятельно функционирующие участки с контролем на входе и выходе процессов</w:t>
            </w:r>
          </w:p>
          <w:p w14:paraId="34428C95" w14:textId="71EDE1C5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технологическая модернизация предприятия</w:t>
            </w:r>
          </w:p>
          <w:p w14:paraId="7817EEFE" w14:textId="66CECCB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переформирование подразделений предприятия на основе новой структуры</w:t>
            </w:r>
          </w:p>
          <w:p w14:paraId="5D347190" w14:textId="19BC94A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перераспределение прав, ответственности и полномочий в соответствии с выбранной стратегией</w:t>
            </w:r>
          </w:p>
        </w:tc>
        <w:tc>
          <w:tcPr>
            <w:tcW w:w="667" w:type="pct"/>
          </w:tcPr>
          <w:p w14:paraId="3FF58E2F" w14:textId="1513901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0CB84629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19B9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6709185" w14:textId="75FECF58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90BAEDD" w14:textId="4BCE5A7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Логическая сущность реинжиниринга - это …</w:t>
            </w:r>
          </w:p>
        </w:tc>
        <w:tc>
          <w:tcPr>
            <w:tcW w:w="1984" w:type="pct"/>
            <w:shd w:val="clear" w:color="auto" w:fill="auto"/>
          </w:tcPr>
          <w:p w14:paraId="5D55311C" w14:textId="5AB43E0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технико-технологическая модернизация предприятия на основе информационных технологий</w:t>
            </w:r>
          </w:p>
          <w:p w14:paraId="2849D9B0" w14:textId="2290BD9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оптимизация организационной структуры предприятия в соответствии с выбранной стратегией</w:t>
            </w:r>
          </w:p>
          <w:p w14:paraId="3430F899" w14:textId="6D9BCBBC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переход организации на выпуск конкурентоспособной продукции</w:t>
            </w:r>
          </w:p>
          <w:p w14:paraId="50403A43" w14:textId="06D78FF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новая структурированная форма управления предприятием на основе информационных технологий</w:t>
            </w:r>
          </w:p>
        </w:tc>
        <w:tc>
          <w:tcPr>
            <w:tcW w:w="667" w:type="pct"/>
          </w:tcPr>
          <w:p w14:paraId="4B07FE6C" w14:textId="7050A27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0A08AD" w:rsidRPr="00364B87" w14:paraId="6870121D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4CF8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6E3D8E0" w14:textId="4C21520A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05D70CF" w14:textId="6AB0ACD8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Каковы ключевые факторы успеха реинжиниринга бизнес-процессов?</w:t>
            </w:r>
          </w:p>
        </w:tc>
        <w:tc>
          <w:tcPr>
            <w:tcW w:w="1984" w:type="pct"/>
            <w:shd w:val="clear" w:color="auto" w:fill="auto"/>
          </w:tcPr>
          <w:p w14:paraId="33BA6AF1" w14:textId="11350B19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мотивация персонала в РБП</w:t>
            </w:r>
          </w:p>
          <w:p w14:paraId="11A56AEF" w14:textId="1E82F95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привлечение консультантов к РБП</w:t>
            </w:r>
          </w:p>
          <w:p w14:paraId="1203FBF7" w14:textId="11D3337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переход организации на выпуск конкурентоспособной продукции</w:t>
            </w:r>
          </w:p>
          <w:p w14:paraId="1BBD56D8" w14:textId="529BF69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оптимизация организационной структуры предприятия</w:t>
            </w:r>
          </w:p>
        </w:tc>
        <w:tc>
          <w:tcPr>
            <w:tcW w:w="667" w:type="pct"/>
          </w:tcPr>
          <w:p w14:paraId="49B9654D" w14:textId="3622436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236690F0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C5E4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DEB651D" w14:textId="5F9FA048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A7B9020" w14:textId="1168009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… бизнес-процесса - это степень соответствия реального бизнес-процесса своему документальному описанию.</w:t>
            </w:r>
          </w:p>
        </w:tc>
        <w:tc>
          <w:tcPr>
            <w:tcW w:w="1984" w:type="pct"/>
            <w:shd w:val="clear" w:color="auto" w:fill="auto"/>
          </w:tcPr>
          <w:p w14:paraId="099255A5" w14:textId="5366E7E5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эффективность</w:t>
            </w:r>
          </w:p>
          <w:p w14:paraId="4DEC4533" w14:textId="081231C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определенность</w:t>
            </w:r>
          </w:p>
          <w:p w14:paraId="7C27A072" w14:textId="1917C31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результативность</w:t>
            </w:r>
          </w:p>
          <w:p w14:paraId="6154DC5D" w14:textId="204B4E5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ресурсоемкость</w:t>
            </w:r>
          </w:p>
        </w:tc>
        <w:tc>
          <w:tcPr>
            <w:tcW w:w="667" w:type="pct"/>
          </w:tcPr>
          <w:p w14:paraId="0F96B33B" w14:textId="0994D2E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1EA4BFEE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0B00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A96821D" w14:textId="2C0A9C94" w:rsidR="00895788" w:rsidRPr="00895788" w:rsidRDefault="00895788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2D6BA669" w14:textId="31C701A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Прямой инжиниринг - это…</w:t>
            </w:r>
          </w:p>
          <w:p w14:paraId="2B59C13D" w14:textId="7777777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  <w:shd w:val="clear" w:color="auto" w:fill="auto"/>
          </w:tcPr>
          <w:p w14:paraId="15DBD05B" w14:textId="7F184B3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построение новой организации бизнес-процессов</w:t>
            </w:r>
          </w:p>
          <w:p w14:paraId="2CD4EE1B" w14:textId="14740D5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исследование существующей организации бизнес-процессов</w:t>
            </w:r>
          </w:p>
          <w:p w14:paraId="7FBF3A60" w14:textId="0765E63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оптимизация бизнес-процессов</w:t>
            </w:r>
          </w:p>
          <w:p w14:paraId="2D570A84" w14:textId="3223021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привлечение консультантов к РБП</w:t>
            </w:r>
          </w:p>
        </w:tc>
        <w:tc>
          <w:tcPr>
            <w:tcW w:w="667" w:type="pct"/>
          </w:tcPr>
          <w:p w14:paraId="7F3B3D1F" w14:textId="467768E8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6B7563F9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86C1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CB096E1" w14:textId="2AA1DB11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EAE75BF" w14:textId="20ADF58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Процессное управление предприятием - это …</w:t>
            </w:r>
          </w:p>
        </w:tc>
        <w:tc>
          <w:tcPr>
            <w:tcW w:w="1984" w:type="pct"/>
            <w:shd w:val="clear" w:color="auto" w:fill="auto"/>
          </w:tcPr>
          <w:p w14:paraId="1EC5372C" w14:textId="63DD76B6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описанные и утвержденные конкретные процессы управления протекающими на предприятии производственными процессами</w:t>
            </w:r>
          </w:p>
          <w:p w14:paraId="0EE24BB5" w14:textId="62803BF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управление производством деталей и выполнением услуг на предприятии</w:t>
            </w:r>
          </w:p>
          <w:p w14:paraId="1A7F257D" w14:textId="7C5A3E25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совокупность взаимосвязанных или взаимодействующих видов деятельности, преобразующая «входы» в «выходы»</w:t>
            </w:r>
          </w:p>
          <w:p w14:paraId="05E82636" w14:textId="11198B8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исследование существующей организации бизнес-процессов</w:t>
            </w:r>
          </w:p>
        </w:tc>
        <w:tc>
          <w:tcPr>
            <w:tcW w:w="667" w:type="pct"/>
          </w:tcPr>
          <w:p w14:paraId="360EA8FB" w14:textId="69C4BA1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347B305D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2E73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0A42EF34" w14:textId="7912C966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6435C997" w14:textId="5A97BD38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Вы собираетесь открыть собственный интернет-магазин и задумались о проектировании его бизнес-процессов. Чем это будет являться в отношении бизнес-процессов?</w:t>
            </w:r>
          </w:p>
        </w:tc>
        <w:tc>
          <w:tcPr>
            <w:tcW w:w="1984" w:type="pct"/>
            <w:shd w:val="clear" w:color="auto" w:fill="auto"/>
          </w:tcPr>
          <w:p w14:paraId="76C023B2" w14:textId="61ED97DF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обратным инжинирингом</w:t>
            </w:r>
          </w:p>
          <w:p w14:paraId="44265495" w14:textId="77777777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прямым инжинирингом</w:t>
            </w:r>
          </w:p>
          <w:p w14:paraId="0D87A7C8" w14:textId="367B500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реинжинирингом</w:t>
            </w:r>
          </w:p>
          <w:p w14:paraId="7E83A18F" w14:textId="455F44B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коинжинирингом</w:t>
            </w:r>
          </w:p>
        </w:tc>
        <w:tc>
          <w:tcPr>
            <w:tcW w:w="667" w:type="pct"/>
          </w:tcPr>
          <w:p w14:paraId="1AD9E6E2" w14:textId="2E631F7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7892A0B0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D611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9358163" w14:textId="56FC1C4C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E182463" w14:textId="0588B933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Первой фазой действий станет …</w:t>
            </w:r>
          </w:p>
        </w:tc>
        <w:tc>
          <w:tcPr>
            <w:tcW w:w="1984" w:type="pct"/>
            <w:shd w:val="clear" w:color="auto" w:fill="auto"/>
          </w:tcPr>
          <w:p w14:paraId="3A44F7FC" w14:textId="3A1C110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анализ текущих бизнес-процессов</w:t>
            </w:r>
          </w:p>
          <w:p w14:paraId="02EA4C54" w14:textId="5F65E017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планирование бизнес-процессов</w:t>
            </w:r>
          </w:p>
          <w:p w14:paraId="717ED475" w14:textId="556DC65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мониторинг бизнес-процессов</w:t>
            </w:r>
          </w:p>
          <w:p w14:paraId="5F38DE7A" w14:textId="343A3EA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прогнозирование бизнес-процессов</w:t>
            </w:r>
          </w:p>
        </w:tc>
        <w:tc>
          <w:tcPr>
            <w:tcW w:w="667" w:type="pct"/>
          </w:tcPr>
          <w:p w14:paraId="23BBD978" w14:textId="6468F3F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AE1AB1" w:rsidRPr="00364B87" w14:paraId="74D147ED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86CF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CDF8B3E" w14:textId="533A1C0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характеристик являются обязательными признаками проекта?</w:t>
            </w:r>
          </w:p>
        </w:tc>
        <w:tc>
          <w:tcPr>
            <w:tcW w:w="1984" w:type="pct"/>
            <w:shd w:val="clear" w:color="auto" w:fill="auto"/>
          </w:tcPr>
          <w:p w14:paraId="46ED8D69" w14:textId="15E3D7B1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Временный характер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Большой бюджет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Уникальность цели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Использование аутсорсинга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2256BE5A" w14:textId="60D65C7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2EB3ACC5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4902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11A9995" w14:textId="1AA73AA6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ролей в процессном управлении несут ответственность за непосредственное управление и результаты процесса?</w:t>
            </w:r>
          </w:p>
        </w:tc>
        <w:tc>
          <w:tcPr>
            <w:tcW w:w="1984" w:type="pct"/>
            <w:shd w:val="clear" w:color="auto" w:fill="auto"/>
          </w:tcPr>
          <w:p w14:paraId="5482CA63" w14:textId="3A823D2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Владелец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Процессный аналитик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Менеджер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Проектировщик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389B08F7" w14:textId="3171809A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5DE49323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CE85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6BA8CB2" w14:textId="6A5F4F96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методов являются правильными для сбора информации при моделировании бизнес-процессов?</w:t>
            </w:r>
          </w:p>
        </w:tc>
        <w:tc>
          <w:tcPr>
            <w:tcW w:w="1984" w:type="pct"/>
            <w:shd w:val="clear" w:color="auto" w:fill="auto"/>
          </w:tcPr>
          <w:p w14:paraId="1DB47457" w14:textId="2F5826D0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Рабочие семинары с участниками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Последовательное интервьюирование экспертов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Анализ существующей документации компании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Использование только должностных инструкций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2EDFE1C2" w14:textId="63D5C517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Б, В</w:t>
            </w:r>
          </w:p>
        </w:tc>
      </w:tr>
      <w:tr w:rsidR="00AE1AB1" w:rsidRPr="00364B87" w14:paraId="2634D4B0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8061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662DAD6" w14:textId="1AF6E0C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элементов относятся к основным WF-паттернам (шаблонам workflow)?</w:t>
            </w:r>
          </w:p>
        </w:tc>
        <w:tc>
          <w:tcPr>
            <w:tcW w:w="1984" w:type="pct"/>
            <w:shd w:val="clear" w:color="auto" w:fill="auto"/>
          </w:tcPr>
          <w:p w14:paraId="59721629" w14:textId="0053A750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Последовательность (Sequence)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Параллельное расщепление (AND-split)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Дискриминатор (Discriminator)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Исключающий выбор (XOR-split)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08C91B9C" w14:textId="2446643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Б, Г</w:t>
            </w:r>
          </w:p>
        </w:tc>
      </w:tr>
      <w:tr w:rsidR="00AE1AB1" w:rsidRPr="00364B87" w14:paraId="07E0961E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336F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5521ECF" w14:textId="3B7FFFC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технологий и стандартов относятся к экосистеме BPM (Business Process Management)?</w:t>
            </w:r>
          </w:p>
        </w:tc>
        <w:tc>
          <w:tcPr>
            <w:tcW w:w="1984" w:type="pct"/>
            <w:shd w:val="clear" w:color="auto" w:fill="auto"/>
          </w:tcPr>
          <w:p w14:paraId="6A74E435" w14:textId="688A922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Системы управления бизнес-процессами (BPMS)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Сервис-ориентированная архитектура (SOA)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Системы управления бизнес-правилами (BRMS)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Системы управления взаимоотношениями с клиентами (CRM)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2163AC95" w14:textId="271683E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Б, В</w:t>
            </w:r>
          </w:p>
        </w:tc>
      </w:tr>
      <w:tr w:rsidR="00AE1AB1" w:rsidRPr="00364B87" w14:paraId="31E02D65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A309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3DA7B91" w14:textId="25CF915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принципов относятся к принципам перепроектирования бизнес-процессов по Хаммеру?</w:t>
            </w:r>
          </w:p>
        </w:tc>
        <w:tc>
          <w:tcPr>
            <w:tcW w:w="1984" w:type="pct"/>
            <w:shd w:val="clear" w:color="auto" w:fill="auto"/>
          </w:tcPr>
          <w:p w14:paraId="4FC347B6" w14:textId="0D3C26D1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Горизонтальное сжатие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Увеличение количества проверок и согласований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Децентрализация ответственности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Сохранение линейной последовательности этапов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11A2E963" w14:textId="57A9C53D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7A602E18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388A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497A620" w14:textId="2700AC09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критериев используются для выбора приоритетных процессов для оптимизации?</w:t>
            </w:r>
          </w:p>
        </w:tc>
        <w:tc>
          <w:tcPr>
            <w:tcW w:w="1984" w:type="pct"/>
            <w:shd w:val="clear" w:color="auto" w:fill="auto"/>
          </w:tcPr>
          <w:p w14:paraId="58CD08F8" w14:textId="5B0EA21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Количество сотрудников в процессе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Важность процесса для стратегических целей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Степень проблемности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Возраст руководителя подразделения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4CDDF72C" w14:textId="5B6E356F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Б, В</w:t>
            </w:r>
          </w:p>
        </w:tc>
      </w:tr>
      <w:tr w:rsidR="00AE1AB1" w:rsidRPr="00364B87" w14:paraId="25D12A09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4A20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F898DC2" w14:textId="2E04C9AD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уровней изменений бизнес-модели относятся к классификации Run-Change-Disrupt?</w:t>
            </w:r>
          </w:p>
        </w:tc>
        <w:tc>
          <w:tcPr>
            <w:tcW w:w="1984" w:type="pct"/>
            <w:shd w:val="clear" w:color="auto" w:fill="auto"/>
          </w:tcPr>
          <w:p w14:paraId="6B102709" w14:textId="78740F48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Run (автоматизация)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Improve (улучшение)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Change (качественное изменение)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Disrupt (переосмысление)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65B6831F" w14:textId="177B229D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В, Г</w:t>
            </w:r>
          </w:p>
        </w:tc>
      </w:tr>
      <w:tr w:rsidR="00AE1AB1" w:rsidRPr="00364B87" w14:paraId="461BC7EE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52B7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8E02033" w14:textId="69EB9269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4C64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характеристик должны быть у показателей эффективности процессов?</w:t>
            </w:r>
          </w:p>
        </w:tc>
        <w:tc>
          <w:tcPr>
            <w:tcW w:w="1984" w:type="pct"/>
            <w:shd w:val="clear" w:color="auto" w:fill="auto"/>
          </w:tcPr>
          <w:p w14:paraId="4940500B" w14:textId="236DB47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Сбалансированность и взаимосвязанность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Максимальная сложность расчета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Ориентированность на внутренние удобства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Подкрепленность стимулами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434B983A" w14:textId="42B1B451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4C64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Г</w:t>
            </w:r>
          </w:p>
        </w:tc>
      </w:tr>
      <w:tr w:rsidR="00AE1AB1" w:rsidRPr="00364B87" w14:paraId="3E540572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CDA7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5CB517E" w14:textId="365F54E7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4C64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ошибок являются типичными при проведении реинжиниринга?</w:t>
            </w:r>
          </w:p>
        </w:tc>
        <w:tc>
          <w:tcPr>
            <w:tcW w:w="1984" w:type="pct"/>
            <w:shd w:val="clear" w:color="auto" w:fill="auto"/>
          </w:tcPr>
          <w:p w14:paraId="54020FBC" w14:textId="24E3907A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Фундаментальное переосмысление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Попытка улучшить, а не перепроектировать процесс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Недостаточное ресурсное обеспечение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Слишком активное участие топ-менеджмента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6E228BA4" w14:textId="492A5A55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4C64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Б, В</w:t>
            </w:r>
          </w:p>
        </w:tc>
      </w:tr>
      <w:tr w:rsidR="00AE1AB1" w:rsidRPr="00364B87" w14:paraId="0A728A30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AB6C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5FA333E" w14:textId="78D849B0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53407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характеристик являются обязательными признаками проекта?</w:t>
            </w:r>
          </w:p>
        </w:tc>
        <w:tc>
          <w:tcPr>
            <w:tcW w:w="1984" w:type="pct"/>
            <w:shd w:val="clear" w:color="auto" w:fill="auto"/>
          </w:tcPr>
          <w:p w14:paraId="3A8C7F4E" w14:textId="65C159B3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Временный характер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Большой бюджет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Уникальность цели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Использование аутсорсинга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3AFCAC80" w14:textId="459B0E9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3407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3BDAC040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0530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ECFF3A8" w14:textId="688C1D55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ролей в процессном управлении несут ответственность за непосредственное управление и результаты процесса?</w:t>
            </w:r>
          </w:p>
        </w:tc>
        <w:tc>
          <w:tcPr>
            <w:tcW w:w="1984" w:type="pct"/>
            <w:shd w:val="clear" w:color="auto" w:fill="auto"/>
          </w:tcPr>
          <w:p w14:paraId="2AC3391E" w14:textId="33302BA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Владелец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Процессный аналитик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Менеджер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Проектировщик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1E72F982" w14:textId="5A0825B2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0F874601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30CA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0572918C" w14:textId="059B110F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методов являются правильными для сбора информации при моделировании бизнес-процессов?</w:t>
            </w:r>
          </w:p>
        </w:tc>
        <w:tc>
          <w:tcPr>
            <w:tcW w:w="1984" w:type="pct"/>
            <w:shd w:val="clear" w:color="auto" w:fill="auto"/>
          </w:tcPr>
          <w:p w14:paraId="17466B5F" w14:textId="738AAE43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Рабочие семинары с участниками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Последовательное интервьюирование экспертов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Анализ существующей документации компании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Использование только должностных инструкций</w:t>
            </w:r>
          </w:p>
        </w:tc>
        <w:tc>
          <w:tcPr>
            <w:tcW w:w="667" w:type="pct"/>
            <w:shd w:val="clear" w:color="auto" w:fill="auto"/>
          </w:tcPr>
          <w:p w14:paraId="0391E83E" w14:textId="2A4C26D8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Б, В</w:t>
            </w:r>
          </w:p>
        </w:tc>
      </w:tr>
      <w:tr w:rsidR="00AE1AB1" w:rsidRPr="00364B87" w14:paraId="28FFC302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3FAC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FB882E0" w14:textId="467AF287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элементов относятся к основным WF-паттернам (шаблонам workflow)?</w:t>
            </w:r>
          </w:p>
        </w:tc>
        <w:tc>
          <w:tcPr>
            <w:tcW w:w="1984" w:type="pct"/>
            <w:shd w:val="clear" w:color="auto" w:fill="auto"/>
          </w:tcPr>
          <w:p w14:paraId="0481999B" w14:textId="53EC5DB0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Последовательность (Sequence)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Параллельное расщепление (AND-split)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Дискриминатор (Discriminator)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Исключающий выбор (XOR-split)</w:t>
            </w:r>
          </w:p>
        </w:tc>
        <w:tc>
          <w:tcPr>
            <w:tcW w:w="667" w:type="pct"/>
            <w:shd w:val="clear" w:color="auto" w:fill="auto"/>
          </w:tcPr>
          <w:p w14:paraId="7AEE74B2" w14:textId="2DD304A7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А, Б, Г</w:t>
            </w:r>
          </w:p>
        </w:tc>
      </w:tr>
      <w:tr w:rsidR="00AE1AB1" w:rsidRPr="00364B87" w14:paraId="1C5F835C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DE64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EA8AB25" w14:textId="13663AB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технологий и стандартов относятся к экосистеме BPM (Business Process Management)?</w:t>
            </w:r>
          </w:p>
        </w:tc>
        <w:tc>
          <w:tcPr>
            <w:tcW w:w="1984" w:type="pct"/>
            <w:shd w:val="clear" w:color="auto" w:fill="auto"/>
          </w:tcPr>
          <w:p w14:paraId="07BA9E5C" w14:textId="79CCAC62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Системы управления бизнес-процессами (BPMS)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Сервис-ориентированная архитектура (SOA)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Системы управления бизнес-правилами (BRMS)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Системы управления взаимоотношениями с клиентами (CRM)</w:t>
            </w:r>
          </w:p>
        </w:tc>
        <w:tc>
          <w:tcPr>
            <w:tcW w:w="667" w:type="pct"/>
            <w:shd w:val="clear" w:color="auto" w:fill="auto"/>
          </w:tcPr>
          <w:p w14:paraId="1D59E2D3" w14:textId="3BFE33E6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Б, В</w:t>
            </w:r>
          </w:p>
        </w:tc>
      </w:tr>
      <w:tr w:rsidR="00AE1AB1" w:rsidRPr="00364B87" w14:paraId="66822D00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F8DF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6CB6EFB" w14:textId="2219C19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принципов относятся к принципам перепроектирования бизнес-процессов по Хаммеру?</w:t>
            </w:r>
          </w:p>
        </w:tc>
        <w:tc>
          <w:tcPr>
            <w:tcW w:w="1984" w:type="pct"/>
            <w:shd w:val="clear" w:color="auto" w:fill="auto"/>
          </w:tcPr>
          <w:p w14:paraId="756D8991" w14:textId="5E5D1FE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Горизонтальное сжатие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Увеличение количества проверок и согласований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Децентрализация ответственности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Сохранение линейной последовательности этапов</w:t>
            </w:r>
          </w:p>
        </w:tc>
        <w:tc>
          <w:tcPr>
            <w:tcW w:w="667" w:type="pct"/>
            <w:shd w:val="clear" w:color="auto" w:fill="auto"/>
          </w:tcPr>
          <w:p w14:paraId="06437F95" w14:textId="359EDBF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1A9CBE66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2C9D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2EC95C9D" w14:textId="2A6A02F4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критериев используются для выбора приоритетных процессов для оптимизации?</w:t>
            </w:r>
          </w:p>
        </w:tc>
        <w:tc>
          <w:tcPr>
            <w:tcW w:w="1984" w:type="pct"/>
            <w:shd w:val="clear" w:color="auto" w:fill="auto"/>
          </w:tcPr>
          <w:p w14:paraId="7DF2BF75" w14:textId="36AD3168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Количество сотрудников в процессе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Важность процесса для стратегических целей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Степень проблемности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Возраст руководителя подразделения</w:t>
            </w:r>
          </w:p>
        </w:tc>
        <w:tc>
          <w:tcPr>
            <w:tcW w:w="667" w:type="pct"/>
            <w:shd w:val="clear" w:color="auto" w:fill="auto"/>
          </w:tcPr>
          <w:p w14:paraId="64A7F632" w14:textId="2D4D2578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Б, В</w:t>
            </w:r>
          </w:p>
        </w:tc>
      </w:tr>
      <w:tr w:rsidR="00AE1AB1" w:rsidRPr="00364B87" w14:paraId="51A30EFE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6320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AA9BEDC" w14:textId="03A33966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уровней изменений бизнес-модели относятся к классификации Run-Change-Disrupt?</w:t>
            </w:r>
          </w:p>
        </w:tc>
        <w:tc>
          <w:tcPr>
            <w:tcW w:w="1984" w:type="pct"/>
            <w:shd w:val="clear" w:color="auto" w:fill="auto"/>
          </w:tcPr>
          <w:p w14:paraId="7D0BB78A" w14:textId="7B02D07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Run (автоматизация)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Improve (улучшение)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Change (качественное изменение)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Disrupt (переосмысление)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458D1D1F" w14:textId="36051644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В, Г</w:t>
            </w:r>
          </w:p>
        </w:tc>
      </w:tr>
      <w:tr w:rsidR="00AE1AB1" w:rsidRPr="00364B87" w14:paraId="01C3A142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24C0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73CA62E" w14:textId="7C33F3D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характеристик должны быть у показателей эффективности процессов?</w:t>
            </w:r>
          </w:p>
        </w:tc>
        <w:tc>
          <w:tcPr>
            <w:tcW w:w="1984" w:type="pct"/>
            <w:shd w:val="clear" w:color="auto" w:fill="auto"/>
          </w:tcPr>
          <w:p w14:paraId="0CBFF0AE" w14:textId="6A2E462A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Сбалансированность и взаимосвязанность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Максимальная сложность расчета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Ориентированность на внутренние удобства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Подкрепленность стимулами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3A80FF01" w14:textId="0C46B711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Г</w:t>
            </w:r>
          </w:p>
        </w:tc>
      </w:tr>
      <w:tr w:rsidR="00AE1AB1" w:rsidRPr="00364B87" w14:paraId="4A8594CC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66D2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F8F4E98" w14:textId="0FE9B9A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ошибок являются типичными при проведении реинжиниринга?</w:t>
            </w:r>
          </w:p>
        </w:tc>
        <w:tc>
          <w:tcPr>
            <w:tcW w:w="1984" w:type="pct"/>
            <w:shd w:val="clear" w:color="auto" w:fill="auto"/>
          </w:tcPr>
          <w:p w14:paraId="67C701EC" w14:textId="4055463A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Фундаментальное переосмысление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Попытка улучшить, а не перепроектировать процесс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Недостаточное ресурсное обеспечение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Слишком активное участие топ-менеджмента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58A1995E" w14:textId="2273F23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Б, В</w:t>
            </w:r>
          </w:p>
        </w:tc>
      </w:tr>
    </w:tbl>
    <w:p w14:paraId="173F1792" w14:textId="77777777" w:rsidR="008A1159" w:rsidRPr="00DE30CB" w:rsidRDefault="008A1159" w:rsidP="00DE30CB"/>
    <w:p w14:paraId="6A7809E3" w14:textId="77777777" w:rsidR="008A1159" w:rsidRPr="00364B87" w:rsidRDefault="008A1159" w:rsidP="008A1159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30"/>
        <w:tblW w:w="5000" w:type="pct"/>
        <w:tblInd w:w="0" w:type="dxa"/>
        <w:tblLook w:val="04A0" w:firstRow="1" w:lastRow="0" w:firstColumn="1" w:lastColumn="0" w:noHBand="0" w:noVBand="1"/>
      </w:tblPr>
      <w:tblGrid>
        <w:gridCol w:w="546"/>
        <w:gridCol w:w="3929"/>
        <w:gridCol w:w="3618"/>
        <w:gridCol w:w="1252"/>
      </w:tblGrid>
      <w:tr w:rsidR="008A1159" w:rsidRPr="00414ECE" w14:paraId="5E9DA146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3F1B" w14:textId="77777777" w:rsidR="008A1159" w:rsidRPr="00414ECE" w:rsidRDefault="008A1159" w:rsidP="005634AF">
            <w:pPr>
              <w:widowControl w:val="0"/>
              <w:ind w:left="-14" w:hanging="14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A907" w14:textId="77777777" w:rsidR="008A1159" w:rsidRPr="00414ECE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508D" w14:textId="77777777" w:rsidR="008A1159" w:rsidRPr="00414ECE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1759" w14:textId="77777777" w:rsidR="008A1159" w:rsidRPr="00414ECE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895788" w:rsidRPr="00414ECE" w14:paraId="3C04934D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E2A7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44413E9" w14:textId="6FBF30AA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соответствие:</w:t>
            </w:r>
          </w:p>
        </w:tc>
        <w:tc>
          <w:tcPr>
            <w:tcW w:w="1936" w:type="pct"/>
            <w:shd w:val="clear" w:color="auto" w:fill="auto"/>
          </w:tcPr>
          <w:p w14:paraId="14BADBE0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Процесс.</w:t>
            </w:r>
          </w:p>
          <w:p w14:paraId="5F91EC6D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Информационный процесс.</w:t>
            </w:r>
          </w:p>
          <w:p w14:paraId="7C27F972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Бизнес-процесс.</w:t>
            </w:r>
          </w:p>
          <w:p w14:paraId="2499812D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FFD7171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Совокупность взаимосвязанных операций по извлечению, хранению, передаче, преобразованию и предоставлению информации.</w:t>
            </w:r>
          </w:p>
          <w:p w14:paraId="28F5CA94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Целенаправленная последовательность действий, переводящая объект из исходного состояния в конечное.</w:t>
            </w:r>
          </w:p>
          <w:p w14:paraId="32BC930F" w14:textId="06E6300B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Совокупность взаимосвязанных мероприятий или задач, направленных на создание определенного продукта или услуги для потребителя.</w:t>
            </w:r>
          </w:p>
        </w:tc>
        <w:tc>
          <w:tcPr>
            <w:tcW w:w="670" w:type="pct"/>
          </w:tcPr>
          <w:p w14:paraId="7B565B65" w14:textId="77777777" w:rsidR="00895788" w:rsidRPr="00414ECE" w:rsidRDefault="00895788" w:rsidP="00895788">
            <w:pPr>
              <w:tabs>
                <w:tab w:val="left" w:pos="1134"/>
              </w:tabs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1-Б</w:t>
            </w:r>
          </w:p>
          <w:p w14:paraId="3AFD3A96" w14:textId="77777777" w:rsidR="00895788" w:rsidRPr="00414ECE" w:rsidRDefault="00895788" w:rsidP="00895788">
            <w:pPr>
              <w:tabs>
                <w:tab w:val="left" w:pos="1134"/>
              </w:tabs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2-А</w:t>
            </w:r>
          </w:p>
          <w:p w14:paraId="5208F0A4" w14:textId="1FBD60F0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3-В</w:t>
            </w:r>
          </w:p>
        </w:tc>
      </w:tr>
      <w:tr w:rsidR="00895788" w:rsidRPr="00414ECE" w14:paraId="67F9DE15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D501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405F4DA5" w14:textId="7C95F47E" w:rsidR="00895788" w:rsidRPr="00414ECE" w:rsidRDefault="00895788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виды моделей бизнес-процессов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1BA0328C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1. Функциональные. </w:t>
            </w:r>
          </w:p>
          <w:p w14:paraId="6BBFDAA8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Поведенческие.</w:t>
            </w:r>
          </w:p>
          <w:p w14:paraId="3A3448E8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Структурные.</w:t>
            </w:r>
          </w:p>
          <w:p w14:paraId="02DDB916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Информационные.</w:t>
            </w:r>
          </w:p>
          <w:p w14:paraId="0F123B71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497F053E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Характеризуют морфологию системы - состав подсистем, их взаимосвязи.</w:t>
            </w:r>
          </w:p>
          <w:p w14:paraId="28F8E5EE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Описывают совокупность выполняемых системой функций и их входы и выходы.</w:t>
            </w:r>
          </w:p>
          <w:p w14:paraId="5D3711F0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Отражают структуры данных - их состав и взаимосвязи.</w:t>
            </w:r>
          </w:p>
          <w:p w14:paraId="23329B52" w14:textId="3B739C11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Показывают, когда и/или при каких условиях выполняются бизнес-функции, с помощью таких категорий, как состояние системы, событие, переход из одного состояния в другое, условия перехода, последовательность событий.</w:t>
            </w:r>
          </w:p>
        </w:tc>
        <w:tc>
          <w:tcPr>
            <w:tcW w:w="670" w:type="pct"/>
          </w:tcPr>
          <w:p w14:paraId="12F924BA" w14:textId="77777777" w:rsidR="00895788" w:rsidRPr="00414ECE" w:rsidRDefault="00895788" w:rsidP="00895788">
            <w:pPr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1-Б</w:t>
            </w:r>
          </w:p>
          <w:p w14:paraId="7B029C8E" w14:textId="77777777" w:rsidR="00895788" w:rsidRPr="00414ECE" w:rsidRDefault="00895788" w:rsidP="00895788">
            <w:pPr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2-Г</w:t>
            </w:r>
          </w:p>
          <w:p w14:paraId="2E3CDB23" w14:textId="77777777" w:rsidR="00895788" w:rsidRPr="00414ECE" w:rsidRDefault="00895788" w:rsidP="00895788">
            <w:pPr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3-А</w:t>
            </w:r>
          </w:p>
          <w:p w14:paraId="7620EB90" w14:textId="6FAFA8C0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4-В</w:t>
            </w:r>
          </w:p>
        </w:tc>
      </w:tr>
      <w:tr w:rsidR="00895788" w:rsidRPr="00414ECE" w14:paraId="5AB16E55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C5AF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1A52639" w14:textId="77777777" w:rsidR="00895788" w:rsidRPr="00414ECE" w:rsidRDefault="00895788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основные виды архитектур информационных систем и их характеристики:</w:t>
            </w:r>
          </w:p>
          <w:p w14:paraId="12B1C6A9" w14:textId="77777777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auto"/>
          </w:tcPr>
          <w:p w14:paraId="27B8388B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Файл-сервер.</w:t>
            </w:r>
          </w:p>
          <w:p w14:paraId="615DEC2F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Клиент-сервер.</w:t>
            </w:r>
          </w:p>
          <w:p w14:paraId="6B3AB00C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Трехслойная архитектура.</w:t>
            </w:r>
          </w:p>
          <w:p w14:paraId="4580A88E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Интернет-архитектура.</w:t>
            </w:r>
          </w:p>
          <w:p w14:paraId="73CF3483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F1E7920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Базируется на дальнейшей специализации компонент архитектуры: клиент занимается только организацией интерфейса с пользователем, сервер баз данных - только стандартизованной обработкой данных.</w:t>
            </w:r>
          </w:p>
          <w:p w14:paraId="7F19C46C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Разновидность трехслойной архитектуры на основании использования web-технологий. В этой разновидности роль сервера приложений играет web-сервер, а в качестве клиента используется стандартный web-браузер.</w:t>
            </w:r>
          </w:p>
          <w:p w14:paraId="306C0DDE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Как исполняемые модули, так и данные размещаются в отдельных файлах операционной системы. Доступ к данным осуществляется путем указания пути (path) и использования файловых операций (открыть, считать, записать). Для хранения данных используется выделенный сервер (отдельный компьютер), который и является файловым сервером.</w:t>
            </w:r>
          </w:p>
          <w:p w14:paraId="491EED14" w14:textId="0DEF4D10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Это не только архитектура, это - новая парадигма, пришедшая на смену устаревшим концепциям. Суть ее заключается в том, что клиент (исполняемый модуль) запрашивает те или иные сервисы в соответствии с определенным протоколом обмена данными. При этом нет необходимости в использовании прямых путей операционной системы.</w:t>
            </w:r>
          </w:p>
        </w:tc>
        <w:tc>
          <w:tcPr>
            <w:tcW w:w="670" w:type="pct"/>
          </w:tcPr>
          <w:p w14:paraId="5BA7F33C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1-В</w:t>
            </w:r>
          </w:p>
          <w:p w14:paraId="552B2395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2-Г</w:t>
            </w:r>
          </w:p>
          <w:p w14:paraId="7300DC59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3-А</w:t>
            </w:r>
          </w:p>
          <w:p w14:paraId="4279EE22" w14:textId="03123EA4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4-Б</w:t>
            </w:r>
          </w:p>
        </w:tc>
      </w:tr>
      <w:tr w:rsidR="00895788" w:rsidRPr="00414ECE" w14:paraId="0F2CD4C6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A6DE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09287362" w14:textId="4F9B81D0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соответствие между характеристиками архитектуры ИС:</w:t>
            </w:r>
          </w:p>
        </w:tc>
        <w:tc>
          <w:tcPr>
            <w:tcW w:w="1936" w:type="pct"/>
            <w:shd w:val="clear" w:color="auto" w:fill="auto"/>
          </w:tcPr>
          <w:p w14:paraId="1BCFED0B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Файл-сервер.</w:t>
            </w:r>
          </w:p>
          <w:p w14:paraId="12C588BB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Клиент-сервер.</w:t>
            </w:r>
          </w:p>
          <w:p w14:paraId="3F1B1738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Трехслойная архитектура.</w:t>
            </w:r>
          </w:p>
          <w:p w14:paraId="0D569C68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Интернет-архитектура.</w:t>
            </w:r>
          </w:p>
          <w:p w14:paraId="4EBB0C2F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78CF4F12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Несколько отдельных серверов для установки СУБД; очень большие объемы передаваемых данных; высокое число клиентов (свыше 100);</w:t>
            </w:r>
          </w:p>
          <w:p w14:paraId="44196A3D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затруднительно модернизировать (модификация затрагивает модули клиентского ПО).</w:t>
            </w:r>
          </w:p>
          <w:p w14:paraId="1E0D7403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Отдельный сервер для установки СУБД; большие объемы передаваемых данных; среднее число клиентов (около 100); сложно модернизировать (модификация затрагивает часть клиентского ПО).</w:t>
            </w:r>
          </w:p>
          <w:p w14:paraId="0528665E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Несколько отдельных серверов для установки СУБД; очень большие объемы передаваемых данных; высокое число клиентов (свыше 1000)</w:t>
            </w:r>
          </w:p>
          <w:p w14:paraId="346E62BA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просто модернизировать (модификация не затрагивает клиентское ПО).</w:t>
            </w:r>
          </w:p>
          <w:p w14:paraId="6FDF3D2E" w14:textId="1A2FBCE5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Г. Установка СУБД на клиентском компьютере; малые объемы передаваемых данных; малое число клиентов (около 10); очень сложно модернизировать (модификация затрагивает клиентское ПО). </w:t>
            </w:r>
          </w:p>
        </w:tc>
        <w:tc>
          <w:tcPr>
            <w:tcW w:w="670" w:type="pct"/>
          </w:tcPr>
          <w:p w14:paraId="735333A8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1-Г</w:t>
            </w:r>
          </w:p>
          <w:p w14:paraId="59F1A3F9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2-Б</w:t>
            </w:r>
          </w:p>
          <w:p w14:paraId="262C6FAF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3-А</w:t>
            </w:r>
          </w:p>
          <w:p w14:paraId="623B11F5" w14:textId="11C55974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4-В</w:t>
            </w:r>
          </w:p>
        </w:tc>
      </w:tr>
      <w:tr w:rsidR="00526EDD" w:rsidRPr="00414ECE" w14:paraId="30440F16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7191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7470A602" w14:textId="73EA596E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параметры стоимостной информации и их содержание:</w:t>
            </w:r>
          </w:p>
        </w:tc>
        <w:tc>
          <w:tcPr>
            <w:tcW w:w="1936" w:type="pct"/>
            <w:shd w:val="clear" w:color="auto" w:fill="auto"/>
          </w:tcPr>
          <w:p w14:paraId="0075BED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1. Frequence Multiplier.</w:t>
            </w:r>
          </w:p>
          <w:p w14:paraId="4025D52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2. Time Information.</w:t>
            </w:r>
          </w:p>
          <w:p w14:paraId="066F1DB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3. Cost information.</w:t>
            </w:r>
          </w:p>
          <w:p w14:paraId="6FD41E5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Total.</w:t>
            </w:r>
          </w:p>
          <w:p w14:paraId="379DE60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Total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*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Frequency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F8E40F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4F5FBDF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Единица измерений длительности (unit) в секундах, минутах, часах и т.д.; длительность (duration) одной операции; длительность*Частота - автоматически формируемый показатель.</w:t>
            </w:r>
          </w:p>
          <w:p w14:paraId="270886D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 Автоматически подсчитывается итог затрат по операции.</w:t>
            </w:r>
          </w:p>
          <w:p w14:paraId="0D29266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Устанавливается частота выполнения функции в од­ ном экземпляре процесса или за определенной период времени.</w:t>
            </w:r>
          </w:p>
          <w:p w14:paraId="5B29DE5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Последовательно заполняются статьи затрат, часть из которых может быть связана прямой зависимостью с длительностью операции, например, заработная плата, амортизация и т.д.</w:t>
            </w:r>
          </w:p>
          <w:p w14:paraId="209D8EDE" w14:textId="1373C3C3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Автоматически рассчитывается сумма затрат по операции на процесс.</w:t>
            </w:r>
          </w:p>
        </w:tc>
        <w:tc>
          <w:tcPr>
            <w:tcW w:w="670" w:type="pct"/>
          </w:tcPr>
          <w:p w14:paraId="5C9B1BDB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1-В</w:t>
            </w:r>
          </w:p>
          <w:p w14:paraId="4588963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2-А</w:t>
            </w:r>
          </w:p>
          <w:p w14:paraId="23F6DCC0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507F6A65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4-Б</w:t>
            </w:r>
          </w:p>
          <w:p w14:paraId="577EA31A" w14:textId="43218AD2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5-Д</w:t>
            </w:r>
          </w:p>
        </w:tc>
      </w:tr>
      <w:tr w:rsidR="00526EDD" w:rsidRPr="00414ECE" w14:paraId="7FFB149D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9563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A86BB00" w14:textId="3673C31D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инструментальные методы оценки эффективности исполнения функций в ключевых бизнес-процессах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1211031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Функционально-стоимостной анализ.</w:t>
            </w:r>
          </w:p>
          <w:p w14:paraId="31B0046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Анализ издержек по функциям.</w:t>
            </w:r>
          </w:p>
          <w:p w14:paraId="48A60A6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Анализ загруженности сотрудников.</w:t>
            </w:r>
          </w:p>
          <w:p w14:paraId="24EB197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Информационный аудит.</w:t>
            </w:r>
          </w:p>
          <w:p w14:paraId="6A3BEB1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17B62EB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Позволяет оценить эффективность информационной системы, риски ее использования и выбрать направления для ее совершенствования.</w:t>
            </w:r>
          </w:p>
          <w:p w14:paraId="432BE5A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Большинство отчетных форм о выполнении логистического плана содержат показатели логистических издержек, сгруппированные по функциональным областям логистики, например, издержки в материальном менеджменте, издержки на операции физического распределения и т.п., и внутри этих областей по логистическим функциям.</w:t>
            </w:r>
          </w:p>
          <w:p w14:paraId="19AA972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Инструмент, предназначенный для оценки себестоимости продукта (услуги).</w:t>
            </w:r>
          </w:p>
          <w:p w14:paraId="0DC0C625" w14:textId="10F81E2E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Позволяет сделать заключение о полноте и равномерности загрузки каждого работника, выявить существующие резервы в использовании рабочего времени, обнаружить возможные «узкие места», которые в дальнейшем могут привести к возникновению у компании проблем.</w:t>
            </w:r>
          </w:p>
        </w:tc>
        <w:tc>
          <w:tcPr>
            <w:tcW w:w="670" w:type="pct"/>
          </w:tcPr>
          <w:p w14:paraId="2901D09E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1-В</w:t>
            </w:r>
          </w:p>
          <w:p w14:paraId="45AD0EB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2-Б</w:t>
            </w:r>
          </w:p>
          <w:p w14:paraId="1B199F94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377E366F" w14:textId="410BAD3C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4-А</w:t>
            </w:r>
          </w:p>
        </w:tc>
      </w:tr>
      <w:tr w:rsidR="00526EDD" w:rsidRPr="00414ECE" w14:paraId="4506AED0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D880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B487DF1" w14:textId="0A174D9F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используемые при проведении функционально-стоимостного анализа системы управления подходы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3B09705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Функциональный подход.</w:t>
            </w:r>
          </w:p>
          <w:p w14:paraId="7428113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Стоимостной подход.</w:t>
            </w:r>
          </w:p>
          <w:p w14:paraId="402A94F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Системный подход.</w:t>
            </w:r>
          </w:p>
          <w:p w14:paraId="3CA0F9E1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Общенациональный подход.</w:t>
            </w:r>
          </w:p>
          <w:p w14:paraId="069F112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1F617B3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Определяет ту или иную выполняемую функцию управления.</w:t>
            </w:r>
          </w:p>
          <w:p w14:paraId="79C04DA8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Предполагает исследование функций управления (выявление, определение, анализ, выводы с предложениями) с целью обеспечения наиболее полного и эффективного их выполнения.</w:t>
            </w:r>
          </w:p>
          <w:p w14:paraId="010E1B5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Оценивает результаты функционирования системы управления и затраты на ее обеспечение.</w:t>
            </w:r>
          </w:p>
          <w:p w14:paraId="17145F6B" w14:textId="070C61BC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Означает исследование управления как системы во взаимосвязи и взаимодействии всех ее элементов и подсистем между собой и с внешней средой.</w:t>
            </w:r>
          </w:p>
        </w:tc>
        <w:tc>
          <w:tcPr>
            <w:tcW w:w="670" w:type="pct"/>
          </w:tcPr>
          <w:p w14:paraId="345775B3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1-Б</w:t>
            </w:r>
          </w:p>
          <w:p w14:paraId="1A4B2C5F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2-А</w:t>
            </w:r>
          </w:p>
          <w:p w14:paraId="50F1F1E8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039D4FAF" w14:textId="6CDA305D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4-В</w:t>
            </w:r>
          </w:p>
        </w:tc>
      </w:tr>
      <w:tr w:rsidR="00526EDD" w:rsidRPr="00414ECE" w14:paraId="417DD121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5B7B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7FA4B9D" w14:textId="57745D22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признаки классификации функций и их содержание:</w:t>
            </w:r>
          </w:p>
        </w:tc>
        <w:tc>
          <w:tcPr>
            <w:tcW w:w="1936" w:type="pct"/>
            <w:shd w:val="clear" w:color="auto" w:fill="auto"/>
          </w:tcPr>
          <w:p w14:paraId="2625B4D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По области проявления.</w:t>
            </w:r>
          </w:p>
          <w:p w14:paraId="0F96C378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По роли в удовлетворении потребностей.</w:t>
            </w:r>
          </w:p>
          <w:p w14:paraId="25D58AA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По роли в рабочем процессе.</w:t>
            </w:r>
          </w:p>
          <w:p w14:paraId="0C348A5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По характеру проявления.</w:t>
            </w:r>
          </w:p>
          <w:p w14:paraId="56AB565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По характеру получаемого результата.</w:t>
            </w:r>
          </w:p>
          <w:p w14:paraId="061C065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7C2B52E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Основные функции подчинены главной и обусловливают работоспособность объекта, создание необходимых условий для осуществления главной функции. С помощью вспомогательных функций реализуются основные функции. В ходе оценки функций часто обнаруживается, что именно во вспомогательных функциях заложены основные резервы снижения себестоимости объекта.</w:t>
            </w:r>
          </w:p>
          <w:p w14:paraId="25183CF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Внешние функции выполняются объектом в целом и определяют его назначение при взаимодействии с внешней средой. Внутренние функции определяются составом действий и взаимосвязей внутри объекта и выполняются его элементами.</w:t>
            </w:r>
          </w:p>
          <w:p w14:paraId="2DE7898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Главная функция отражает главную цель создания объекта, второстепенная - побочную цель, но она может способствовать увеличению спроса на изделие.</w:t>
            </w:r>
          </w:p>
          <w:p w14:paraId="0BEB320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Полезные и бесполезные, а последние делят на нейтральные и вредные.</w:t>
            </w:r>
          </w:p>
          <w:p w14:paraId="783375E9" w14:textId="471857C0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Номинальные функции создаются при формировании и создании объекта и обязательны для выполнения. Потенциальные функции отражают возможность выполнения объектом каких-либо функций при изменении условий его эксплуатации. Действительные функции - фактически выполняемые функции.</w:t>
            </w:r>
          </w:p>
        </w:tc>
        <w:tc>
          <w:tcPr>
            <w:tcW w:w="670" w:type="pct"/>
          </w:tcPr>
          <w:p w14:paraId="4FED84AB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1-Б</w:t>
            </w:r>
          </w:p>
          <w:p w14:paraId="66076AF6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2-В</w:t>
            </w:r>
          </w:p>
          <w:p w14:paraId="459F4D36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3-А</w:t>
            </w:r>
          </w:p>
          <w:p w14:paraId="0B61F566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4-Д</w:t>
            </w:r>
          </w:p>
          <w:p w14:paraId="693F6E78" w14:textId="4810094B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5-Г</w:t>
            </w:r>
          </w:p>
        </w:tc>
      </w:tr>
      <w:tr w:rsidR="00526EDD" w:rsidRPr="00414ECE" w14:paraId="3C4A3796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6595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CC8C7BE" w14:textId="27ED3BA7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этапы функционально-стоимостного анализа (ФСА) и их содержание:</w:t>
            </w:r>
          </w:p>
        </w:tc>
        <w:tc>
          <w:tcPr>
            <w:tcW w:w="1936" w:type="pct"/>
            <w:shd w:val="clear" w:color="auto" w:fill="auto"/>
          </w:tcPr>
          <w:p w14:paraId="53164AB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Подготовительный этап.</w:t>
            </w:r>
          </w:p>
          <w:p w14:paraId="193D082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Информационный этап.</w:t>
            </w:r>
          </w:p>
          <w:p w14:paraId="556F7AF1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Аналитический этап.</w:t>
            </w:r>
          </w:p>
          <w:p w14:paraId="30CC4C2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Творческий этап.</w:t>
            </w:r>
          </w:p>
          <w:p w14:paraId="2892AE3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Исследовательский этап.</w:t>
            </w:r>
          </w:p>
          <w:p w14:paraId="1E324E5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6. Разработка рекомендаций по внедрению результатов.</w:t>
            </w:r>
          </w:p>
          <w:p w14:paraId="0AF4620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5C6295F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Выбор наилучшего из предлагаемых вариантов усовершенствования объекта; экспериментальное испытание усовершенствованного объекта; оформление результатов ФСА, их согласование с заинтересованными лицами, подразделениями и утверждение.</w:t>
            </w:r>
          </w:p>
          <w:p w14:paraId="4D21021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Анализ функций объекта; определение значимости и стоимости функций объекта, их сравнение; выявление функциональных зон с превышением затрат над значимостью функций; постановка задач поиска более рациональных и оптимальных решений.</w:t>
            </w:r>
          </w:p>
          <w:p w14:paraId="065B38B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Выбор объекта и определение цели ФСА; подбор и утверждение состава исследовательской рабочей группы; обучение специалистов основам ФСА.</w:t>
            </w:r>
          </w:p>
          <w:p w14:paraId="749C0CC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Поиск оптимальных параметров улучшения моделей; поиск улучшенных структурно-функциональных моделей объекта.</w:t>
            </w:r>
          </w:p>
          <w:p w14:paraId="78E1EA5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Составление и оформление необходимой информации для внедрения результатов исследования; согласование предложений с заинтересованными подразделениями и их утверждение; организация работ по реализации предложений; материальное и моральное вознаграждение участников; оформление отчета о выполненной работе с предложениями по улучшению проведения ФСА.</w:t>
            </w:r>
          </w:p>
          <w:p w14:paraId="5DA389DB" w14:textId="449DE834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Е. Сбор и получение информации об объекте, его недостатках; определение списка основных показателей, характеризующих объект, требований к нему; построение структурно-функциональной модели объекта.</w:t>
            </w:r>
          </w:p>
        </w:tc>
        <w:tc>
          <w:tcPr>
            <w:tcW w:w="670" w:type="pct"/>
          </w:tcPr>
          <w:p w14:paraId="03E32E15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1-В</w:t>
            </w:r>
          </w:p>
          <w:p w14:paraId="3D6B9BB1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2-Е</w:t>
            </w:r>
          </w:p>
          <w:p w14:paraId="6440BAC0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3-Б</w:t>
            </w:r>
          </w:p>
          <w:p w14:paraId="224955B5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4-Г</w:t>
            </w:r>
          </w:p>
          <w:p w14:paraId="7269C131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5-А</w:t>
            </w:r>
          </w:p>
          <w:p w14:paraId="65EC7B7C" w14:textId="5E2556BB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6-Д</w:t>
            </w:r>
          </w:p>
        </w:tc>
      </w:tr>
      <w:tr w:rsidR="00526EDD" w:rsidRPr="00414ECE" w14:paraId="6DEBBF42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AECC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01C99A29" w14:textId="6DD1F457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методы анализа конкурентной среды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2A97971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Опросы потребителей.</w:t>
            </w:r>
          </w:p>
          <w:p w14:paraId="148CB70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Мониторинг мест продаж.</w:t>
            </w:r>
          </w:p>
          <w:p w14:paraId="7557828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Поиск в интернете.</w:t>
            </w:r>
          </w:p>
          <w:p w14:paraId="39376B3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Интервьюирование экспертов.</w:t>
            </w:r>
          </w:p>
          <w:p w14:paraId="1E1894F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301790D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Дадут понимание качества продукта конкурентов, его имиджа на рынке.</w:t>
            </w:r>
          </w:p>
          <w:p w14:paraId="131D2C8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Демонстрирует качество и условия выкладки товаров, стратегии в области промо-акций и ассортименте.</w:t>
            </w:r>
          </w:p>
          <w:p w14:paraId="1ACB8AC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Количественный или качественный сбор и анализ мнений и представлений о конкурентах среди разных целевых групп для определения их слабых и сильных сторон.</w:t>
            </w:r>
          </w:p>
          <w:p w14:paraId="2E2BC667" w14:textId="1984E82B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Отзывы, сайты конкурентов, обзоры и пр.</w:t>
            </w:r>
          </w:p>
        </w:tc>
        <w:tc>
          <w:tcPr>
            <w:tcW w:w="670" w:type="pct"/>
          </w:tcPr>
          <w:p w14:paraId="4AC5599B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1-В</w:t>
            </w:r>
          </w:p>
          <w:p w14:paraId="100B7909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2-Б</w:t>
            </w:r>
          </w:p>
          <w:p w14:paraId="232F0D10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6067170A" w14:textId="5F14DA8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4-А</w:t>
            </w:r>
          </w:p>
        </w:tc>
      </w:tr>
      <w:tr w:rsidR="00526EDD" w:rsidRPr="00414ECE" w14:paraId="3DF7C983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F45B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4F600E8" w14:textId="5F15CBC5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методы анализа конкурентной среды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6237327C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Опрос менеджеров по продажам.</w:t>
            </w:r>
          </w:p>
          <w:p w14:paraId="7A98AAC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Изучение отраслевых обзоров.</w:t>
            </w:r>
          </w:p>
          <w:p w14:paraId="4DDD0F3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Тематические выставки, конференции и семинары.</w:t>
            </w:r>
          </w:p>
          <w:p w14:paraId="349E0A0C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DF4505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Данные об участниках рынка, контактах и коммуникационной стратегии.</w:t>
            </w:r>
          </w:p>
          <w:p w14:paraId="4740833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Инсайдерские данные (торговый персонал может предоставить презентации, специальные программы конкурентов).</w:t>
            </w:r>
          </w:p>
          <w:p w14:paraId="0C8D8074" w14:textId="21AEBAC9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Изучение отраслевых обзоров. Публикации финансовых показателей, открытых рейтингов, иногда и принципиальных характеристик бизнеса.</w:t>
            </w:r>
          </w:p>
        </w:tc>
        <w:tc>
          <w:tcPr>
            <w:tcW w:w="670" w:type="pct"/>
          </w:tcPr>
          <w:p w14:paraId="61E1A2B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1-Б</w:t>
            </w:r>
          </w:p>
          <w:p w14:paraId="282B788F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2-В</w:t>
            </w:r>
          </w:p>
          <w:p w14:paraId="2B859026" w14:textId="26BCBD06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3-А</w:t>
            </w:r>
          </w:p>
        </w:tc>
      </w:tr>
      <w:tr w:rsidR="00526EDD" w:rsidRPr="00414ECE" w14:paraId="3312183D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CB79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E9DB16E" w14:textId="12313D7C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типы анализа конкурентной среды в интернете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06106BD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Анализ конкурентной среды перед запуском проекта.</w:t>
            </w:r>
          </w:p>
          <w:p w14:paraId="3F057D2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Постанализ конкурентов.</w:t>
            </w:r>
          </w:p>
          <w:p w14:paraId="50A02D6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Регулярный мониторинг.</w:t>
            </w:r>
          </w:p>
          <w:p w14:paraId="2BFA53C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3D6DF70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Дополнение данных начального анализа конкурентов свежими сведениями. К нему обращаются, если, допустим, вы решили что-то принципиально модернизировать на сайте или на время отложить старт проекта.</w:t>
            </w:r>
          </w:p>
          <w:p w14:paraId="3D6D731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Исследование активности конкурентов во время функционирования сайта. Это исследование и анализ публикаций о конкурентах в печати и СМИ, на форумах, в соцсетях, изучение обновлений на их сайтах. Он дает возможность иметь самую новую информацию обо всех происходящих изменениях, что делает ваши решения в бизнесе более продуктивными.</w:t>
            </w:r>
          </w:p>
          <w:p w14:paraId="42ACA5F2" w14:textId="038C6E3B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Дает возможность определения стратегии запуска проекта и при необходимости актуальной и оперативной корректировки. Данный анализ делает возможной оценку загруженности рынка продуктами-конкурентами вашего товара и качественных характеристик ваших возможных соперников.</w:t>
            </w:r>
          </w:p>
        </w:tc>
        <w:tc>
          <w:tcPr>
            <w:tcW w:w="670" w:type="pct"/>
          </w:tcPr>
          <w:p w14:paraId="5CAA813E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1-В</w:t>
            </w:r>
          </w:p>
          <w:p w14:paraId="142D0111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2-А</w:t>
            </w:r>
          </w:p>
          <w:p w14:paraId="74671EB6" w14:textId="1D8E9EFA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3-Б</w:t>
            </w:r>
          </w:p>
        </w:tc>
      </w:tr>
      <w:tr w:rsidR="00526EDD" w:rsidRPr="00414ECE" w14:paraId="6E92098D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2AEB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73144C8A" w14:textId="2BA04DD5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этапы реализации проектов по совершенствованию бизнес-процессов и их содержание:</w:t>
            </w:r>
          </w:p>
        </w:tc>
        <w:tc>
          <w:tcPr>
            <w:tcW w:w="1936" w:type="pct"/>
            <w:shd w:val="clear" w:color="auto" w:fill="auto"/>
          </w:tcPr>
          <w:p w14:paraId="3FD6A6D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Перепроектирование (совершенствование) бизнес-процесса.</w:t>
            </w:r>
          </w:p>
          <w:p w14:paraId="28CB645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Развертывание (выполнение), усовершенствованного бизнес-процесса.</w:t>
            </w:r>
          </w:p>
          <w:p w14:paraId="1DD630F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Анализ бизнес-процесса.</w:t>
            </w:r>
          </w:p>
          <w:p w14:paraId="3D20F36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Оценка и измерение бизнес-процесса.</w:t>
            </w:r>
          </w:p>
          <w:p w14:paraId="3427A74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Внедрение усовершенствованного бизнес-процесса.</w:t>
            </w:r>
          </w:p>
          <w:p w14:paraId="7049A40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6. Понимание проекта.</w:t>
            </w:r>
          </w:p>
          <w:p w14:paraId="5426EB8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7426501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Этап подразумевает изменения в команде проекта, появление подпроектов и активную работу команды поддержки.</w:t>
            </w:r>
          </w:p>
          <w:p w14:paraId="7CDA749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Это этап сбора и анализа идей и их воплощения в варианты совершенствования бизнес-процесса. На данном этапе важно создать и использовать максимально широкую информационную базу - как идей и предложений всех заинтересованных сторон, так и внешней информации.</w:t>
            </w:r>
          </w:p>
          <w:p w14:paraId="63B7AB9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Разработка описания проблем, которые должны быть решены; разработка предварительного плана проекта, в том числе ключевых контрольных точек проекта; определение всех заинтересованных сторон процесса; определение полного состава команды проекта; определение предварительного объема работ по проекту; определение состава желаемых улучшений в процессе; определение потенциальных рисков проекта; подготовка предварительного экономического обоснования для изменений в процессе.</w:t>
            </w:r>
          </w:p>
          <w:p w14:paraId="183E4E2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Фокусируется на внимательном изучении процесса (включая подпроцессы), который должен быть изменен. Необходимо собрать информацию о текущем («как есть») процессе различными способами.</w:t>
            </w:r>
          </w:p>
          <w:p w14:paraId="294995B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Этап подразумевает определение ответственных за мониторинг и оценку достижения планируемых параметров и критериев бизнес-процесса. Это могут быть как члены проектной команды, так и новая межфункциональная команда, состоящая из представителей подразделений, непосредственно выполняющих бизнес-процесс.</w:t>
            </w:r>
          </w:p>
          <w:p w14:paraId="6CC93BCC" w14:textId="0700B1D9" w:rsidR="00526EDD" w:rsidRPr="00414ECE" w:rsidRDefault="00526EDD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Е. На этом этапе в команду проекта включаются члены команды поддержки, которые до этого действовали независимо. Они становятся проводниками изменений для своих коллег, так как они могут ответить на возникающие вопросы и решить проблемы сотрудников, осваивающих новый бизнес-процесс.</w:t>
            </w:r>
          </w:p>
        </w:tc>
        <w:tc>
          <w:tcPr>
            <w:tcW w:w="670" w:type="pct"/>
          </w:tcPr>
          <w:p w14:paraId="40B37FB0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1-В</w:t>
            </w:r>
          </w:p>
          <w:p w14:paraId="4136631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2-Г</w:t>
            </w:r>
          </w:p>
          <w:p w14:paraId="5E83851A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3-Б</w:t>
            </w:r>
          </w:p>
          <w:p w14:paraId="76960EEF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4-А</w:t>
            </w:r>
          </w:p>
          <w:p w14:paraId="75C7D484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5-Е</w:t>
            </w:r>
          </w:p>
          <w:p w14:paraId="7F07F013" w14:textId="0E30C929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6-Д</w:t>
            </w:r>
          </w:p>
        </w:tc>
      </w:tr>
      <w:tr w:rsidR="00526EDD" w:rsidRPr="00414ECE" w14:paraId="2F3159E7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61C7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5F04FD5C" w14:textId="1E381E9E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показатели эффективности бизнес-процессов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69FB591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Сложность.</w:t>
            </w:r>
          </w:p>
          <w:p w14:paraId="6A95519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Процессность.</w:t>
            </w:r>
          </w:p>
          <w:p w14:paraId="7D69162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3. Контролируемость. </w:t>
            </w:r>
          </w:p>
          <w:p w14:paraId="4384BF3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4. Ресурсоемкость. </w:t>
            </w:r>
          </w:p>
          <w:p w14:paraId="56A9BA5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Регулируемость.</w:t>
            </w:r>
          </w:p>
          <w:p w14:paraId="485D748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444BC38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Меньшее значение данного коэффициента (низкий уровень ресурсоемкости) характеризует повышение эффективности использования ресурсов в бизнес-процессе.</w:t>
            </w:r>
          </w:p>
          <w:p w14:paraId="2999924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При равенстве суммы собственников процессов и суммы классов бизнес-процессов (k</w:t>
            </w:r>
            <w:r w:rsidRPr="00414ECE">
              <w:rPr>
                <w:rFonts w:ascii="Times New Roman" w:hAnsi="Times New Roman"/>
                <w:sz w:val="24"/>
                <w:szCs w:val="24"/>
                <w:vertAlign w:val="subscript"/>
              </w:rPr>
              <w:t>отв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=1) бизнес-процесс является контролируемым. При k</w:t>
            </w:r>
            <w:r w:rsidRPr="00414ECE">
              <w:rPr>
                <w:rFonts w:ascii="Times New Roman" w:hAnsi="Times New Roman"/>
                <w:sz w:val="24"/>
                <w:szCs w:val="24"/>
                <w:vertAlign w:val="subscript"/>
              </w:rPr>
              <w:t>отв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&lt;1 бизнес-процесс характеризуется пониженной степенью контролируемости.</w:t>
            </w:r>
          </w:p>
          <w:p w14:paraId="038E4F8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В случае значения kсл≤0,01 бизнес-процесс характеризуется как сложный.</w:t>
            </w:r>
          </w:p>
          <w:p w14:paraId="5E6DBF8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Уровень регулируемости бизнес-процесса снижается в случае, когда значение данного коэффициента k</w:t>
            </w:r>
            <w:r w:rsidRPr="00414ECE">
              <w:rPr>
                <w:rFonts w:ascii="Times New Roman" w:hAnsi="Times New Roman"/>
                <w:sz w:val="24"/>
                <w:szCs w:val="24"/>
                <w:vertAlign w:val="subscript"/>
              </w:rPr>
              <w:t>рег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&lt;1.</w:t>
            </w:r>
          </w:p>
          <w:p w14:paraId="5D78AC2E" w14:textId="33339F29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Достижение минимального значения k</w:t>
            </w:r>
            <w:r w:rsidRPr="00414ECE">
              <w:rPr>
                <w:rFonts w:ascii="Times New Roman" w:hAnsi="Times New Roman"/>
                <w:sz w:val="24"/>
                <w:szCs w:val="24"/>
                <w:vertAlign w:val="subscript"/>
              </w:rPr>
              <w:t>пр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 xml:space="preserve"> (0,5) характеризует модель бизнес-процессов как процессную.</w:t>
            </w:r>
          </w:p>
        </w:tc>
        <w:tc>
          <w:tcPr>
            <w:tcW w:w="670" w:type="pct"/>
          </w:tcPr>
          <w:p w14:paraId="3BC14EBF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1-</w:t>
            </w: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  <w:p w14:paraId="01F6C471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2-Д</w:t>
            </w:r>
          </w:p>
          <w:p w14:paraId="72DAC85D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3-Б</w:t>
            </w:r>
          </w:p>
          <w:p w14:paraId="4E458329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4-А</w:t>
            </w:r>
          </w:p>
          <w:p w14:paraId="797240EA" w14:textId="5BC59189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5-Г</w:t>
            </w:r>
          </w:p>
        </w:tc>
      </w:tr>
      <w:tr w:rsidR="00526EDD" w:rsidRPr="00414ECE" w14:paraId="0352F484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C75D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69B70975" w14:textId="3BCEE2D5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ключевые показатели оценки бизнес-процессов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0AE0DE8C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Результативность бизнес-процесса.</w:t>
            </w:r>
          </w:p>
          <w:p w14:paraId="6FC65A2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Стоимость бизнес-процесса.</w:t>
            </w:r>
          </w:p>
          <w:p w14:paraId="277E6ED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Время бизнес-процесса.</w:t>
            </w:r>
          </w:p>
          <w:p w14:paraId="386E85D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Качество бизнес-процесса.</w:t>
            </w:r>
          </w:p>
          <w:p w14:paraId="0312811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Фрагментация бизнес-процесса.</w:t>
            </w:r>
          </w:p>
          <w:p w14:paraId="77EF61B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3583935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Определяет эффективность и конкурентоспособность организации с использованием показателей, характеризующих стоимость процесса, либо величину издержек, потребляемых в процессах.</w:t>
            </w:r>
          </w:p>
          <w:p w14:paraId="13B7C7C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Эти показатели можно оценить с использованием количественных показателей. Они достаточно специфичны, и для каждого бизнес-процесса индивидуальны.</w:t>
            </w:r>
          </w:p>
          <w:p w14:paraId="0C77AAA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Могут быть использованы для оценки</w:t>
            </w:r>
          </w:p>
          <w:p w14:paraId="65D9C91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продукта. Такие показатели характеризуют</w:t>
            </w:r>
          </w:p>
          <w:p w14:paraId="6F035E3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продукт как параметр выхода оцениваемого</w:t>
            </w:r>
          </w:p>
          <w:p w14:paraId="6F41C03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бизнес-процесса.</w:t>
            </w:r>
          </w:p>
          <w:p w14:paraId="4878CBC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Требовательные клиенты влияют на</w:t>
            </w:r>
          </w:p>
          <w:p w14:paraId="5D2EBFF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уровень конкурентоспособности компании.</w:t>
            </w:r>
          </w:p>
          <w:p w14:paraId="674B4428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Наиболее конкурентной оказывается та компания, длительность выполнения бизнес-процессов которой имеет наиболее короткие сроки.</w:t>
            </w:r>
          </w:p>
          <w:p w14:paraId="2DF2C311" w14:textId="62F18A15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Можно использовать, измеряя любые бизнес-процессы для характеристики организационной сложности бизнес-процесса, которая определяется по количеству различных структурных подразделений и числу сотрудников компании, принимающих участие в нем.</w:t>
            </w:r>
          </w:p>
        </w:tc>
        <w:tc>
          <w:tcPr>
            <w:tcW w:w="670" w:type="pct"/>
          </w:tcPr>
          <w:p w14:paraId="664088CB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1-В</w:t>
            </w:r>
          </w:p>
          <w:p w14:paraId="54CCC928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2-А</w:t>
            </w:r>
          </w:p>
          <w:p w14:paraId="4F4DF59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7CD2CD68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4-Б</w:t>
            </w:r>
          </w:p>
          <w:p w14:paraId="55323CCA" w14:textId="3E1F1A26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5-Д</w:t>
            </w:r>
          </w:p>
        </w:tc>
      </w:tr>
      <w:tr w:rsidR="00895788" w:rsidRPr="00414ECE" w14:paraId="491B567B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2B58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03A9C13" w14:textId="1B3BAF79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Расположите функции производственной цепочки в логической последовательности:</w:t>
            </w:r>
          </w:p>
        </w:tc>
        <w:tc>
          <w:tcPr>
            <w:tcW w:w="1936" w:type="pct"/>
            <w:shd w:val="clear" w:color="auto" w:fill="auto"/>
          </w:tcPr>
          <w:p w14:paraId="5BC76416" w14:textId="67F07559" w:rsidR="00895788" w:rsidRPr="00414ECE" w:rsidRDefault="00895788" w:rsidP="00414ECE">
            <w:pPr>
              <w:keepNext/>
              <w:shd w:val="clear" w:color="auto" w:fill="FFFFFF"/>
              <w:tabs>
                <w:tab w:val="left" w:pos="749"/>
              </w:tabs>
              <w:ind w:left="0" w:right="-113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А) поставка</w:t>
            </w:r>
          </w:p>
          <w:p w14:paraId="0B578380" w14:textId="63A9B251" w:rsidR="00895788" w:rsidRPr="00414ECE" w:rsidRDefault="00895788" w:rsidP="00414ECE">
            <w:pPr>
              <w:keepNext/>
              <w:shd w:val="clear" w:color="auto" w:fill="FFFFFF"/>
              <w:tabs>
                <w:tab w:val="left" w:pos="749"/>
              </w:tabs>
              <w:ind w:left="0" w:right="-113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Б) производство</w:t>
            </w:r>
          </w:p>
          <w:p w14:paraId="11389238" w14:textId="49094797" w:rsidR="00895788" w:rsidRPr="00414ECE" w:rsidRDefault="00895788" w:rsidP="00414ECE">
            <w:pPr>
              <w:keepNext/>
              <w:shd w:val="clear" w:color="auto" w:fill="FFFFFF"/>
              <w:tabs>
                <w:tab w:val="left" w:pos="749"/>
              </w:tabs>
              <w:ind w:left="0" w:right="-113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В) закупка</w:t>
            </w:r>
          </w:p>
        </w:tc>
        <w:tc>
          <w:tcPr>
            <w:tcW w:w="670" w:type="pct"/>
          </w:tcPr>
          <w:p w14:paraId="424E18D4" w14:textId="72DBD201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В, Б, А</w:t>
            </w:r>
          </w:p>
        </w:tc>
      </w:tr>
      <w:tr w:rsidR="00895788" w:rsidRPr="00414ECE" w14:paraId="594EE338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81E1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58705C5E" w14:textId="0A06B7C1" w:rsidR="00895788" w:rsidRPr="00414ECE" w:rsidRDefault="00895788" w:rsidP="00414ECE">
            <w:pPr>
              <w:ind w:left="5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Расположите инструменты моделирования бизнес-процессов в хронологической последовательности</w:t>
            </w:r>
          </w:p>
        </w:tc>
        <w:tc>
          <w:tcPr>
            <w:tcW w:w="1936" w:type="pct"/>
            <w:shd w:val="clear" w:color="auto" w:fill="auto"/>
          </w:tcPr>
          <w:p w14:paraId="0C1786C0" w14:textId="7AB709BD" w:rsidR="00895788" w:rsidRPr="00414ECE" w:rsidRDefault="00895788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А) 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ARIS</w:t>
            </w:r>
          </w:p>
          <w:p w14:paraId="7D9920B4" w14:textId="1F20D717" w:rsidR="00895788" w:rsidRPr="00414ECE" w:rsidRDefault="00895788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блок-схемы</w:t>
            </w:r>
          </w:p>
          <w:p w14:paraId="699474DD" w14:textId="0F4B48C0" w:rsidR="00895788" w:rsidRPr="00414ECE" w:rsidRDefault="00895788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В) 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BPMS</w:t>
            </w:r>
          </w:p>
        </w:tc>
        <w:tc>
          <w:tcPr>
            <w:tcW w:w="670" w:type="pct"/>
          </w:tcPr>
          <w:p w14:paraId="7F541FA4" w14:textId="71622EFF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А, В</w:t>
            </w:r>
          </w:p>
        </w:tc>
      </w:tr>
      <w:tr w:rsidR="00895788" w:rsidRPr="00414ECE" w14:paraId="2DF3E600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B2EF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523061A0" w14:textId="69C63A8F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реализации основных шагов при построении модели бизнес-процесса:</w:t>
            </w:r>
          </w:p>
        </w:tc>
        <w:tc>
          <w:tcPr>
            <w:tcW w:w="1936" w:type="pct"/>
            <w:shd w:val="clear" w:color="auto" w:fill="auto"/>
          </w:tcPr>
          <w:p w14:paraId="74C16F24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Определение бизнес-функций.</w:t>
            </w:r>
          </w:p>
          <w:p w14:paraId="3BD1A733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Определение ролей.</w:t>
            </w:r>
          </w:p>
          <w:p w14:paraId="75081163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Добавление событий.</w:t>
            </w:r>
          </w:p>
          <w:p w14:paraId="518FF634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Привязка ролей к бизнес-функциям.</w:t>
            </w:r>
          </w:p>
          <w:p w14:paraId="5F57CA18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Определение порядка исполнения бизнес-функций.</w:t>
            </w:r>
          </w:p>
          <w:p w14:paraId="251E190F" w14:textId="7B82ADF0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Е. Добавление документов и ресурсов.</w:t>
            </w:r>
          </w:p>
        </w:tc>
        <w:tc>
          <w:tcPr>
            <w:tcW w:w="670" w:type="pct"/>
          </w:tcPr>
          <w:p w14:paraId="0EB41770" w14:textId="32E28425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Г, В, А, Д, Е</w:t>
            </w:r>
          </w:p>
        </w:tc>
      </w:tr>
      <w:tr w:rsidR="00895788" w:rsidRPr="00414ECE" w14:paraId="6379FA82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5E54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4EE6534" w14:textId="7D73E70A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Укажите последовательность действий для метода ABC:</w:t>
            </w:r>
          </w:p>
        </w:tc>
        <w:tc>
          <w:tcPr>
            <w:tcW w:w="1936" w:type="pct"/>
            <w:shd w:val="clear" w:color="auto" w:fill="auto"/>
          </w:tcPr>
          <w:p w14:paraId="62737459" w14:textId="4ED5B72F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затраты по каждому виду деятельности, необходимые для изготовления продукции, определяют, как произведение средних затрат в единицу времени по данному виду деятельности на продолжительность данного вида деятельности;</w:t>
            </w:r>
          </w:p>
          <w:p w14:paraId="46824E12" w14:textId="77777777" w:rsidR="00526EDD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в организации устанавливают все виды деятельности и определяют средние затрат</w:t>
            </w:r>
            <w:r w:rsidR="00526EDD" w:rsidRPr="00414ECE">
              <w:rPr>
                <w:rFonts w:ascii="Times New Roman" w:hAnsi="Times New Roman"/>
                <w:sz w:val="24"/>
                <w:szCs w:val="24"/>
              </w:rPr>
              <w:t>ы по каждому виду деятельности;</w:t>
            </w:r>
          </w:p>
          <w:p w14:paraId="18AD4792" w14:textId="26989469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деятельность представляется как совокупность процессов (операций, переходов).</w:t>
            </w:r>
          </w:p>
        </w:tc>
        <w:tc>
          <w:tcPr>
            <w:tcW w:w="670" w:type="pct"/>
          </w:tcPr>
          <w:p w14:paraId="4A9F7C8D" w14:textId="03B01F52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В, А</w:t>
            </w:r>
          </w:p>
        </w:tc>
      </w:tr>
      <w:tr w:rsidR="00526EDD" w:rsidRPr="00414ECE" w14:paraId="0D30CC0C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481C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01477426" w14:textId="77777777" w:rsidR="00526EDD" w:rsidRPr="00414ECE" w:rsidRDefault="00526EDD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проведения функционально-стоимостного анализа системы управления:</w:t>
            </w:r>
          </w:p>
          <w:p w14:paraId="75B72FD0" w14:textId="77777777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auto"/>
          </w:tcPr>
          <w:p w14:paraId="2D3F7E1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Исследовательско-проектная, включающая творческий, исследовательский и рекомендательный этапы.</w:t>
            </w:r>
          </w:p>
          <w:p w14:paraId="249BD12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Подготовительно-аналитическая, включающая подготовительный, информационный и аналитический этапы.</w:t>
            </w:r>
          </w:p>
          <w:p w14:paraId="0FB23002" w14:textId="66820236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Внедрение, включающее реализационный (непосредственно внедренческий) этап и этап оценки фактической эффективности.</w:t>
            </w:r>
          </w:p>
        </w:tc>
        <w:tc>
          <w:tcPr>
            <w:tcW w:w="670" w:type="pct"/>
          </w:tcPr>
          <w:p w14:paraId="41E87081" w14:textId="7851B7FA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Б, А, В</w:t>
            </w:r>
          </w:p>
        </w:tc>
      </w:tr>
      <w:tr w:rsidR="00526EDD" w:rsidRPr="00414ECE" w14:paraId="1E073DF2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B144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F6D4D6E" w14:textId="2A9EC5B3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Расположите фазы проектирования бизнес-процессов в порядке их следования:</w:t>
            </w:r>
          </w:p>
        </w:tc>
        <w:tc>
          <w:tcPr>
            <w:tcW w:w="1936" w:type="pct"/>
            <w:shd w:val="clear" w:color="auto" w:fill="auto"/>
          </w:tcPr>
          <w:p w14:paraId="28133999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планирование;</w:t>
            </w:r>
          </w:p>
          <w:p w14:paraId="049566B2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использование;</w:t>
            </w:r>
          </w:p>
          <w:p w14:paraId="530D9BAC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реализация;</w:t>
            </w:r>
          </w:p>
          <w:p w14:paraId="0F4032A1" w14:textId="4A2D9DDA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Г) анализ.</w:t>
            </w:r>
          </w:p>
        </w:tc>
        <w:tc>
          <w:tcPr>
            <w:tcW w:w="670" w:type="pct"/>
          </w:tcPr>
          <w:p w14:paraId="2CE310C6" w14:textId="16DE2EFC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А, В, Г, Б</w:t>
            </w:r>
          </w:p>
        </w:tc>
      </w:tr>
      <w:tr w:rsidR="00526EDD" w:rsidRPr="00414ECE" w14:paraId="6F01EC35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215E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F6CCC52" w14:textId="2A07E5DD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Определите последовательность построения сервисно-ориентированной архитектуры (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SOA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):</w:t>
            </w:r>
          </w:p>
        </w:tc>
        <w:tc>
          <w:tcPr>
            <w:tcW w:w="1936" w:type="pct"/>
            <w:shd w:val="clear" w:color="auto" w:fill="auto"/>
          </w:tcPr>
          <w:p w14:paraId="0C0A1738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организация сервисной шины;</w:t>
            </w:r>
          </w:p>
          <w:p w14:paraId="7A298134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определение основных функций;</w:t>
            </w:r>
          </w:p>
          <w:p w14:paraId="2F82D4E7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реинжиниринг бизнес-процессов на основе сервисов;</w:t>
            </w:r>
          </w:p>
          <w:p w14:paraId="7BE72FF7" w14:textId="462C609A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Г) разработка сервисов, соответствующих функциям.</w:t>
            </w:r>
          </w:p>
        </w:tc>
        <w:tc>
          <w:tcPr>
            <w:tcW w:w="670" w:type="pct"/>
          </w:tcPr>
          <w:p w14:paraId="6F281030" w14:textId="0F087061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Г, А, В</w:t>
            </w:r>
          </w:p>
        </w:tc>
      </w:tr>
      <w:tr w:rsidR="00526EDD" w:rsidRPr="00414ECE" w14:paraId="0492522B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A750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4527DDB" w14:textId="1C2C78B0" w:rsidR="00526EDD" w:rsidRPr="00414ECE" w:rsidRDefault="00526EDD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Стоимостная информация заполняется в следующем порядке:</w:t>
            </w:r>
          </w:p>
        </w:tc>
        <w:tc>
          <w:tcPr>
            <w:tcW w:w="1936" w:type="pct"/>
            <w:shd w:val="clear" w:color="auto" w:fill="auto"/>
          </w:tcPr>
          <w:p w14:paraId="1BB01F5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в окне Time Information определяются единица измерений длительности (unit) в секундах, минутах, часах и т.д., длительность (duration) одной операции, длительность*Частота - автоматически формируемый показатель;</w:t>
            </w:r>
          </w:p>
          <w:p w14:paraId="4EAE4D7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в параметре Total автоматически подсчитывается итог затрат по операции;</w:t>
            </w:r>
          </w:p>
          <w:p w14:paraId="0FDE2B9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в окне Cost information последовательно заполняются статьи затрат, часть из которых может быть связана прямой зависимостью с длительностью операции, например, заработная плата, амортизация и т.д.;</w:t>
            </w:r>
          </w:p>
          <w:p w14:paraId="18973DB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Г) в параметре Frequence Multiplier устанавливается частота выполнения функции в од­ ном экземпляре процесса или за определенной период времени. В примере частота со­ ответствует числу заказов (процессов) 48 за неделю;</w:t>
            </w:r>
          </w:p>
          <w:p w14:paraId="5BB31392" w14:textId="153E783B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Д) в параметре Total*Frequency автоматически рассчитывается сумма затрат по операции на процесс.</w:t>
            </w:r>
          </w:p>
        </w:tc>
        <w:tc>
          <w:tcPr>
            <w:tcW w:w="670" w:type="pct"/>
          </w:tcPr>
          <w:p w14:paraId="0002C027" w14:textId="11863329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Г, А, В, Б, Д</w:t>
            </w:r>
          </w:p>
        </w:tc>
      </w:tr>
      <w:tr w:rsidR="00526EDD" w:rsidRPr="00414ECE" w14:paraId="31ED43C0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DF5C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193CCC0" w14:textId="23FEF546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этапов реализации методики анализа и оценки конкурентной среды, разработанной ФАС:</w:t>
            </w:r>
          </w:p>
        </w:tc>
        <w:tc>
          <w:tcPr>
            <w:tcW w:w="1936" w:type="pct"/>
            <w:shd w:val="clear" w:color="auto" w:fill="auto"/>
          </w:tcPr>
          <w:p w14:paraId="0714419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Определение степени концентрации товарного рынка.</w:t>
            </w:r>
          </w:p>
          <w:p w14:paraId="2F2427E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Выявление временного интервала исследования товарного рынка.</w:t>
            </w:r>
          </w:p>
          <w:p w14:paraId="191C772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Оценка состояния конкурентной среды на товарном рынке.</w:t>
            </w:r>
          </w:p>
          <w:p w14:paraId="7414EF8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Обнаружение продуктовых и географических границ товарного рынка.</w:t>
            </w:r>
          </w:p>
          <w:p w14:paraId="6235393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Установление объема товарного рынка и долей компаний на рынке.</w:t>
            </w:r>
          </w:p>
          <w:p w14:paraId="2EE1283C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Е. Составление аналитического отчета.</w:t>
            </w:r>
          </w:p>
          <w:p w14:paraId="1A827F1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Ж. Раскрытие количества компаний, функционирующих на товарном рынке;</w:t>
            </w:r>
          </w:p>
          <w:p w14:paraId="6E2293BA" w14:textId="07DBE8E6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З. Выявление входных барьеров товарного рынка.</w:t>
            </w:r>
          </w:p>
        </w:tc>
        <w:tc>
          <w:tcPr>
            <w:tcW w:w="670" w:type="pct"/>
          </w:tcPr>
          <w:p w14:paraId="3F8A2654" w14:textId="41598314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Б, Г, Ж, Д, А, З, В, Е</w:t>
            </w:r>
          </w:p>
        </w:tc>
      </w:tr>
      <w:tr w:rsidR="00526EDD" w:rsidRPr="00414ECE" w14:paraId="17ACC9DF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F16A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00D67974" w14:textId="0A9D6F82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этапов анализ состояния конкурентной среды на товарных рынках:</w:t>
            </w:r>
          </w:p>
        </w:tc>
        <w:tc>
          <w:tcPr>
            <w:tcW w:w="1936" w:type="pct"/>
            <w:shd w:val="clear" w:color="auto" w:fill="auto"/>
          </w:tcPr>
          <w:p w14:paraId="54CB8F9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Определение состава продавцов и покупателей.</w:t>
            </w:r>
          </w:p>
          <w:p w14:paraId="204F702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Анализ факторов, формирующих конкурентную среду отрасли.</w:t>
            </w:r>
          </w:p>
          <w:p w14:paraId="228DCCF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Оценка интенсивности конкуренции в отрасли по существующим коэффициентам.</w:t>
            </w:r>
          </w:p>
          <w:p w14:paraId="331D77A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Оценка рыночного потенциала и построение конкурентной карты рынка.</w:t>
            </w:r>
          </w:p>
          <w:p w14:paraId="3EFE1A0D" w14:textId="3A679720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Выявление показателей и барьеров.</w:t>
            </w:r>
          </w:p>
        </w:tc>
        <w:tc>
          <w:tcPr>
            <w:tcW w:w="670" w:type="pct"/>
          </w:tcPr>
          <w:p w14:paraId="353A466E" w14:textId="7F419255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А, В, Д, Г</w:t>
            </w:r>
          </w:p>
        </w:tc>
      </w:tr>
      <w:tr w:rsidR="00526EDD" w:rsidRPr="00414ECE" w14:paraId="27E47896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2101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3E1072B" w14:textId="2F278BEB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Расположите элементы обобщенного бизнес-процесса в правильной последовательности:</w:t>
            </w:r>
          </w:p>
        </w:tc>
        <w:tc>
          <w:tcPr>
            <w:tcW w:w="1936" w:type="pct"/>
            <w:shd w:val="clear" w:color="auto" w:fill="auto"/>
          </w:tcPr>
          <w:p w14:paraId="1B2F7ED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процесс;</w:t>
            </w:r>
          </w:p>
          <w:p w14:paraId="0448DBC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заказчик;</w:t>
            </w:r>
          </w:p>
          <w:p w14:paraId="0ADCD45E" w14:textId="3E7E09C0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потребитель.</w:t>
            </w:r>
          </w:p>
        </w:tc>
        <w:tc>
          <w:tcPr>
            <w:tcW w:w="670" w:type="pct"/>
          </w:tcPr>
          <w:p w14:paraId="54CBC229" w14:textId="6E1E8D9C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А, В</w:t>
            </w:r>
          </w:p>
        </w:tc>
      </w:tr>
      <w:tr w:rsidR="00526EDD" w:rsidRPr="00414ECE" w14:paraId="46C79CA4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F550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D19355D" w14:textId="77777777" w:rsidR="00526EDD" w:rsidRPr="00414ECE" w:rsidRDefault="00526EDD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этапов реализации проектов по совершенствованию бизнес-процессов:</w:t>
            </w:r>
          </w:p>
          <w:p w14:paraId="193AFBF2" w14:textId="77777777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auto"/>
          </w:tcPr>
          <w:p w14:paraId="3B20FB4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перепроектирование (совершенствование) бизнес-процесса;</w:t>
            </w:r>
          </w:p>
          <w:p w14:paraId="7B54284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развертывание (выполнение), усовершенствованного бизнес-процесса;</w:t>
            </w:r>
          </w:p>
          <w:p w14:paraId="669B38E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анализ бизнес-процесса;</w:t>
            </w:r>
          </w:p>
          <w:p w14:paraId="6BE33728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Г) оценка и измерение бизнес-процесса;</w:t>
            </w:r>
          </w:p>
          <w:p w14:paraId="12221B3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Д) внедрение усовершенствованного бизнес-процесса;</w:t>
            </w:r>
          </w:p>
          <w:p w14:paraId="06E02C63" w14:textId="69378625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Е) понимание проекта. </w:t>
            </w:r>
          </w:p>
        </w:tc>
        <w:tc>
          <w:tcPr>
            <w:tcW w:w="670" w:type="pct"/>
          </w:tcPr>
          <w:p w14:paraId="611391A7" w14:textId="4036F1F3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Е, В, А, Д, Б, Г</w:t>
            </w:r>
          </w:p>
        </w:tc>
      </w:tr>
      <w:tr w:rsidR="00AE1AB1" w:rsidRPr="00414ECE" w14:paraId="11F22C31" w14:textId="77777777" w:rsidTr="00F1220A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CBFE" w14:textId="77777777" w:rsidR="00AE1AB1" w:rsidRPr="00414ECE" w:rsidRDefault="00AE1AB1" w:rsidP="00AE1AB1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D7083CD" w14:textId="06F161C3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 этапов оценки эффективности изменений</w:t>
            </w:r>
          </w:p>
        </w:tc>
        <w:tc>
          <w:tcPr>
            <w:tcW w:w="1936" w:type="pct"/>
            <w:shd w:val="clear" w:color="auto" w:fill="auto"/>
          </w:tcPr>
          <w:p w14:paraId="507D0F9C" w14:textId="754026D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А) Сбор данных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 xml:space="preserve">Б) Корректировка процессов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В) Анализ результатов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Г) Подготовка отчёта</w:t>
            </w:r>
          </w:p>
        </w:tc>
        <w:tc>
          <w:tcPr>
            <w:tcW w:w="670" w:type="pct"/>
            <w:shd w:val="clear" w:color="auto" w:fill="auto"/>
          </w:tcPr>
          <w:p w14:paraId="68CCC017" w14:textId="1EE28CC2" w:rsidR="00AE1AB1" w:rsidRPr="00AE1AB1" w:rsidRDefault="00AE1AB1" w:rsidP="00AE1AB1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А, В, Б,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Г</w:t>
            </w:r>
          </w:p>
        </w:tc>
      </w:tr>
      <w:tr w:rsidR="00AE1AB1" w:rsidRPr="00414ECE" w14:paraId="4F0801CC" w14:textId="77777777" w:rsidTr="00F1220A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0AD9" w14:textId="77777777" w:rsidR="00AE1AB1" w:rsidRPr="00414ECE" w:rsidRDefault="00AE1AB1" w:rsidP="00AE1AB1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C1401B9" w14:textId="7511242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 внедрения IT-решений в промышленном реинжиниринге</w:t>
            </w:r>
          </w:p>
        </w:tc>
        <w:tc>
          <w:tcPr>
            <w:tcW w:w="1936" w:type="pct"/>
            <w:shd w:val="clear" w:color="auto" w:fill="auto"/>
          </w:tcPr>
          <w:p w14:paraId="4692D658" w14:textId="2DA4DB5D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А) Выбор технологии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Б) Оценка потребностей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В) Внедрение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Г) Обучение персонала</w:t>
            </w:r>
          </w:p>
        </w:tc>
        <w:tc>
          <w:tcPr>
            <w:tcW w:w="670" w:type="pct"/>
            <w:shd w:val="clear" w:color="auto" w:fill="auto"/>
          </w:tcPr>
          <w:p w14:paraId="0A35DA65" w14:textId="62EFCA1B" w:rsidR="00AE1AB1" w:rsidRPr="00AE1AB1" w:rsidRDefault="00AE1AB1" w:rsidP="00AE1AB1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Б, А, В,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Г</w:t>
            </w:r>
          </w:p>
        </w:tc>
      </w:tr>
      <w:tr w:rsidR="00AE1AB1" w:rsidRPr="00414ECE" w14:paraId="58549A22" w14:textId="77777777" w:rsidTr="00F1220A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7815" w14:textId="77777777" w:rsidR="00AE1AB1" w:rsidRPr="00414ECE" w:rsidRDefault="00AE1AB1" w:rsidP="00AE1AB1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981BAB0" w14:textId="5C456148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 этапов работы с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  <w:lang w:val="en-US"/>
              </w:rPr>
              <w:t>IT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-персоналом при реинжиниринге</w:t>
            </w:r>
          </w:p>
        </w:tc>
        <w:tc>
          <w:tcPr>
            <w:tcW w:w="1936" w:type="pct"/>
            <w:shd w:val="clear" w:color="auto" w:fill="auto"/>
          </w:tcPr>
          <w:p w14:paraId="70E3AB8E" w14:textId="6CB1F36D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А) Мотивация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Б) Обучение новым процессам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В) Информирование сотрудников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Г) Оценка вовлечённости</w:t>
            </w:r>
          </w:p>
        </w:tc>
        <w:tc>
          <w:tcPr>
            <w:tcW w:w="670" w:type="pct"/>
            <w:shd w:val="clear" w:color="auto" w:fill="auto"/>
          </w:tcPr>
          <w:p w14:paraId="69395A93" w14:textId="69E1EE08" w:rsidR="00AE1AB1" w:rsidRPr="00AE1AB1" w:rsidRDefault="00AE1AB1" w:rsidP="00AE1AB1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В, А, Б,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Г</w:t>
            </w:r>
          </w:p>
        </w:tc>
      </w:tr>
    </w:tbl>
    <w:p w14:paraId="7840C20D" w14:textId="77777777" w:rsidR="00475666" w:rsidRPr="005634AF" w:rsidRDefault="00475666" w:rsidP="005634AF"/>
    <w:p w14:paraId="5AC936AB" w14:textId="77E3C671" w:rsidR="008A1159" w:rsidRPr="00364B87" w:rsidRDefault="008A1159" w:rsidP="008A1159">
      <w:pPr>
        <w:widowControl w:val="0"/>
        <w:spacing w:after="160" w:line="256" w:lineRule="auto"/>
        <w:ind w:left="0" w:firstLine="567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t>Задания открытого типа</w:t>
      </w:r>
    </w:p>
    <w:tbl>
      <w:tblPr>
        <w:tblStyle w:val="130"/>
        <w:tblW w:w="5000" w:type="pct"/>
        <w:tblInd w:w="3" w:type="dxa"/>
        <w:tblLook w:val="04A0" w:firstRow="1" w:lastRow="0" w:firstColumn="1" w:lastColumn="0" w:noHBand="0" w:noVBand="1"/>
      </w:tblPr>
      <w:tblGrid>
        <w:gridCol w:w="699"/>
        <w:gridCol w:w="4820"/>
        <w:gridCol w:w="3826"/>
      </w:tblGrid>
      <w:tr w:rsidR="008A1159" w:rsidRPr="00414ECE" w14:paraId="32CBD115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322F9" w14:textId="77777777" w:rsidR="008A1159" w:rsidRPr="00414ECE" w:rsidRDefault="008A1159" w:rsidP="008A115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9707" w14:textId="77777777" w:rsidR="008A1159" w:rsidRPr="00414ECE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2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C907" w14:textId="77777777" w:rsidR="008A1159" w:rsidRPr="00414ECE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414ECE" w:rsidRPr="00414ECE" w14:paraId="5B3C9D30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EDAB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1A4A8733" w14:textId="58AF7F31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Студенту поручено самостоятельно подготовить реферат на основе выданного задания, соблюдая сроки и правила оформления, используя персональный компьютер и Интернет. Что будет являться входом, выходом, управлением и механизмами 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IDEF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0-модели бизнес-процесса подготовки реферата?</w:t>
            </w:r>
          </w:p>
        </w:tc>
        <w:tc>
          <w:tcPr>
            <w:tcW w:w="2047" w:type="pct"/>
          </w:tcPr>
          <w:p w14:paraId="38316D58" w14:textId="5FAF5A55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Вход = задание; выход = реферат; механизмы: персональный компьютер и Интернет; управление: сроки и правила оформления.</w:t>
            </w:r>
          </w:p>
        </w:tc>
      </w:tr>
      <w:tr w:rsidR="00414ECE" w:rsidRPr="00414ECE" w14:paraId="3A976A18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1A92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71732E99" w14:textId="65295F6B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Что такое бизнес-процесс?</w:t>
            </w:r>
          </w:p>
        </w:tc>
        <w:tc>
          <w:tcPr>
            <w:tcW w:w="2047" w:type="pct"/>
          </w:tcPr>
          <w:p w14:paraId="6ACFA26F" w14:textId="7F3E8554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Он представляет собой систему последовательных, целенаправленных и регламентированных видов деятельности, в которой посредством управляющего воздействия и с помощью определенных ресурсов за определенное время входы процесса преобразуются в выходы - в результаты, представляющие ценность для потребителя и приносящие прибыль изготовителю.</w:t>
            </w:r>
          </w:p>
        </w:tc>
      </w:tr>
      <w:tr w:rsidR="00414ECE" w:rsidRPr="00414ECE" w14:paraId="0A38A559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F89A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1C8DD237" w14:textId="77777777" w:rsidR="00414ECE" w:rsidRPr="00414ECE" w:rsidRDefault="00414ECE" w:rsidP="00414ECE">
            <w:pPr>
              <w:tabs>
                <w:tab w:val="left" w:pos="9355"/>
              </w:tabs>
              <w:autoSpaceDE w:val="0"/>
              <w:autoSpaceDN w:val="0"/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Какие выделяют виды бизнес-процессов в масштабах предприятия?</w:t>
            </w:r>
          </w:p>
          <w:p w14:paraId="41C71CA3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0EA27A40" w14:textId="07C654A3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Основные, вспомогательные, поддерживающие и управленческие процессы.</w:t>
            </w:r>
          </w:p>
        </w:tc>
      </w:tr>
      <w:tr w:rsidR="00414ECE" w:rsidRPr="00414ECE" w14:paraId="1E1BD7FC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EE5F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5EA99DB9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От чего зависит разделение на основные и вспомогательные процессы? </w:t>
            </w:r>
          </w:p>
          <w:p w14:paraId="42647E57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244FA28E" w14:textId="2C149800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 определяющей степени зависит от предметной области и направления деятельности предприятия.</w:t>
            </w:r>
          </w:p>
        </w:tc>
      </w:tr>
      <w:tr w:rsidR="00414ECE" w:rsidRPr="00414ECE" w14:paraId="14478027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B371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2D181104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Какие модели и каким образом используются при проектировании информационных систем?</w:t>
            </w:r>
          </w:p>
          <w:p w14:paraId="19A5C82D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07FD1CD3" w14:textId="0F519834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На сегодняшний день получили распространение три основные методологии функционального моделирования (и сопутствующий им инструментарий): IDEF (Integrated DEFinition), UML (Unified Modeling Language) и ARIS (Architecture of Integrated Information Systems). Для каждой из них существуют определенные программные продукты, которые помимо разработки позволяют проводить преобразования и операции для последующей работы с полученными моделями.</w:t>
            </w:r>
          </w:p>
        </w:tc>
      </w:tr>
      <w:tr w:rsidR="00414ECE" w:rsidRPr="00414ECE" w14:paraId="120845AE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262C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4848BCE3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Какие программные средства используются для моделирования процессов при разработке информационных систем?</w:t>
            </w:r>
          </w:p>
          <w:p w14:paraId="6B211CD4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705BEFB7" w14:textId="29831A92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Наибольшее распространение сегодня получили программные продукты BPWin, содержащие методологии IDEF0, IDEF3, DFD (Data Flow Diagrams) и ERWin (IDEF1x) от компании Computer Associates. В последнее время на российском рынке появился программный продукт Business Studio, который специально создан для работы с методами IDEF и обладает интуитивным и дружественным интерфейсом (User-friendly Interface).</w:t>
            </w:r>
          </w:p>
        </w:tc>
      </w:tr>
      <w:tr w:rsidR="00414ECE" w:rsidRPr="00414ECE" w14:paraId="759F535D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E3F9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259F1F2B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На основании каких данных и информации разрабатываются модели состояния AS IS и AS TO BE?</w:t>
            </w:r>
          </w:p>
          <w:p w14:paraId="79E7B766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4973AC21" w14:textId="647B7D13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Модель AS-IS строится на основе изучения документации, а модель ТО-ВЕ на основе производственных процессов. Модель AS-IS служит для выявления неуправляемых работ, а модель TO-BE - для дублирующих работ. Модель AS-IS - это модель существующей организации работы, а модель TO-BE - модель идеальной организации бизнес-процессов.</w:t>
            </w:r>
          </w:p>
        </w:tc>
      </w:tr>
      <w:tr w:rsidR="00414ECE" w:rsidRPr="00414ECE" w14:paraId="7E88AD78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0DC5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707A348A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Перечислите основные фазы внедрения ИС.</w:t>
            </w:r>
          </w:p>
          <w:p w14:paraId="5973297D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320B820B" w14:textId="1B3E8EE4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Фаза «Предварительные работы по подготовке проекта внедрения ИС». В ходе предпроектного обследования предприятия происходит сбор подробной информации о структурном построении организации, функциональных связях, системе управления, об основных бизнес-процессах, о потоках внутри предприятия, необходимой для построения соответствующих моделей и выбора объектов для автоматизации. Фаза «Подготовка проекта». После завершения первой фазы осуществляется предварительное планирование и формирование процедур запуска проекта. Фаза «Концептуальная проработка проекта» и фаза «Реализация проекта».</w:t>
            </w:r>
          </w:p>
        </w:tc>
      </w:tr>
      <w:tr w:rsidR="00414ECE" w:rsidRPr="00414ECE" w14:paraId="4F14BA6A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CDC0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49FC84F0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Что предусматривает фаза «Подготовка проекта»?</w:t>
            </w:r>
          </w:p>
          <w:p w14:paraId="61A93403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333D3B32" w14:textId="7784C94B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Формирование проектной и экспертной групп; распределение полномочий и ответственности; определение организационно-технических требований к процессу внедрения; уточнение спецификаций и ожиданий заказчика; обучение группы внедрения, состоящей из специалистов предприятия-заказчика.</w:t>
            </w:r>
          </w:p>
        </w:tc>
      </w:tr>
      <w:tr w:rsidR="00414ECE" w:rsidRPr="00414ECE" w14:paraId="2B6ED786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58C2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3C2B47D8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Что предусматривает фаза «Концептуальная проработка проекта»?</w:t>
            </w:r>
          </w:p>
          <w:p w14:paraId="649A0C07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04CC448F" w14:textId="636FFE36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Формируется и утверждается концептуальный проект; достигается обязательное однозначное понимание намерений всех участников проекта относительно внедряемой ИС; уточняются и конкретизируются цели и задачи проекта; определяются размеры прототипа системы; согласуются укрупненный план работы, последовательность этапов и условия опытной эксплуатации, планово-финансовые и отчетные показатели.</w:t>
            </w:r>
          </w:p>
        </w:tc>
      </w:tr>
    </w:tbl>
    <w:p w14:paraId="696FF37A" w14:textId="77777777" w:rsidR="00EA6761" w:rsidRPr="00364B87" w:rsidRDefault="00EA6761" w:rsidP="00AE06E0">
      <w:pPr>
        <w:ind w:left="0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6DC7A8C" w14:textId="3EDD7466" w:rsidR="008F65C6" w:rsidRPr="00364B87" w:rsidRDefault="008F65C6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sectPr w:rsidR="008F65C6" w:rsidRPr="00364B87" w:rsidSect="00405FE7">
      <w:footerReference w:type="default" r:id="rId8"/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40F9B2" w14:textId="77777777" w:rsidR="00DF008F" w:rsidRDefault="00DF008F" w:rsidP="00E218A7">
      <w:r>
        <w:separator/>
      </w:r>
    </w:p>
  </w:endnote>
  <w:endnote w:type="continuationSeparator" w:id="0">
    <w:p w14:paraId="63BC24B5" w14:textId="77777777" w:rsidR="00DF008F" w:rsidRDefault="00DF008F" w:rsidP="00E2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28759140"/>
      <w:docPartObj>
        <w:docPartGallery w:val="Page Numbers (Bottom of Page)"/>
        <w:docPartUnique/>
      </w:docPartObj>
    </w:sdtPr>
    <w:sdtEndPr/>
    <w:sdtContent>
      <w:p w14:paraId="021C4DCD" w14:textId="166D1559" w:rsidR="00DA2C42" w:rsidRDefault="00DA2C4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1AB1" w:rsidRPr="00AE1AB1">
          <w:rPr>
            <w:noProof/>
            <w:lang w:val="ru-RU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64BB24" w14:textId="77777777" w:rsidR="00DF008F" w:rsidRDefault="00DF008F" w:rsidP="00E218A7">
      <w:r>
        <w:separator/>
      </w:r>
    </w:p>
  </w:footnote>
  <w:footnote w:type="continuationSeparator" w:id="0">
    <w:p w14:paraId="18343DBB" w14:textId="77777777" w:rsidR="00DF008F" w:rsidRDefault="00DF008F" w:rsidP="00E21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Courier New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1C5149A"/>
    <w:multiLevelType w:val="hybridMultilevel"/>
    <w:tmpl w:val="FA5053BE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10554"/>
    <w:multiLevelType w:val="hybridMultilevel"/>
    <w:tmpl w:val="1DD4C5CC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3" w15:restartNumberingAfterBreak="0">
    <w:nsid w:val="02A5126B"/>
    <w:multiLevelType w:val="hybridMultilevel"/>
    <w:tmpl w:val="97648648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4" w15:restartNumberingAfterBreak="0">
    <w:nsid w:val="030D30CF"/>
    <w:multiLevelType w:val="hybridMultilevel"/>
    <w:tmpl w:val="46C209DC"/>
    <w:lvl w:ilvl="0" w:tplc="B67E8FCE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140429"/>
    <w:multiLevelType w:val="hybridMultilevel"/>
    <w:tmpl w:val="2D545B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F3FFA"/>
    <w:multiLevelType w:val="hybridMultilevel"/>
    <w:tmpl w:val="4C8AA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7F709E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5C35EA"/>
    <w:multiLevelType w:val="hybridMultilevel"/>
    <w:tmpl w:val="38E8AA0A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CB4E82"/>
    <w:multiLevelType w:val="hybridMultilevel"/>
    <w:tmpl w:val="287EEB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409" w:hanging="360"/>
      </w:pPr>
    </w:lvl>
    <w:lvl w:ilvl="2" w:tplc="0419001B">
      <w:start w:val="1"/>
      <w:numFmt w:val="lowerRoman"/>
      <w:lvlText w:val="%3."/>
      <w:lvlJc w:val="right"/>
      <w:pPr>
        <w:ind w:left="3129" w:hanging="180"/>
      </w:pPr>
    </w:lvl>
    <w:lvl w:ilvl="3" w:tplc="0419000F">
      <w:start w:val="1"/>
      <w:numFmt w:val="decimal"/>
      <w:lvlText w:val="%4."/>
      <w:lvlJc w:val="left"/>
      <w:pPr>
        <w:ind w:left="3849" w:hanging="360"/>
      </w:pPr>
    </w:lvl>
    <w:lvl w:ilvl="4" w:tplc="04190019">
      <w:start w:val="1"/>
      <w:numFmt w:val="lowerLetter"/>
      <w:lvlText w:val="%5."/>
      <w:lvlJc w:val="left"/>
      <w:pPr>
        <w:ind w:left="4569" w:hanging="360"/>
      </w:pPr>
    </w:lvl>
    <w:lvl w:ilvl="5" w:tplc="0419001B">
      <w:start w:val="1"/>
      <w:numFmt w:val="lowerRoman"/>
      <w:lvlText w:val="%6."/>
      <w:lvlJc w:val="right"/>
      <w:pPr>
        <w:ind w:left="5289" w:hanging="180"/>
      </w:pPr>
    </w:lvl>
    <w:lvl w:ilvl="6" w:tplc="0419000F">
      <w:start w:val="1"/>
      <w:numFmt w:val="decimal"/>
      <w:lvlText w:val="%7."/>
      <w:lvlJc w:val="left"/>
      <w:pPr>
        <w:ind w:left="6009" w:hanging="360"/>
      </w:pPr>
    </w:lvl>
    <w:lvl w:ilvl="7" w:tplc="04190019">
      <w:start w:val="1"/>
      <w:numFmt w:val="lowerLetter"/>
      <w:lvlText w:val="%8."/>
      <w:lvlJc w:val="left"/>
      <w:pPr>
        <w:ind w:left="6729" w:hanging="360"/>
      </w:pPr>
    </w:lvl>
    <w:lvl w:ilvl="8" w:tplc="0419001B">
      <w:start w:val="1"/>
      <w:numFmt w:val="lowerRoman"/>
      <w:lvlText w:val="%9."/>
      <w:lvlJc w:val="right"/>
      <w:pPr>
        <w:ind w:left="7449" w:hanging="180"/>
      </w:pPr>
    </w:lvl>
  </w:abstractNum>
  <w:abstractNum w:abstractNumId="10" w15:restartNumberingAfterBreak="0">
    <w:nsid w:val="15BD2C0A"/>
    <w:multiLevelType w:val="hybridMultilevel"/>
    <w:tmpl w:val="51967F6C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1" w15:restartNumberingAfterBreak="0">
    <w:nsid w:val="18505DD4"/>
    <w:multiLevelType w:val="hybridMultilevel"/>
    <w:tmpl w:val="A2227840"/>
    <w:lvl w:ilvl="0" w:tplc="1B14351E">
      <w:start w:val="17"/>
      <w:numFmt w:val="decimal"/>
      <w:pStyle w:val="1"/>
      <w:lvlText w:val="%1."/>
      <w:lvlJc w:val="left"/>
      <w:pPr>
        <w:ind w:left="262" w:hanging="30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ru-RU" w:eastAsia="en-US" w:bidi="ar-SA"/>
      </w:rPr>
    </w:lvl>
    <w:lvl w:ilvl="1" w:tplc="48C2B6CC">
      <w:numFmt w:val="bullet"/>
      <w:pStyle w:val="2"/>
      <w:lvlText w:val="•"/>
      <w:lvlJc w:val="left"/>
      <w:pPr>
        <w:ind w:left="1262" w:hanging="301"/>
      </w:pPr>
      <w:rPr>
        <w:rFonts w:hint="default"/>
        <w:lang w:val="ru-RU" w:eastAsia="en-US" w:bidi="ar-SA"/>
      </w:rPr>
    </w:lvl>
    <w:lvl w:ilvl="2" w:tplc="37E6DAD8">
      <w:numFmt w:val="bullet"/>
      <w:pStyle w:val="3"/>
      <w:lvlText w:val="•"/>
      <w:lvlJc w:val="left"/>
      <w:pPr>
        <w:ind w:left="2265" w:hanging="301"/>
      </w:pPr>
      <w:rPr>
        <w:rFonts w:hint="default"/>
        <w:lang w:val="ru-RU" w:eastAsia="en-US" w:bidi="ar-SA"/>
      </w:rPr>
    </w:lvl>
    <w:lvl w:ilvl="3" w:tplc="4B0A2B82">
      <w:numFmt w:val="bullet"/>
      <w:pStyle w:val="4"/>
      <w:lvlText w:val="•"/>
      <w:lvlJc w:val="left"/>
      <w:pPr>
        <w:ind w:left="3267" w:hanging="301"/>
      </w:pPr>
      <w:rPr>
        <w:rFonts w:hint="default"/>
        <w:lang w:val="ru-RU" w:eastAsia="en-US" w:bidi="ar-SA"/>
      </w:rPr>
    </w:lvl>
    <w:lvl w:ilvl="4" w:tplc="6F5A2938">
      <w:numFmt w:val="bullet"/>
      <w:pStyle w:val="5"/>
      <w:lvlText w:val="•"/>
      <w:lvlJc w:val="left"/>
      <w:pPr>
        <w:ind w:left="4270" w:hanging="301"/>
      </w:pPr>
      <w:rPr>
        <w:rFonts w:hint="default"/>
        <w:lang w:val="ru-RU" w:eastAsia="en-US" w:bidi="ar-SA"/>
      </w:rPr>
    </w:lvl>
    <w:lvl w:ilvl="5" w:tplc="CD329C94">
      <w:numFmt w:val="bullet"/>
      <w:pStyle w:val="6"/>
      <w:lvlText w:val="•"/>
      <w:lvlJc w:val="left"/>
      <w:pPr>
        <w:ind w:left="5273" w:hanging="301"/>
      </w:pPr>
      <w:rPr>
        <w:rFonts w:hint="default"/>
        <w:lang w:val="ru-RU" w:eastAsia="en-US" w:bidi="ar-SA"/>
      </w:rPr>
    </w:lvl>
    <w:lvl w:ilvl="6" w:tplc="534049F2">
      <w:numFmt w:val="bullet"/>
      <w:pStyle w:val="7"/>
      <w:lvlText w:val="•"/>
      <w:lvlJc w:val="left"/>
      <w:pPr>
        <w:ind w:left="6275" w:hanging="301"/>
      </w:pPr>
      <w:rPr>
        <w:rFonts w:hint="default"/>
        <w:lang w:val="ru-RU" w:eastAsia="en-US" w:bidi="ar-SA"/>
      </w:rPr>
    </w:lvl>
    <w:lvl w:ilvl="7" w:tplc="2D428B76">
      <w:numFmt w:val="bullet"/>
      <w:pStyle w:val="8"/>
      <w:lvlText w:val="•"/>
      <w:lvlJc w:val="left"/>
      <w:pPr>
        <w:ind w:left="7278" w:hanging="301"/>
      </w:pPr>
      <w:rPr>
        <w:rFonts w:hint="default"/>
        <w:lang w:val="ru-RU" w:eastAsia="en-US" w:bidi="ar-SA"/>
      </w:rPr>
    </w:lvl>
    <w:lvl w:ilvl="8" w:tplc="C5A0146E">
      <w:numFmt w:val="bullet"/>
      <w:pStyle w:val="9"/>
      <w:lvlText w:val="•"/>
      <w:lvlJc w:val="left"/>
      <w:pPr>
        <w:ind w:left="8281" w:hanging="301"/>
      </w:pPr>
      <w:rPr>
        <w:rFonts w:hint="default"/>
        <w:lang w:val="ru-RU" w:eastAsia="en-US" w:bidi="ar-SA"/>
      </w:rPr>
    </w:lvl>
  </w:abstractNum>
  <w:abstractNum w:abstractNumId="12" w15:restartNumberingAfterBreak="0">
    <w:nsid w:val="1A2822E6"/>
    <w:multiLevelType w:val="multilevel"/>
    <w:tmpl w:val="7C9E4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03" w:hanging="54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4" w:hanging="1800"/>
      </w:pPr>
      <w:rPr>
        <w:rFonts w:hint="default"/>
      </w:rPr>
    </w:lvl>
  </w:abstractNum>
  <w:abstractNum w:abstractNumId="13" w15:restartNumberingAfterBreak="0">
    <w:nsid w:val="1A682E99"/>
    <w:multiLevelType w:val="hybridMultilevel"/>
    <w:tmpl w:val="A5D212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165969"/>
    <w:multiLevelType w:val="hybridMultilevel"/>
    <w:tmpl w:val="D072669A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FE7F76"/>
    <w:multiLevelType w:val="hybridMultilevel"/>
    <w:tmpl w:val="00DA19C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160AAE"/>
    <w:multiLevelType w:val="hybridMultilevel"/>
    <w:tmpl w:val="DAE06BA2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E04B28"/>
    <w:multiLevelType w:val="multilevel"/>
    <w:tmpl w:val="04190023"/>
    <w:styleLink w:val="a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269F5422"/>
    <w:multiLevelType w:val="hybridMultilevel"/>
    <w:tmpl w:val="2D545B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8F73FA"/>
    <w:multiLevelType w:val="hybridMultilevel"/>
    <w:tmpl w:val="33907EC8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20" w15:restartNumberingAfterBreak="0">
    <w:nsid w:val="2B8666C0"/>
    <w:multiLevelType w:val="hybridMultilevel"/>
    <w:tmpl w:val="1E6EE57C"/>
    <w:lvl w:ilvl="0" w:tplc="5F20C0A6">
      <w:start w:val="1"/>
      <w:numFmt w:val="russianUpper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15C10"/>
    <w:multiLevelType w:val="hybridMultilevel"/>
    <w:tmpl w:val="0DF6E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B60591"/>
    <w:multiLevelType w:val="hybridMultilevel"/>
    <w:tmpl w:val="5B3C6D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530DEB"/>
    <w:multiLevelType w:val="hybridMultilevel"/>
    <w:tmpl w:val="6A2ECCA4"/>
    <w:styleLink w:val="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196FBB"/>
    <w:multiLevelType w:val="hybridMultilevel"/>
    <w:tmpl w:val="43D80F54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143333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FA4551"/>
    <w:multiLevelType w:val="hybridMultilevel"/>
    <w:tmpl w:val="12F6BA80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8F1FB7"/>
    <w:multiLevelType w:val="hybridMultilevel"/>
    <w:tmpl w:val="46C209DC"/>
    <w:lvl w:ilvl="0" w:tplc="B67E8FCE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414CEA"/>
    <w:multiLevelType w:val="hybridMultilevel"/>
    <w:tmpl w:val="E9EA5838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9" w15:restartNumberingAfterBreak="0">
    <w:nsid w:val="3B9F0A6E"/>
    <w:multiLevelType w:val="hybridMultilevel"/>
    <w:tmpl w:val="93440152"/>
    <w:lvl w:ilvl="0" w:tplc="001699D0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FE3544"/>
    <w:multiLevelType w:val="hybridMultilevel"/>
    <w:tmpl w:val="778EE374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31" w15:restartNumberingAfterBreak="0">
    <w:nsid w:val="3C7C127B"/>
    <w:multiLevelType w:val="hybridMultilevel"/>
    <w:tmpl w:val="79543054"/>
    <w:styleLink w:val="20"/>
    <w:lvl w:ilvl="0" w:tplc="81262D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0F26A70">
      <w:numFmt w:val="decimal"/>
      <w:lvlText w:val=""/>
      <w:lvlJc w:val="left"/>
    </w:lvl>
    <w:lvl w:ilvl="2" w:tplc="AC409ED6">
      <w:numFmt w:val="decimal"/>
      <w:lvlText w:val=""/>
      <w:lvlJc w:val="left"/>
    </w:lvl>
    <w:lvl w:ilvl="3" w:tplc="F8DA7C74">
      <w:numFmt w:val="decimal"/>
      <w:lvlText w:val=""/>
      <w:lvlJc w:val="left"/>
    </w:lvl>
    <w:lvl w:ilvl="4" w:tplc="FB08E6B8">
      <w:numFmt w:val="decimal"/>
      <w:lvlText w:val=""/>
      <w:lvlJc w:val="left"/>
    </w:lvl>
    <w:lvl w:ilvl="5" w:tplc="B79EB78E">
      <w:numFmt w:val="decimal"/>
      <w:lvlText w:val=""/>
      <w:lvlJc w:val="left"/>
    </w:lvl>
    <w:lvl w:ilvl="6" w:tplc="506EE9D4">
      <w:numFmt w:val="decimal"/>
      <w:lvlText w:val=""/>
      <w:lvlJc w:val="left"/>
    </w:lvl>
    <w:lvl w:ilvl="7" w:tplc="FB64D3FE">
      <w:numFmt w:val="decimal"/>
      <w:lvlText w:val=""/>
      <w:lvlJc w:val="left"/>
    </w:lvl>
    <w:lvl w:ilvl="8" w:tplc="4254FCD4">
      <w:numFmt w:val="decimal"/>
      <w:lvlText w:val=""/>
      <w:lvlJc w:val="left"/>
    </w:lvl>
  </w:abstractNum>
  <w:abstractNum w:abstractNumId="32" w15:restartNumberingAfterBreak="0">
    <w:nsid w:val="3E8B2A64"/>
    <w:multiLevelType w:val="hybridMultilevel"/>
    <w:tmpl w:val="F572D0B0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3" w15:restartNumberingAfterBreak="0">
    <w:nsid w:val="420E4C04"/>
    <w:multiLevelType w:val="hybridMultilevel"/>
    <w:tmpl w:val="FB32655C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4" w15:restartNumberingAfterBreak="0">
    <w:nsid w:val="478161F1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3E7167"/>
    <w:multiLevelType w:val="hybridMultilevel"/>
    <w:tmpl w:val="7F488AA2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6" w15:restartNumberingAfterBreak="0">
    <w:nsid w:val="4B9A249C"/>
    <w:multiLevelType w:val="hybridMultilevel"/>
    <w:tmpl w:val="AF8AEE14"/>
    <w:lvl w:ilvl="0" w:tplc="001699D0">
      <w:start w:val="1"/>
      <w:numFmt w:val="russianUpper"/>
      <w:lvlText w:val="%1)"/>
      <w:lvlJc w:val="left"/>
      <w:pPr>
        <w:ind w:left="777" w:hanging="360"/>
      </w:pPr>
    </w:lvl>
    <w:lvl w:ilvl="1" w:tplc="001699D0">
      <w:start w:val="1"/>
      <w:numFmt w:val="russianUpper"/>
      <w:lvlText w:val="%2)"/>
      <w:lvlJc w:val="left"/>
      <w:pPr>
        <w:ind w:left="1497" w:hanging="360"/>
      </w:pPr>
    </w:lvl>
    <w:lvl w:ilvl="2" w:tplc="0419001B">
      <w:start w:val="1"/>
      <w:numFmt w:val="lowerRoman"/>
      <w:lvlText w:val="%3."/>
      <w:lvlJc w:val="right"/>
      <w:pPr>
        <w:ind w:left="2217" w:hanging="180"/>
      </w:pPr>
    </w:lvl>
    <w:lvl w:ilvl="3" w:tplc="0419000F">
      <w:start w:val="1"/>
      <w:numFmt w:val="decimal"/>
      <w:lvlText w:val="%4."/>
      <w:lvlJc w:val="left"/>
      <w:pPr>
        <w:ind w:left="2937" w:hanging="360"/>
      </w:pPr>
    </w:lvl>
    <w:lvl w:ilvl="4" w:tplc="04190019">
      <w:start w:val="1"/>
      <w:numFmt w:val="lowerLetter"/>
      <w:lvlText w:val="%5."/>
      <w:lvlJc w:val="left"/>
      <w:pPr>
        <w:ind w:left="3657" w:hanging="360"/>
      </w:pPr>
    </w:lvl>
    <w:lvl w:ilvl="5" w:tplc="0419001B">
      <w:start w:val="1"/>
      <w:numFmt w:val="lowerRoman"/>
      <w:lvlText w:val="%6."/>
      <w:lvlJc w:val="right"/>
      <w:pPr>
        <w:ind w:left="4377" w:hanging="180"/>
      </w:pPr>
    </w:lvl>
    <w:lvl w:ilvl="6" w:tplc="0419000F">
      <w:start w:val="1"/>
      <w:numFmt w:val="decimal"/>
      <w:lvlText w:val="%7."/>
      <w:lvlJc w:val="left"/>
      <w:pPr>
        <w:ind w:left="5097" w:hanging="360"/>
      </w:pPr>
    </w:lvl>
    <w:lvl w:ilvl="7" w:tplc="04190019">
      <w:start w:val="1"/>
      <w:numFmt w:val="lowerLetter"/>
      <w:lvlText w:val="%8."/>
      <w:lvlJc w:val="left"/>
      <w:pPr>
        <w:ind w:left="5817" w:hanging="360"/>
      </w:pPr>
    </w:lvl>
    <w:lvl w:ilvl="8" w:tplc="0419001B">
      <w:start w:val="1"/>
      <w:numFmt w:val="lowerRoman"/>
      <w:lvlText w:val="%9."/>
      <w:lvlJc w:val="right"/>
      <w:pPr>
        <w:ind w:left="6537" w:hanging="180"/>
      </w:pPr>
    </w:lvl>
  </w:abstractNum>
  <w:abstractNum w:abstractNumId="37" w15:restartNumberingAfterBreak="0">
    <w:nsid w:val="4DD07785"/>
    <w:multiLevelType w:val="hybridMultilevel"/>
    <w:tmpl w:val="DADCCEE6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2F0660"/>
    <w:multiLevelType w:val="hybridMultilevel"/>
    <w:tmpl w:val="64125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DC2A7C"/>
    <w:multiLevelType w:val="hybridMultilevel"/>
    <w:tmpl w:val="2D545B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422967"/>
    <w:multiLevelType w:val="hybridMultilevel"/>
    <w:tmpl w:val="287EEB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409" w:hanging="360"/>
      </w:pPr>
    </w:lvl>
    <w:lvl w:ilvl="2" w:tplc="0419001B">
      <w:start w:val="1"/>
      <w:numFmt w:val="lowerRoman"/>
      <w:lvlText w:val="%3."/>
      <w:lvlJc w:val="right"/>
      <w:pPr>
        <w:ind w:left="3129" w:hanging="180"/>
      </w:pPr>
    </w:lvl>
    <w:lvl w:ilvl="3" w:tplc="0419000F">
      <w:start w:val="1"/>
      <w:numFmt w:val="decimal"/>
      <w:lvlText w:val="%4."/>
      <w:lvlJc w:val="left"/>
      <w:pPr>
        <w:ind w:left="3849" w:hanging="360"/>
      </w:pPr>
    </w:lvl>
    <w:lvl w:ilvl="4" w:tplc="04190019">
      <w:start w:val="1"/>
      <w:numFmt w:val="lowerLetter"/>
      <w:lvlText w:val="%5."/>
      <w:lvlJc w:val="left"/>
      <w:pPr>
        <w:ind w:left="4569" w:hanging="360"/>
      </w:pPr>
    </w:lvl>
    <w:lvl w:ilvl="5" w:tplc="0419001B">
      <w:start w:val="1"/>
      <w:numFmt w:val="lowerRoman"/>
      <w:lvlText w:val="%6."/>
      <w:lvlJc w:val="right"/>
      <w:pPr>
        <w:ind w:left="5289" w:hanging="180"/>
      </w:pPr>
    </w:lvl>
    <w:lvl w:ilvl="6" w:tplc="0419000F">
      <w:start w:val="1"/>
      <w:numFmt w:val="decimal"/>
      <w:lvlText w:val="%7."/>
      <w:lvlJc w:val="left"/>
      <w:pPr>
        <w:ind w:left="6009" w:hanging="360"/>
      </w:pPr>
    </w:lvl>
    <w:lvl w:ilvl="7" w:tplc="04190019">
      <w:start w:val="1"/>
      <w:numFmt w:val="lowerLetter"/>
      <w:lvlText w:val="%8."/>
      <w:lvlJc w:val="left"/>
      <w:pPr>
        <w:ind w:left="6729" w:hanging="360"/>
      </w:pPr>
    </w:lvl>
    <w:lvl w:ilvl="8" w:tplc="0419001B">
      <w:start w:val="1"/>
      <w:numFmt w:val="lowerRoman"/>
      <w:lvlText w:val="%9."/>
      <w:lvlJc w:val="right"/>
      <w:pPr>
        <w:ind w:left="7449" w:hanging="180"/>
      </w:pPr>
    </w:lvl>
  </w:abstractNum>
  <w:abstractNum w:abstractNumId="41" w15:restartNumberingAfterBreak="0">
    <w:nsid w:val="5A507F2D"/>
    <w:multiLevelType w:val="hybridMultilevel"/>
    <w:tmpl w:val="574EA34C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B23974"/>
    <w:multiLevelType w:val="hybridMultilevel"/>
    <w:tmpl w:val="287EEB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409" w:hanging="360"/>
      </w:pPr>
    </w:lvl>
    <w:lvl w:ilvl="2" w:tplc="0419001B">
      <w:start w:val="1"/>
      <w:numFmt w:val="lowerRoman"/>
      <w:lvlText w:val="%3."/>
      <w:lvlJc w:val="right"/>
      <w:pPr>
        <w:ind w:left="3129" w:hanging="180"/>
      </w:pPr>
    </w:lvl>
    <w:lvl w:ilvl="3" w:tplc="0419000F">
      <w:start w:val="1"/>
      <w:numFmt w:val="decimal"/>
      <w:lvlText w:val="%4."/>
      <w:lvlJc w:val="left"/>
      <w:pPr>
        <w:ind w:left="3849" w:hanging="360"/>
      </w:pPr>
    </w:lvl>
    <w:lvl w:ilvl="4" w:tplc="04190019">
      <w:start w:val="1"/>
      <w:numFmt w:val="lowerLetter"/>
      <w:lvlText w:val="%5."/>
      <w:lvlJc w:val="left"/>
      <w:pPr>
        <w:ind w:left="4569" w:hanging="360"/>
      </w:pPr>
    </w:lvl>
    <w:lvl w:ilvl="5" w:tplc="0419001B">
      <w:start w:val="1"/>
      <w:numFmt w:val="lowerRoman"/>
      <w:lvlText w:val="%6."/>
      <w:lvlJc w:val="right"/>
      <w:pPr>
        <w:ind w:left="5289" w:hanging="180"/>
      </w:pPr>
    </w:lvl>
    <w:lvl w:ilvl="6" w:tplc="0419000F">
      <w:start w:val="1"/>
      <w:numFmt w:val="decimal"/>
      <w:lvlText w:val="%7."/>
      <w:lvlJc w:val="left"/>
      <w:pPr>
        <w:ind w:left="6009" w:hanging="360"/>
      </w:pPr>
    </w:lvl>
    <w:lvl w:ilvl="7" w:tplc="04190019">
      <w:start w:val="1"/>
      <w:numFmt w:val="lowerLetter"/>
      <w:lvlText w:val="%8."/>
      <w:lvlJc w:val="left"/>
      <w:pPr>
        <w:ind w:left="6729" w:hanging="360"/>
      </w:pPr>
    </w:lvl>
    <w:lvl w:ilvl="8" w:tplc="0419001B">
      <w:start w:val="1"/>
      <w:numFmt w:val="lowerRoman"/>
      <w:lvlText w:val="%9."/>
      <w:lvlJc w:val="right"/>
      <w:pPr>
        <w:ind w:left="7449" w:hanging="180"/>
      </w:pPr>
    </w:lvl>
  </w:abstractNum>
  <w:abstractNum w:abstractNumId="43" w15:restartNumberingAfterBreak="0">
    <w:nsid w:val="5FDA0A5E"/>
    <w:multiLevelType w:val="hybridMultilevel"/>
    <w:tmpl w:val="D982D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49241B"/>
    <w:multiLevelType w:val="hybridMultilevel"/>
    <w:tmpl w:val="2D545B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1BA185"/>
    <w:multiLevelType w:val="multilevel"/>
    <w:tmpl w:val="661BA185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6" w15:restartNumberingAfterBreak="0">
    <w:nsid w:val="661BA186"/>
    <w:multiLevelType w:val="multilevel"/>
    <w:tmpl w:val="661BA186"/>
    <w:name w:val="Нумерованный список 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7" w15:restartNumberingAfterBreak="0">
    <w:nsid w:val="680016C7"/>
    <w:multiLevelType w:val="hybridMultilevel"/>
    <w:tmpl w:val="FDB48A0A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B71422"/>
    <w:multiLevelType w:val="hybridMultilevel"/>
    <w:tmpl w:val="11DEB2D2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9" w15:restartNumberingAfterBreak="0">
    <w:nsid w:val="6A42407C"/>
    <w:multiLevelType w:val="hybridMultilevel"/>
    <w:tmpl w:val="213A12AA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954E86"/>
    <w:multiLevelType w:val="hybridMultilevel"/>
    <w:tmpl w:val="D624D1DA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8" w:hanging="360"/>
      </w:pPr>
    </w:lvl>
    <w:lvl w:ilvl="2" w:tplc="FFFFFFFF" w:tentative="1">
      <w:start w:val="1"/>
      <w:numFmt w:val="lowerRoman"/>
      <w:lvlText w:val="%3."/>
      <w:lvlJc w:val="right"/>
      <w:pPr>
        <w:ind w:left="2518" w:hanging="180"/>
      </w:pPr>
    </w:lvl>
    <w:lvl w:ilvl="3" w:tplc="FFFFFFFF" w:tentative="1">
      <w:start w:val="1"/>
      <w:numFmt w:val="decimal"/>
      <w:lvlText w:val="%4."/>
      <w:lvlJc w:val="left"/>
      <w:pPr>
        <w:ind w:left="3238" w:hanging="360"/>
      </w:pPr>
    </w:lvl>
    <w:lvl w:ilvl="4" w:tplc="FFFFFFFF" w:tentative="1">
      <w:start w:val="1"/>
      <w:numFmt w:val="lowerLetter"/>
      <w:lvlText w:val="%5."/>
      <w:lvlJc w:val="left"/>
      <w:pPr>
        <w:ind w:left="3958" w:hanging="360"/>
      </w:pPr>
    </w:lvl>
    <w:lvl w:ilvl="5" w:tplc="FFFFFFFF" w:tentative="1">
      <w:start w:val="1"/>
      <w:numFmt w:val="lowerRoman"/>
      <w:lvlText w:val="%6."/>
      <w:lvlJc w:val="right"/>
      <w:pPr>
        <w:ind w:left="4678" w:hanging="180"/>
      </w:pPr>
    </w:lvl>
    <w:lvl w:ilvl="6" w:tplc="FFFFFFFF" w:tentative="1">
      <w:start w:val="1"/>
      <w:numFmt w:val="decimal"/>
      <w:lvlText w:val="%7."/>
      <w:lvlJc w:val="left"/>
      <w:pPr>
        <w:ind w:left="5398" w:hanging="360"/>
      </w:pPr>
    </w:lvl>
    <w:lvl w:ilvl="7" w:tplc="FFFFFFFF" w:tentative="1">
      <w:start w:val="1"/>
      <w:numFmt w:val="lowerLetter"/>
      <w:lvlText w:val="%8."/>
      <w:lvlJc w:val="left"/>
      <w:pPr>
        <w:ind w:left="6118" w:hanging="360"/>
      </w:pPr>
    </w:lvl>
    <w:lvl w:ilvl="8" w:tplc="FFFFFFFF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51" w15:restartNumberingAfterBreak="0">
    <w:nsid w:val="6DAC282D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FC4951"/>
    <w:multiLevelType w:val="hybridMultilevel"/>
    <w:tmpl w:val="287EEB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409" w:hanging="360"/>
      </w:pPr>
    </w:lvl>
    <w:lvl w:ilvl="2" w:tplc="0419001B">
      <w:start w:val="1"/>
      <w:numFmt w:val="lowerRoman"/>
      <w:lvlText w:val="%3."/>
      <w:lvlJc w:val="right"/>
      <w:pPr>
        <w:ind w:left="3129" w:hanging="180"/>
      </w:pPr>
    </w:lvl>
    <w:lvl w:ilvl="3" w:tplc="0419000F">
      <w:start w:val="1"/>
      <w:numFmt w:val="decimal"/>
      <w:lvlText w:val="%4."/>
      <w:lvlJc w:val="left"/>
      <w:pPr>
        <w:ind w:left="3849" w:hanging="360"/>
      </w:pPr>
    </w:lvl>
    <w:lvl w:ilvl="4" w:tplc="04190019">
      <w:start w:val="1"/>
      <w:numFmt w:val="lowerLetter"/>
      <w:lvlText w:val="%5."/>
      <w:lvlJc w:val="left"/>
      <w:pPr>
        <w:ind w:left="4569" w:hanging="360"/>
      </w:pPr>
    </w:lvl>
    <w:lvl w:ilvl="5" w:tplc="0419001B">
      <w:start w:val="1"/>
      <w:numFmt w:val="lowerRoman"/>
      <w:lvlText w:val="%6."/>
      <w:lvlJc w:val="right"/>
      <w:pPr>
        <w:ind w:left="5289" w:hanging="180"/>
      </w:pPr>
    </w:lvl>
    <w:lvl w:ilvl="6" w:tplc="0419000F">
      <w:start w:val="1"/>
      <w:numFmt w:val="decimal"/>
      <w:lvlText w:val="%7."/>
      <w:lvlJc w:val="left"/>
      <w:pPr>
        <w:ind w:left="6009" w:hanging="360"/>
      </w:pPr>
    </w:lvl>
    <w:lvl w:ilvl="7" w:tplc="04190019">
      <w:start w:val="1"/>
      <w:numFmt w:val="lowerLetter"/>
      <w:lvlText w:val="%8."/>
      <w:lvlJc w:val="left"/>
      <w:pPr>
        <w:ind w:left="6729" w:hanging="360"/>
      </w:pPr>
    </w:lvl>
    <w:lvl w:ilvl="8" w:tplc="0419001B">
      <w:start w:val="1"/>
      <w:numFmt w:val="lowerRoman"/>
      <w:lvlText w:val="%9."/>
      <w:lvlJc w:val="right"/>
      <w:pPr>
        <w:ind w:left="7449" w:hanging="180"/>
      </w:pPr>
    </w:lvl>
  </w:abstractNum>
  <w:abstractNum w:abstractNumId="53" w15:restartNumberingAfterBreak="0">
    <w:nsid w:val="73A00138"/>
    <w:multiLevelType w:val="hybridMultilevel"/>
    <w:tmpl w:val="D486C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D27C42"/>
    <w:multiLevelType w:val="hybridMultilevel"/>
    <w:tmpl w:val="8328152C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917963"/>
    <w:multiLevelType w:val="hybridMultilevel"/>
    <w:tmpl w:val="475A96B8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56" w15:restartNumberingAfterBreak="0">
    <w:nsid w:val="7A085D8A"/>
    <w:multiLevelType w:val="hybridMultilevel"/>
    <w:tmpl w:val="77D0F666"/>
    <w:styleLink w:val="70"/>
    <w:lvl w:ilvl="0" w:tplc="4F528A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209E78">
      <w:numFmt w:val="decimal"/>
      <w:lvlText w:val=""/>
      <w:lvlJc w:val="left"/>
    </w:lvl>
    <w:lvl w:ilvl="2" w:tplc="CB5C246C">
      <w:numFmt w:val="decimal"/>
      <w:lvlText w:val=""/>
      <w:lvlJc w:val="left"/>
    </w:lvl>
    <w:lvl w:ilvl="3" w:tplc="87CC29F2">
      <w:numFmt w:val="decimal"/>
      <w:lvlText w:val=""/>
      <w:lvlJc w:val="left"/>
    </w:lvl>
    <w:lvl w:ilvl="4" w:tplc="8306DDB0">
      <w:numFmt w:val="decimal"/>
      <w:lvlText w:val=""/>
      <w:lvlJc w:val="left"/>
    </w:lvl>
    <w:lvl w:ilvl="5" w:tplc="25BAC594">
      <w:numFmt w:val="decimal"/>
      <w:lvlText w:val=""/>
      <w:lvlJc w:val="left"/>
    </w:lvl>
    <w:lvl w:ilvl="6" w:tplc="694AD424">
      <w:numFmt w:val="decimal"/>
      <w:lvlText w:val=""/>
      <w:lvlJc w:val="left"/>
    </w:lvl>
    <w:lvl w:ilvl="7" w:tplc="FEE097F0">
      <w:numFmt w:val="decimal"/>
      <w:lvlText w:val=""/>
      <w:lvlJc w:val="left"/>
    </w:lvl>
    <w:lvl w:ilvl="8" w:tplc="6100D704">
      <w:numFmt w:val="decimal"/>
      <w:lvlText w:val=""/>
      <w:lvlJc w:val="left"/>
    </w:lvl>
  </w:abstractNum>
  <w:abstractNum w:abstractNumId="57" w15:restartNumberingAfterBreak="0">
    <w:nsid w:val="7ACE77C6"/>
    <w:multiLevelType w:val="hybridMultilevel"/>
    <w:tmpl w:val="829AF3CE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9E1A9A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840266"/>
    <w:multiLevelType w:val="hybridMultilevel"/>
    <w:tmpl w:val="73EA646E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7"/>
  </w:num>
  <w:num w:numId="3">
    <w:abstractNumId w:val="23"/>
  </w:num>
  <w:num w:numId="4">
    <w:abstractNumId w:val="31"/>
  </w:num>
  <w:num w:numId="5">
    <w:abstractNumId w:val="56"/>
  </w:num>
  <w:num w:numId="6">
    <w:abstractNumId w:val="7"/>
  </w:num>
  <w:num w:numId="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</w:num>
  <w:num w:numId="10">
    <w:abstractNumId w:val="15"/>
  </w:num>
  <w:num w:numId="11">
    <w:abstractNumId w:val="22"/>
  </w:num>
  <w:num w:numId="12">
    <w:abstractNumId w:val="58"/>
  </w:num>
  <w:num w:numId="13">
    <w:abstractNumId w:val="52"/>
  </w:num>
  <w:num w:numId="14">
    <w:abstractNumId w:val="44"/>
  </w:num>
  <w:num w:numId="15">
    <w:abstractNumId w:val="51"/>
  </w:num>
  <w:num w:numId="16">
    <w:abstractNumId w:val="25"/>
  </w:num>
  <w:num w:numId="17">
    <w:abstractNumId w:val="18"/>
  </w:num>
  <w:num w:numId="18">
    <w:abstractNumId w:val="9"/>
  </w:num>
  <w:num w:numId="19">
    <w:abstractNumId w:val="34"/>
  </w:num>
  <w:num w:numId="20">
    <w:abstractNumId w:val="5"/>
  </w:num>
  <w:num w:numId="21">
    <w:abstractNumId w:val="42"/>
  </w:num>
  <w:num w:numId="22">
    <w:abstractNumId w:val="26"/>
  </w:num>
  <w:num w:numId="23">
    <w:abstractNumId w:val="16"/>
  </w:num>
  <w:num w:numId="24">
    <w:abstractNumId w:val="37"/>
  </w:num>
  <w:num w:numId="25">
    <w:abstractNumId w:val="41"/>
  </w:num>
  <w:num w:numId="26">
    <w:abstractNumId w:val="50"/>
  </w:num>
  <w:num w:numId="27">
    <w:abstractNumId w:val="10"/>
  </w:num>
  <w:num w:numId="28">
    <w:abstractNumId w:val="30"/>
  </w:num>
  <w:num w:numId="29">
    <w:abstractNumId w:val="19"/>
  </w:num>
  <w:num w:numId="30">
    <w:abstractNumId w:val="2"/>
  </w:num>
  <w:num w:numId="31">
    <w:abstractNumId w:val="55"/>
  </w:num>
  <w:num w:numId="32">
    <w:abstractNumId w:val="3"/>
  </w:num>
  <w:num w:numId="33">
    <w:abstractNumId w:val="20"/>
  </w:num>
  <w:num w:numId="34">
    <w:abstractNumId w:val="48"/>
  </w:num>
  <w:num w:numId="35">
    <w:abstractNumId w:val="33"/>
  </w:num>
  <w:num w:numId="36">
    <w:abstractNumId w:val="32"/>
  </w:num>
  <w:num w:numId="37">
    <w:abstractNumId w:val="28"/>
  </w:num>
  <w:num w:numId="38">
    <w:abstractNumId w:val="35"/>
  </w:num>
  <w:num w:numId="39">
    <w:abstractNumId w:val="47"/>
  </w:num>
  <w:num w:numId="40">
    <w:abstractNumId w:val="4"/>
  </w:num>
  <w:num w:numId="41">
    <w:abstractNumId w:val="29"/>
  </w:num>
  <w:num w:numId="42">
    <w:abstractNumId w:val="27"/>
  </w:num>
  <w:num w:numId="43">
    <w:abstractNumId w:val="43"/>
  </w:num>
  <w:num w:numId="44">
    <w:abstractNumId w:val="24"/>
  </w:num>
  <w:num w:numId="45">
    <w:abstractNumId w:val="38"/>
  </w:num>
  <w:num w:numId="46">
    <w:abstractNumId w:val="14"/>
  </w:num>
  <w:num w:numId="47">
    <w:abstractNumId w:val="6"/>
  </w:num>
  <w:num w:numId="48">
    <w:abstractNumId w:val="13"/>
  </w:num>
  <w:num w:numId="49">
    <w:abstractNumId w:val="54"/>
  </w:num>
  <w:num w:numId="50">
    <w:abstractNumId w:val="53"/>
  </w:num>
  <w:num w:numId="51">
    <w:abstractNumId w:val="8"/>
  </w:num>
  <w:num w:numId="52">
    <w:abstractNumId w:val="12"/>
  </w:num>
  <w:num w:numId="53">
    <w:abstractNumId w:val="57"/>
  </w:num>
  <w:num w:numId="54">
    <w:abstractNumId w:val="1"/>
  </w:num>
  <w:num w:numId="55">
    <w:abstractNumId w:val="49"/>
  </w:num>
  <w:num w:numId="56">
    <w:abstractNumId w:val="59"/>
  </w:num>
  <w:num w:numId="5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1CA"/>
    <w:rsid w:val="00025257"/>
    <w:rsid w:val="00027F87"/>
    <w:rsid w:val="00040946"/>
    <w:rsid w:val="00052890"/>
    <w:rsid w:val="00055A81"/>
    <w:rsid w:val="00066468"/>
    <w:rsid w:val="0006798A"/>
    <w:rsid w:val="00075709"/>
    <w:rsid w:val="00085EF5"/>
    <w:rsid w:val="00085FE5"/>
    <w:rsid w:val="000963B7"/>
    <w:rsid w:val="00096616"/>
    <w:rsid w:val="000A08AD"/>
    <w:rsid w:val="000A7BA7"/>
    <w:rsid w:val="000C02FC"/>
    <w:rsid w:val="000C2344"/>
    <w:rsid w:val="000C4BA8"/>
    <w:rsid w:val="000D3574"/>
    <w:rsid w:val="000D699C"/>
    <w:rsid w:val="000E06E9"/>
    <w:rsid w:val="000E378A"/>
    <w:rsid w:val="000E54C9"/>
    <w:rsid w:val="001073BF"/>
    <w:rsid w:val="00115E3D"/>
    <w:rsid w:val="001340EC"/>
    <w:rsid w:val="00147C0A"/>
    <w:rsid w:val="00154959"/>
    <w:rsid w:val="0016379F"/>
    <w:rsid w:val="00174D23"/>
    <w:rsid w:val="001763AC"/>
    <w:rsid w:val="00182D50"/>
    <w:rsid w:val="001A265B"/>
    <w:rsid w:val="001C526E"/>
    <w:rsid w:val="001D2517"/>
    <w:rsid w:val="001D5A09"/>
    <w:rsid w:val="001E166C"/>
    <w:rsid w:val="001F6D71"/>
    <w:rsid w:val="0020079A"/>
    <w:rsid w:val="002046E5"/>
    <w:rsid w:val="00205C08"/>
    <w:rsid w:val="0021252E"/>
    <w:rsid w:val="00237E9A"/>
    <w:rsid w:val="00243902"/>
    <w:rsid w:val="00251E30"/>
    <w:rsid w:val="00261512"/>
    <w:rsid w:val="00274EB6"/>
    <w:rsid w:val="00275206"/>
    <w:rsid w:val="00285116"/>
    <w:rsid w:val="002870EA"/>
    <w:rsid w:val="002926FF"/>
    <w:rsid w:val="00292EE5"/>
    <w:rsid w:val="002B05E5"/>
    <w:rsid w:val="002B39BD"/>
    <w:rsid w:val="002C2196"/>
    <w:rsid w:val="002C5045"/>
    <w:rsid w:val="002D69DF"/>
    <w:rsid w:val="002E356A"/>
    <w:rsid w:val="003026EB"/>
    <w:rsid w:val="0030271B"/>
    <w:rsid w:val="00316B42"/>
    <w:rsid w:val="00324EC9"/>
    <w:rsid w:val="00340F36"/>
    <w:rsid w:val="003456EC"/>
    <w:rsid w:val="003546FD"/>
    <w:rsid w:val="00360943"/>
    <w:rsid w:val="00364B87"/>
    <w:rsid w:val="003771CA"/>
    <w:rsid w:val="003927B1"/>
    <w:rsid w:val="00394EDB"/>
    <w:rsid w:val="00396D4B"/>
    <w:rsid w:val="003A29AF"/>
    <w:rsid w:val="003C3681"/>
    <w:rsid w:val="003D4497"/>
    <w:rsid w:val="00405FE7"/>
    <w:rsid w:val="00414ECE"/>
    <w:rsid w:val="00417882"/>
    <w:rsid w:val="00423248"/>
    <w:rsid w:val="004415EA"/>
    <w:rsid w:val="00444145"/>
    <w:rsid w:val="00450B07"/>
    <w:rsid w:val="00452BC7"/>
    <w:rsid w:val="00456252"/>
    <w:rsid w:val="004679F3"/>
    <w:rsid w:val="00473676"/>
    <w:rsid w:val="00475666"/>
    <w:rsid w:val="004861B2"/>
    <w:rsid w:val="00495EE4"/>
    <w:rsid w:val="004A54D0"/>
    <w:rsid w:val="004B3299"/>
    <w:rsid w:val="004C5D41"/>
    <w:rsid w:val="004D40AD"/>
    <w:rsid w:val="004E4B4F"/>
    <w:rsid w:val="004F12A8"/>
    <w:rsid w:val="00511748"/>
    <w:rsid w:val="00526EDD"/>
    <w:rsid w:val="00527678"/>
    <w:rsid w:val="005359B8"/>
    <w:rsid w:val="0053620D"/>
    <w:rsid w:val="0054635C"/>
    <w:rsid w:val="00555CEC"/>
    <w:rsid w:val="005634AF"/>
    <w:rsid w:val="0058259E"/>
    <w:rsid w:val="005948F4"/>
    <w:rsid w:val="00594E15"/>
    <w:rsid w:val="005A12B1"/>
    <w:rsid w:val="005B72BE"/>
    <w:rsid w:val="005C11E4"/>
    <w:rsid w:val="005C5330"/>
    <w:rsid w:val="005D31D0"/>
    <w:rsid w:val="005D3A02"/>
    <w:rsid w:val="005F45E7"/>
    <w:rsid w:val="006102C7"/>
    <w:rsid w:val="00610A21"/>
    <w:rsid w:val="00612CD1"/>
    <w:rsid w:val="00617DF9"/>
    <w:rsid w:val="00626BC3"/>
    <w:rsid w:val="006350E4"/>
    <w:rsid w:val="00640D55"/>
    <w:rsid w:val="00647B51"/>
    <w:rsid w:val="00651E49"/>
    <w:rsid w:val="00661F06"/>
    <w:rsid w:val="00673405"/>
    <w:rsid w:val="00696585"/>
    <w:rsid w:val="006A0758"/>
    <w:rsid w:val="006A7750"/>
    <w:rsid w:val="006D4E28"/>
    <w:rsid w:val="006F3083"/>
    <w:rsid w:val="006F5B8B"/>
    <w:rsid w:val="007036F3"/>
    <w:rsid w:val="00715454"/>
    <w:rsid w:val="00723C83"/>
    <w:rsid w:val="00724ECD"/>
    <w:rsid w:val="0072701A"/>
    <w:rsid w:val="00730621"/>
    <w:rsid w:val="00732623"/>
    <w:rsid w:val="00747F63"/>
    <w:rsid w:val="0076167B"/>
    <w:rsid w:val="00776C71"/>
    <w:rsid w:val="00781CE2"/>
    <w:rsid w:val="0078380A"/>
    <w:rsid w:val="007A5526"/>
    <w:rsid w:val="007A6D18"/>
    <w:rsid w:val="007A730B"/>
    <w:rsid w:val="007B2C6A"/>
    <w:rsid w:val="007C09B9"/>
    <w:rsid w:val="007C0F3B"/>
    <w:rsid w:val="007F0972"/>
    <w:rsid w:val="00804B0D"/>
    <w:rsid w:val="00807DC7"/>
    <w:rsid w:val="008105A7"/>
    <w:rsid w:val="008111EF"/>
    <w:rsid w:val="008208CD"/>
    <w:rsid w:val="00820A57"/>
    <w:rsid w:val="00826C26"/>
    <w:rsid w:val="00841632"/>
    <w:rsid w:val="008570BF"/>
    <w:rsid w:val="008711AD"/>
    <w:rsid w:val="00873E6A"/>
    <w:rsid w:val="00876F31"/>
    <w:rsid w:val="00895788"/>
    <w:rsid w:val="008957ED"/>
    <w:rsid w:val="008A1159"/>
    <w:rsid w:val="008A7C01"/>
    <w:rsid w:val="008B2A00"/>
    <w:rsid w:val="008B6FAD"/>
    <w:rsid w:val="008D0F36"/>
    <w:rsid w:val="008F4E0C"/>
    <w:rsid w:val="008F65C6"/>
    <w:rsid w:val="009055EE"/>
    <w:rsid w:val="009309FC"/>
    <w:rsid w:val="00930EED"/>
    <w:rsid w:val="009310C9"/>
    <w:rsid w:val="00932528"/>
    <w:rsid w:val="00933E6B"/>
    <w:rsid w:val="00937191"/>
    <w:rsid w:val="00941879"/>
    <w:rsid w:val="0096212C"/>
    <w:rsid w:val="00962DA8"/>
    <w:rsid w:val="00966CB6"/>
    <w:rsid w:val="00971718"/>
    <w:rsid w:val="009A1709"/>
    <w:rsid w:val="009A1D27"/>
    <w:rsid w:val="009B047F"/>
    <w:rsid w:val="009F3A4F"/>
    <w:rsid w:val="00A14945"/>
    <w:rsid w:val="00A26E44"/>
    <w:rsid w:val="00A3133F"/>
    <w:rsid w:val="00A33D7C"/>
    <w:rsid w:val="00A359CA"/>
    <w:rsid w:val="00A570D9"/>
    <w:rsid w:val="00A60E54"/>
    <w:rsid w:val="00A638A0"/>
    <w:rsid w:val="00A85A46"/>
    <w:rsid w:val="00A96AC8"/>
    <w:rsid w:val="00AA3038"/>
    <w:rsid w:val="00AE06E0"/>
    <w:rsid w:val="00AE1AB1"/>
    <w:rsid w:val="00AF10F3"/>
    <w:rsid w:val="00AF1E2A"/>
    <w:rsid w:val="00AF573E"/>
    <w:rsid w:val="00B00F7A"/>
    <w:rsid w:val="00B202EF"/>
    <w:rsid w:val="00B45C02"/>
    <w:rsid w:val="00B50232"/>
    <w:rsid w:val="00B63E61"/>
    <w:rsid w:val="00B7019E"/>
    <w:rsid w:val="00B7461D"/>
    <w:rsid w:val="00B97E33"/>
    <w:rsid w:val="00BA0851"/>
    <w:rsid w:val="00BA1A42"/>
    <w:rsid w:val="00BA1C60"/>
    <w:rsid w:val="00BA3F54"/>
    <w:rsid w:val="00BA48D8"/>
    <w:rsid w:val="00BB2331"/>
    <w:rsid w:val="00BC586C"/>
    <w:rsid w:val="00BD5975"/>
    <w:rsid w:val="00BE1B24"/>
    <w:rsid w:val="00BF62F7"/>
    <w:rsid w:val="00C02E21"/>
    <w:rsid w:val="00C06888"/>
    <w:rsid w:val="00C07FCF"/>
    <w:rsid w:val="00C22392"/>
    <w:rsid w:val="00C261F7"/>
    <w:rsid w:val="00C321BF"/>
    <w:rsid w:val="00C57199"/>
    <w:rsid w:val="00C809DF"/>
    <w:rsid w:val="00C82E84"/>
    <w:rsid w:val="00C96350"/>
    <w:rsid w:val="00CB096E"/>
    <w:rsid w:val="00CB30B1"/>
    <w:rsid w:val="00CB6885"/>
    <w:rsid w:val="00CC2E58"/>
    <w:rsid w:val="00CC5A20"/>
    <w:rsid w:val="00CD3902"/>
    <w:rsid w:val="00CE7AE2"/>
    <w:rsid w:val="00D030AF"/>
    <w:rsid w:val="00D07938"/>
    <w:rsid w:val="00D200C7"/>
    <w:rsid w:val="00D226C1"/>
    <w:rsid w:val="00D22D7F"/>
    <w:rsid w:val="00D30AA6"/>
    <w:rsid w:val="00D459A6"/>
    <w:rsid w:val="00D474D4"/>
    <w:rsid w:val="00D52757"/>
    <w:rsid w:val="00D53FE2"/>
    <w:rsid w:val="00D80F45"/>
    <w:rsid w:val="00D81FF2"/>
    <w:rsid w:val="00DA0804"/>
    <w:rsid w:val="00DA2C42"/>
    <w:rsid w:val="00DA6F91"/>
    <w:rsid w:val="00DB4A36"/>
    <w:rsid w:val="00DC6C49"/>
    <w:rsid w:val="00DE30CB"/>
    <w:rsid w:val="00DF008F"/>
    <w:rsid w:val="00E040C8"/>
    <w:rsid w:val="00E04F28"/>
    <w:rsid w:val="00E06CF7"/>
    <w:rsid w:val="00E177CC"/>
    <w:rsid w:val="00E218A7"/>
    <w:rsid w:val="00E22594"/>
    <w:rsid w:val="00E31319"/>
    <w:rsid w:val="00E501DC"/>
    <w:rsid w:val="00E52A01"/>
    <w:rsid w:val="00E56171"/>
    <w:rsid w:val="00E57B41"/>
    <w:rsid w:val="00E7594E"/>
    <w:rsid w:val="00EA48FD"/>
    <w:rsid w:val="00EA6761"/>
    <w:rsid w:val="00EB73B0"/>
    <w:rsid w:val="00EC0EAE"/>
    <w:rsid w:val="00EC6170"/>
    <w:rsid w:val="00ED5844"/>
    <w:rsid w:val="00EE0979"/>
    <w:rsid w:val="00F0702A"/>
    <w:rsid w:val="00F12B46"/>
    <w:rsid w:val="00F2030A"/>
    <w:rsid w:val="00F228C3"/>
    <w:rsid w:val="00F22E50"/>
    <w:rsid w:val="00F3343A"/>
    <w:rsid w:val="00F43AA8"/>
    <w:rsid w:val="00F45A76"/>
    <w:rsid w:val="00F570B3"/>
    <w:rsid w:val="00F66560"/>
    <w:rsid w:val="00F76596"/>
    <w:rsid w:val="00F8285F"/>
    <w:rsid w:val="00FA149E"/>
    <w:rsid w:val="00FA6996"/>
    <w:rsid w:val="00FC0286"/>
    <w:rsid w:val="00FD317E"/>
    <w:rsid w:val="00FF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F6FA9"/>
  <w15:chartTrackingRefBased/>
  <w15:docId w15:val="{A0C69089-4C26-4B6E-A2DA-49BAE1B6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D459A6"/>
    <w:pPr>
      <w:spacing w:after="0" w:line="240" w:lineRule="auto"/>
      <w:ind w:left="57"/>
      <w:jc w:val="center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qFormat/>
    <w:rsid w:val="001763AC"/>
    <w:pPr>
      <w:keepNext/>
      <w:keepLines/>
      <w:numPr>
        <w:numId w:val="1"/>
      </w:numPr>
      <w:spacing w:before="240"/>
      <w:ind w:left="0"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1"/>
    <w:qFormat/>
    <w:rsid w:val="001763AC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1763AC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qFormat/>
    <w:rsid w:val="001763AC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1"/>
    <w:qFormat/>
    <w:rsid w:val="001763AC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qFormat/>
    <w:rsid w:val="001763AC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1"/>
    <w:qFormat/>
    <w:rsid w:val="001763AC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qFormat/>
    <w:rsid w:val="001763AC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qFormat/>
    <w:rsid w:val="001763AC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771C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aliases w:val="Bullet List,FooterText,numbered,SL_Абзац списка"/>
    <w:basedOn w:val="a0"/>
    <w:link w:val="a5"/>
    <w:qFormat/>
    <w:rsid w:val="003771CA"/>
    <w:pPr>
      <w:spacing w:after="200" w:line="276" w:lineRule="auto"/>
      <w:ind w:left="720"/>
      <w:contextualSpacing/>
      <w:jc w:val="left"/>
    </w:pPr>
    <w:rPr>
      <w:rFonts w:ascii="Times New Roman" w:hAnsi="Times New Roman"/>
      <w:sz w:val="24"/>
      <w:szCs w:val="20"/>
      <w:lang w:val="x-none" w:eastAsia="x-none"/>
    </w:rPr>
  </w:style>
  <w:style w:type="character" w:customStyle="1" w:styleId="a5">
    <w:name w:val="Абзац списка Знак"/>
    <w:aliases w:val="Bullet List Знак,FooterText Знак,numbered Знак,SL_Абзац списка Знак,Стиль оглавления Знак"/>
    <w:link w:val="11"/>
    <w:qFormat/>
    <w:rsid w:val="003771CA"/>
    <w:rPr>
      <w:rFonts w:ascii="Times New Roman" w:eastAsia="Calibri" w:hAnsi="Times New Roman" w:cs="Times New Roman"/>
      <w:sz w:val="24"/>
      <w:szCs w:val="20"/>
      <w:lang w:val="x-none" w:eastAsia="x-none"/>
    </w:rPr>
  </w:style>
  <w:style w:type="character" w:styleId="a6">
    <w:name w:val="annotation reference"/>
    <w:basedOn w:val="a1"/>
    <w:uiPriority w:val="99"/>
    <w:unhideWhenUsed/>
    <w:rsid w:val="003771CA"/>
    <w:rPr>
      <w:sz w:val="16"/>
      <w:szCs w:val="16"/>
    </w:rPr>
  </w:style>
  <w:style w:type="paragraph" w:styleId="a7">
    <w:name w:val="annotation text"/>
    <w:basedOn w:val="a0"/>
    <w:link w:val="a8"/>
    <w:uiPriority w:val="99"/>
    <w:unhideWhenUsed/>
    <w:rsid w:val="003771CA"/>
    <w:rPr>
      <w:sz w:val="20"/>
      <w:szCs w:val="20"/>
    </w:rPr>
  </w:style>
  <w:style w:type="character" w:customStyle="1" w:styleId="a8">
    <w:name w:val="Текст примечания Знак"/>
    <w:basedOn w:val="a1"/>
    <w:link w:val="a7"/>
    <w:uiPriority w:val="99"/>
    <w:rsid w:val="003771CA"/>
    <w:rPr>
      <w:rFonts w:ascii="Calibri" w:eastAsia="Calibri" w:hAnsi="Calibri" w:cs="Times New Roman"/>
      <w:sz w:val="20"/>
      <w:szCs w:val="20"/>
    </w:rPr>
  </w:style>
  <w:style w:type="character" w:styleId="a9">
    <w:name w:val="Strong"/>
    <w:uiPriority w:val="22"/>
    <w:qFormat/>
    <w:rsid w:val="003771CA"/>
    <w:rPr>
      <w:b/>
      <w:bCs/>
    </w:rPr>
  </w:style>
  <w:style w:type="paragraph" w:styleId="aa">
    <w:name w:val="Balloon Text"/>
    <w:basedOn w:val="a0"/>
    <w:link w:val="ab"/>
    <w:uiPriority w:val="99"/>
    <w:semiHidden/>
    <w:unhideWhenUsed/>
    <w:rsid w:val="003771CA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771CA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1"/>
    <w:link w:val="1"/>
    <w:rsid w:val="001763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1"/>
    <w:link w:val="2"/>
    <w:rsid w:val="001763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rsid w:val="001763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rsid w:val="001763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">
    <w:name w:val="Заголовок 5 Знак"/>
    <w:basedOn w:val="a1"/>
    <w:link w:val="5"/>
    <w:rsid w:val="001763A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rsid w:val="001763A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">
    <w:name w:val="Заголовок 7 Знак"/>
    <w:basedOn w:val="a1"/>
    <w:link w:val="7"/>
    <w:rsid w:val="001763A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rsid w:val="001763A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1763A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2">
    <w:name w:val="Нет списка1"/>
    <w:next w:val="a3"/>
    <w:uiPriority w:val="99"/>
    <w:semiHidden/>
    <w:unhideWhenUsed/>
    <w:rsid w:val="001763AC"/>
  </w:style>
  <w:style w:type="table" w:customStyle="1" w:styleId="TableNormal">
    <w:name w:val="Table Normal"/>
    <w:uiPriority w:val="2"/>
    <w:semiHidden/>
    <w:unhideWhenUsed/>
    <w:qFormat/>
    <w:rsid w:val="001763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0"/>
    <w:link w:val="ad"/>
    <w:uiPriority w:val="1"/>
    <w:qFormat/>
    <w:rsid w:val="001763AC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d">
    <w:name w:val="Основной текст Знак"/>
    <w:basedOn w:val="a1"/>
    <w:link w:val="ac"/>
    <w:uiPriority w:val="1"/>
    <w:rsid w:val="001763A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10">
    <w:name w:val="Заголовок 11"/>
    <w:basedOn w:val="a0"/>
    <w:uiPriority w:val="1"/>
    <w:qFormat/>
    <w:rsid w:val="001763AC"/>
    <w:pPr>
      <w:widowControl w:val="0"/>
      <w:autoSpaceDE w:val="0"/>
      <w:autoSpaceDN w:val="0"/>
      <w:ind w:left="223"/>
      <w:jc w:val="left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customStyle="1" w:styleId="210">
    <w:name w:val="Заголовок 21"/>
    <w:basedOn w:val="a0"/>
    <w:uiPriority w:val="1"/>
    <w:qFormat/>
    <w:rsid w:val="001763AC"/>
    <w:pPr>
      <w:widowControl w:val="0"/>
      <w:autoSpaceDE w:val="0"/>
      <w:autoSpaceDN w:val="0"/>
      <w:spacing w:before="179"/>
      <w:ind w:left="511" w:right="517"/>
      <w:outlineLvl w:val="2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0"/>
    <w:uiPriority w:val="1"/>
    <w:qFormat/>
    <w:rsid w:val="001763AC"/>
    <w:pPr>
      <w:widowControl w:val="0"/>
      <w:autoSpaceDE w:val="0"/>
      <w:autoSpaceDN w:val="0"/>
      <w:spacing w:line="274" w:lineRule="exact"/>
      <w:ind w:left="970"/>
      <w:jc w:val="left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41">
    <w:name w:val="Заголовок 41"/>
    <w:basedOn w:val="a0"/>
    <w:uiPriority w:val="1"/>
    <w:qFormat/>
    <w:rsid w:val="001763AC"/>
    <w:pPr>
      <w:widowControl w:val="0"/>
      <w:autoSpaceDE w:val="0"/>
      <w:autoSpaceDN w:val="0"/>
      <w:ind w:left="0"/>
      <w:outlineLvl w:val="4"/>
    </w:pPr>
    <w:rPr>
      <w:rFonts w:ascii="Times New Roman" w:eastAsia="Times New Roman" w:hAnsi="Times New Roman"/>
      <w:b/>
      <w:bCs/>
      <w:i/>
      <w:iCs/>
      <w:sz w:val="24"/>
      <w:szCs w:val="24"/>
      <w:u w:val="single" w:color="000000"/>
    </w:rPr>
  </w:style>
  <w:style w:type="paragraph" w:styleId="ae">
    <w:name w:val="List Paragraph"/>
    <w:aliases w:val="Стиль оглавления"/>
    <w:basedOn w:val="a0"/>
    <w:uiPriority w:val="34"/>
    <w:qFormat/>
    <w:rsid w:val="001763AC"/>
    <w:pPr>
      <w:widowControl w:val="0"/>
      <w:autoSpaceDE w:val="0"/>
      <w:autoSpaceDN w:val="0"/>
      <w:ind w:left="262" w:firstLine="707"/>
      <w:jc w:val="left"/>
    </w:pPr>
    <w:rPr>
      <w:rFonts w:ascii="Times New Roman" w:eastAsia="Times New Roman" w:hAnsi="Times New Roman"/>
    </w:rPr>
  </w:style>
  <w:style w:type="paragraph" w:customStyle="1" w:styleId="TableParagraph">
    <w:name w:val="Table Paragraph"/>
    <w:basedOn w:val="a0"/>
    <w:uiPriority w:val="1"/>
    <w:qFormat/>
    <w:rsid w:val="001763AC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</w:rPr>
  </w:style>
  <w:style w:type="paragraph" w:styleId="af">
    <w:name w:val="header"/>
    <w:basedOn w:val="a0"/>
    <w:link w:val="af0"/>
    <w:uiPriority w:val="99"/>
    <w:unhideWhenUsed/>
    <w:rsid w:val="001763AC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0">
    <w:name w:val="Верхний колонтитул Знак"/>
    <w:basedOn w:val="a1"/>
    <w:link w:val="af"/>
    <w:uiPriority w:val="99"/>
    <w:rsid w:val="001763A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f1">
    <w:name w:val="footer"/>
    <w:basedOn w:val="a0"/>
    <w:link w:val="af2"/>
    <w:uiPriority w:val="99"/>
    <w:unhideWhenUsed/>
    <w:rsid w:val="001763AC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2">
    <w:name w:val="Нижний колонтитул Знак"/>
    <w:basedOn w:val="a1"/>
    <w:link w:val="af1"/>
    <w:uiPriority w:val="99"/>
    <w:rsid w:val="001763A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f3">
    <w:name w:val="No Spacing"/>
    <w:link w:val="af4"/>
    <w:uiPriority w:val="1"/>
    <w:qFormat/>
    <w:rsid w:val="001763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1"/>
    <w:rsid w:val="001763AC"/>
  </w:style>
  <w:style w:type="character" w:customStyle="1" w:styleId="normaltextrun">
    <w:name w:val="normaltextrun"/>
    <w:basedOn w:val="a1"/>
    <w:rsid w:val="001763AC"/>
  </w:style>
  <w:style w:type="character" w:customStyle="1" w:styleId="eop">
    <w:name w:val="eop"/>
    <w:basedOn w:val="a1"/>
    <w:rsid w:val="001763AC"/>
  </w:style>
  <w:style w:type="paragraph" w:customStyle="1" w:styleId="paragraph">
    <w:name w:val="paragraph"/>
    <w:basedOn w:val="a0"/>
    <w:rsid w:val="001763AC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pellingerror">
    <w:name w:val="spellingerror"/>
    <w:basedOn w:val="a1"/>
    <w:rsid w:val="001763AC"/>
  </w:style>
  <w:style w:type="numbering" w:styleId="a">
    <w:name w:val="Outline List 3"/>
    <w:basedOn w:val="a3"/>
    <w:rsid w:val="001763AC"/>
    <w:pPr>
      <w:numPr>
        <w:numId w:val="2"/>
      </w:numPr>
    </w:pPr>
  </w:style>
  <w:style w:type="character" w:customStyle="1" w:styleId="apple-converted-space">
    <w:name w:val="apple-converted-space"/>
    <w:rsid w:val="001763AC"/>
    <w:rPr>
      <w:rFonts w:ascii="Times New Roman" w:hAnsi="Times New Roman" w:cs="Times New Roman"/>
    </w:rPr>
  </w:style>
  <w:style w:type="paragraph" w:styleId="af5">
    <w:name w:val="Normal (Web)"/>
    <w:basedOn w:val="a0"/>
    <w:uiPriority w:val="99"/>
    <w:qFormat/>
    <w:rsid w:val="001763AC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1763A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6">
    <w:name w:val="TOC Heading"/>
    <w:basedOn w:val="1"/>
    <w:next w:val="a0"/>
    <w:uiPriority w:val="39"/>
    <w:unhideWhenUsed/>
    <w:qFormat/>
    <w:rsid w:val="001763AC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1763AC"/>
    <w:pPr>
      <w:spacing w:after="100"/>
      <w:ind w:left="0"/>
    </w:pPr>
  </w:style>
  <w:style w:type="paragraph" w:styleId="22">
    <w:name w:val="toc 2"/>
    <w:basedOn w:val="a0"/>
    <w:next w:val="a0"/>
    <w:autoRedefine/>
    <w:uiPriority w:val="39"/>
    <w:unhideWhenUsed/>
    <w:rsid w:val="001763AC"/>
    <w:pPr>
      <w:tabs>
        <w:tab w:val="right" w:leader="dot" w:pos="9348"/>
      </w:tabs>
      <w:spacing w:after="100"/>
      <w:ind w:left="0"/>
    </w:pPr>
  </w:style>
  <w:style w:type="character" w:styleId="af7">
    <w:name w:val="Hyperlink"/>
    <w:basedOn w:val="a1"/>
    <w:uiPriority w:val="99"/>
    <w:unhideWhenUsed/>
    <w:rsid w:val="001763AC"/>
    <w:rPr>
      <w:color w:val="0563C1" w:themeColor="hyperlink"/>
      <w:u w:val="single"/>
    </w:rPr>
  </w:style>
  <w:style w:type="paragraph" w:styleId="af8">
    <w:name w:val="footnote text"/>
    <w:basedOn w:val="a0"/>
    <w:link w:val="af9"/>
    <w:uiPriority w:val="99"/>
    <w:semiHidden/>
    <w:unhideWhenUsed/>
    <w:rsid w:val="001763AC"/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sid w:val="001763AC"/>
    <w:rPr>
      <w:rFonts w:ascii="Calibri" w:eastAsia="Calibri" w:hAnsi="Calibri" w:cs="Times New Roman"/>
      <w:sz w:val="20"/>
      <w:szCs w:val="20"/>
    </w:rPr>
  </w:style>
  <w:style w:type="character" w:styleId="afa">
    <w:name w:val="footnote reference"/>
    <w:basedOn w:val="a1"/>
    <w:uiPriority w:val="99"/>
    <w:semiHidden/>
    <w:unhideWhenUsed/>
    <w:rsid w:val="001763AC"/>
    <w:rPr>
      <w:vertAlign w:val="superscript"/>
    </w:rPr>
  </w:style>
  <w:style w:type="paragraph" w:styleId="afb">
    <w:name w:val="annotation subject"/>
    <w:basedOn w:val="a7"/>
    <w:next w:val="a7"/>
    <w:link w:val="afc"/>
    <w:uiPriority w:val="99"/>
    <w:semiHidden/>
    <w:unhideWhenUsed/>
    <w:rsid w:val="001763AC"/>
    <w:rPr>
      <w:b/>
      <w:bCs/>
    </w:rPr>
  </w:style>
  <w:style w:type="character" w:customStyle="1" w:styleId="afc">
    <w:name w:val="Тема примечания Знак"/>
    <w:basedOn w:val="a8"/>
    <w:link w:val="afb"/>
    <w:uiPriority w:val="99"/>
    <w:semiHidden/>
    <w:rsid w:val="001763AC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fd">
    <w:name w:val="Основной текст_"/>
    <w:link w:val="32"/>
    <w:rsid w:val="001763AC"/>
    <w:rPr>
      <w:sz w:val="27"/>
      <w:szCs w:val="27"/>
      <w:shd w:val="clear" w:color="auto" w:fill="FFFFFF"/>
    </w:rPr>
  </w:style>
  <w:style w:type="paragraph" w:customStyle="1" w:styleId="32">
    <w:name w:val="Основной текст3"/>
    <w:basedOn w:val="a0"/>
    <w:link w:val="afd"/>
    <w:rsid w:val="001763AC"/>
    <w:pPr>
      <w:shd w:val="clear" w:color="auto" w:fill="FFFFFF"/>
      <w:spacing w:after="60" w:line="0" w:lineRule="atLeast"/>
      <w:ind w:left="0" w:hanging="360"/>
    </w:pPr>
    <w:rPr>
      <w:rFonts w:asciiTheme="minorHAnsi" w:eastAsiaTheme="minorHAnsi" w:hAnsiTheme="minorHAnsi" w:cstheme="minorBidi"/>
      <w:sz w:val="27"/>
      <w:szCs w:val="27"/>
    </w:rPr>
  </w:style>
  <w:style w:type="paragraph" w:customStyle="1" w:styleId="14">
    <w:name w:val="1 Обычный"/>
    <w:basedOn w:val="a0"/>
    <w:link w:val="15"/>
    <w:rsid w:val="00EA6761"/>
    <w:pPr>
      <w:ind w:left="0" w:firstLine="709"/>
      <w:jc w:val="both"/>
    </w:pPr>
    <w:rPr>
      <w:rFonts w:ascii="Times New Roman" w:eastAsia="Times New Roman" w:hAnsi="Times New Roman"/>
      <w:sz w:val="28"/>
      <w:szCs w:val="28"/>
      <w:lang w:val="x-none" w:eastAsia="x-none"/>
    </w:rPr>
  </w:style>
  <w:style w:type="character" w:customStyle="1" w:styleId="15">
    <w:name w:val="1 Обычный Знак"/>
    <w:link w:val="14"/>
    <w:rsid w:val="00EA6761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afe">
    <w:name w:val="FollowedHyperlink"/>
    <w:basedOn w:val="a1"/>
    <w:uiPriority w:val="99"/>
    <w:semiHidden/>
    <w:unhideWhenUsed/>
    <w:rsid w:val="00EA6761"/>
    <w:rPr>
      <w:color w:val="954F72" w:themeColor="followed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EA6761"/>
    <w:pPr>
      <w:spacing w:after="100" w:line="259" w:lineRule="auto"/>
      <w:ind w:left="440"/>
      <w:jc w:val="left"/>
    </w:pPr>
    <w:rPr>
      <w:rFonts w:asciiTheme="minorHAnsi" w:eastAsiaTheme="minorEastAsia" w:hAnsiTheme="minorHAnsi"/>
      <w:lang w:eastAsia="ru-RU"/>
    </w:rPr>
  </w:style>
  <w:style w:type="table" w:customStyle="1" w:styleId="16">
    <w:name w:val="Сетка таблицы1"/>
    <w:basedOn w:val="a2"/>
    <w:uiPriority w:val="59"/>
    <w:rsid w:val="00EA67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Emphasis"/>
    <w:uiPriority w:val="20"/>
    <w:qFormat/>
    <w:rsid w:val="00EA6761"/>
    <w:rPr>
      <w:i/>
      <w:iCs/>
    </w:rPr>
  </w:style>
  <w:style w:type="paragraph" w:styleId="23">
    <w:name w:val="Body Text Indent 2"/>
    <w:basedOn w:val="a0"/>
    <w:link w:val="24"/>
    <w:uiPriority w:val="99"/>
    <w:semiHidden/>
    <w:unhideWhenUsed/>
    <w:rsid w:val="00EA6761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1"/>
    <w:link w:val="23"/>
    <w:uiPriority w:val="99"/>
    <w:semiHidden/>
    <w:rsid w:val="00EA6761"/>
    <w:rPr>
      <w:rFonts w:ascii="Calibri" w:eastAsia="Calibri" w:hAnsi="Calibri" w:cs="Times New Roman"/>
    </w:rPr>
  </w:style>
  <w:style w:type="paragraph" w:customStyle="1" w:styleId="aff0">
    <w:name w:val="Стиль"/>
    <w:rsid w:val="00EA676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c9">
    <w:name w:val="c9"/>
    <w:rsid w:val="00EA6761"/>
  </w:style>
  <w:style w:type="character" w:customStyle="1" w:styleId="c5">
    <w:name w:val="c5"/>
    <w:rsid w:val="00EA6761"/>
  </w:style>
  <w:style w:type="paragraph" w:customStyle="1" w:styleId="310">
    <w:name w:val="Основной текст 31"/>
    <w:basedOn w:val="a0"/>
    <w:rsid w:val="00EA6761"/>
    <w:pPr>
      <w:overflowPunct w:val="0"/>
      <w:autoSpaceDE w:val="0"/>
      <w:autoSpaceDN w:val="0"/>
      <w:adjustRightInd w:val="0"/>
      <w:ind w:left="0"/>
    </w:pPr>
    <w:rPr>
      <w:rFonts w:ascii="Times New Roman" w:hAnsi="Times New Roman"/>
      <w:b/>
      <w:sz w:val="32"/>
      <w:szCs w:val="20"/>
      <w:lang w:eastAsia="ru-RU"/>
    </w:rPr>
  </w:style>
  <w:style w:type="paragraph" w:customStyle="1" w:styleId="ConsPlusTitle">
    <w:name w:val="ConsPlusTitle"/>
    <w:rsid w:val="00EA676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ds-markdown-paragraph">
    <w:name w:val="ds-markdown-paragraph"/>
    <w:basedOn w:val="a0"/>
    <w:rsid w:val="00EA6761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table" w:styleId="aff1">
    <w:name w:val="Grid Table Light"/>
    <w:basedOn w:val="a2"/>
    <w:uiPriority w:val="40"/>
    <w:rsid w:val="00EA67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a0"/>
    <w:uiPriority w:val="99"/>
    <w:rsid w:val="00B63E61"/>
    <w:rPr>
      <w:rFonts w:ascii="Times New Roman" w:hAnsi="Times New Roman"/>
      <w:sz w:val="24"/>
      <w:szCs w:val="24"/>
    </w:rPr>
  </w:style>
  <w:style w:type="paragraph" w:styleId="aff2">
    <w:name w:val="Body Text Indent"/>
    <w:basedOn w:val="a0"/>
    <w:link w:val="aff3"/>
    <w:uiPriority w:val="99"/>
    <w:semiHidden/>
    <w:unhideWhenUsed/>
    <w:rsid w:val="00B63E61"/>
    <w:pPr>
      <w:spacing w:after="120"/>
      <w:ind w:left="283"/>
    </w:pPr>
  </w:style>
  <w:style w:type="character" w:customStyle="1" w:styleId="aff3">
    <w:name w:val="Основной текст с отступом Знак"/>
    <w:basedOn w:val="a1"/>
    <w:link w:val="aff2"/>
    <w:uiPriority w:val="99"/>
    <w:semiHidden/>
    <w:rsid w:val="00B63E61"/>
    <w:rPr>
      <w:rFonts w:ascii="Calibri" w:eastAsia="Calibri" w:hAnsi="Calibri" w:cs="Times New Roman"/>
    </w:rPr>
  </w:style>
  <w:style w:type="paragraph" w:customStyle="1" w:styleId="MAIN">
    <w:name w:val="MAIN"/>
    <w:rsid w:val="00B63E61"/>
    <w:pPr>
      <w:tabs>
        <w:tab w:val="left" w:pos="2296"/>
        <w:tab w:val="left" w:pos="2551"/>
      </w:tabs>
      <w:autoSpaceDE w:val="0"/>
      <w:autoSpaceDN w:val="0"/>
      <w:adjustRightInd w:val="0"/>
      <w:spacing w:after="0" w:line="208" w:lineRule="atLeast"/>
      <w:ind w:firstLine="283"/>
      <w:jc w:val="both"/>
    </w:pPr>
    <w:rPr>
      <w:rFonts w:ascii="Times New Roman CYR" w:eastAsia="Calibri" w:hAnsi="Times New Roman CYR" w:cs="Times New Roman CYR"/>
      <w:color w:val="000000"/>
      <w:sz w:val="18"/>
      <w:szCs w:val="18"/>
    </w:rPr>
  </w:style>
  <w:style w:type="table" w:customStyle="1" w:styleId="111">
    <w:name w:val="Сетка таблицы11"/>
    <w:basedOn w:val="a2"/>
    <w:uiPriority w:val="59"/>
    <w:rsid w:val="00B63E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2"/>
    <w:uiPriority w:val="59"/>
    <w:rsid w:val="00B63E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2"/>
    <w:uiPriority w:val="59"/>
    <w:rsid w:val="00B63E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2"/>
    <w:uiPriority w:val="59"/>
    <w:rsid w:val="00B63E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BB2331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BB2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BB233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y-2">
    <w:name w:val="my-2"/>
    <w:basedOn w:val="a0"/>
    <w:uiPriority w:val="99"/>
    <w:semiHidden/>
    <w:rsid w:val="00BB2331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oken">
    <w:name w:val="token"/>
    <w:rsid w:val="00BB2331"/>
  </w:style>
  <w:style w:type="character" w:customStyle="1" w:styleId="text-box-trim-both">
    <w:name w:val="text-box-trim-both"/>
    <w:rsid w:val="00BB2331"/>
  </w:style>
  <w:style w:type="paragraph" w:customStyle="1" w:styleId="aff4">
    <w:basedOn w:val="a0"/>
    <w:next w:val="af5"/>
    <w:rsid w:val="00A60E54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26">
    <w:name w:val="Нет списка2"/>
    <w:next w:val="a3"/>
    <w:uiPriority w:val="99"/>
    <w:semiHidden/>
    <w:unhideWhenUsed/>
    <w:rsid w:val="00A60E54"/>
  </w:style>
  <w:style w:type="numbering" w:customStyle="1" w:styleId="35">
    <w:name w:val="Нет списка3"/>
    <w:next w:val="a3"/>
    <w:uiPriority w:val="99"/>
    <w:semiHidden/>
    <w:unhideWhenUsed/>
    <w:rsid w:val="00A60E54"/>
  </w:style>
  <w:style w:type="table" w:customStyle="1" w:styleId="TableGrid">
    <w:name w:val="TableGrid"/>
    <w:rsid w:val="00A60E54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Неразрешенное упоминание1"/>
    <w:uiPriority w:val="99"/>
    <w:semiHidden/>
    <w:unhideWhenUsed/>
    <w:rsid w:val="00360943"/>
    <w:rPr>
      <w:color w:val="605E5C"/>
      <w:shd w:val="clear" w:color="auto" w:fill="E1DFDD"/>
    </w:rPr>
  </w:style>
  <w:style w:type="character" w:customStyle="1" w:styleId="27">
    <w:name w:val="Неразрешенное упоминание2"/>
    <w:uiPriority w:val="99"/>
    <w:semiHidden/>
    <w:unhideWhenUsed/>
    <w:rsid w:val="005A12B1"/>
    <w:rPr>
      <w:color w:val="605E5C"/>
      <w:shd w:val="clear" w:color="auto" w:fill="E1DFDD"/>
    </w:rPr>
  </w:style>
  <w:style w:type="numbering" w:customStyle="1" w:styleId="42">
    <w:name w:val="Нет списка4"/>
    <w:next w:val="a3"/>
    <w:uiPriority w:val="99"/>
    <w:semiHidden/>
    <w:unhideWhenUsed/>
    <w:rsid w:val="00D53FE2"/>
  </w:style>
  <w:style w:type="table" w:customStyle="1" w:styleId="43">
    <w:name w:val="Сетка таблицы4"/>
    <w:basedOn w:val="a2"/>
    <w:next w:val="a4"/>
    <w:uiPriority w:val="39"/>
    <w:rsid w:val="00D53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">
    <w:name w:val="Нет списка5"/>
    <w:next w:val="a3"/>
    <w:uiPriority w:val="99"/>
    <w:semiHidden/>
    <w:unhideWhenUsed/>
    <w:rsid w:val="00182D50"/>
  </w:style>
  <w:style w:type="character" w:customStyle="1" w:styleId="af4">
    <w:name w:val="Без интервала Знак"/>
    <w:link w:val="af3"/>
    <w:uiPriority w:val="1"/>
    <w:qFormat/>
    <w:locked/>
    <w:rsid w:val="00182D5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53">
    <w:name w:val="Сетка таблицы5"/>
    <w:basedOn w:val="a2"/>
    <w:next w:val="a4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qFormat/>
    <w:rsid w:val="00182D5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0">
    <w:name w:val="Сетка таблицы13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1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Статья / Раздел1"/>
    <w:basedOn w:val="a3"/>
    <w:next w:val="a"/>
    <w:semiHidden/>
    <w:unhideWhenUsed/>
    <w:rsid w:val="00182D50"/>
  </w:style>
  <w:style w:type="numbering" w:customStyle="1" w:styleId="61">
    <w:name w:val="Нет списка6"/>
    <w:next w:val="a3"/>
    <w:uiPriority w:val="99"/>
    <w:semiHidden/>
    <w:unhideWhenUsed/>
    <w:rsid w:val="00723C83"/>
  </w:style>
  <w:style w:type="table" w:customStyle="1" w:styleId="62">
    <w:name w:val="Сетка таблицы6"/>
    <w:basedOn w:val="a2"/>
    <w:next w:val="a4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qFormat/>
    <w:rsid w:val="00723C8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0">
    <w:name w:val="Сетка таблицы14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2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2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Статья / Раздел2"/>
    <w:basedOn w:val="a3"/>
    <w:next w:val="a"/>
    <w:semiHidden/>
    <w:unhideWhenUsed/>
    <w:rsid w:val="00723C83"/>
    <w:pPr>
      <w:numPr>
        <w:numId w:val="4"/>
      </w:numPr>
    </w:pPr>
  </w:style>
  <w:style w:type="numbering" w:customStyle="1" w:styleId="72">
    <w:name w:val="Нет списка7"/>
    <w:next w:val="a3"/>
    <w:uiPriority w:val="99"/>
    <w:semiHidden/>
    <w:unhideWhenUsed/>
    <w:rsid w:val="00B97E33"/>
  </w:style>
  <w:style w:type="numbering" w:customStyle="1" w:styleId="113">
    <w:name w:val="Нет списка11"/>
    <w:next w:val="a3"/>
    <w:uiPriority w:val="99"/>
    <w:semiHidden/>
    <w:unhideWhenUsed/>
    <w:rsid w:val="00B97E33"/>
  </w:style>
  <w:style w:type="table" w:customStyle="1" w:styleId="TableNormal3">
    <w:name w:val="Table Normal3"/>
    <w:uiPriority w:val="2"/>
    <w:semiHidden/>
    <w:unhideWhenUsed/>
    <w:qFormat/>
    <w:rsid w:val="00B97E3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3">
    <w:name w:val="Сетка таблицы7"/>
    <w:basedOn w:val="a2"/>
    <w:next w:val="a4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6">
    <w:name w:val="Статья / Раздел3"/>
    <w:basedOn w:val="a3"/>
    <w:next w:val="a"/>
    <w:rsid w:val="00B97E33"/>
  </w:style>
  <w:style w:type="table" w:customStyle="1" w:styleId="150">
    <w:name w:val="Сетка таблицы15"/>
    <w:basedOn w:val="a2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0">
    <w:name w:val="Сетка таблицы113"/>
    <w:basedOn w:val="a2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Сетка таблицы123"/>
    <w:basedOn w:val="a2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">
    <w:name w:val="Нет списка21"/>
    <w:next w:val="a3"/>
    <w:uiPriority w:val="99"/>
    <w:semiHidden/>
    <w:unhideWhenUsed/>
    <w:rsid w:val="00B97E33"/>
  </w:style>
  <w:style w:type="table" w:customStyle="1" w:styleId="230">
    <w:name w:val="Сетка таблицы23"/>
    <w:basedOn w:val="a2"/>
    <w:next w:val="a4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Сетка таблицы33"/>
    <w:basedOn w:val="a2"/>
    <w:next w:val="a4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blStyle">
    <w:name w:val="tblStyle"/>
    <w:uiPriority w:val="99"/>
    <w:rsid w:val="00B97E33"/>
    <w:rPr>
      <w:rFonts w:ascii="Times New Roman" w:eastAsia="Arial" w:hAnsi="Times New Roman" w:cs="Times New Roman"/>
      <w:color w:val="000000"/>
      <w:sz w:val="24"/>
      <w:szCs w:val="24"/>
      <w:lang w:val="en-US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c-hjripb">
    <w:name w:val="sc-hjripb"/>
    <w:basedOn w:val="a1"/>
    <w:rsid w:val="00B97E33"/>
  </w:style>
  <w:style w:type="character" w:customStyle="1" w:styleId="sc-djvmmf">
    <w:name w:val="sc-djvmmf"/>
    <w:rsid w:val="00B97E33"/>
  </w:style>
  <w:style w:type="numbering" w:customStyle="1" w:styleId="81">
    <w:name w:val="Нет списка8"/>
    <w:next w:val="a3"/>
    <w:uiPriority w:val="99"/>
    <w:semiHidden/>
    <w:unhideWhenUsed/>
    <w:rsid w:val="006350E4"/>
  </w:style>
  <w:style w:type="numbering" w:customStyle="1" w:styleId="124">
    <w:name w:val="Нет списка12"/>
    <w:next w:val="a3"/>
    <w:uiPriority w:val="99"/>
    <w:semiHidden/>
    <w:unhideWhenUsed/>
    <w:rsid w:val="006350E4"/>
  </w:style>
  <w:style w:type="numbering" w:customStyle="1" w:styleId="44">
    <w:name w:val="Статья / Раздел4"/>
    <w:basedOn w:val="a3"/>
    <w:next w:val="a"/>
    <w:rsid w:val="006350E4"/>
  </w:style>
  <w:style w:type="numbering" w:customStyle="1" w:styleId="221">
    <w:name w:val="Нет списка22"/>
    <w:next w:val="a3"/>
    <w:uiPriority w:val="99"/>
    <w:semiHidden/>
    <w:unhideWhenUsed/>
    <w:rsid w:val="006350E4"/>
  </w:style>
  <w:style w:type="numbering" w:customStyle="1" w:styleId="91">
    <w:name w:val="Нет списка9"/>
    <w:next w:val="a3"/>
    <w:uiPriority w:val="99"/>
    <w:semiHidden/>
    <w:unhideWhenUsed/>
    <w:rsid w:val="00075709"/>
  </w:style>
  <w:style w:type="numbering" w:customStyle="1" w:styleId="131">
    <w:name w:val="Нет списка13"/>
    <w:next w:val="a3"/>
    <w:uiPriority w:val="99"/>
    <w:semiHidden/>
    <w:unhideWhenUsed/>
    <w:rsid w:val="00075709"/>
  </w:style>
  <w:style w:type="table" w:customStyle="1" w:styleId="TableNormal4">
    <w:name w:val="Table Normal4"/>
    <w:uiPriority w:val="2"/>
    <w:semiHidden/>
    <w:unhideWhenUsed/>
    <w:qFormat/>
    <w:rsid w:val="0007570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2">
    <w:name w:val="Сетка таблицы8"/>
    <w:basedOn w:val="a2"/>
    <w:next w:val="a4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Статья / Раздел5"/>
    <w:basedOn w:val="a3"/>
    <w:next w:val="a"/>
    <w:rsid w:val="00075709"/>
    <w:pPr>
      <w:numPr>
        <w:numId w:val="3"/>
      </w:numPr>
    </w:pPr>
  </w:style>
  <w:style w:type="table" w:customStyle="1" w:styleId="160">
    <w:name w:val="Сетка таблицы16"/>
    <w:basedOn w:val="a2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4"/>
    <w:basedOn w:val="a2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0">
    <w:name w:val="Сетка таблицы124"/>
    <w:basedOn w:val="a2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1">
    <w:name w:val="Нет списка23"/>
    <w:next w:val="a3"/>
    <w:uiPriority w:val="99"/>
    <w:semiHidden/>
    <w:unhideWhenUsed/>
    <w:rsid w:val="00075709"/>
  </w:style>
  <w:style w:type="table" w:customStyle="1" w:styleId="240">
    <w:name w:val="Сетка таблицы24"/>
    <w:basedOn w:val="a2"/>
    <w:next w:val="a4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Сетка таблицы34"/>
    <w:basedOn w:val="a2"/>
    <w:next w:val="a4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0">
    <w:name w:val="Нет списка10"/>
    <w:next w:val="a3"/>
    <w:uiPriority w:val="99"/>
    <w:semiHidden/>
    <w:unhideWhenUsed/>
    <w:rsid w:val="003546FD"/>
  </w:style>
  <w:style w:type="table" w:customStyle="1" w:styleId="92">
    <w:name w:val="Сетка таблицы9"/>
    <w:basedOn w:val="a2"/>
    <w:next w:val="a4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">
    <w:name w:val="Table Normal5"/>
    <w:uiPriority w:val="2"/>
    <w:semiHidden/>
    <w:qFormat/>
    <w:rsid w:val="003546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0">
    <w:name w:val="Сетка таблицы17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5">
    <w:name w:val="Сетка таблицы125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qFormat/>
    <w:rsid w:val="003546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Сетка таблицы41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">
    <w:name w:val="Table Normal21"/>
    <w:uiPriority w:val="2"/>
    <w:semiHidden/>
    <w:qFormat/>
    <w:rsid w:val="003546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Сетка таблицы51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1">
    <w:name w:val="Table Normal31"/>
    <w:uiPriority w:val="2"/>
    <w:semiHidden/>
    <w:qFormat/>
    <w:rsid w:val="003546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Сетка таблицы61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3">
    <w:name w:val="Статья / Раздел6"/>
    <w:basedOn w:val="a3"/>
    <w:next w:val="a"/>
    <w:unhideWhenUsed/>
    <w:rsid w:val="003546FD"/>
  </w:style>
  <w:style w:type="numbering" w:customStyle="1" w:styleId="141">
    <w:name w:val="Нет списка14"/>
    <w:next w:val="a3"/>
    <w:uiPriority w:val="99"/>
    <w:semiHidden/>
    <w:unhideWhenUsed/>
    <w:rsid w:val="00BA1C60"/>
  </w:style>
  <w:style w:type="paragraph" w:customStyle="1" w:styleId="19">
    <w:name w:val="Обычный (веб)1"/>
    <w:basedOn w:val="a0"/>
    <w:next w:val="af5"/>
    <w:uiPriority w:val="99"/>
    <w:semiHidden/>
    <w:rsid w:val="00BA1C60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01">
    <w:name w:val="Сетка таблицы10"/>
    <w:basedOn w:val="a2"/>
    <w:next w:val="a4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6">
    <w:name w:val="Table Normal6"/>
    <w:uiPriority w:val="2"/>
    <w:semiHidden/>
    <w:qFormat/>
    <w:rsid w:val="00BA1C6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0">
    <w:name w:val="Сетка таблицы18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6">
    <w:name w:val="Сетка таблицы116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6">
    <w:name w:val="Сетка таблицы126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Сетка таблицы36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70">
    <w:name w:val="Статья / Раздел7"/>
    <w:basedOn w:val="a3"/>
    <w:next w:val="a"/>
    <w:semiHidden/>
    <w:unhideWhenUsed/>
    <w:rsid w:val="00BA1C60"/>
    <w:pPr>
      <w:numPr>
        <w:numId w:val="5"/>
      </w:numPr>
    </w:pPr>
  </w:style>
  <w:style w:type="numbering" w:customStyle="1" w:styleId="151">
    <w:name w:val="Нет списка15"/>
    <w:next w:val="a3"/>
    <w:uiPriority w:val="99"/>
    <w:semiHidden/>
    <w:unhideWhenUsed/>
    <w:rsid w:val="00F43AA8"/>
  </w:style>
  <w:style w:type="numbering" w:customStyle="1" w:styleId="161">
    <w:name w:val="Нет списка16"/>
    <w:next w:val="a3"/>
    <w:uiPriority w:val="99"/>
    <w:semiHidden/>
    <w:unhideWhenUsed/>
    <w:rsid w:val="00F43AA8"/>
  </w:style>
  <w:style w:type="table" w:customStyle="1" w:styleId="TableNormal7">
    <w:name w:val="Table Normal7"/>
    <w:uiPriority w:val="2"/>
    <w:semiHidden/>
    <w:unhideWhenUsed/>
    <w:qFormat/>
    <w:rsid w:val="00F43AA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0">
    <w:name w:val="Сетка таблицы19"/>
    <w:basedOn w:val="a2"/>
    <w:next w:val="a4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3">
    <w:name w:val="Статья / Раздел8"/>
    <w:basedOn w:val="a3"/>
    <w:next w:val="a"/>
    <w:rsid w:val="00F43AA8"/>
  </w:style>
  <w:style w:type="table" w:customStyle="1" w:styleId="1100">
    <w:name w:val="Сетка таблицы110"/>
    <w:basedOn w:val="a2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a2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">
    <w:name w:val="Сетка таблицы127"/>
    <w:basedOn w:val="a2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1">
    <w:name w:val="Нет списка24"/>
    <w:next w:val="a3"/>
    <w:uiPriority w:val="99"/>
    <w:semiHidden/>
    <w:unhideWhenUsed/>
    <w:rsid w:val="00F43AA8"/>
  </w:style>
  <w:style w:type="table" w:customStyle="1" w:styleId="270">
    <w:name w:val="Сетка таблицы27"/>
    <w:basedOn w:val="a2"/>
    <w:next w:val="a4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a2"/>
    <w:next w:val="a4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">
    <w:name w:val="Нет списка17"/>
    <w:next w:val="a3"/>
    <w:uiPriority w:val="99"/>
    <w:semiHidden/>
    <w:unhideWhenUsed/>
    <w:rsid w:val="00BA48D8"/>
  </w:style>
  <w:style w:type="paragraph" w:styleId="28">
    <w:name w:val="Body Text 2"/>
    <w:basedOn w:val="a0"/>
    <w:link w:val="29"/>
    <w:uiPriority w:val="99"/>
    <w:unhideWhenUsed/>
    <w:rsid w:val="00BA48D8"/>
    <w:pPr>
      <w:spacing w:after="120" w:line="480" w:lineRule="auto"/>
    </w:pPr>
  </w:style>
  <w:style w:type="character" w:customStyle="1" w:styleId="29">
    <w:name w:val="Основной текст 2 Знак"/>
    <w:basedOn w:val="a1"/>
    <w:link w:val="28"/>
    <w:uiPriority w:val="99"/>
    <w:rsid w:val="00BA48D8"/>
    <w:rPr>
      <w:rFonts w:ascii="Calibri" w:eastAsia="Calibri" w:hAnsi="Calibri" w:cs="Times New Roman"/>
    </w:rPr>
  </w:style>
  <w:style w:type="table" w:customStyle="1" w:styleId="200">
    <w:name w:val="Сетка таблицы20"/>
    <w:basedOn w:val="a2"/>
    <w:next w:val="a4"/>
    <w:uiPriority w:val="39"/>
    <w:rsid w:val="00BA4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10B78-FD86-42A6-9F0B-C9678A841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19492</Words>
  <Characters>111106</Characters>
  <Application>Microsoft Office Word</Application>
  <DocSecurity>0</DocSecurity>
  <Lines>925</Lines>
  <Paragraphs>260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Байтимерова Лейля Саитовна</dc:creator>
  <cp:keywords/>
  <dc:description/>
  <cp:lastModifiedBy>Roof</cp:lastModifiedBy>
  <cp:revision>2</cp:revision>
  <dcterms:created xsi:type="dcterms:W3CDTF">2026-03-12T13:30:00Z</dcterms:created>
  <dcterms:modified xsi:type="dcterms:W3CDTF">2026-03-12T13:30:00Z</dcterms:modified>
</cp:coreProperties>
</file>