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 xml:space="preserve">Currently, the company faces challenges due to fragmented data stored in separate systems (Offline POS and Online </w:t>
      </w:r>
      <w:proofErr w:type="gramStart"/>
      <w:r w:rsidRPr="00414016">
        <w:t>Web-store</w:t>
      </w:r>
      <w:proofErr w:type="gramEnd"/>
      <w:r w:rsidRPr="00414016">
        <w:t>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Default="00426215" w:rsidP="00426215">
      <w:pPr>
        <w:pStyle w:val="Heading2"/>
        <w:keepNext w:val="0"/>
        <w:ind w:left="851" w:hanging="851"/>
        <w:rPr>
          <w:lang w:val="ru-RU"/>
        </w:rPr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0F3164E5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item_number</w:t>
      </w:r>
      <w:proofErr w:type="spellEnd"/>
      <w:r w:rsidRPr="003166E4">
        <w:t xml:space="preserve"> and </w:t>
      </w:r>
      <w:proofErr w:type="spellStart"/>
      <w:r w:rsidRPr="003166E4">
        <w:t>item_description</w:t>
      </w:r>
      <w:proofErr w:type="spellEnd"/>
      <w:r w:rsidRPr="003166E4">
        <w:t>.</w:t>
      </w:r>
    </w:p>
    <w:p w14:paraId="0198AE58" w14:textId="6DA753B1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code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0801A25A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vendor_number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7EB22ACF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store_num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424BD60A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county_number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7B6DCB" w:rsidRDefault="007B6DCB" w:rsidP="007B6DCB">
      <w:pPr>
        <w:pStyle w:val="BodyText"/>
        <w:rPr>
          <w:lang w:val="ru-RU"/>
        </w:rPr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Default="0005588F" w:rsidP="009E416C">
      <w:pPr>
        <w:pStyle w:val="BodyText"/>
        <w:rPr>
          <w:lang w:val="ru-RU"/>
        </w:rPr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05588F" w:rsidRDefault="0005588F" w:rsidP="009E416C">
      <w:pPr>
        <w:pStyle w:val="BodyText"/>
        <w:rPr>
          <w:lang w:val="ru-RU"/>
        </w:rPr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77777777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item_number</w:t>
      </w:r>
      <w:proofErr w:type="spellEnd"/>
      <w:r w:rsidRPr="003166E4">
        <w:t xml:space="preserve"> and </w:t>
      </w:r>
      <w:proofErr w:type="spellStart"/>
      <w:r w:rsidRPr="003166E4">
        <w:t>item_description</w:t>
      </w:r>
      <w:proofErr w:type="spellEnd"/>
      <w:r w:rsidRPr="003166E4">
        <w:t>.</w:t>
      </w:r>
    </w:p>
    <w:p w14:paraId="1BD44512" w14:textId="77777777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code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77777777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vendor_number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07D251BB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store_location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the purchase (online). </w:t>
      </w:r>
    </w:p>
    <w:p w14:paraId="62129B39" w14:textId="23392390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</w:t>
      </w:r>
      <w:r w:rsidRPr="0005588F">
        <w:rPr>
          <w:b/>
          <w:bCs/>
        </w:rPr>
        <w:t>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county_number</w:t>
      </w:r>
      <w:proofErr w:type="spellEnd"/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0ABE1482" w14:textId="30F20D00" w:rsidR="00445DF3" w:rsidRPr="00445DF3" w:rsidRDefault="00445DF3" w:rsidP="00445DF3">
      <w:pPr>
        <w:pStyle w:val="BodyText"/>
        <w:ind w:left="720"/>
      </w:pPr>
      <w:r w:rsidRPr="00445DF3">
        <w:rPr>
          <w:b/>
          <w:bCs/>
        </w:rPr>
        <w:t>Structure:</w:t>
      </w:r>
      <w:r w:rsidRPr="00445DF3">
        <w:t xml:space="preserve"> The Offline dataset includes physical store addresses and store numbers, while the Online dataset focuses on the delivery destination.</w:t>
      </w:r>
    </w:p>
    <w:p w14:paraId="78BCE43A" w14:textId="72073803" w:rsidR="00445DF3" w:rsidRPr="00445DF3" w:rsidRDefault="00445DF3" w:rsidP="001944C8">
      <w:pPr>
        <w:pStyle w:val="BodyText"/>
        <w:ind w:left="720"/>
      </w:pPr>
      <w:r w:rsidRPr="00445DF3">
        <w:rPr>
          <w:b/>
          <w:bCs/>
        </w:rPr>
        <w:t>Data Source:</w:t>
      </w:r>
      <w:r w:rsidRPr="00445DF3">
        <w:t xml:space="preserve"> Source 1 originates from the </w:t>
      </w:r>
      <w:r w:rsidRPr="00445DF3">
        <w:rPr>
          <w:b/>
          <w:bCs/>
        </w:rPr>
        <w:t>Legacy POS System</w:t>
      </w:r>
      <w:r w:rsidRPr="00445DF3">
        <w:t xml:space="preserve">, while Source 2 originates from the </w:t>
      </w:r>
      <w:r w:rsidRPr="00445DF3">
        <w:rPr>
          <w:b/>
          <w:bCs/>
        </w:rPr>
        <w:t>Cloud E-Commerce Platform</w:t>
      </w:r>
      <w:r w:rsidRPr="00445DF3">
        <w:t>.</w:t>
      </w:r>
    </w:p>
    <w:p w14:paraId="3A871516" w14:textId="53E3DA55" w:rsidR="0035579B" w:rsidRDefault="00D77639" w:rsidP="009E416C">
      <w:pPr>
        <w:pStyle w:val="BodyText"/>
      </w:pPr>
      <w:r w:rsidRPr="00D77639">
        <w:t>The datasets</w:t>
      </w:r>
      <w:r w:rsidRPr="00D77639">
        <w:t xml:space="preserve"> </w:t>
      </w:r>
      <w:r w:rsidRPr="00D77639">
        <w:t>provide a complete view of the liquor retail market, merging offline store transactions with online sales. This allows the business to analyze consumer behavior, regional demand, and brand performance. The data provides a solid foundation for optimizing inventory, refining omnichannel pricing, and improving vendor relationships through a unified Data Warehouse.</w:t>
      </w:r>
    </w:p>
    <w:p w14:paraId="79E37DF3" w14:textId="2A61AB1C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403CDC7D" w14:textId="77777777" w:rsidR="0035579B" w:rsidRDefault="0035579B" w:rsidP="009E416C">
      <w:pPr>
        <w:pStyle w:val="BodyText"/>
      </w:pPr>
    </w:p>
    <w:p w14:paraId="62F907D2" w14:textId="77777777" w:rsidR="00F509AE" w:rsidRDefault="00F509AE" w:rsidP="009E416C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333A1E3B" w14:textId="27AE937D" w:rsidR="005108D5" w:rsidRP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1"/>
      <w:footerReference w:type="default" r:id="rId12"/>
      <w:footerReference w:type="first" r:id="rId13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297A3" w14:textId="77777777" w:rsidR="00964E50" w:rsidRDefault="00964E50" w:rsidP="00500742">
      <w:pPr>
        <w:spacing w:line="240" w:lineRule="auto"/>
      </w:pPr>
      <w:r>
        <w:separator/>
      </w:r>
    </w:p>
  </w:endnote>
  <w:endnote w:type="continuationSeparator" w:id="0">
    <w:p w14:paraId="7D3EB172" w14:textId="77777777" w:rsidR="00964E50" w:rsidRDefault="00964E50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1413D" w14:textId="77777777" w:rsidR="00964E50" w:rsidRDefault="00964E50" w:rsidP="00500742">
      <w:pPr>
        <w:spacing w:line="240" w:lineRule="auto"/>
      </w:pPr>
      <w:r>
        <w:separator/>
      </w:r>
    </w:p>
  </w:footnote>
  <w:footnote w:type="continuationSeparator" w:id="0">
    <w:p w14:paraId="5F68D1DF" w14:textId="77777777" w:rsidR="00964E50" w:rsidRDefault="00964E50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5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5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DD6F34"/>
    <w:multiLevelType w:val="multilevel"/>
    <w:tmpl w:val="1436B0F0"/>
    <w:numStyleLink w:val="NumberList"/>
  </w:abstractNum>
  <w:abstractNum w:abstractNumId="18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9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4"/>
  </w:num>
  <w:num w:numId="2" w16cid:durableId="401415250">
    <w:abstractNumId w:val="0"/>
  </w:num>
  <w:num w:numId="3" w16cid:durableId="2145733634">
    <w:abstractNumId w:val="1"/>
  </w:num>
  <w:num w:numId="4" w16cid:durableId="1602491445">
    <w:abstractNumId w:val="7"/>
  </w:num>
  <w:num w:numId="5" w16cid:durableId="1764492637">
    <w:abstractNumId w:val="5"/>
  </w:num>
  <w:num w:numId="6" w16cid:durableId="1705255523">
    <w:abstractNumId w:val="3"/>
  </w:num>
  <w:num w:numId="7" w16cid:durableId="1617325366">
    <w:abstractNumId w:val="20"/>
  </w:num>
  <w:num w:numId="8" w16cid:durableId="2131194476">
    <w:abstractNumId w:val="12"/>
  </w:num>
  <w:num w:numId="9" w16cid:durableId="156271775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18"/>
  </w:num>
  <w:num w:numId="11" w16cid:durableId="1047994370">
    <w:abstractNumId w:val="1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2"/>
  </w:num>
  <w:num w:numId="14" w16cid:durableId="697778143">
    <w:abstractNumId w:val="14"/>
  </w:num>
  <w:num w:numId="15" w16cid:durableId="1997491479">
    <w:abstractNumId w:val="13"/>
  </w:num>
  <w:num w:numId="16" w16cid:durableId="1198546483">
    <w:abstractNumId w:val="9"/>
  </w:num>
  <w:num w:numId="17" w16cid:durableId="1801000362">
    <w:abstractNumId w:val="9"/>
    <w:lvlOverride w:ilvl="0">
      <w:startOverride w:val="1"/>
    </w:lvlOverride>
  </w:num>
  <w:num w:numId="18" w16cid:durableId="1045984528">
    <w:abstractNumId w:val="6"/>
  </w:num>
  <w:num w:numId="19" w16cid:durableId="355159004">
    <w:abstractNumId w:val="4"/>
  </w:num>
  <w:num w:numId="20" w16cid:durableId="937755645">
    <w:abstractNumId w:val="4"/>
  </w:num>
  <w:num w:numId="21" w16cid:durableId="1563902871">
    <w:abstractNumId w:val="11"/>
  </w:num>
  <w:num w:numId="22" w16cid:durableId="1436485292">
    <w:abstractNumId w:val="8"/>
  </w:num>
  <w:num w:numId="23" w16cid:durableId="329675502">
    <w:abstractNumId w:val="15"/>
  </w:num>
  <w:num w:numId="24" w16cid:durableId="14347616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19"/>
  </w:num>
  <w:num w:numId="26" w16cid:durableId="2035112836">
    <w:abstractNumId w:val="16"/>
  </w:num>
  <w:num w:numId="27" w16cid:durableId="16967278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5588F"/>
    <w:rsid w:val="00071CBF"/>
    <w:rsid w:val="00096B0D"/>
    <w:rsid w:val="000F0606"/>
    <w:rsid w:val="00125E85"/>
    <w:rsid w:val="00144ADF"/>
    <w:rsid w:val="00146453"/>
    <w:rsid w:val="00152E4F"/>
    <w:rsid w:val="00173F65"/>
    <w:rsid w:val="001944C8"/>
    <w:rsid w:val="00246B7F"/>
    <w:rsid w:val="00312C60"/>
    <w:rsid w:val="003166E4"/>
    <w:rsid w:val="0035579B"/>
    <w:rsid w:val="003D4953"/>
    <w:rsid w:val="00414016"/>
    <w:rsid w:val="00426215"/>
    <w:rsid w:val="00444D3B"/>
    <w:rsid w:val="00445DF3"/>
    <w:rsid w:val="00480504"/>
    <w:rsid w:val="0048499B"/>
    <w:rsid w:val="004A4E69"/>
    <w:rsid w:val="00500742"/>
    <w:rsid w:val="00504C62"/>
    <w:rsid w:val="005108D5"/>
    <w:rsid w:val="0052460E"/>
    <w:rsid w:val="00580835"/>
    <w:rsid w:val="005D1735"/>
    <w:rsid w:val="00666408"/>
    <w:rsid w:val="006C5206"/>
    <w:rsid w:val="007B6DCB"/>
    <w:rsid w:val="007C4361"/>
    <w:rsid w:val="00876D86"/>
    <w:rsid w:val="008C008A"/>
    <w:rsid w:val="008C793A"/>
    <w:rsid w:val="008D0346"/>
    <w:rsid w:val="0094703C"/>
    <w:rsid w:val="00964E50"/>
    <w:rsid w:val="009660C9"/>
    <w:rsid w:val="00974743"/>
    <w:rsid w:val="009A56BE"/>
    <w:rsid w:val="009E416C"/>
    <w:rsid w:val="009E4BF9"/>
    <w:rsid w:val="009E7277"/>
    <w:rsid w:val="00A953AD"/>
    <w:rsid w:val="00AA68CA"/>
    <w:rsid w:val="00B072EA"/>
    <w:rsid w:val="00B63965"/>
    <w:rsid w:val="00B83E56"/>
    <w:rsid w:val="00C311A3"/>
    <w:rsid w:val="00C33BBD"/>
    <w:rsid w:val="00C901A0"/>
    <w:rsid w:val="00CA3310"/>
    <w:rsid w:val="00CB4D65"/>
    <w:rsid w:val="00CB6FAF"/>
    <w:rsid w:val="00CC18C0"/>
    <w:rsid w:val="00D05A07"/>
    <w:rsid w:val="00D20F53"/>
    <w:rsid w:val="00D2171F"/>
    <w:rsid w:val="00D329F3"/>
    <w:rsid w:val="00D61C9C"/>
    <w:rsid w:val="00D77639"/>
    <w:rsid w:val="00DC07FB"/>
    <w:rsid w:val="00DD31D9"/>
    <w:rsid w:val="00DE1B7F"/>
    <w:rsid w:val="00E016A3"/>
    <w:rsid w:val="00E15F7E"/>
    <w:rsid w:val="00E31258"/>
    <w:rsid w:val="00E43D86"/>
    <w:rsid w:val="00E57545"/>
    <w:rsid w:val="00E74BB1"/>
    <w:rsid w:val="00E96769"/>
    <w:rsid w:val="00ED13A2"/>
    <w:rsid w:val="00F02785"/>
    <w:rsid w:val="00F509AE"/>
    <w:rsid w:val="00F55A25"/>
    <w:rsid w:val="00FC1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1814</TotalTime>
  <Pages>6</Pages>
  <Words>1122</Words>
  <Characters>5773</Characters>
  <Application>Microsoft Office Word</Application>
  <DocSecurity>0</DocSecurity>
  <Lines>206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47</cp:revision>
  <dcterms:created xsi:type="dcterms:W3CDTF">2019-09-01T10:25:00Z</dcterms:created>
  <dcterms:modified xsi:type="dcterms:W3CDTF">2026-03-20T13:20:00Z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