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569074AD" w:rsidR="00500742" w:rsidRPr="00114D08" w:rsidRDefault="00071CBF" w:rsidP="00146453">
            <w:pPr>
              <w:pStyle w:val="Title"/>
              <w:jc w:val="center"/>
              <w:rPr>
                <w:rFonts w:ascii="Times New Roman" w:hAnsi="Times New Roman"/>
                <w:szCs w:val="44"/>
              </w:rPr>
            </w:pPr>
            <w:r w:rsidRPr="00071CBF">
              <w:t>Iowa Liquor Sales</w:t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6FA98C66" w14:textId="2A68ED5E" w:rsidR="003D4953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55614186" w:history="1">
        <w:r w:rsidR="003D4953" w:rsidRPr="00EE2375">
          <w:rPr>
            <w:rStyle w:val="Hyperlink"/>
            <w:rFonts w:eastAsia="MS Gothic"/>
            <w:noProof/>
          </w:rPr>
          <w:t>1</w:t>
        </w:r>
        <w:r w:rsidR="003D4953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="003D4953" w:rsidRPr="00EE2375">
          <w:rPr>
            <w:rStyle w:val="Hyperlink"/>
            <w:rFonts w:eastAsia="MS Gothic"/>
            <w:noProof/>
          </w:rPr>
          <w:t>Business Description</w:t>
        </w:r>
        <w:r w:rsidR="003D4953">
          <w:rPr>
            <w:noProof/>
            <w:webHidden/>
          </w:rPr>
          <w:tab/>
        </w:r>
        <w:r w:rsidR="003D4953">
          <w:rPr>
            <w:noProof/>
            <w:webHidden/>
          </w:rPr>
          <w:fldChar w:fldCharType="begin"/>
        </w:r>
        <w:r w:rsidR="003D4953">
          <w:rPr>
            <w:noProof/>
            <w:webHidden/>
          </w:rPr>
          <w:instrText xml:space="preserve"> PAGEREF _Toc155614186 \h </w:instrText>
        </w:r>
        <w:r w:rsidR="003D4953">
          <w:rPr>
            <w:noProof/>
            <w:webHidden/>
          </w:rPr>
        </w:r>
        <w:r w:rsidR="003D4953">
          <w:rPr>
            <w:noProof/>
            <w:webHidden/>
          </w:rPr>
          <w:fldChar w:fldCharType="separate"/>
        </w:r>
        <w:r w:rsidR="003D4953">
          <w:rPr>
            <w:noProof/>
            <w:webHidden/>
          </w:rPr>
          <w:t>3</w:t>
        </w:r>
        <w:r w:rsidR="003D4953">
          <w:rPr>
            <w:noProof/>
            <w:webHidden/>
          </w:rPr>
          <w:fldChar w:fldCharType="end"/>
        </w:r>
      </w:hyperlink>
    </w:p>
    <w:p w14:paraId="567C1C44" w14:textId="1508611E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7" w:history="1">
        <w:r w:rsidRPr="00EE2375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55363D" w14:textId="494CD167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8" w:history="1">
        <w:r w:rsidRPr="00EE2375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0EC4AF" w14:textId="25E1A550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9" w:history="1">
        <w:r w:rsidRPr="00EE2375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9C5799" w14:textId="6808363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0" w:history="1">
        <w:r w:rsidRPr="00EE2375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96340" w14:textId="11E34DC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1" w:history="1">
        <w:r w:rsidRPr="00EE2375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C1397C" w14:textId="6218B25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2" w:history="1">
        <w:r w:rsidRPr="00EE2375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71C79" w14:textId="4BDE72E8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3" w:history="1">
        <w:r w:rsidRPr="00EE2375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9BF9F0" w14:textId="4FCAC6E7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4" w:history="1">
        <w:r w:rsidRPr="00EE2375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D05DED" w14:textId="1CC6609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5" w:history="1">
        <w:r w:rsidRPr="00EE2375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042F6" w14:textId="17D6CD80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6" w:history="1">
        <w:r w:rsidRPr="00EE2375">
          <w:rPr>
            <w:rStyle w:val="Hyperlink"/>
            <w:rFonts w:eastAsia="MS Gothic"/>
            <w:noProof/>
          </w:rPr>
          <w:t>6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Fact Table Partitioning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5405A691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lastRenderedPageBreak/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55614186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55614187"/>
      <w:r>
        <w:t>Business background</w:t>
      </w:r>
      <w:bookmarkEnd w:id="8"/>
      <w:bookmarkEnd w:id="9"/>
      <w:bookmarkEnd w:id="10"/>
    </w:p>
    <w:p w14:paraId="169A29E2" w14:textId="0127C50A" w:rsidR="00C33BBD" w:rsidRPr="00414016" w:rsidRDefault="009A56BE" w:rsidP="00426215">
      <w:pPr>
        <w:pStyle w:val="BodyText"/>
      </w:pPr>
      <w:r w:rsidRPr="009A56BE">
        <w:t xml:space="preserve">The retail alcohol market is highly competitive and regulated. Success depends on offering the right products at the right price and location. Consumer preferences vary by season, holidays, and region. </w:t>
      </w:r>
      <w:r w:rsidR="00414016" w:rsidRPr="00414016">
        <w:t>To maintain a leading position, a retail business must move beyond simple accounting and transition to deep data analysis. By collecting and analyzing transaction data from various sales channels, a company can understand which products drive the most revenue and how to optimize the supply chain.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55614188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3DF0440B" w14:textId="20053FF5" w:rsidR="00426215" w:rsidRDefault="00414016" w:rsidP="00426215">
      <w:pPr>
        <w:pStyle w:val="BodyText"/>
        <w:rPr>
          <w:lang w:val="ru-RU"/>
        </w:rPr>
      </w:pPr>
      <w:r w:rsidRPr="00414016">
        <w:t>Currently, the company faces challenges due to fragmented data stored in separate systems (Offline POS and Online Web-store). Poor data management leads to several issues:</w:t>
      </w:r>
    </w:p>
    <w:p w14:paraId="5AB6F8D7" w14:textId="77777777" w:rsidR="00071CBF" w:rsidRPr="00071CBF" w:rsidRDefault="00414016" w:rsidP="000B09D9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>Inability to Synchronize Customer Data:</w:t>
      </w:r>
      <w:r w:rsidRPr="00414016">
        <w:t xml:space="preserve"> </w:t>
      </w:r>
      <w:r w:rsidR="00D05A07" w:rsidRPr="00D05A07">
        <w:t>The disconnect between the POS system and the E-commerce platform creates a significant operational blind spot. It is currently impossible to determine whether online promotions drive traffic to physical stores, resulting in inefficient marketing spend and incomplete behavioral analysis.</w:t>
      </w:r>
    </w:p>
    <w:p w14:paraId="583982E3" w14:textId="3890966A" w:rsidR="00152E4F" w:rsidRPr="00D05A07" w:rsidRDefault="00414016" w:rsidP="00152E4F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 xml:space="preserve">Inaccurate inventory planning: </w:t>
      </w:r>
      <w:r w:rsidRPr="00D05A07">
        <w:t>Without real-time consolidated data, the company may face stockouts of popular items or overstock of slow-moving goods.</w:t>
      </w:r>
    </w:p>
    <w:p w14:paraId="4718A3A6" w14:textId="40C6850E" w:rsidR="00152E4F" w:rsidRPr="00152E4F" w:rsidRDefault="00414016" w:rsidP="00152E4F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Inefficient pricing: </w:t>
      </w:r>
      <w:r w:rsidRPr="00414016">
        <w:rPr>
          <w:rFonts w:ascii="Trebuchet MS" w:hAnsi="Trebuchet MS"/>
          <w:color w:val="464547"/>
          <w:sz w:val="20"/>
          <w:szCs w:val="20"/>
        </w:rPr>
        <w:t>The inability to quickly compare offline and online sales performance prevents the business from implementing effective cross-channel promotion strategies.</w:t>
      </w:r>
    </w:p>
    <w:p w14:paraId="3C25DD80" w14:textId="7D02A855" w:rsidR="00414016" w:rsidRPr="00414016" w:rsidRDefault="00414016" w:rsidP="00414016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Supplier Management: </w:t>
      </w:r>
      <w:r w:rsidRPr="00414016">
        <w:rPr>
          <w:rFonts w:ascii="Trebuchet MS" w:hAnsi="Trebuchet MS"/>
          <w:color w:val="464547"/>
          <w:sz w:val="20"/>
          <w:szCs w:val="20"/>
        </w:rPr>
        <w:t>Lack of detailed vendor analysis makes it hard to negotiate better terms with distributors.</w:t>
      </w:r>
    </w:p>
    <w:p w14:paraId="456F4093" w14:textId="77777777" w:rsidR="00426215" w:rsidRPr="00D355CC" w:rsidRDefault="00426215" w:rsidP="00426215">
      <w:pPr>
        <w:pStyle w:val="Heading2"/>
        <w:keepNext w:val="0"/>
        <w:ind w:left="851" w:hanging="851"/>
      </w:pPr>
      <w:bookmarkStart w:id="14" w:name="_Toc412572572"/>
      <w:bookmarkStart w:id="15" w:name="_Toc509167636"/>
      <w:bookmarkStart w:id="16" w:name="_Toc155614189"/>
      <w:r>
        <w:t>Benefits from implementing a Data Warehouse</w:t>
      </w:r>
      <w:bookmarkEnd w:id="14"/>
      <w:bookmarkEnd w:id="15"/>
      <w:bookmarkEnd w:id="16"/>
    </w:p>
    <w:p w14:paraId="47B83B3D" w14:textId="1EF39F30" w:rsidR="008C008A" w:rsidRPr="00312C60" w:rsidRDefault="008C008A" w:rsidP="008C008A">
      <w:pPr>
        <w:pStyle w:val="BodyText"/>
      </w:pPr>
      <w:r w:rsidRPr="008C008A">
        <w:t xml:space="preserve">Implementing a data warehouse can solve many of the issues mentioned above. By centralizing and structuring sales data, </w:t>
      </w:r>
      <w:r w:rsidR="00312C60" w:rsidRPr="00414016">
        <w:t xml:space="preserve">company </w:t>
      </w:r>
      <w:r w:rsidRPr="008C008A">
        <w:t>can answer questions such as:</w:t>
      </w:r>
    </w:p>
    <w:p w14:paraId="3234136D" w14:textId="4DCD2B74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Are there significant differences in the average check size between Online and Offline customers?</w:t>
      </w:r>
    </w:p>
    <w:p w14:paraId="54A70356" w14:textId="601F03E6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stores or counties have the highest sales volume for specific premium brands?</w:t>
      </w:r>
    </w:p>
    <w:p w14:paraId="2C8D56C3" w14:textId="2146EA1D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beverage categories (e.g., Whiskey vs. Vodka) generate the highest profit margins across all channels?</w:t>
      </w:r>
    </w:p>
    <w:p w14:paraId="45A549A9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How do seasonal trends or holidays influence the sales volumes</w:t>
      </w:r>
      <w:r>
        <w:t>?</w:t>
      </w:r>
    </w:p>
    <w:p w14:paraId="7D7BF5F4" w14:textId="13D74CAD" w:rsidR="00312C60" w:rsidRDefault="00312C60" w:rsidP="00312C60">
      <w:pPr>
        <w:pStyle w:val="BodyText"/>
      </w:pPr>
      <w:r>
        <w:t>Further processing will enable the company to:</w:t>
      </w:r>
    </w:p>
    <w:p w14:paraId="17979E6F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Optimize assortment:</w:t>
      </w:r>
      <w:r>
        <w:t xml:space="preserve"> Remove underperforming items based on low "sales-to-cost" ratios.</w:t>
      </w:r>
    </w:p>
    <w:p w14:paraId="2EA5C77D" w14:textId="25E28D2B" w:rsidR="00312C60" w:rsidRDefault="00312C60" w:rsidP="00312C60">
      <w:pPr>
        <w:pStyle w:val="BodyText"/>
        <w:numPr>
          <w:ilvl w:val="0"/>
          <w:numId w:val="22"/>
        </w:numPr>
      </w:pPr>
      <w:r w:rsidRPr="00312C60">
        <w:t>Improve Marketing:</w:t>
      </w:r>
      <w:r>
        <w:t xml:space="preserve"> Target specific geographic areas with personalized offers based on local preferences.</w:t>
      </w:r>
    </w:p>
    <w:p w14:paraId="6D209DF8" w14:textId="309EE177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Vendor Analysis:</w:t>
      </w:r>
      <w:r>
        <w:t xml:space="preserve"> Identify the most reliable and profitable vendors to strengthen partnership ties.</w:t>
      </w:r>
    </w:p>
    <w:p w14:paraId="36F12763" w14:textId="3F9BCF5B" w:rsidR="00CB4D65" w:rsidRDefault="00CB4D65" w:rsidP="00CB4D65">
      <w:pPr>
        <w:pStyle w:val="Heading2"/>
        <w:keepNext w:val="0"/>
        <w:ind w:left="851" w:hanging="851"/>
      </w:pPr>
      <w:bookmarkStart w:id="17" w:name="_Toc155614190"/>
      <w:r>
        <w:t>DATASETS DESCRIPTION</w:t>
      </w:r>
      <w:bookmarkEnd w:id="17"/>
    </w:p>
    <w:p w14:paraId="2F73BDCB" w14:textId="77777777" w:rsidR="00CC18C0" w:rsidRPr="00CC18C0" w:rsidRDefault="00CC18C0" w:rsidP="00CC18C0">
      <w:pPr>
        <w:pStyle w:val="Heading2"/>
        <w:numPr>
          <w:ilvl w:val="0"/>
          <w:numId w:val="0"/>
        </w:numPr>
        <w:rPr>
          <w:rFonts w:ascii="Trebuchet MS" w:hAnsi="Trebuchet MS"/>
          <w:caps w:val="0"/>
          <w:color w:val="464547"/>
          <w:sz w:val="20"/>
        </w:rPr>
      </w:pPr>
      <w:r w:rsidRPr="00CC18C0">
        <w:rPr>
          <w:rFonts w:ascii="Trebuchet MS" w:hAnsi="Trebuchet MS"/>
          <w:caps w:val="0"/>
          <w:color w:val="464547"/>
          <w:sz w:val="20"/>
        </w:rPr>
        <w:t>Source System 1: Retail POS (Offline Sales)</w:t>
      </w:r>
    </w:p>
    <w:p w14:paraId="0644D44A" w14:textId="77777777" w:rsidR="00CC18C0" w:rsidRPr="00CC18C0" w:rsidRDefault="00CC18C0" w:rsidP="00CC18C0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CC18C0">
        <w:rPr>
          <w:rFonts w:ascii="Trebuchet MS" w:hAnsi="Trebuchet MS"/>
          <w:color w:val="464547"/>
          <w:sz w:val="20"/>
          <w:szCs w:val="20"/>
        </w:rPr>
        <w:t>The first dataset contains transactional data from physical retail stores. It provides a detailed view of over-the-counter sales, including the specific physical location of each transaction.</w:t>
      </w:r>
    </w:p>
    <w:p w14:paraId="66BD3861" w14:textId="11100A9C" w:rsidR="009E416C" w:rsidRDefault="009E416C" w:rsidP="009E416C">
      <w:pPr>
        <w:pStyle w:val="BodyText"/>
      </w:pPr>
    </w:p>
    <w:p w14:paraId="350D8EB0" w14:textId="77777777" w:rsidR="009E416C" w:rsidRDefault="009E416C" w:rsidP="009E416C">
      <w:pPr>
        <w:pStyle w:val="BodyText"/>
      </w:pPr>
    </w:p>
    <w:p w14:paraId="45274185" w14:textId="3B9DF004" w:rsidR="009E416C" w:rsidRDefault="009E416C" w:rsidP="009E416C">
      <w:pPr>
        <w:pStyle w:val="BodyText"/>
      </w:pPr>
      <w:r>
        <w:t>Product Information:</w:t>
      </w:r>
    </w:p>
    <w:p w14:paraId="7621F142" w14:textId="18B1274D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lastRenderedPageBreak/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item_description</w:t>
      </w:r>
      <w:proofErr w:type="spellEnd"/>
      <w:r w:rsidRPr="003166E4">
        <w:t>.</w:t>
      </w:r>
    </w:p>
    <w:p w14:paraId="0198AE58" w14:textId="09F1A381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 </w:t>
      </w:r>
      <w:r w:rsidR="00D355CC">
        <w:t>id</w:t>
      </w:r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05EC8FE8" w14:textId="469380C9" w:rsidR="00CC18C0" w:rsidRPr="00CC18C0" w:rsidRDefault="003166E4" w:rsidP="00CC18C0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</w:t>
      </w:r>
      <w:proofErr w:type="spellStart"/>
      <w:r w:rsidRPr="003166E4">
        <w:t>vendor_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656961D4" w14:textId="3A107D9E" w:rsidR="009E416C" w:rsidRDefault="003166E4" w:rsidP="00CC18C0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 w:rsidR="00CC18C0">
        <w:t xml:space="preserve">. </w:t>
      </w:r>
    </w:p>
    <w:p w14:paraId="091FDDDD" w14:textId="77777777" w:rsidR="00CC18C0" w:rsidRDefault="00CC18C0" w:rsidP="00CC18C0">
      <w:pPr>
        <w:pStyle w:val="BodyText"/>
        <w:ind w:left="720"/>
      </w:pPr>
    </w:p>
    <w:p w14:paraId="631E1F99" w14:textId="77777777" w:rsidR="007B6DCB" w:rsidRPr="007B6DCB" w:rsidRDefault="007B6DCB" w:rsidP="007B6DCB">
      <w:pPr>
        <w:pStyle w:val="BodyText"/>
      </w:pPr>
      <w:r w:rsidRPr="007B6DCB">
        <w:t>Sales &amp; Location Information:</w:t>
      </w:r>
    </w:p>
    <w:p w14:paraId="15AF1630" w14:textId="6F117FF5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Date</w:t>
      </w:r>
      <w:r w:rsidR="003166E4"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="003166E4" w:rsidRPr="003166E4">
        <w:rPr>
          <w:b/>
          <w:bCs/>
        </w:rPr>
        <w:t>):</w:t>
      </w:r>
      <w:r w:rsidRPr="007B6DCB">
        <w:t xml:space="preserve"> The timestamp of the retail transaction</w:t>
      </w:r>
      <w:r w:rsidR="003166E4">
        <w:t>.</w:t>
      </w:r>
    </w:p>
    <w:p w14:paraId="78F2EE99" w14:textId="5D5B2489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Store</w:t>
      </w:r>
      <w:r w:rsidR="0005588F" w:rsidRPr="0005588F">
        <w:rPr>
          <w:b/>
          <w:bCs/>
        </w:rPr>
        <w:t xml:space="preserve"> </w:t>
      </w:r>
      <w:r w:rsidR="003166E4" w:rsidRPr="003166E4">
        <w:rPr>
          <w:b/>
          <w:bCs/>
        </w:rPr>
        <w:t>(</w:t>
      </w:r>
      <w:proofErr w:type="spellStart"/>
      <w:r w:rsidRPr="007B6DCB">
        <w:rPr>
          <w:b/>
          <w:bCs/>
        </w:rPr>
        <w:t>store_</w:t>
      </w:r>
      <w:r w:rsidR="00D355CC">
        <w:rPr>
          <w:b/>
          <w:bCs/>
        </w:rPr>
        <w:t>id</w:t>
      </w:r>
      <w:proofErr w:type="spellEnd"/>
      <w:r w:rsidRPr="007B6DCB">
        <w:rPr>
          <w:b/>
          <w:bCs/>
        </w:rPr>
        <w:t xml:space="preserve">, </w:t>
      </w:r>
      <w:proofErr w:type="spellStart"/>
      <w:r w:rsidRPr="007B6DCB">
        <w:rPr>
          <w:b/>
          <w:bCs/>
        </w:rPr>
        <w:t>store_name</w:t>
      </w:r>
      <w:proofErr w:type="spellEnd"/>
      <w:r w:rsidRPr="007B6DCB">
        <w:rPr>
          <w:b/>
          <w:bCs/>
        </w:rPr>
        <w:t>, address</w:t>
      </w:r>
      <w:r w:rsidR="003166E4" w:rsidRPr="003166E4">
        <w:rPr>
          <w:b/>
          <w:bCs/>
        </w:rPr>
        <w:t>):</w:t>
      </w:r>
      <w:r w:rsidRPr="007B6DCB">
        <w:t xml:space="preserve"> The specific physical shop where the sale occurred.</w:t>
      </w:r>
    </w:p>
    <w:p w14:paraId="1AB86882" w14:textId="7D1E8DEF" w:rsidR="007B6DCB" w:rsidRPr="003166E4" w:rsidRDefault="007B6DCB" w:rsidP="007B6DCB">
      <w:pPr>
        <w:pStyle w:val="BodyText"/>
        <w:ind w:left="720"/>
      </w:pPr>
      <w:r w:rsidRPr="007B6DCB">
        <w:rPr>
          <w:b/>
          <w:bCs/>
        </w:rPr>
        <w:t>Geography: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 xml:space="preserve">, county, </w:t>
      </w:r>
      <w:proofErr w:type="spellStart"/>
      <w:r w:rsidRPr="007B6DCB">
        <w:t>county_</w:t>
      </w:r>
      <w:r w:rsidR="00D355CC">
        <w:t>id</w:t>
      </w:r>
      <w:proofErr w:type="spellEnd"/>
      <w:r w:rsidRPr="007B6DCB">
        <w:t>.</w:t>
      </w:r>
    </w:p>
    <w:p w14:paraId="479B1CFF" w14:textId="77777777" w:rsidR="007B6DCB" w:rsidRPr="007B6DCB" w:rsidRDefault="007B6DCB" w:rsidP="007B6DCB">
      <w:pPr>
        <w:pStyle w:val="BodyText"/>
        <w:ind w:left="720"/>
      </w:pPr>
    </w:p>
    <w:p w14:paraId="01291A6C" w14:textId="5C1CF2F5" w:rsidR="007B6DCB" w:rsidRPr="00D355CC" w:rsidRDefault="007B6DCB" w:rsidP="007B6DCB">
      <w:pPr>
        <w:pStyle w:val="BodyText"/>
      </w:pPr>
      <w:r w:rsidRPr="007B6DCB">
        <w:t>Cost &amp; Sales Measures</w:t>
      </w:r>
      <w:r>
        <w:t>:</w:t>
      </w:r>
    </w:p>
    <w:p w14:paraId="54A2D29E" w14:textId="77777777" w:rsidR="007B6DCB" w:rsidRPr="007B6DCB" w:rsidRDefault="007B6DCB" w:rsidP="003166E4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3171B1BD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standard suggested retail price per bottle. </w:t>
      </w:r>
    </w:p>
    <w:p w14:paraId="6CA250A2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5427174" w14:textId="2BB22781" w:rsidR="009E416C" w:rsidRDefault="007B6DCB" w:rsidP="003166E4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density.</w:t>
      </w:r>
    </w:p>
    <w:p w14:paraId="7BADE430" w14:textId="77777777" w:rsidR="009E416C" w:rsidRDefault="009E416C" w:rsidP="009E416C">
      <w:pPr>
        <w:pStyle w:val="BodyText"/>
      </w:pPr>
    </w:p>
    <w:p w14:paraId="5EE858AA" w14:textId="01319DE6" w:rsidR="009E416C" w:rsidRPr="00D355CC" w:rsidRDefault="0005588F" w:rsidP="009E416C">
      <w:pPr>
        <w:pStyle w:val="BodyText"/>
      </w:pPr>
      <w:r w:rsidRPr="0005588F">
        <w:rPr>
          <w:b/>
          <w:bCs/>
        </w:rPr>
        <w:t>The second dataset (Online Sales)</w:t>
      </w:r>
      <w:r w:rsidRPr="0005588F">
        <w:t xml:space="preserve"> contains information from the E-commerce platform (Web and Mobile App).</w:t>
      </w:r>
    </w:p>
    <w:p w14:paraId="1132FB8C" w14:textId="77777777" w:rsidR="0005588F" w:rsidRPr="00D355CC" w:rsidRDefault="0005588F" w:rsidP="009E416C">
      <w:pPr>
        <w:pStyle w:val="BodyText"/>
      </w:pPr>
    </w:p>
    <w:p w14:paraId="35CE7203" w14:textId="77777777" w:rsidR="0005588F" w:rsidRDefault="0005588F" w:rsidP="0005588F">
      <w:pPr>
        <w:pStyle w:val="BodyText"/>
      </w:pPr>
      <w:r>
        <w:t>Product Information:</w:t>
      </w:r>
    </w:p>
    <w:p w14:paraId="4BF89E0D" w14:textId="0D1DCE21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item_description</w:t>
      </w:r>
      <w:proofErr w:type="spellEnd"/>
      <w:r w:rsidRPr="003166E4">
        <w:t>.</w:t>
      </w:r>
    </w:p>
    <w:p w14:paraId="1BD44512" w14:textId="274DA518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 </w:t>
      </w:r>
      <w:r w:rsidR="00D355CC">
        <w:t>id</w:t>
      </w:r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396A900B" w14:textId="2C8B9C18" w:rsidR="0005588F" w:rsidRPr="00CC18C0" w:rsidRDefault="0005588F" w:rsidP="0005588F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vendor_</w:t>
      </w:r>
      <w:r w:rsidR="00D355CC" w:rsidRPr="00D355CC">
        <w:t xml:space="preserve"> </w:t>
      </w:r>
      <w:r w:rsidR="00D355CC">
        <w:t>id</w:t>
      </w:r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4824BAEE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>
        <w:t xml:space="preserve">. </w:t>
      </w:r>
    </w:p>
    <w:p w14:paraId="44241A7F" w14:textId="77777777" w:rsidR="0005588F" w:rsidRDefault="0005588F" w:rsidP="0005588F">
      <w:pPr>
        <w:pStyle w:val="BodyText"/>
        <w:ind w:left="720"/>
      </w:pPr>
    </w:p>
    <w:p w14:paraId="38195267" w14:textId="77777777" w:rsidR="0005588F" w:rsidRPr="007B6DCB" w:rsidRDefault="0005588F" w:rsidP="0005588F">
      <w:pPr>
        <w:pStyle w:val="BodyText"/>
      </w:pPr>
      <w:r w:rsidRPr="007B6DCB">
        <w:t>Sales &amp; Location Information:</w:t>
      </w:r>
    </w:p>
    <w:p w14:paraId="3E7B1235" w14:textId="77777777" w:rsidR="0005588F" w:rsidRPr="007B6DCB" w:rsidRDefault="0005588F" w:rsidP="0005588F">
      <w:pPr>
        <w:pStyle w:val="BodyText"/>
        <w:ind w:left="720"/>
      </w:pPr>
      <w:r w:rsidRPr="007B6DCB">
        <w:rPr>
          <w:b/>
          <w:bCs/>
        </w:rPr>
        <w:t>Date</w:t>
      </w:r>
      <w:r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Pr="003166E4">
        <w:rPr>
          <w:b/>
          <w:bCs/>
        </w:rPr>
        <w:t>):</w:t>
      </w:r>
      <w:r w:rsidRPr="007B6DCB">
        <w:t xml:space="preserve"> The timestamp of the retail transaction</w:t>
      </w:r>
      <w:r>
        <w:t>.</w:t>
      </w:r>
    </w:p>
    <w:p w14:paraId="12765E76" w14:textId="07D251BB" w:rsidR="0005588F" w:rsidRPr="007B6DCB" w:rsidRDefault="0005588F" w:rsidP="0005588F">
      <w:pPr>
        <w:pStyle w:val="BodyText"/>
        <w:ind w:left="720"/>
      </w:pPr>
      <w:r w:rsidRPr="0005588F">
        <w:rPr>
          <w:b/>
          <w:bCs/>
        </w:rPr>
        <w:t>Sales Channel (</w:t>
      </w:r>
      <w:proofErr w:type="spellStart"/>
      <w:r w:rsidRPr="0005588F">
        <w:rPr>
          <w:b/>
          <w:bCs/>
        </w:rPr>
        <w:t>store_location</w:t>
      </w:r>
      <w:proofErr w:type="spellEnd"/>
      <w:r w:rsidRPr="0005588F">
        <w:rPr>
          <w:b/>
          <w:bCs/>
        </w:rPr>
        <w:t>)</w:t>
      </w:r>
      <w:r w:rsidRPr="003166E4">
        <w:rPr>
          <w:b/>
          <w:bCs/>
        </w:rPr>
        <w:t>:</w:t>
      </w:r>
      <w:r w:rsidRPr="007B6DCB">
        <w:t xml:space="preserve"> </w:t>
      </w:r>
      <w:r>
        <w:t xml:space="preserve">Shows type of the purchase (online). </w:t>
      </w:r>
    </w:p>
    <w:p w14:paraId="62129B39" w14:textId="791AA9D5" w:rsidR="0005588F" w:rsidRPr="003166E4" w:rsidRDefault="0005588F" w:rsidP="0005588F">
      <w:pPr>
        <w:pStyle w:val="BodyText"/>
        <w:ind w:left="720"/>
      </w:pPr>
      <w:r w:rsidRPr="007B6DCB">
        <w:rPr>
          <w:b/>
          <w:bCs/>
        </w:rPr>
        <w:t>Geography</w:t>
      </w:r>
      <w:r w:rsidRPr="0005588F">
        <w:rPr>
          <w:b/>
          <w:bCs/>
        </w:rPr>
        <w:t xml:space="preserve"> (Delivery Destination):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>, county, county_</w:t>
      </w:r>
      <w:r w:rsidR="00D355CC" w:rsidRPr="00D355CC">
        <w:t xml:space="preserve"> </w:t>
      </w:r>
      <w:r w:rsidR="00D355CC">
        <w:t>id</w:t>
      </w:r>
      <w:r w:rsidRPr="007B6DCB">
        <w:t>.</w:t>
      </w:r>
    </w:p>
    <w:p w14:paraId="7ED9C90C" w14:textId="77777777" w:rsidR="0005588F" w:rsidRPr="007B6DCB" w:rsidRDefault="0005588F" w:rsidP="0005588F">
      <w:pPr>
        <w:pStyle w:val="BodyText"/>
        <w:ind w:left="720"/>
      </w:pPr>
    </w:p>
    <w:p w14:paraId="0402CE6B" w14:textId="77777777" w:rsidR="0005588F" w:rsidRPr="007B6DCB" w:rsidRDefault="0005588F" w:rsidP="0005588F">
      <w:pPr>
        <w:pStyle w:val="BodyText"/>
      </w:pPr>
      <w:r w:rsidRPr="007B6DCB">
        <w:t>Cost &amp; Sales Measures</w:t>
      </w:r>
      <w:r>
        <w:t>:</w:t>
      </w:r>
    </w:p>
    <w:p w14:paraId="7AB5987D" w14:textId="77777777" w:rsidR="0005588F" w:rsidRPr="007B6DCB" w:rsidRDefault="0005588F" w:rsidP="0005588F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23A7E767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standard suggested retail price per bottle. </w:t>
      </w:r>
    </w:p>
    <w:p w14:paraId="7B6514C9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FDB4FF6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density.</w:t>
      </w:r>
    </w:p>
    <w:p w14:paraId="32569A28" w14:textId="77777777" w:rsidR="0005588F" w:rsidRPr="0005588F" w:rsidRDefault="0005588F" w:rsidP="009E416C">
      <w:pPr>
        <w:pStyle w:val="BodyText"/>
      </w:pPr>
    </w:p>
    <w:p w14:paraId="184A14F9" w14:textId="77777777" w:rsidR="0005588F" w:rsidRPr="0005588F" w:rsidRDefault="0005588F" w:rsidP="009E416C">
      <w:pPr>
        <w:pStyle w:val="BodyText"/>
      </w:pPr>
    </w:p>
    <w:p w14:paraId="1784CFF5" w14:textId="77777777" w:rsidR="0005588F" w:rsidRPr="0005588F" w:rsidRDefault="0005588F" w:rsidP="009E416C">
      <w:pPr>
        <w:pStyle w:val="BodyText"/>
      </w:pPr>
    </w:p>
    <w:p w14:paraId="23EE5EF8" w14:textId="77777777" w:rsidR="00445DF3" w:rsidRPr="00445DF3" w:rsidRDefault="00445DF3" w:rsidP="00445DF3">
      <w:pPr>
        <w:pStyle w:val="BodyText"/>
        <w:ind w:left="720"/>
        <w:rPr>
          <w:b/>
          <w:bCs/>
        </w:rPr>
      </w:pPr>
      <w:r w:rsidRPr="00445DF3">
        <w:rPr>
          <w:b/>
          <w:bCs/>
        </w:rPr>
        <w:t>Differences Between Datasets</w:t>
      </w:r>
    </w:p>
    <w:p w14:paraId="0ABE1482" w14:textId="30F20D00" w:rsidR="00445DF3" w:rsidRPr="00445DF3" w:rsidRDefault="00445DF3" w:rsidP="00445DF3">
      <w:pPr>
        <w:pStyle w:val="BodyText"/>
        <w:ind w:left="720"/>
      </w:pPr>
      <w:r w:rsidRPr="00445DF3">
        <w:rPr>
          <w:b/>
          <w:bCs/>
        </w:rPr>
        <w:t>Structure:</w:t>
      </w:r>
      <w:r w:rsidRPr="00445DF3">
        <w:t xml:space="preserve"> The Offline dataset includes physical store addresses and store numbers, while the Online dataset focuses on the delivery destination.</w:t>
      </w:r>
    </w:p>
    <w:p w14:paraId="78BCE43A" w14:textId="72073803" w:rsidR="00445DF3" w:rsidRPr="00445DF3" w:rsidRDefault="00445DF3" w:rsidP="001944C8">
      <w:pPr>
        <w:pStyle w:val="BodyText"/>
        <w:ind w:left="720"/>
      </w:pPr>
      <w:r w:rsidRPr="00445DF3">
        <w:rPr>
          <w:b/>
          <w:bCs/>
        </w:rPr>
        <w:t>Data Source:</w:t>
      </w:r>
      <w:r w:rsidRPr="00445DF3">
        <w:t xml:space="preserve"> Source 1 originates from the </w:t>
      </w:r>
      <w:r w:rsidRPr="00445DF3">
        <w:rPr>
          <w:b/>
          <w:bCs/>
        </w:rPr>
        <w:t>Legacy POS System</w:t>
      </w:r>
      <w:r w:rsidRPr="00445DF3">
        <w:t xml:space="preserve">, while Source 2 originates from the </w:t>
      </w:r>
      <w:r w:rsidRPr="00445DF3">
        <w:rPr>
          <w:b/>
          <w:bCs/>
        </w:rPr>
        <w:t>Cloud E-Commerce Platform</w:t>
      </w:r>
      <w:r w:rsidRPr="00445DF3">
        <w:t>.</w:t>
      </w:r>
    </w:p>
    <w:p w14:paraId="3A871516" w14:textId="53E3DA55" w:rsidR="0035579B" w:rsidRDefault="00D77639" w:rsidP="009E416C">
      <w:pPr>
        <w:pStyle w:val="BodyText"/>
      </w:pPr>
      <w:r w:rsidRPr="00D77639">
        <w:t>The datasets provide a complete view of the liquor retail market, merging offline store transactions with online sales. This allows the business to analyze consumer behavior, regional demand, and brand performance. The data provides a solid foundation for optimizing inventory, refining omnichannel pricing, and improving vendor relationships through a unified Data Warehouse.</w:t>
      </w:r>
    </w:p>
    <w:p w14:paraId="79E37DF3" w14:textId="2A61AB1C" w:rsidR="0035579B" w:rsidRDefault="0035579B" w:rsidP="0035579B">
      <w:pPr>
        <w:pStyle w:val="Heading2"/>
        <w:keepNext w:val="0"/>
        <w:ind w:left="851" w:hanging="851"/>
      </w:pPr>
      <w:bookmarkStart w:id="18" w:name="_Toc155614191"/>
      <w:r>
        <w:t>GRAIN / DIM / FACT</w:t>
      </w:r>
      <w:bookmarkEnd w:id="18"/>
    </w:p>
    <w:p w14:paraId="634CBDD3" w14:textId="6555F753" w:rsidR="00066443" w:rsidRDefault="00066443" w:rsidP="00066443">
      <w:pPr>
        <w:pStyle w:val="BodyText"/>
      </w:pPr>
      <w:r w:rsidRPr="00066443">
        <w:rPr>
          <w:b/>
          <w:bCs/>
        </w:rPr>
        <w:t>Dimensional Design: The 4-Step Process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  <w:t xml:space="preserve">1. </w:t>
      </w:r>
      <w:r w:rsidRPr="00066443">
        <w:rPr>
          <w:b/>
          <w:bCs/>
        </w:rPr>
        <w:t>Business Process:</w:t>
      </w:r>
      <w:r>
        <w:rPr>
          <w:b/>
          <w:bCs/>
        </w:rPr>
        <w:t xml:space="preserve"> </w:t>
      </w:r>
      <w:r w:rsidRPr="00066443">
        <w:t>Retail and online sales of alcoholic beverages, includes tracking transactions across physical and digital stores.</w:t>
      </w:r>
    </w:p>
    <w:p w14:paraId="0967E407" w14:textId="07A8FBF8" w:rsidR="00066443" w:rsidRDefault="00066443" w:rsidP="00066443">
      <w:pPr>
        <w:pStyle w:val="BodyText"/>
      </w:pPr>
      <w:r>
        <w:t>2.</w:t>
      </w:r>
      <w:r w:rsidRPr="00066443">
        <w:rPr>
          <w:rFonts w:ascii="Times New Roman" w:hAnsi="Times New Roman"/>
          <w:b/>
          <w:bCs/>
          <w:color w:val="auto"/>
        </w:rPr>
        <w:t xml:space="preserve"> </w:t>
      </w:r>
      <w:r w:rsidRPr="00066443">
        <w:rPr>
          <w:b/>
          <w:bCs/>
        </w:rPr>
        <w:t>Grain:</w:t>
      </w:r>
      <w:r w:rsidRPr="00066443">
        <w:t xml:space="preserve"> The grain is defined as one line item within an invoice (</w:t>
      </w:r>
      <w:proofErr w:type="spellStart"/>
      <w:r w:rsidRPr="00066443">
        <w:t>invoice_and_item_id</w:t>
      </w:r>
      <w:proofErr w:type="spellEnd"/>
      <w:r w:rsidRPr="00066443">
        <w:t xml:space="preserve">). </w:t>
      </w:r>
    </w:p>
    <w:p w14:paraId="2F9E3F32" w14:textId="77777777" w:rsidR="00066443" w:rsidRDefault="00066443" w:rsidP="00066443">
      <w:pPr>
        <w:pStyle w:val="BodyText"/>
        <w:rPr>
          <w:b/>
          <w:bCs/>
        </w:rPr>
      </w:pPr>
      <w:r>
        <w:t xml:space="preserve">3. </w:t>
      </w:r>
      <w:r w:rsidRPr="00066443">
        <w:rPr>
          <w:b/>
          <w:bCs/>
        </w:rPr>
        <w:t>Dimensions:</w:t>
      </w:r>
      <w:r>
        <w:rPr>
          <w:b/>
          <w:bCs/>
        </w:rPr>
        <w:t xml:space="preserve"> </w:t>
      </w:r>
    </w:p>
    <w:p w14:paraId="54E9EE2B" w14:textId="57A3526F" w:rsidR="00066443" w:rsidRPr="00066443" w:rsidRDefault="00066443" w:rsidP="00066443">
      <w:pPr>
        <w:pStyle w:val="BodyText"/>
        <w:numPr>
          <w:ilvl w:val="0"/>
          <w:numId w:val="31"/>
        </w:numPr>
      </w:pPr>
      <w:proofErr w:type="spellStart"/>
      <w:r w:rsidRPr="00066443">
        <w:t>Dim_Store</w:t>
      </w:r>
      <w:proofErr w:type="spellEnd"/>
      <w:r w:rsidRPr="00066443">
        <w:t>: Contains physical and digital store attributes (name, city, address).</w:t>
      </w:r>
    </w:p>
    <w:p w14:paraId="2D62DA90" w14:textId="77777777" w:rsidR="00066443" w:rsidRP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Dim_Item</w:t>
      </w:r>
      <w:proofErr w:type="spellEnd"/>
      <w:r w:rsidRPr="00066443">
        <w:t>: Contains product descriptions and category information.</w:t>
      </w:r>
    </w:p>
    <w:p w14:paraId="44679237" w14:textId="77777777" w:rsidR="00066443" w:rsidRP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Dim_Vendor</w:t>
      </w:r>
      <w:proofErr w:type="spellEnd"/>
      <w:r w:rsidRPr="00066443">
        <w:t>: Contains information about product suppliers.</w:t>
      </w:r>
    </w:p>
    <w:p w14:paraId="13B24D12" w14:textId="3140341C" w:rsidR="00066443" w:rsidRDefault="00066443" w:rsidP="00066443">
      <w:pPr>
        <w:pStyle w:val="BodyText"/>
      </w:pPr>
      <w:r>
        <w:t xml:space="preserve">4. </w:t>
      </w:r>
      <w:r w:rsidRPr="00066443">
        <w:rPr>
          <w:b/>
          <w:bCs/>
        </w:rPr>
        <w:t>Facts:</w:t>
      </w:r>
      <w:r w:rsidRPr="00066443">
        <w:t xml:space="preserve"> The quantitative measures include </w:t>
      </w:r>
      <w:proofErr w:type="spellStart"/>
      <w:r w:rsidRPr="00066443">
        <w:t>sale_dollars</w:t>
      </w:r>
      <w:proofErr w:type="spellEnd"/>
      <w:r w:rsidRPr="00066443">
        <w:t xml:space="preserve"> </w:t>
      </w:r>
      <w:r>
        <w:t xml:space="preserve">, </w:t>
      </w:r>
      <w:proofErr w:type="spellStart"/>
      <w:r w:rsidRPr="00066443">
        <w:t>bottles_sold</w:t>
      </w:r>
      <w:proofErr w:type="spellEnd"/>
      <w:r w:rsidRPr="00066443">
        <w:t xml:space="preserve">, </w:t>
      </w:r>
      <w:proofErr w:type="spellStart"/>
      <w:r w:rsidRPr="00066443">
        <w:t>volume_sold_liters</w:t>
      </w:r>
      <w:proofErr w:type="spellEnd"/>
      <w:r w:rsidRPr="00066443">
        <w:t xml:space="preserve">, </w:t>
      </w:r>
      <w:proofErr w:type="spellStart"/>
      <w:r w:rsidRPr="00066443">
        <w:t>volume_sold_gallons</w:t>
      </w:r>
      <w:proofErr w:type="spellEnd"/>
      <w:r w:rsidRPr="00066443">
        <w:t>, and pricing data (</w:t>
      </w:r>
      <w:proofErr w:type="spellStart"/>
      <w:r w:rsidRPr="00066443">
        <w:t>state_bottle_cost</w:t>
      </w:r>
      <w:proofErr w:type="spellEnd"/>
      <w:r w:rsidRPr="00066443">
        <w:t xml:space="preserve"> and </w:t>
      </w:r>
      <w:proofErr w:type="spellStart"/>
      <w:r w:rsidRPr="00066443">
        <w:t>state_bottle_retail</w:t>
      </w:r>
      <w:proofErr w:type="spellEnd"/>
      <w:r w:rsidRPr="00066443">
        <w:t>)</w:t>
      </w:r>
      <w:r>
        <w:t>.</w:t>
      </w:r>
    </w:p>
    <w:p w14:paraId="27C533C0" w14:textId="77777777" w:rsidR="00E749B0" w:rsidRDefault="00E749B0" w:rsidP="00E749B0">
      <w:pPr>
        <w:pStyle w:val="BodyText"/>
      </w:pPr>
    </w:p>
    <w:p w14:paraId="538EE2FF" w14:textId="5A6D222E" w:rsidR="00E749B0" w:rsidRPr="00E749B0" w:rsidRDefault="00E749B0" w:rsidP="00E749B0">
      <w:pPr>
        <w:pStyle w:val="BodyText"/>
        <w:rPr>
          <w:b/>
          <w:bCs/>
        </w:rPr>
      </w:pPr>
      <w:r w:rsidRPr="00E749B0">
        <w:rPr>
          <w:b/>
          <w:bCs/>
        </w:rPr>
        <w:t>Normalization Steps (From Star to Snowflake)</w:t>
      </w:r>
    </w:p>
    <w:p w14:paraId="2BA72BD3" w14:textId="3217532A" w:rsidR="00E749B0" w:rsidRPr="00E749B0" w:rsidRDefault="00E749B0" w:rsidP="00E749B0">
      <w:pPr>
        <w:pStyle w:val="BodyText"/>
      </w:pPr>
      <w:r w:rsidRPr="00E749B0">
        <w:t>To transform the Star Schema into a Snowflake Schema, the following normalization steps were performed to reach Third Normal Form (3NF):</w:t>
      </w:r>
    </w:p>
    <w:p w14:paraId="474919AA" w14:textId="00EC17C5" w:rsidR="00E749B0" w:rsidRPr="00E749B0" w:rsidRDefault="00E749B0" w:rsidP="00E749B0">
      <w:pPr>
        <w:pStyle w:val="BodyText"/>
        <w:numPr>
          <w:ilvl w:val="0"/>
          <w:numId w:val="32"/>
        </w:numPr>
      </w:pPr>
      <w:r w:rsidRPr="00E749B0">
        <w:t xml:space="preserve">Normalization of the Item Dimension: The </w:t>
      </w:r>
      <w:proofErr w:type="spellStart"/>
      <w:r w:rsidRPr="00E749B0">
        <w:t>category_</w:t>
      </w:r>
      <w:r w:rsidR="00C202F6">
        <w:t>id</w:t>
      </w:r>
      <w:proofErr w:type="spellEnd"/>
      <w:r w:rsidRPr="00E749B0">
        <w:t xml:space="preserve"> was extracted from the </w:t>
      </w:r>
      <w:proofErr w:type="spellStart"/>
      <w:r w:rsidRPr="00E749B0">
        <w:t>Dim_Item</w:t>
      </w:r>
      <w:proofErr w:type="spellEnd"/>
      <w:r w:rsidRPr="00E749B0">
        <w:t xml:space="preserve"> table into a new sub-dimension </w:t>
      </w:r>
      <w:proofErr w:type="spellStart"/>
      <w:r w:rsidRPr="00E749B0">
        <w:t>Dim_Category</w:t>
      </w:r>
      <w:proofErr w:type="spellEnd"/>
      <w:r w:rsidRPr="00E749B0">
        <w:t xml:space="preserve">. This ensures each category name is stored only once, referencing the items via a </w:t>
      </w:r>
      <w:proofErr w:type="spellStart"/>
      <w:r w:rsidRPr="00E749B0">
        <w:t>category_id</w:t>
      </w:r>
      <w:proofErr w:type="spellEnd"/>
      <w:r w:rsidRPr="00E749B0">
        <w:t>.</w:t>
      </w:r>
    </w:p>
    <w:p w14:paraId="5A6A6AB2" w14:textId="36EE6FF3" w:rsidR="00E749B0" w:rsidRPr="00E749B0" w:rsidRDefault="00E749B0" w:rsidP="00E749B0">
      <w:pPr>
        <w:pStyle w:val="BodyText"/>
        <w:numPr>
          <w:ilvl w:val="0"/>
          <w:numId w:val="32"/>
        </w:numPr>
      </w:pPr>
      <w:r w:rsidRPr="00E749B0">
        <w:t xml:space="preserve">Normalization of the Store Dimension: The </w:t>
      </w:r>
      <w:proofErr w:type="spellStart"/>
      <w:r w:rsidRPr="00E749B0">
        <w:t>county_name</w:t>
      </w:r>
      <w:proofErr w:type="spellEnd"/>
      <w:r w:rsidRPr="00E749B0">
        <w:t xml:space="preserve"> was removed from the </w:t>
      </w:r>
      <w:proofErr w:type="spellStart"/>
      <w:r w:rsidRPr="00E749B0">
        <w:t>Dim_Store</w:t>
      </w:r>
      <w:proofErr w:type="spellEnd"/>
      <w:r w:rsidRPr="00E749B0">
        <w:t xml:space="preserve"> table and moved to a separate </w:t>
      </w:r>
      <w:proofErr w:type="spellStart"/>
      <w:r w:rsidRPr="00E749B0">
        <w:t>Dim_County</w:t>
      </w:r>
      <w:proofErr w:type="spellEnd"/>
      <w:r w:rsidRPr="00E749B0">
        <w:t xml:space="preserve"> table. Stores now link to their respective counties through a </w:t>
      </w:r>
      <w:proofErr w:type="spellStart"/>
      <w:r w:rsidRPr="00E749B0">
        <w:t>county_</w:t>
      </w:r>
      <w:r w:rsidR="0048112B">
        <w:t>id</w:t>
      </w:r>
      <w:proofErr w:type="spellEnd"/>
      <w:r w:rsidRPr="00E749B0">
        <w:t xml:space="preserve"> foreign key.</w:t>
      </w:r>
    </w:p>
    <w:p w14:paraId="3F8C03A2" w14:textId="77777777" w:rsidR="00E749B0" w:rsidRDefault="00E749B0" w:rsidP="00E749B0">
      <w:pPr>
        <w:pStyle w:val="BodyText"/>
        <w:numPr>
          <w:ilvl w:val="0"/>
          <w:numId w:val="32"/>
        </w:numPr>
      </w:pPr>
      <w:r w:rsidRPr="00E749B0">
        <w:t xml:space="preserve">Normalization of the Vendor Attribute: The </w:t>
      </w:r>
      <w:proofErr w:type="spellStart"/>
      <w:r w:rsidRPr="00E749B0">
        <w:t>vendor_name</w:t>
      </w:r>
      <w:proofErr w:type="spellEnd"/>
      <w:r w:rsidRPr="00E749B0">
        <w:t xml:space="preserve"> was moved to a standalone </w:t>
      </w:r>
      <w:proofErr w:type="spellStart"/>
      <w:r w:rsidRPr="00E749B0">
        <w:t>Dim_Vendor</w:t>
      </w:r>
      <w:proofErr w:type="spellEnd"/>
      <w:r w:rsidRPr="00E749B0">
        <w:t xml:space="preserve"> table, which is now linked through the </w:t>
      </w:r>
      <w:proofErr w:type="spellStart"/>
      <w:r w:rsidRPr="00E749B0">
        <w:t>Dim_Item</w:t>
      </w:r>
      <w:proofErr w:type="spellEnd"/>
      <w:r w:rsidRPr="00E749B0">
        <w:t xml:space="preserve"> table.</w:t>
      </w:r>
    </w:p>
    <w:p w14:paraId="5B66AAFC" w14:textId="77777777" w:rsidR="00304C2D" w:rsidRPr="00304C2D" w:rsidRDefault="00304C2D" w:rsidP="00304C2D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 w:rsidRPr="00304C2D">
        <w:rPr>
          <w:rFonts w:ascii="Trebuchet MS" w:hAnsi="Trebuchet MS"/>
          <w:b/>
          <w:bCs/>
          <w:color w:val="464547"/>
          <w:sz w:val="20"/>
        </w:rPr>
        <w:t>Fact Table: Sales</w:t>
      </w:r>
    </w:p>
    <w:p w14:paraId="6E90FD1F" w14:textId="24DE50C8" w:rsidR="00066443" w:rsidRPr="00304C2D" w:rsidRDefault="00304C2D" w:rsidP="00304C2D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304C2D">
        <w:rPr>
          <w:rFonts w:ascii="Trebuchet MS" w:hAnsi="Trebuchet MS"/>
          <w:color w:val="464547"/>
          <w:sz w:val="20"/>
          <w:szCs w:val="20"/>
        </w:rPr>
        <w:t>Description: Captures the numerical measurements of every product sold per invoice.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304C2D" w:rsidRPr="00BE17E0" w14:paraId="0A132B22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178C6B94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107BC6D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20D442CB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304C2D" w14:paraId="0F1CFD97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C6A7DF9" w14:textId="18E7169E" w:rsidR="00304C2D" w:rsidRDefault="00304C2D" w:rsidP="00304C2D">
            <w:pPr>
              <w:pStyle w:val="BodyText"/>
            </w:pPr>
            <w:proofErr w:type="spellStart"/>
            <w:r w:rsidRPr="005B0EAF">
              <w:rPr>
                <w:b/>
                <w:bCs/>
              </w:rPr>
              <w:t>invoice_and_item_id</w:t>
            </w:r>
            <w:proofErr w:type="spellEnd"/>
          </w:p>
        </w:tc>
        <w:tc>
          <w:tcPr>
            <w:tcW w:w="3330" w:type="dxa"/>
            <w:vAlign w:val="center"/>
          </w:tcPr>
          <w:p w14:paraId="3C6F87A5" w14:textId="6DD225D4" w:rsidR="00304C2D" w:rsidRDefault="00304C2D" w:rsidP="00304C2D">
            <w:pPr>
              <w:pStyle w:val="BodyText"/>
            </w:pPr>
            <w:r w:rsidRPr="005B0EAF">
              <w:t>Primary Key: Unique identifier for each line item (Invoice + Item)</w:t>
            </w:r>
          </w:p>
        </w:tc>
        <w:tc>
          <w:tcPr>
            <w:tcW w:w="2790" w:type="dxa"/>
            <w:vAlign w:val="center"/>
          </w:tcPr>
          <w:p w14:paraId="1DB3A065" w14:textId="7AFC4970" w:rsidR="00304C2D" w:rsidRDefault="00304C2D" w:rsidP="00304C2D">
            <w:pPr>
              <w:pStyle w:val="BodyText"/>
            </w:pPr>
            <w:r w:rsidRPr="005B0EAF">
              <w:t>Varchar</w:t>
            </w:r>
          </w:p>
        </w:tc>
      </w:tr>
      <w:tr w:rsidR="00304C2D" w14:paraId="1117DE56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639347D" w14:textId="2A770C78" w:rsidR="00304C2D" w:rsidRDefault="00304C2D" w:rsidP="00304C2D">
            <w:pPr>
              <w:pStyle w:val="BodyText"/>
            </w:pPr>
            <w:r w:rsidRPr="005B0EAF">
              <w:rPr>
                <w:b/>
                <w:bCs/>
              </w:rPr>
              <w:t>date</w:t>
            </w:r>
          </w:p>
        </w:tc>
        <w:tc>
          <w:tcPr>
            <w:tcW w:w="3330" w:type="dxa"/>
            <w:vAlign w:val="center"/>
          </w:tcPr>
          <w:p w14:paraId="3B9F86D0" w14:textId="36ADF33B" w:rsidR="00304C2D" w:rsidRDefault="00304C2D" w:rsidP="00304C2D">
            <w:pPr>
              <w:pStyle w:val="BodyText"/>
            </w:pPr>
            <w:r w:rsidRPr="005B0EAF">
              <w:t>The date the transaction occurred</w:t>
            </w:r>
          </w:p>
        </w:tc>
        <w:tc>
          <w:tcPr>
            <w:tcW w:w="2790" w:type="dxa"/>
            <w:vAlign w:val="center"/>
          </w:tcPr>
          <w:p w14:paraId="7203A683" w14:textId="52FFBE2D" w:rsidR="00304C2D" w:rsidRDefault="00304C2D" w:rsidP="00304C2D">
            <w:pPr>
              <w:pStyle w:val="BodyText"/>
            </w:pPr>
            <w:r w:rsidRPr="005B0EAF">
              <w:t>Date</w:t>
            </w:r>
          </w:p>
        </w:tc>
      </w:tr>
      <w:tr w:rsidR="00304C2D" w14:paraId="1CD9E880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1313E5B" w14:textId="4832F424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2931F1BE" w14:textId="65CCE384" w:rsidR="00304C2D" w:rsidRPr="005B0EAF" w:rsidRDefault="00304C2D" w:rsidP="00304C2D">
            <w:pPr>
              <w:pStyle w:val="BodyText"/>
            </w:pPr>
            <w:r w:rsidRPr="005B0EAF">
              <w:t>Foreign Key: Link to the Store dimension</w:t>
            </w:r>
          </w:p>
        </w:tc>
        <w:tc>
          <w:tcPr>
            <w:tcW w:w="2790" w:type="dxa"/>
            <w:vAlign w:val="center"/>
          </w:tcPr>
          <w:p w14:paraId="7C13C0D7" w14:textId="00412203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794814D9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04040D15" w14:textId="5DC28582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lastRenderedPageBreak/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2A7688AA" w14:textId="0A88C3D1" w:rsidR="00304C2D" w:rsidRPr="005B0EAF" w:rsidRDefault="00304C2D" w:rsidP="00304C2D">
            <w:pPr>
              <w:pStyle w:val="BodyText"/>
            </w:pPr>
            <w:r w:rsidRPr="005B0EAF">
              <w:t>Foreign Key: Link to the Item dimension</w:t>
            </w:r>
          </w:p>
        </w:tc>
        <w:tc>
          <w:tcPr>
            <w:tcW w:w="2790" w:type="dxa"/>
            <w:vAlign w:val="center"/>
          </w:tcPr>
          <w:p w14:paraId="2065B7C7" w14:textId="3BCCE6E4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5C7A7D3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D54B494" w14:textId="3EC29AFC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vendor_id</w:t>
            </w:r>
            <w:proofErr w:type="spellEnd"/>
          </w:p>
        </w:tc>
        <w:tc>
          <w:tcPr>
            <w:tcW w:w="3330" w:type="dxa"/>
            <w:vAlign w:val="center"/>
          </w:tcPr>
          <w:p w14:paraId="15A07366" w14:textId="4AC08D70" w:rsidR="00304C2D" w:rsidRPr="005B0EAF" w:rsidRDefault="00304C2D" w:rsidP="00304C2D">
            <w:pPr>
              <w:pStyle w:val="BodyText"/>
            </w:pPr>
            <w:r w:rsidRPr="005B0EAF">
              <w:t>Foreign Key: Link to the Vendor dimension</w:t>
            </w:r>
          </w:p>
        </w:tc>
        <w:tc>
          <w:tcPr>
            <w:tcW w:w="2790" w:type="dxa"/>
            <w:vAlign w:val="center"/>
          </w:tcPr>
          <w:p w14:paraId="4777DD88" w14:textId="57FEDDFF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0BE08A7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22202B7" w14:textId="67977772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bottles_sold</w:t>
            </w:r>
            <w:proofErr w:type="spellEnd"/>
          </w:p>
        </w:tc>
        <w:tc>
          <w:tcPr>
            <w:tcW w:w="3330" w:type="dxa"/>
            <w:vAlign w:val="center"/>
          </w:tcPr>
          <w:p w14:paraId="4DCF039E" w14:textId="38CE3B43" w:rsidR="00304C2D" w:rsidRPr="005B0EAF" w:rsidRDefault="00304C2D" w:rsidP="00304C2D">
            <w:pPr>
              <w:pStyle w:val="BodyText"/>
            </w:pPr>
            <w:r w:rsidRPr="005B0EAF">
              <w:t>The number of bottles sold in this line item</w:t>
            </w:r>
          </w:p>
        </w:tc>
        <w:tc>
          <w:tcPr>
            <w:tcW w:w="2790" w:type="dxa"/>
            <w:vAlign w:val="center"/>
          </w:tcPr>
          <w:p w14:paraId="19CA95C6" w14:textId="5AC453ED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47C7F20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F77B734" w14:textId="38D49C17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sale_dollars</w:t>
            </w:r>
            <w:proofErr w:type="spellEnd"/>
          </w:p>
        </w:tc>
        <w:tc>
          <w:tcPr>
            <w:tcW w:w="3330" w:type="dxa"/>
            <w:vAlign w:val="center"/>
          </w:tcPr>
          <w:p w14:paraId="4EBBFA7D" w14:textId="4F74F4E6" w:rsidR="00304C2D" w:rsidRPr="005B0EAF" w:rsidRDefault="00304C2D" w:rsidP="00304C2D">
            <w:pPr>
              <w:pStyle w:val="BodyText"/>
            </w:pPr>
            <w:r w:rsidRPr="005B0EAF">
              <w:t>Total retail cost of the bottles sold (Revenue)</w:t>
            </w:r>
          </w:p>
        </w:tc>
        <w:tc>
          <w:tcPr>
            <w:tcW w:w="2790" w:type="dxa"/>
            <w:vAlign w:val="center"/>
          </w:tcPr>
          <w:p w14:paraId="1C857AE2" w14:textId="54E3ED86" w:rsidR="00304C2D" w:rsidRPr="005B0EAF" w:rsidRDefault="00304C2D" w:rsidP="00304C2D">
            <w:pPr>
              <w:pStyle w:val="BodyText"/>
            </w:pPr>
            <w:r w:rsidRPr="005B0EAF">
              <w:t>Decimal</w:t>
            </w:r>
          </w:p>
        </w:tc>
      </w:tr>
      <w:tr w:rsidR="00304C2D" w14:paraId="42D804BE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C9D3D7A" w14:textId="471C22F1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volume_sold_liters</w:t>
            </w:r>
            <w:proofErr w:type="spellEnd"/>
          </w:p>
        </w:tc>
        <w:tc>
          <w:tcPr>
            <w:tcW w:w="3330" w:type="dxa"/>
            <w:vAlign w:val="center"/>
          </w:tcPr>
          <w:p w14:paraId="174C54FA" w14:textId="1D755BA8" w:rsidR="00304C2D" w:rsidRPr="005B0EAF" w:rsidRDefault="00304C2D" w:rsidP="00304C2D">
            <w:pPr>
              <w:pStyle w:val="BodyText"/>
            </w:pPr>
            <w:r w:rsidRPr="005B0EAF">
              <w:t>Total volume sold in Liters</w:t>
            </w:r>
          </w:p>
        </w:tc>
        <w:tc>
          <w:tcPr>
            <w:tcW w:w="2790" w:type="dxa"/>
            <w:vAlign w:val="center"/>
          </w:tcPr>
          <w:p w14:paraId="6664C49F" w14:textId="3A4A0948" w:rsidR="00304C2D" w:rsidRPr="005B0EAF" w:rsidRDefault="00304C2D" w:rsidP="00304C2D">
            <w:pPr>
              <w:pStyle w:val="BodyText"/>
            </w:pPr>
            <w:r w:rsidRPr="005B0EAF">
              <w:t>Decimal</w:t>
            </w:r>
          </w:p>
        </w:tc>
      </w:tr>
      <w:tr w:rsidR="00304C2D" w14:paraId="2348C33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743AC5F6" w14:textId="129050B0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volume_sold_gallons</w:t>
            </w:r>
            <w:proofErr w:type="spellEnd"/>
          </w:p>
        </w:tc>
        <w:tc>
          <w:tcPr>
            <w:tcW w:w="3330" w:type="dxa"/>
            <w:vAlign w:val="center"/>
          </w:tcPr>
          <w:p w14:paraId="0DC95F83" w14:textId="4574236A" w:rsidR="00304C2D" w:rsidRPr="005B0EAF" w:rsidRDefault="00304C2D" w:rsidP="00304C2D">
            <w:pPr>
              <w:pStyle w:val="BodyText"/>
            </w:pPr>
            <w:r w:rsidRPr="005B0EAF">
              <w:t>Total volume sold in Gallons</w:t>
            </w:r>
          </w:p>
        </w:tc>
        <w:tc>
          <w:tcPr>
            <w:tcW w:w="2790" w:type="dxa"/>
            <w:vAlign w:val="center"/>
          </w:tcPr>
          <w:p w14:paraId="0161E2DC" w14:textId="137F6B2F" w:rsidR="00304C2D" w:rsidRPr="005B0EAF" w:rsidRDefault="00304C2D" w:rsidP="00304C2D">
            <w:pPr>
              <w:pStyle w:val="BodyText"/>
            </w:pPr>
            <w:r w:rsidRPr="005B0EAF">
              <w:t>Decimal</w:t>
            </w:r>
          </w:p>
        </w:tc>
      </w:tr>
      <w:tr w:rsidR="00304C2D" w14:paraId="62FA4E9E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F6F8CC4" w14:textId="1A3F9D1A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state_bottle_cost</w:t>
            </w:r>
            <w:proofErr w:type="spellEnd"/>
          </w:p>
        </w:tc>
        <w:tc>
          <w:tcPr>
            <w:tcW w:w="3330" w:type="dxa"/>
            <w:vAlign w:val="center"/>
          </w:tcPr>
          <w:p w14:paraId="3578102C" w14:textId="157ABCAC" w:rsidR="00304C2D" w:rsidRPr="005B0EAF" w:rsidRDefault="00304C2D" w:rsidP="00304C2D">
            <w:pPr>
              <w:pStyle w:val="BodyText"/>
            </w:pPr>
            <w:r w:rsidRPr="005B0EAF">
              <w:t>The wholesale cost paid by the store per bottle</w:t>
            </w:r>
          </w:p>
        </w:tc>
        <w:tc>
          <w:tcPr>
            <w:tcW w:w="2790" w:type="dxa"/>
            <w:vAlign w:val="center"/>
          </w:tcPr>
          <w:p w14:paraId="5A114113" w14:textId="20A4DE3D" w:rsidR="00304C2D" w:rsidRPr="005B0EAF" w:rsidRDefault="00304C2D" w:rsidP="00304C2D">
            <w:pPr>
              <w:pStyle w:val="BodyText"/>
            </w:pPr>
            <w:r w:rsidRPr="005B0EAF">
              <w:t>Decimal</w:t>
            </w:r>
          </w:p>
        </w:tc>
      </w:tr>
      <w:tr w:rsidR="00304C2D" w14:paraId="68183C47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7A6DFA3" w14:textId="6FEE9623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state_bottle_retail</w:t>
            </w:r>
            <w:proofErr w:type="spellEnd"/>
          </w:p>
        </w:tc>
        <w:tc>
          <w:tcPr>
            <w:tcW w:w="3330" w:type="dxa"/>
            <w:vAlign w:val="center"/>
          </w:tcPr>
          <w:p w14:paraId="17DE3AB2" w14:textId="2F029D99" w:rsidR="00304C2D" w:rsidRPr="005B0EAF" w:rsidRDefault="00304C2D" w:rsidP="00304C2D">
            <w:pPr>
              <w:pStyle w:val="BodyText"/>
            </w:pPr>
            <w:r w:rsidRPr="005B0EAF">
              <w:t>The retail price per bottle</w:t>
            </w:r>
          </w:p>
        </w:tc>
        <w:tc>
          <w:tcPr>
            <w:tcW w:w="2790" w:type="dxa"/>
            <w:vAlign w:val="center"/>
          </w:tcPr>
          <w:p w14:paraId="437E8745" w14:textId="1264CB2E" w:rsidR="00304C2D" w:rsidRPr="005B0EAF" w:rsidRDefault="00304C2D" w:rsidP="00304C2D">
            <w:pPr>
              <w:pStyle w:val="BodyText"/>
            </w:pPr>
            <w:r w:rsidRPr="005B0EAF">
              <w:t>Decimal</w:t>
            </w:r>
          </w:p>
        </w:tc>
      </w:tr>
    </w:tbl>
    <w:p w14:paraId="429EEB91" w14:textId="285CA2E2" w:rsidR="00A36EF9" w:rsidRDefault="00A36EF9" w:rsidP="00A36EF9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Store</w:t>
      </w:r>
    </w:p>
    <w:p w14:paraId="05DDED14" w14:textId="72413E9D" w:rsidR="00F769B7" w:rsidRPr="00043708" w:rsidRDefault="00F769B7" w:rsidP="00F769B7">
      <w:pPr>
        <w:pStyle w:val="BodyText"/>
      </w:pPr>
      <w:r w:rsidRPr="00F769B7">
        <w:t>Description: Details about the physical and online points of sale.</w:t>
      </w:r>
    </w:p>
    <w:p w14:paraId="1B04C621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A36EF9" w:rsidRPr="00BE17E0" w14:paraId="4682F2E4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285EFC8E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5F0B8C3B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90F998F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A36EF9" w14:paraId="69980377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8ACFCE8" w14:textId="677F19AF" w:rsidR="00A36EF9" w:rsidRPr="00A36EF9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0F6F0F39" w14:textId="07543A2C" w:rsidR="00A36EF9" w:rsidRDefault="00A36EF9" w:rsidP="00A36EF9">
            <w:pPr>
              <w:pStyle w:val="BodyText"/>
            </w:pPr>
            <w:r w:rsidRPr="005B0EAF">
              <w:t>Primary Key: Unique identifier for the store</w:t>
            </w:r>
          </w:p>
        </w:tc>
        <w:tc>
          <w:tcPr>
            <w:tcW w:w="2790" w:type="dxa"/>
            <w:vAlign w:val="center"/>
          </w:tcPr>
          <w:p w14:paraId="32A7C75D" w14:textId="02B23B01" w:rsidR="00A36EF9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A36EF9" w14:paraId="7BE8DDD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7C9CD6B" w14:textId="0C9EF38A" w:rsidR="00A36EF9" w:rsidRDefault="00A36EF9" w:rsidP="00A36EF9">
            <w:pPr>
              <w:pStyle w:val="BodyText"/>
            </w:pPr>
            <w:proofErr w:type="spellStart"/>
            <w:r w:rsidRPr="005B0EAF">
              <w:rPr>
                <w:b/>
                <w:bCs/>
              </w:rPr>
              <w:t>store_name</w:t>
            </w:r>
            <w:proofErr w:type="spellEnd"/>
          </w:p>
        </w:tc>
        <w:tc>
          <w:tcPr>
            <w:tcW w:w="3330" w:type="dxa"/>
            <w:vAlign w:val="center"/>
          </w:tcPr>
          <w:p w14:paraId="63DA2589" w14:textId="044E7919" w:rsidR="00A36EF9" w:rsidRDefault="00A36EF9" w:rsidP="00A36EF9">
            <w:pPr>
              <w:pStyle w:val="BodyText"/>
            </w:pPr>
            <w:r w:rsidRPr="005B0EAF">
              <w:t xml:space="preserve">The name of the store </w:t>
            </w:r>
          </w:p>
        </w:tc>
        <w:tc>
          <w:tcPr>
            <w:tcW w:w="2790" w:type="dxa"/>
            <w:vAlign w:val="center"/>
          </w:tcPr>
          <w:p w14:paraId="42DEE44B" w14:textId="015C733E" w:rsidR="00A36EF9" w:rsidRPr="009C70E7" w:rsidRDefault="009C70E7" w:rsidP="00A36EF9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 xml:space="preserve">archar </w:t>
            </w:r>
          </w:p>
        </w:tc>
      </w:tr>
      <w:tr w:rsidR="00A36EF9" w14:paraId="56E3973C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F92B38E" w14:textId="6D9A310D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address</w:t>
            </w:r>
          </w:p>
        </w:tc>
        <w:tc>
          <w:tcPr>
            <w:tcW w:w="3330" w:type="dxa"/>
            <w:vAlign w:val="center"/>
          </w:tcPr>
          <w:p w14:paraId="29FF2894" w14:textId="16DEB703" w:rsidR="00A36EF9" w:rsidRPr="005B0EAF" w:rsidRDefault="00A36EF9" w:rsidP="00A36EF9">
            <w:pPr>
              <w:pStyle w:val="BodyText"/>
            </w:pPr>
            <w:r w:rsidRPr="005B0EAF">
              <w:t xml:space="preserve">Street address of the physical store </w:t>
            </w:r>
          </w:p>
        </w:tc>
        <w:tc>
          <w:tcPr>
            <w:tcW w:w="2790" w:type="dxa"/>
            <w:vAlign w:val="center"/>
          </w:tcPr>
          <w:p w14:paraId="3CC46F03" w14:textId="3B428B35" w:rsidR="00A36EF9" w:rsidRPr="005B0EAF" w:rsidRDefault="009C70E7" w:rsidP="00A36EF9">
            <w:pPr>
              <w:pStyle w:val="BodyText"/>
            </w:pPr>
            <w:r>
              <w:t>V</w:t>
            </w:r>
            <w:r w:rsidRPr="009C70E7">
              <w:t>archar</w:t>
            </w:r>
          </w:p>
        </w:tc>
      </w:tr>
      <w:tr w:rsidR="00A36EF9" w14:paraId="6963EB1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42DCE22" w14:textId="768CD060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city</w:t>
            </w:r>
          </w:p>
        </w:tc>
        <w:tc>
          <w:tcPr>
            <w:tcW w:w="3330" w:type="dxa"/>
            <w:vAlign w:val="center"/>
          </w:tcPr>
          <w:p w14:paraId="1C49D96D" w14:textId="6A4D211C" w:rsidR="00A36EF9" w:rsidRPr="005B0EAF" w:rsidRDefault="00F769B7" w:rsidP="00A36EF9">
            <w:pPr>
              <w:pStyle w:val="BodyText"/>
            </w:pPr>
            <w:r w:rsidRPr="00F769B7">
              <w:t>City of location</w:t>
            </w:r>
          </w:p>
        </w:tc>
        <w:tc>
          <w:tcPr>
            <w:tcW w:w="2790" w:type="dxa"/>
            <w:vAlign w:val="center"/>
          </w:tcPr>
          <w:p w14:paraId="5826F3CD" w14:textId="61F22B2B" w:rsidR="00A36EF9" w:rsidRPr="005B0EAF" w:rsidRDefault="009C70E7" w:rsidP="00A36EF9">
            <w:pPr>
              <w:pStyle w:val="BodyText"/>
            </w:pPr>
            <w:r>
              <w:t>V</w:t>
            </w:r>
            <w:r w:rsidRPr="009C70E7">
              <w:t>archar</w:t>
            </w:r>
          </w:p>
        </w:tc>
      </w:tr>
      <w:tr w:rsidR="00A36EF9" w14:paraId="4C2F4B76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93DE516" w14:textId="416CF82D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zip_code</w:t>
            </w:r>
            <w:proofErr w:type="spellEnd"/>
          </w:p>
        </w:tc>
        <w:tc>
          <w:tcPr>
            <w:tcW w:w="3330" w:type="dxa"/>
            <w:vAlign w:val="center"/>
          </w:tcPr>
          <w:p w14:paraId="168A44C7" w14:textId="31078E87" w:rsidR="00A36EF9" w:rsidRPr="005B0EAF" w:rsidRDefault="00A36EF9" w:rsidP="00A36EF9">
            <w:pPr>
              <w:pStyle w:val="BodyText"/>
            </w:pPr>
            <w:r w:rsidRPr="005B0EAF">
              <w:t>Postal code</w:t>
            </w:r>
          </w:p>
        </w:tc>
        <w:tc>
          <w:tcPr>
            <w:tcW w:w="2790" w:type="dxa"/>
            <w:vAlign w:val="center"/>
          </w:tcPr>
          <w:p w14:paraId="517D3A38" w14:textId="1755F4D1" w:rsidR="00A36EF9" w:rsidRPr="005B0EAF" w:rsidRDefault="009C70E7" w:rsidP="00A36EF9">
            <w:pPr>
              <w:pStyle w:val="BodyText"/>
            </w:pPr>
            <w:r>
              <w:t>V</w:t>
            </w:r>
            <w:r w:rsidRPr="009C70E7">
              <w:t>archar</w:t>
            </w:r>
          </w:p>
        </w:tc>
      </w:tr>
      <w:tr w:rsidR="00A36EF9" w14:paraId="4002ADD3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D6ED4E5" w14:textId="4357E947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store_location</w:t>
            </w:r>
            <w:proofErr w:type="spellEnd"/>
          </w:p>
        </w:tc>
        <w:tc>
          <w:tcPr>
            <w:tcW w:w="3330" w:type="dxa"/>
            <w:vAlign w:val="center"/>
          </w:tcPr>
          <w:p w14:paraId="2FEA25AA" w14:textId="0C058BAE" w:rsidR="00A36EF9" w:rsidRPr="005B0EAF" w:rsidRDefault="00A36EF9" w:rsidP="00A36EF9">
            <w:pPr>
              <w:pStyle w:val="BodyText"/>
            </w:pPr>
            <w:r w:rsidRPr="005B0EAF">
              <w:t>Geospatial coordinates (</w:t>
            </w:r>
            <w:r>
              <w:t xml:space="preserve">or </w:t>
            </w:r>
            <w:r w:rsidRPr="005B0EAF">
              <w:t>Online for Online</w:t>
            </w:r>
            <w:r w:rsidR="00F769B7">
              <w:t xml:space="preserve"> transactions</w:t>
            </w:r>
            <w:r w:rsidRPr="005B0EAF">
              <w:t>)</w:t>
            </w:r>
          </w:p>
        </w:tc>
        <w:tc>
          <w:tcPr>
            <w:tcW w:w="2790" w:type="dxa"/>
            <w:vAlign w:val="center"/>
          </w:tcPr>
          <w:p w14:paraId="44B3C7BE" w14:textId="57DFF5EC" w:rsidR="00A36EF9" w:rsidRPr="005B0EAF" w:rsidRDefault="009C70E7" w:rsidP="00A36EF9">
            <w:pPr>
              <w:pStyle w:val="BodyText"/>
            </w:pPr>
            <w:r>
              <w:t>V</w:t>
            </w:r>
            <w:r w:rsidRPr="009C70E7">
              <w:t>archar</w:t>
            </w:r>
          </w:p>
        </w:tc>
      </w:tr>
      <w:tr w:rsidR="00A36EF9" w14:paraId="55EE4CB8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D33D69" w14:textId="08D36D63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county_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3330" w:type="dxa"/>
            <w:vAlign w:val="center"/>
          </w:tcPr>
          <w:p w14:paraId="5FE7C31A" w14:textId="663FEB62" w:rsidR="00A36EF9" w:rsidRPr="005B0EAF" w:rsidRDefault="00A36EF9" w:rsidP="00A36EF9">
            <w:pPr>
              <w:pStyle w:val="BodyText"/>
            </w:pPr>
            <w:r w:rsidRPr="005B0EAF">
              <w:t>Numeric code for the county</w:t>
            </w:r>
          </w:p>
        </w:tc>
        <w:tc>
          <w:tcPr>
            <w:tcW w:w="2790" w:type="dxa"/>
            <w:vAlign w:val="center"/>
          </w:tcPr>
          <w:p w14:paraId="5934B41B" w14:textId="584E26C8" w:rsidR="00A36EF9" w:rsidRPr="005B0EAF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9C70E7" w14:paraId="7B1CC85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E84E5FB" w14:textId="2C32BAB9" w:rsidR="009C70E7" w:rsidRPr="005B0EAF" w:rsidRDefault="009C70E7" w:rsidP="009C70E7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county</w:t>
            </w:r>
          </w:p>
        </w:tc>
        <w:tc>
          <w:tcPr>
            <w:tcW w:w="3330" w:type="dxa"/>
            <w:vAlign w:val="center"/>
          </w:tcPr>
          <w:p w14:paraId="6B779045" w14:textId="2E7B94D5" w:rsidR="009C70E7" w:rsidRPr="005B0EAF" w:rsidRDefault="00F769B7" w:rsidP="009C70E7">
            <w:pPr>
              <w:pStyle w:val="BodyText"/>
            </w:pPr>
            <w:r>
              <w:t>The n</w:t>
            </w:r>
            <w:r w:rsidR="009C70E7">
              <w:t>ame</w:t>
            </w:r>
            <w:r w:rsidR="009C70E7" w:rsidRPr="005B0EAF">
              <w:t xml:space="preserve"> </w:t>
            </w:r>
            <w:r w:rsidR="009C70E7">
              <w:t>of</w:t>
            </w:r>
            <w:r w:rsidR="009C70E7" w:rsidRPr="005B0EAF">
              <w:t xml:space="preserve"> the county</w:t>
            </w:r>
          </w:p>
        </w:tc>
        <w:tc>
          <w:tcPr>
            <w:tcW w:w="2790" w:type="dxa"/>
            <w:vAlign w:val="center"/>
          </w:tcPr>
          <w:p w14:paraId="64E688D9" w14:textId="48C22BF5" w:rsidR="009C70E7" w:rsidRPr="005B0EAF" w:rsidRDefault="009C70E7" w:rsidP="009C70E7">
            <w:pPr>
              <w:pStyle w:val="BodyText"/>
            </w:pPr>
            <w:r>
              <w:t>V</w:t>
            </w:r>
            <w:r w:rsidRPr="009C70E7">
              <w:t>archar</w:t>
            </w:r>
          </w:p>
        </w:tc>
      </w:tr>
    </w:tbl>
    <w:p w14:paraId="62F907D2" w14:textId="3D795DA0" w:rsidR="00F509AE" w:rsidRDefault="009C70E7" w:rsidP="009C70E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9C70E7">
        <w:rPr>
          <w:rFonts w:ascii="Trebuchet MS" w:hAnsi="Trebuchet MS"/>
          <w:b/>
          <w:bCs/>
          <w:color w:val="464547"/>
          <w:sz w:val="20"/>
        </w:rPr>
        <w:t>Item</w:t>
      </w:r>
    </w:p>
    <w:p w14:paraId="416D71D0" w14:textId="28054ABA" w:rsidR="00F769B7" w:rsidRPr="00043708" w:rsidRDefault="00F769B7" w:rsidP="00F769B7">
      <w:pPr>
        <w:pStyle w:val="BodyText"/>
      </w:pPr>
      <w:r w:rsidRPr="00F769B7">
        <w:t>Description: Product characteristics including categories.</w:t>
      </w:r>
    </w:p>
    <w:p w14:paraId="2B607D29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C70E7" w:rsidRPr="00BE17E0" w14:paraId="1E85E77F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0813E3D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93D9982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B36C08F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C70E7" w14:paraId="1E585894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20EB9CC" w14:textId="47C60182" w:rsidR="009C70E7" w:rsidRPr="00A36EF9" w:rsidRDefault="009C70E7" w:rsidP="009C70E7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59FA8599" w14:textId="096C75B0" w:rsidR="009C70E7" w:rsidRDefault="009C70E7" w:rsidP="009C70E7">
            <w:pPr>
              <w:pStyle w:val="BodyText"/>
            </w:pPr>
            <w:r w:rsidRPr="00E22132">
              <w:t>Primary Key: Unique identifier for the product</w:t>
            </w:r>
          </w:p>
        </w:tc>
        <w:tc>
          <w:tcPr>
            <w:tcW w:w="2790" w:type="dxa"/>
            <w:vAlign w:val="center"/>
          </w:tcPr>
          <w:p w14:paraId="7AE42B26" w14:textId="0B6F783D" w:rsidR="009C70E7" w:rsidRDefault="009C70E7" w:rsidP="009C70E7">
            <w:pPr>
              <w:pStyle w:val="BodyText"/>
            </w:pPr>
            <w:r w:rsidRPr="00E22132">
              <w:t>Int</w:t>
            </w:r>
          </w:p>
        </w:tc>
      </w:tr>
      <w:tr w:rsidR="009C70E7" w14:paraId="5DBB379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E4ADE56" w14:textId="00B953C2" w:rsidR="009C70E7" w:rsidRDefault="009C70E7" w:rsidP="009C70E7">
            <w:pPr>
              <w:pStyle w:val="BodyText"/>
            </w:pPr>
            <w:proofErr w:type="spellStart"/>
            <w:r w:rsidRPr="00E22132">
              <w:rPr>
                <w:b/>
                <w:bCs/>
              </w:rPr>
              <w:t>item_description</w:t>
            </w:r>
            <w:proofErr w:type="spellEnd"/>
          </w:p>
        </w:tc>
        <w:tc>
          <w:tcPr>
            <w:tcW w:w="3330" w:type="dxa"/>
            <w:vAlign w:val="center"/>
          </w:tcPr>
          <w:p w14:paraId="59406866" w14:textId="56098BD7" w:rsidR="009C70E7" w:rsidRDefault="009C70E7" w:rsidP="009C70E7">
            <w:pPr>
              <w:pStyle w:val="BodyText"/>
            </w:pPr>
            <w:r w:rsidRPr="00E22132">
              <w:t>The description of the liquor item</w:t>
            </w:r>
          </w:p>
        </w:tc>
        <w:tc>
          <w:tcPr>
            <w:tcW w:w="2790" w:type="dxa"/>
            <w:vAlign w:val="center"/>
          </w:tcPr>
          <w:p w14:paraId="16F2051F" w14:textId="5CE7B465" w:rsidR="009C70E7" w:rsidRPr="009C70E7" w:rsidRDefault="009C70E7" w:rsidP="009C70E7">
            <w:pPr>
              <w:pStyle w:val="BodyText"/>
              <w:rPr>
                <w:lang w:val="ru-RU"/>
              </w:rPr>
            </w:pPr>
            <w:r w:rsidRPr="00E22132">
              <w:t>Text</w:t>
            </w:r>
          </w:p>
        </w:tc>
      </w:tr>
      <w:tr w:rsidR="009C70E7" w14:paraId="0C4DD0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250D167" w14:textId="6B475EC6" w:rsidR="009C70E7" w:rsidRPr="005B0EAF" w:rsidRDefault="009C70E7" w:rsidP="009C70E7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category_id</w:t>
            </w:r>
            <w:proofErr w:type="spellEnd"/>
          </w:p>
        </w:tc>
        <w:tc>
          <w:tcPr>
            <w:tcW w:w="3330" w:type="dxa"/>
            <w:vAlign w:val="center"/>
          </w:tcPr>
          <w:p w14:paraId="217E610B" w14:textId="2969BAF6" w:rsidR="009C70E7" w:rsidRPr="005B0EAF" w:rsidRDefault="009C70E7" w:rsidP="009C70E7">
            <w:pPr>
              <w:pStyle w:val="BodyText"/>
            </w:pPr>
            <w:r w:rsidRPr="00E22132">
              <w:t xml:space="preserve">Unique identifier for the </w:t>
            </w:r>
            <w:r>
              <w:t>category</w:t>
            </w:r>
          </w:p>
        </w:tc>
        <w:tc>
          <w:tcPr>
            <w:tcW w:w="2790" w:type="dxa"/>
            <w:vAlign w:val="center"/>
          </w:tcPr>
          <w:p w14:paraId="085DA9F5" w14:textId="4C4D0F01" w:rsidR="009C70E7" w:rsidRPr="005B0EAF" w:rsidRDefault="009C70E7" w:rsidP="009C70E7">
            <w:pPr>
              <w:pStyle w:val="BodyText"/>
            </w:pPr>
            <w:r w:rsidRPr="00E22132">
              <w:t>Int</w:t>
            </w:r>
          </w:p>
        </w:tc>
      </w:tr>
      <w:tr w:rsidR="00F769B7" w14:paraId="6332443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7705134" w14:textId="31BF251A" w:rsidR="00F769B7" w:rsidRPr="00F769B7" w:rsidRDefault="00F769B7" w:rsidP="009C70E7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E22132">
              <w:rPr>
                <w:b/>
                <w:bCs/>
              </w:rPr>
              <w:t>category_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6AE80BE2" w14:textId="3C039691" w:rsidR="00F769B7" w:rsidRPr="00E22132" w:rsidRDefault="00F769B7" w:rsidP="009C70E7">
            <w:pPr>
              <w:pStyle w:val="BodyText"/>
            </w:pPr>
            <w:r>
              <w:t>Name of the category</w:t>
            </w:r>
          </w:p>
        </w:tc>
        <w:tc>
          <w:tcPr>
            <w:tcW w:w="2790" w:type="dxa"/>
            <w:vAlign w:val="center"/>
          </w:tcPr>
          <w:p w14:paraId="631CCEB1" w14:textId="2F3253E4" w:rsidR="00F769B7" w:rsidRPr="00E22132" w:rsidRDefault="00F769B7" w:rsidP="009C70E7">
            <w:pPr>
              <w:pStyle w:val="BodyText"/>
            </w:pPr>
            <w:r>
              <w:t>V</w:t>
            </w:r>
            <w:r w:rsidRPr="009C70E7">
              <w:t>archar</w:t>
            </w:r>
          </w:p>
        </w:tc>
      </w:tr>
      <w:tr w:rsidR="009C70E7" w14:paraId="5D9B12B3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0319274" w14:textId="59A0CC3A" w:rsidR="009C70E7" w:rsidRPr="005B0EAF" w:rsidRDefault="009C70E7" w:rsidP="009C70E7">
            <w:pPr>
              <w:pStyle w:val="BodyText"/>
              <w:rPr>
                <w:b/>
                <w:bCs/>
              </w:rPr>
            </w:pPr>
            <w:r w:rsidRPr="00E22132">
              <w:rPr>
                <w:b/>
                <w:bCs/>
              </w:rPr>
              <w:t>pack</w:t>
            </w:r>
          </w:p>
        </w:tc>
        <w:tc>
          <w:tcPr>
            <w:tcW w:w="3330" w:type="dxa"/>
            <w:vAlign w:val="center"/>
          </w:tcPr>
          <w:p w14:paraId="28CC28AF" w14:textId="6F6C1E07" w:rsidR="009C70E7" w:rsidRPr="005B0EAF" w:rsidRDefault="009C70E7" w:rsidP="009C70E7">
            <w:pPr>
              <w:pStyle w:val="BodyText"/>
            </w:pPr>
            <w:r w:rsidRPr="00E22132">
              <w:t>The number of bottles in a case</w:t>
            </w:r>
          </w:p>
        </w:tc>
        <w:tc>
          <w:tcPr>
            <w:tcW w:w="2790" w:type="dxa"/>
            <w:vAlign w:val="center"/>
          </w:tcPr>
          <w:p w14:paraId="3B41926C" w14:textId="33D6496A" w:rsidR="009C70E7" w:rsidRPr="005B0EAF" w:rsidRDefault="009C70E7" w:rsidP="009C70E7">
            <w:pPr>
              <w:pStyle w:val="BodyText"/>
            </w:pPr>
            <w:r w:rsidRPr="00E22132">
              <w:t>Int</w:t>
            </w:r>
          </w:p>
        </w:tc>
      </w:tr>
      <w:tr w:rsidR="009C70E7" w14:paraId="0357515E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1293239" w14:textId="16156AD4" w:rsidR="009C70E7" w:rsidRPr="005B0EAF" w:rsidRDefault="009C70E7" w:rsidP="009C70E7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lastRenderedPageBreak/>
              <w:t>bottle_volume_ml</w:t>
            </w:r>
            <w:proofErr w:type="spellEnd"/>
          </w:p>
        </w:tc>
        <w:tc>
          <w:tcPr>
            <w:tcW w:w="3330" w:type="dxa"/>
            <w:vAlign w:val="center"/>
          </w:tcPr>
          <w:p w14:paraId="44787C57" w14:textId="4F23F137" w:rsidR="009C70E7" w:rsidRPr="005B0EAF" w:rsidRDefault="009C70E7" w:rsidP="009C70E7">
            <w:pPr>
              <w:pStyle w:val="BodyText"/>
            </w:pPr>
            <w:r w:rsidRPr="00E22132">
              <w:t>Volume of a single bottle in milliliters</w:t>
            </w:r>
          </w:p>
        </w:tc>
        <w:tc>
          <w:tcPr>
            <w:tcW w:w="2790" w:type="dxa"/>
            <w:vAlign w:val="center"/>
          </w:tcPr>
          <w:p w14:paraId="5D46E1F5" w14:textId="0D090D9D" w:rsidR="009C70E7" w:rsidRPr="005B0EAF" w:rsidRDefault="009C70E7" w:rsidP="009C70E7">
            <w:pPr>
              <w:pStyle w:val="BodyText"/>
            </w:pPr>
            <w:r w:rsidRPr="00E22132">
              <w:t>Int</w:t>
            </w:r>
          </w:p>
        </w:tc>
      </w:tr>
    </w:tbl>
    <w:p w14:paraId="53C08B23" w14:textId="23B3325E" w:rsidR="00F769B7" w:rsidRDefault="00F769B7" w:rsidP="00F769B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Vendor</w:t>
      </w:r>
    </w:p>
    <w:p w14:paraId="1CA69E13" w14:textId="0C0732A4" w:rsidR="00F769B7" w:rsidRDefault="00F769B7" w:rsidP="00F769B7">
      <w:pPr>
        <w:pStyle w:val="BodyText"/>
      </w:pPr>
      <w:r w:rsidRPr="00F769B7">
        <w:t xml:space="preserve">Description: </w:t>
      </w:r>
      <w:r>
        <w:t>Vendor</w:t>
      </w:r>
      <w:r w:rsidRPr="00F769B7">
        <w:t xml:space="preserve"> characteristics.</w:t>
      </w:r>
    </w:p>
    <w:p w14:paraId="0E160A62" w14:textId="77777777" w:rsidR="00F769B7" w:rsidRPr="00F769B7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769B7" w:rsidRPr="00BE17E0" w14:paraId="6F3DFC47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4A9A06E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A7C7162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31672C6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769B7" w14:paraId="71B03A0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80434A4" w14:textId="38D787B8" w:rsidR="00F769B7" w:rsidRPr="00A36EF9" w:rsidRDefault="00F769B7" w:rsidP="00E8139E">
            <w:pPr>
              <w:pStyle w:val="BodyTex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_id</w:t>
            </w:r>
            <w:proofErr w:type="spellEnd"/>
          </w:p>
        </w:tc>
        <w:tc>
          <w:tcPr>
            <w:tcW w:w="3330" w:type="dxa"/>
            <w:vAlign w:val="center"/>
          </w:tcPr>
          <w:p w14:paraId="1464535E" w14:textId="0B23BF6D" w:rsidR="00F769B7" w:rsidRDefault="00F769B7" w:rsidP="00E8139E">
            <w:pPr>
              <w:pStyle w:val="BodyText"/>
            </w:pPr>
            <w:r w:rsidRPr="00E22132">
              <w:t xml:space="preserve">Primary Key: Unique identifier for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67DF042E" w14:textId="77777777" w:rsidR="00F769B7" w:rsidRDefault="00F769B7" w:rsidP="00E8139E">
            <w:pPr>
              <w:pStyle w:val="BodyText"/>
            </w:pPr>
            <w:r w:rsidRPr="00E22132">
              <w:t>Int</w:t>
            </w:r>
          </w:p>
        </w:tc>
      </w:tr>
      <w:tr w:rsidR="00F769B7" w:rsidRPr="009C70E7" w14:paraId="1905437F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0AF8FF7" w14:textId="2C681501" w:rsidR="00F769B7" w:rsidRDefault="00F769B7" w:rsidP="00E8139E">
            <w:pPr>
              <w:pStyle w:val="BodyText"/>
            </w:pPr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 xml:space="preserve"> _</w:t>
            </w:r>
            <w:r>
              <w:rPr>
                <w:b/>
                <w:bCs/>
              </w:rPr>
              <w:t>name</w:t>
            </w:r>
          </w:p>
        </w:tc>
        <w:tc>
          <w:tcPr>
            <w:tcW w:w="3330" w:type="dxa"/>
            <w:vAlign w:val="center"/>
          </w:tcPr>
          <w:p w14:paraId="3A32B3CC" w14:textId="673FFAA0" w:rsidR="00F769B7" w:rsidRDefault="00F769B7" w:rsidP="00E8139E">
            <w:pPr>
              <w:pStyle w:val="BodyText"/>
            </w:pPr>
            <w:r w:rsidRPr="00E22132">
              <w:t xml:space="preserve">The </w:t>
            </w:r>
            <w:r>
              <w:t>name</w:t>
            </w:r>
            <w:r w:rsidRPr="00E22132">
              <w:t xml:space="preserve"> of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4628745F" w14:textId="649B0AA9" w:rsidR="00F769B7" w:rsidRPr="009C70E7" w:rsidRDefault="00F769B7" w:rsidP="00E8139E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</w:p>
        </w:tc>
      </w:tr>
    </w:tbl>
    <w:p w14:paraId="02BA0E29" w14:textId="77777777" w:rsidR="009C70E7" w:rsidRPr="009C70E7" w:rsidRDefault="009C70E7" w:rsidP="009C70E7">
      <w:pPr>
        <w:pStyle w:val="BodyText"/>
      </w:pPr>
    </w:p>
    <w:p w14:paraId="1B22C6C0" w14:textId="476A32B6" w:rsidR="00426215" w:rsidRDefault="005108D5" w:rsidP="00426215">
      <w:pPr>
        <w:pStyle w:val="Heading1"/>
        <w:ind w:left="431" w:hanging="431"/>
      </w:pPr>
      <w:bookmarkStart w:id="19" w:name="_Toc155614192"/>
      <w:bookmarkStart w:id="20" w:name="_Hlk137549024"/>
      <w:bookmarkStart w:id="21" w:name="_Hlk314571188"/>
      <w:r w:rsidRPr="003C3313">
        <w:t>Business Layer 3NF</w:t>
      </w:r>
      <w:bookmarkEnd w:id="19"/>
    </w:p>
    <w:p w14:paraId="333A1E3B" w14:textId="27AE937D" w:rsidR="005108D5" w:rsidRPr="005108D5" w:rsidRDefault="005108D5" w:rsidP="005108D5">
      <w:pPr>
        <w:pStyle w:val="Heading1"/>
        <w:ind w:left="431" w:hanging="431"/>
      </w:pPr>
      <w:bookmarkStart w:id="22" w:name="_Toc155614193"/>
      <w:bookmarkEnd w:id="20"/>
      <w:r w:rsidRPr="003C3313">
        <w:t>Business Layer Dimensional Model</w:t>
      </w:r>
      <w:bookmarkEnd w:id="22"/>
    </w:p>
    <w:p w14:paraId="202F84C0" w14:textId="77777777" w:rsidR="00426215" w:rsidRDefault="00426215" w:rsidP="00426215">
      <w:pPr>
        <w:pStyle w:val="Heading1"/>
        <w:ind w:left="431" w:hanging="431"/>
      </w:pPr>
      <w:bookmarkStart w:id="23" w:name="_Toc412572574"/>
      <w:bookmarkStart w:id="24" w:name="_Toc509167638"/>
      <w:bookmarkStart w:id="25" w:name="_Toc155614194"/>
      <w:r>
        <w:t>Logical Scheme</w:t>
      </w:r>
      <w:bookmarkEnd w:id="23"/>
      <w:bookmarkEnd w:id="24"/>
      <w:bookmarkEnd w:id="25"/>
    </w:p>
    <w:p w14:paraId="5A047AC9" w14:textId="77777777" w:rsidR="00426215" w:rsidRDefault="00426215" w:rsidP="00426215">
      <w:pPr>
        <w:pStyle w:val="Heading1"/>
        <w:ind w:left="431" w:hanging="431"/>
      </w:pPr>
      <w:bookmarkStart w:id="26" w:name="_Toc412572575"/>
      <w:bookmarkStart w:id="27" w:name="_Toc509167639"/>
      <w:bookmarkStart w:id="28" w:name="_Toc155614195"/>
      <w:r>
        <w:t>Data Flow</w:t>
      </w:r>
      <w:bookmarkEnd w:id="26"/>
      <w:bookmarkEnd w:id="27"/>
      <w:bookmarkEnd w:id="28"/>
    </w:p>
    <w:p w14:paraId="78E76455" w14:textId="77777777" w:rsidR="00426215" w:rsidRDefault="00426215" w:rsidP="00426215">
      <w:pPr>
        <w:pStyle w:val="Heading1"/>
        <w:ind w:left="431" w:hanging="431"/>
      </w:pPr>
      <w:bookmarkStart w:id="29" w:name="_Toc412572576"/>
      <w:bookmarkStart w:id="30" w:name="_Toc509167640"/>
      <w:bookmarkStart w:id="31" w:name="_Toc155614196"/>
      <w:r>
        <w:t>Fact Table Partitioning Strategy</w:t>
      </w:r>
      <w:bookmarkEnd w:id="29"/>
      <w:bookmarkEnd w:id="30"/>
      <w:bookmarkEnd w:id="31"/>
    </w:p>
    <w:bookmarkEnd w:id="21"/>
    <w:p w14:paraId="4AD10F7C" w14:textId="77777777" w:rsidR="00500742" w:rsidRDefault="00500742" w:rsidP="00500742">
      <w:pPr>
        <w:pStyle w:val="BodyText"/>
      </w:pPr>
    </w:p>
    <w:sectPr w:rsidR="00500742" w:rsidSect="0076784B">
      <w:headerReference w:type="default" r:id="rId11"/>
      <w:footerReference w:type="default" r:id="rId12"/>
      <w:footerReference w:type="first" r:id="rId13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78326" w14:textId="77777777" w:rsidR="00F0582E" w:rsidRDefault="00F0582E" w:rsidP="00500742">
      <w:pPr>
        <w:spacing w:line="240" w:lineRule="auto"/>
      </w:pPr>
      <w:r>
        <w:separator/>
      </w:r>
    </w:p>
  </w:endnote>
  <w:endnote w:type="continuationSeparator" w:id="0">
    <w:p w14:paraId="4936C676" w14:textId="77777777" w:rsidR="00F0582E" w:rsidRDefault="00F0582E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7ED1C" w14:textId="77777777" w:rsidR="00F0582E" w:rsidRDefault="00F0582E" w:rsidP="00500742">
      <w:pPr>
        <w:spacing w:line="240" w:lineRule="auto"/>
      </w:pPr>
      <w:r>
        <w:separator/>
      </w:r>
    </w:p>
  </w:footnote>
  <w:footnote w:type="continuationSeparator" w:id="0">
    <w:p w14:paraId="64AB3A5C" w14:textId="77777777" w:rsidR="00F0582E" w:rsidRDefault="00F0582E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82E21"/>
    <w:multiLevelType w:val="multilevel"/>
    <w:tmpl w:val="CF8C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84F4EE4"/>
    <w:multiLevelType w:val="multilevel"/>
    <w:tmpl w:val="7196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7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0C1E43"/>
    <w:multiLevelType w:val="hybridMultilevel"/>
    <w:tmpl w:val="2ABA9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39150F"/>
    <w:multiLevelType w:val="hybridMultilevel"/>
    <w:tmpl w:val="180E5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980CEB"/>
    <w:multiLevelType w:val="multilevel"/>
    <w:tmpl w:val="7F9A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67610B"/>
    <w:multiLevelType w:val="hybridMultilevel"/>
    <w:tmpl w:val="7CAC4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0F1D76"/>
    <w:multiLevelType w:val="multilevel"/>
    <w:tmpl w:val="BEE4D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9" w15:restartNumberingAfterBreak="0">
    <w:nsid w:val="49D41F63"/>
    <w:multiLevelType w:val="multilevel"/>
    <w:tmpl w:val="9FC6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3F3451"/>
    <w:multiLevelType w:val="multilevel"/>
    <w:tmpl w:val="8FC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DD6F34"/>
    <w:multiLevelType w:val="multilevel"/>
    <w:tmpl w:val="1436B0F0"/>
    <w:numStyleLink w:val="NumberList"/>
  </w:abstractNum>
  <w:abstractNum w:abstractNumId="22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3" w15:restartNumberingAfterBreak="0">
    <w:nsid w:val="6B0C0518"/>
    <w:multiLevelType w:val="multilevel"/>
    <w:tmpl w:val="1244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6"/>
  </w:num>
  <w:num w:numId="2" w16cid:durableId="401415250">
    <w:abstractNumId w:val="0"/>
  </w:num>
  <w:num w:numId="3" w16cid:durableId="2145733634">
    <w:abstractNumId w:val="2"/>
  </w:num>
  <w:num w:numId="4" w16cid:durableId="1602491445">
    <w:abstractNumId w:val="9"/>
  </w:num>
  <w:num w:numId="5" w16cid:durableId="1764492637">
    <w:abstractNumId w:val="7"/>
  </w:num>
  <w:num w:numId="6" w16cid:durableId="1705255523">
    <w:abstractNumId w:val="5"/>
  </w:num>
  <w:num w:numId="7" w16cid:durableId="1617325366">
    <w:abstractNumId w:val="24"/>
  </w:num>
  <w:num w:numId="8" w16cid:durableId="2131194476">
    <w:abstractNumId w:val="15"/>
  </w:num>
  <w:num w:numId="9" w16cid:durableId="156271775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22"/>
  </w:num>
  <w:num w:numId="11" w16cid:durableId="1047994370">
    <w:abstractNumId w:val="22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3"/>
  </w:num>
  <w:num w:numId="14" w16cid:durableId="697778143">
    <w:abstractNumId w:val="18"/>
  </w:num>
  <w:num w:numId="15" w16cid:durableId="1997491479">
    <w:abstractNumId w:val="17"/>
  </w:num>
  <w:num w:numId="16" w16cid:durableId="1198546483">
    <w:abstractNumId w:val="12"/>
  </w:num>
  <w:num w:numId="17" w16cid:durableId="1801000362">
    <w:abstractNumId w:val="12"/>
    <w:lvlOverride w:ilvl="0">
      <w:startOverride w:val="1"/>
    </w:lvlOverride>
  </w:num>
  <w:num w:numId="18" w16cid:durableId="1045984528">
    <w:abstractNumId w:val="8"/>
  </w:num>
  <w:num w:numId="19" w16cid:durableId="355159004">
    <w:abstractNumId w:val="6"/>
  </w:num>
  <w:num w:numId="20" w16cid:durableId="937755645">
    <w:abstractNumId w:val="6"/>
  </w:num>
  <w:num w:numId="21" w16cid:durableId="1563902871">
    <w:abstractNumId w:val="14"/>
  </w:num>
  <w:num w:numId="22" w16cid:durableId="1436485292">
    <w:abstractNumId w:val="10"/>
  </w:num>
  <w:num w:numId="23" w16cid:durableId="329675502">
    <w:abstractNumId w:val="19"/>
  </w:num>
  <w:num w:numId="24" w16cid:durableId="14347616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55530842">
    <w:abstractNumId w:val="23"/>
  </w:num>
  <w:num w:numId="26" w16cid:durableId="2035112836">
    <w:abstractNumId w:val="20"/>
  </w:num>
  <w:num w:numId="27" w16cid:durableId="1696727899">
    <w:abstractNumId w:val="13"/>
  </w:num>
  <w:num w:numId="28" w16cid:durableId="1207452660">
    <w:abstractNumId w:val="16"/>
  </w:num>
  <w:num w:numId="29" w16cid:durableId="15541958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9045739">
    <w:abstractNumId w:val="1"/>
  </w:num>
  <w:num w:numId="31" w16cid:durableId="1151557252">
    <w:abstractNumId w:val="11"/>
  </w:num>
  <w:num w:numId="32" w16cid:durableId="3037786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379C0"/>
    <w:rsid w:val="00043708"/>
    <w:rsid w:val="0005588F"/>
    <w:rsid w:val="00066443"/>
    <w:rsid w:val="00071CBF"/>
    <w:rsid w:val="00081049"/>
    <w:rsid w:val="00096B0D"/>
    <w:rsid w:val="000F0606"/>
    <w:rsid w:val="00125E85"/>
    <w:rsid w:val="00144ADF"/>
    <w:rsid w:val="00146453"/>
    <w:rsid w:val="00152E4F"/>
    <w:rsid w:val="00173F65"/>
    <w:rsid w:val="001944C8"/>
    <w:rsid w:val="00246B7F"/>
    <w:rsid w:val="00304C2D"/>
    <w:rsid w:val="00312C60"/>
    <w:rsid w:val="003166E4"/>
    <w:rsid w:val="0035579B"/>
    <w:rsid w:val="003D4953"/>
    <w:rsid w:val="00414016"/>
    <w:rsid w:val="00426215"/>
    <w:rsid w:val="00444D3B"/>
    <w:rsid w:val="00445DF3"/>
    <w:rsid w:val="00480504"/>
    <w:rsid w:val="0048112B"/>
    <w:rsid w:val="0048499B"/>
    <w:rsid w:val="004A4E69"/>
    <w:rsid w:val="00500742"/>
    <w:rsid w:val="00504C62"/>
    <w:rsid w:val="005108D5"/>
    <w:rsid w:val="0052460E"/>
    <w:rsid w:val="00580835"/>
    <w:rsid w:val="005D1735"/>
    <w:rsid w:val="00666408"/>
    <w:rsid w:val="006C5206"/>
    <w:rsid w:val="007B6DCB"/>
    <w:rsid w:val="007C4361"/>
    <w:rsid w:val="00876D86"/>
    <w:rsid w:val="008C008A"/>
    <w:rsid w:val="008C793A"/>
    <w:rsid w:val="008D0346"/>
    <w:rsid w:val="0094703C"/>
    <w:rsid w:val="00964E50"/>
    <w:rsid w:val="009660C9"/>
    <w:rsid w:val="00974743"/>
    <w:rsid w:val="009A56BE"/>
    <w:rsid w:val="009C70E7"/>
    <w:rsid w:val="009E416C"/>
    <w:rsid w:val="009E4BF9"/>
    <w:rsid w:val="009E7277"/>
    <w:rsid w:val="00A36EF9"/>
    <w:rsid w:val="00A953AD"/>
    <w:rsid w:val="00AA68CA"/>
    <w:rsid w:val="00B072EA"/>
    <w:rsid w:val="00B63965"/>
    <w:rsid w:val="00B83E56"/>
    <w:rsid w:val="00C202F6"/>
    <w:rsid w:val="00C311A3"/>
    <w:rsid w:val="00C33BBD"/>
    <w:rsid w:val="00C678DC"/>
    <w:rsid w:val="00C901A0"/>
    <w:rsid w:val="00C972C8"/>
    <w:rsid w:val="00CA3310"/>
    <w:rsid w:val="00CB4D65"/>
    <w:rsid w:val="00CB6FAF"/>
    <w:rsid w:val="00CC18C0"/>
    <w:rsid w:val="00D05A07"/>
    <w:rsid w:val="00D20F53"/>
    <w:rsid w:val="00D2171F"/>
    <w:rsid w:val="00D329F3"/>
    <w:rsid w:val="00D355CC"/>
    <w:rsid w:val="00D61C9C"/>
    <w:rsid w:val="00D77639"/>
    <w:rsid w:val="00DC07FB"/>
    <w:rsid w:val="00DD31D9"/>
    <w:rsid w:val="00DE1B7F"/>
    <w:rsid w:val="00E016A3"/>
    <w:rsid w:val="00E15F7E"/>
    <w:rsid w:val="00E31258"/>
    <w:rsid w:val="00E43D86"/>
    <w:rsid w:val="00E57545"/>
    <w:rsid w:val="00E749B0"/>
    <w:rsid w:val="00E74BB1"/>
    <w:rsid w:val="00E96769"/>
    <w:rsid w:val="00ED13A2"/>
    <w:rsid w:val="00F02785"/>
    <w:rsid w:val="00F0582E"/>
    <w:rsid w:val="00F43A56"/>
    <w:rsid w:val="00F509AE"/>
    <w:rsid w:val="00F55A25"/>
    <w:rsid w:val="00F769B7"/>
    <w:rsid w:val="00FC0247"/>
    <w:rsid w:val="00FC1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paragraph" w:styleId="NormalWeb">
    <w:name w:val="Normal (Web)"/>
    <w:basedOn w:val="Normal"/>
    <w:uiPriority w:val="99"/>
    <w:unhideWhenUsed/>
    <w:rsid w:val="00414016"/>
    <w:pPr>
      <w:widowControl/>
      <w:spacing w:before="100" w:beforeAutospacing="1" w:after="100" w:afterAutospacing="1"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3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1860</TotalTime>
  <Pages>8</Pages>
  <Words>1441</Words>
  <Characters>8820</Characters>
  <Application>Microsoft Office Word</Application>
  <DocSecurity>0</DocSecurity>
  <Lines>304</Lines>
  <Paragraphs>233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Volha Bolatava</cp:lastModifiedBy>
  <cp:revision>58</cp:revision>
  <dcterms:created xsi:type="dcterms:W3CDTF">2019-09-01T10:25:00Z</dcterms:created>
  <dcterms:modified xsi:type="dcterms:W3CDTF">2026-03-24T11:10:00Z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MSIP_Label_2a535040-0af2-483f-adc3-a132c21e3e2b_Enabled">
    <vt:lpwstr>true</vt:lpwstr>
  </property>
  <property fmtid="{D5CDD505-2E9C-101B-9397-08002B2CF9AE}" pid="10" name="MSIP_Label_2a535040-0af2-483f-adc3-a132c21e3e2b_SetDate">
    <vt:lpwstr>2026-03-20T12:03:09Z</vt:lpwstr>
  </property>
  <property fmtid="{D5CDD505-2E9C-101B-9397-08002B2CF9AE}" pid="11" name="MSIP_Label_2a535040-0af2-483f-adc3-a132c21e3e2b_Method">
    <vt:lpwstr>Standard</vt:lpwstr>
  </property>
  <property fmtid="{D5CDD505-2E9C-101B-9397-08002B2CF9AE}" pid="12" name="MSIP_Label_2a535040-0af2-483f-adc3-a132c21e3e2b_Name">
    <vt:lpwstr>EPAM_Confidential</vt:lpwstr>
  </property>
  <property fmtid="{D5CDD505-2E9C-101B-9397-08002B2CF9AE}" pid="13" name="MSIP_Label_2a535040-0af2-483f-adc3-a132c21e3e2b_SiteId">
    <vt:lpwstr>b41b72d0-4e9f-4c26-8a69-f949f367c91d</vt:lpwstr>
  </property>
  <property fmtid="{D5CDD505-2E9C-101B-9397-08002B2CF9AE}" pid="14" name="MSIP_Label_2a535040-0af2-483f-adc3-a132c21e3e2b_ActionId">
    <vt:lpwstr>d867293b-33aa-46eb-9af8-4e49809eaa46</vt:lpwstr>
  </property>
  <property fmtid="{D5CDD505-2E9C-101B-9397-08002B2CF9AE}" pid="15" name="MSIP_Label_2a535040-0af2-483f-adc3-a132c21e3e2b_ContentBits">
    <vt:lpwstr>0</vt:lpwstr>
  </property>
  <property fmtid="{D5CDD505-2E9C-101B-9397-08002B2CF9AE}" pid="16" name="MSIP_Label_2a535040-0af2-483f-adc3-a132c21e3e2b_Tag">
    <vt:lpwstr>10, 3, 0, 1</vt:lpwstr>
  </property>
</Properties>
</file>