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C5132" w14:textId="181AC31F" w:rsidR="00BA4FFD" w:rsidRPr="00793FFA" w:rsidRDefault="006763AC" w:rsidP="00793FFA">
      <w:pPr>
        <w:pStyle w:val="Heading1"/>
        <w:rPr>
          <w:lang w:val="vi-VN"/>
        </w:rPr>
      </w:pPr>
      <w:r w:rsidRPr="00793FFA">
        <w:rPr>
          <w:sz w:val="36"/>
          <w:szCs w:val="36"/>
          <w:lang w:val="vi-VN"/>
        </w:rPr>
        <w:t>Computational Thinking trong đời sống hằng ngày</w:t>
      </w:r>
    </w:p>
    <w:p w14:paraId="55BC2D0A" w14:textId="583EF8B8" w:rsidR="00BA4FFD" w:rsidRPr="00793FFA" w:rsidRDefault="00BA4FFD" w:rsidP="00793FFA">
      <w:pPr>
        <w:pStyle w:val="Heading2"/>
        <w:rPr>
          <w:lang w:val="vi-VN"/>
        </w:rPr>
      </w:pPr>
      <w:r w:rsidRPr="00793FFA">
        <w:rPr>
          <w:lang w:val="vi-VN"/>
        </w:rPr>
        <w:t>Đặt vấn đề: Mua được nguyên liệu làm bánh trung thu sao cho cân bằng giữa chất lượng và giá thành của bánh.</w:t>
      </w:r>
    </w:p>
    <w:p w14:paraId="02D89758" w14:textId="066A0F47" w:rsidR="00BA4FFD" w:rsidRDefault="00BA4FFD" w:rsidP="00793FFA">
      <w:pPr>
        <w:pStyle w:val="Heading2"/>
        <w:rPr>
          <w:lang w:val="vi-VN"/>
        </w:rPr>
      </w:pPr>
      <w:r>
        <w:rPr>
          <w:lang w:val="vi-VN"/>
        </w:rPr>
        <w:t xml:space="preserve">4 Bước tư </w:t>
      </w:r>
      <w:r w:rsidR="00793FFA">
        <w:rPr>
          <w:lang w:val="vi-VN"/>
        </w:rPr>
        <w:t xml:space="preserve">duy: </w:t>
      </w:r>
    </w:p>
    <w:p w14:paraId="4653AD50" w14:textId="77777777" w:rsidR="00793FFA" w:rsidRPr="00793FFA" w:rsidRDefault="00793FFA" w:rsidP="00BA4FFD">
      <w:pPr>
        <w:rPr>
          <w:b/>
          <w:bCs/>
          <w:lang w:val="vi-VN"/>
        </w:rPr>
      </w:pPr>
      <w:r w:rsidRPr="00793FFA">
        <w:rPr>
          <w:b/>
          <w:bCs/>
          <w:lang w:val="vi-VN"/>
        </w:rPr>
        <w:t>Abstraction</w:t>
      </w:r>
    </w:p>
    <w:p w14:paraId="15017F10" w14:textId="5342D78A" w:rsidR="00793FFA" w:rsidRDefault="00793FFA" w:rsidP="00BA4FFD">
      <w:pPr>
        <w:rPr>
          <w:lang w:val="vi-VN"/>
        </w:rPr>
      </w:pPr>
      <w:r>
        <w:rPr>
          <w:lang w:val="vi-VN"/>
        </w:rPr>
        <w:t>Mua nguyên liệu làm bánh trung thu sao cho hiệu quả</w:t>
      </w:r>
    </w:p>
    <w:p w14:paraId="0710E8AB" w14:textId="7C652967" w:rsidR="00BA4FFD" w:rsidRPr="00793FFA" w:rsidRDefault="00BA4FFD" w:rsidP="00BA4FFD">
      <w:pPr>
        <w:rPr>
          <w:b/>
          <w:bCs/>
          <w:lang w:val="vi-VN"/>
        </w:rPr>
      </w:pPr>
      <w:r w:rsidRPr="00793FFA">
        <w:rPr>
          <w:b/>
          <w:bCs/>
          <w:lang w:val="vi-VN"/>
        </w:rPr>
        <w:t>Decomposition</w:t>
      </w:r>
    </w:p>
    <w:p w14:paraId="3CC51E05" w14:textId="711D7C81" w:rsidR="005A02D4" w:rsidRDefault="00BA4FFD" w:rsidP="00BA4FFD">
      <w:pPr>
        <w:rPr>
          <w:lang w:val="vi-VN"/>
        </w:rPr>
      </w:pPr>
      <w:r>
        <w:rPr>
          <w:lang w:val="vi-VN"/>
        </w:rPr>
        <w:t>Ta cần hoàn thành các task sau:</w:t>
      </w:r>
      <w:bookmarkStart w:id="0" w:name="_GoBack"/>
      <w:bookmarkEnd w:id="0"/>
    </w:p>
    <w:p w14:paraId="00E0140D" w14:textId="5B69566A" w:rsidR="00BA4FFD" w:rsidRDefault="005A02D4" w:rsidP="005A02D4">
      <w:pPr>
        <w:pStyle w:val="ListParagraph"/>
        <w:numPr>
          <w:ilvl w:val="0"/>
          <w:numId w:val="7"/>
        </w:numPr>
        <w:rPr>
          <w:lang w:val="vi-VN"/>
        </w:rPr>
      </w:pPr>
      <w:r>
        <w:rPr>
          <w:lang w:val="vi-VN"/>
        </w:rPr>
        <w:t xml:space="preserve">Task 1: Lập list các </w:t>
      </w:r>
      <w:r w:rsidR="00BA4FFD">
        <w:rPr>
          <w:lang w:val="vi-VN"/>
        </w:rPr>
        <w:t>cửa hàng có bán nguyên liệu làm bánh trung thu</w:t>
      </w:r>
    </w:p>
    <w:p w14:paraId="52DDBBEF" w14:textId="6D8E52DF" w:rsidR="00BA4FFD" w:rsidRDefault="005A02D4" w:rsidP="005A02D4">
      <w:pPr>
        <w:pStyle w:val="ListParagraph"/>
        <w:numPr>
          <w:ilvl w:val="0"/>
          <w:numId w:val="7"/>
        </w:numPr>
        <w:rPr>
          <w:lang w:val="vi-VN"/>
        </w:rPr>
      </w:pPr>
      <w:r>
        <w:rPr>
          <w:lang w:val="vi-VN"/>
        </w:rPr>
        <w:t xml:space="preserve">Task 2: </w:t>
      </w:r>
      <w:r w:rsidR="00BA4FFD">
        <w:rPr>
          <w:lang w:val="vi-VN"/>
        </w:rPr>
        <w:t xml:space="preserve">Đặt ra </w:t>
      </w:r>
      <w:r>
        <w:rPr>
          <w:lang w:val="vi-VN"/>
        </w:rPr>
        <w:t xml:space="preserve">ngưỡng </w:t>
      </w:r>
      <w:r w:rsidR="00BA4FFD">
        <w:rPr>
          <w:lang w:val="vi-VN"/>
        </w:rPr>
        <w:t xml:space="preserve">tiền tối đa có thể chi cho từng loại nguyên </w:t>
      </w:r>
      <w:r>
        <w:rPr>
          <w:lang w:val="vi-VN"/>
        </w:rPr>
        <w:t>liệu, loại bỏ các cửa hàng không có nguồn gốc rõ ràng</w:t>
      </w:r>
    </w:p>
    <w:p w14:paraId="24434333" w14:textId="621B1FB1" w:rsidR="00BA4FFD" w:rsidRDefault="005A02D4" w:rsidP="005A02D4">
      <w:pPr>
        <w:pStyle w:val="ListParagraph"/>
        <w:numPr>
          <w:ilvl w:val="0"/>
          <w:numId w:val="7"/>
        </w:numPr>
        <w:rPr>
          <w:lang w:val="vi-VN"/>
        </w:rPr>
      </w:pPr>
      <w:r>
        <w:rPr>
          <w:lang w:val="vi-VN"/>
        </w:rPr>
        <w:t xml:space="preserve">Task 3: </w:t>
      </w:r>
      <w:r w:rsidR="00BA4FFD">
        <w:rPr>
          <w:lang w:val="vi-VN"/>
        </w:rPr>
        <w:t xml:space="preserve">So sánh giá tiền </w:t>
      </w:r>
      <w:r>
        <w:rPr>
          <w:lang w:val="vi-VN"/>
        </w:rPr>
        <w:t>từng loại nguyên liệu của các</w:t>
      </w:r>
      <w:r w:rsidR="00BA4FFD">
        <w:rPr>
          <w:lang w:val="vi-VN"/>
        </w:rPr>
        <w:t xml:space="preserve"> cửa hàng, cho ra cửa hàng có nguyên </w:t>
      </w:r>
      <w:r>
        <w:rPr>
          <w:lang w:val="vi-VN"/>
        </w:rPr>
        <w:t>liệu có chất lượng tốt nhất nhưng thõa ngưỡng tiền tối đa có thể chi.</w:t>
      </w:r>
    </w:p>
    <w:p w14:paraId="74E6DDDB" w14:textId="249D2E31" w:rsidR="005A02D4" w:rsidRDefault="005A02D4" w:rsidP="005A02D4">
      <w:pPr>
        <w:pStyle w:val="ListParagraph"/>
        <w:numPr>
          <w:ilvl w:val="0"/>
          <w:numId w:val="7"/>
        </w:numPr>
        <w:rPr>
          <w:lang w:val="vi-VN"/>
        </w:rPr>
      </w:pPr>
      <w:r>
        <w:rPr>
          <w:lang w:val="vi-VN"/>
        </w:rPr>
        <w:t>Task 4: Tổng hợp lại và đi mua nguyên liệu</w:t>
      </w:r>
    </w:p>
    <w:p w14:paraId="5486414A" w14:textId="77777777" w:rsidR="005A02D4" w:rsidRDefault="005A02D4" w:rsidP="005A02D4">
      <w:pPr>
        <w:pStyle w:val="ListParagraph"/>
        <w:rPr>
          <w:lang w:val="vi-VN"/>
        </w:rPr>
      </w:pPr>
    </w:p>
    <w:p w14:paraId="53A70EFB" w14:textId="3D839524" w:rsidR="005A02D4" w:rsidRPr="00793FFA" w:rsidRDefault="005A02D4" w:rsidP="005A02D4">
      <w:pPr>
        <w:rPr>
          <w:b/>
          <w:bCs/>
          <w:lang w:val="vi-VN"/>
        </w:rPr>
      </w:pPr>
      <w:r w:rsidRPr="00793FFA">
        <w:rPr>
          <w:b/>
          <w:bCs/>
          <w:lang w:val="vi-VN"/>
        </w:rPr>
        <w:t>Pattern recognition</w:t>
      </w:r>
    </w:p>
    <w:p w14:paraId="7BFD5713" w14:textId="2AE6F5C1" w:rsidR="005A02D4" w:rsidRDefault="005A02D4" w:rsidP="00793FFA">
      <w:pPr>
        <w:pStyle w:val="ListParagraph"/>
        <w:numPr>
          <w:ilvl w:val="0"/>
          <w:numId w:val="8"/>
        </w:numPr>
        <w:rPr>
          <w:lang w:val="vi-VN"/>
        </w:rPr>
      </w:pPr>
      <w:r>
        <w:rPr>
          <w:lang w:val="vi-VN"/>
        </w:rPr>
        <w:t>Task 1 có thể hoàn thành bằng việc truy vấn Internet</w:t>
      </w:r>
    </w:p>
    <w:p w14:paraId="796EABAD" w14:textId="385CCF05" w:rsidR="005A02D4" w:rsidRDefault="005A02D4" w:rsidP="00793FFA">
      <w:pPr>
        <w:pStyle w:val="ListParagraph"/>
        <w:numPr>
          <w:ilvl w:val="0"/>
          <w:numId w:val="8"/>
        </w:numPr>
        <w:rPr>
          <w:lang w:val="vi-VN"/>
        </w:rPr>
      </w:pPr>
      <w:r>
        <w:rPr>
          <w:lang w:val="vi-VN"/>
        </w:rPr>
        <w:t>Task 2 dựa vào kinh nghiệm mua bán</w:t>
      </w:r>
    </w:p>
    <w:p w14:paraId="5B7EBD12" w14:textId="44E6BEE7" w:rsidR="005A02D4" w:rsidRDefault="005A02D4" w:rsidP="00793FFA">
      <w:pPr>
        <w:pStyle w:val="ListParagraph"/>
        <w:numPr>
          <w:ilvl w:val="0"/>
          <w:numId w:val="8"/>
        </w:numPr>
        <w:rPr>
          <w:lang w:val="vi-VN"/>
        </w:rPr>
      </w:pPr>
      <w:r>
        <w:rPr>
          <w:lang w:val="vi-VN"/>
        </w:rPr>
        <w:t>Task 3 dựa vào tính toán</w:t>
      </w:r>
    </w:p>
    <w:p w14:paraId="3645FBD3" w14:textId="777D8FA6" w:rsidR="005A02D4" w:rsidRDefault="005A02D4" w:rsidP="00793FFA">
      <w:pPr>
        <w:pStyle w:val="ListParagraph"/>
        <w:numPr>
          <w:ilvl w:val="0"/>
          <w:numId w:val="8"/>
        </w:numPr>
        <w:rPr>
          <w:lang w:val="vi-VN"/>
        </w:rPr>
      </w:pPr>
      <w:r>
        <w:rPr>
          <w:lang w:val="vi-VN"/>
        </w:rPr>
        <w:t>Task 4 dựa vào phương tiện đi lại</w:t>
      </w:r>
    </w:p>
    <w:p w14:paraId="26FCD695" w14:textId="4CC0CE98" w:rsidR="005A02D4" w:rsidRDefault="005A02D4" w:rsidP="005A02D4">
      <w:pPr>
        <w:pStyle w:val="ListParagraph"/>
        <w:rPr>
          <w:lang w:val="vi-VN"/>
        </w:rPr>
      </w:pPr>
    </w:p>
    <w:p w14:paraId="1BC28D77" w14:textId="0921A5DE" w:rsidR="005A02D4" w:rsidRPr="00793FFA" w:rsidRDefault="00793FFA" w:rsidP="005A02D4">
      <w:pPr>
        <w:rPr>
          <w:b/>
          <w:bCs/>
          <w:lang w:val="vi-VN"/>
        </w:rPr>
      </w:pPr>
      <w:r w:rsidRPr="00793FFA">
        <w:rPr>
          <w:b/>
          <w:bCs/>
          <w:lang w:val="vi-VN"/>
        </w:rPr>
        <w:t>Algorithm designed</w:t>
      </w:r>
    </w:p>
    <w:p w14:paraId="7D2329CC" w14:textId="28AB9791" w:rsidR="00793FFA" w:rsidRDefault="00793FFA" w:rsidP="005A02D4">
      <w:pPr>
        <w:rPr>
          <w:lang w:val="vi-VN"/>
        </w:rPr>
      </w:pPr>
      <w:r>
        <w:rPr>
          <w:lang w:val="vi-VN"/>
        </w:rPr>
        <w:t>Step 1: Lên Internet ghi chép lại thông tin (địa chỉ, công ty sản xuất, giấy phép kinh doanh) tất cả cửa hàng trong thành phố có bánh nguyên liệu làm bánh Trung Thu</w:t>
      </w:r>
    </w:p>
    <w:p w14:paraId="334D397D" w14:textId="4A9B7D80" w:rsidR="00793FFA" w:rsidRDefault="00793FFA" w:rsidP="005A02D4">
      <w:pPr>
        <w:rPr>
          <w:lang w:val="vi-VN"/>
        </w:rPr>
      </w:pPr>
      <w:r>
        <w:rPr>
          <w:lang w:val="vi-VN"/>
        </w:rPr>
        <w:t>Step 2: Loại bỏ những cửa hàng quá xa (&gt;15km), những cửa hàng không rõ công ty sản xuất hay không có giấy phép kinh doanh</w:t>
      </w:r>
    </w:p>
    <w:p w14:paraId="4A2A74C9" w14:textId="66B829AB" w:rsidR="00793FFA" w:rsidRDefault="00793FFA" w:rsidP="005A02D4">
      <w:pPr>
        <w:rPr>
          <w:lang w:val="vi-VN"/>
        </w:rPr>
      </w:pPr>
      <w:r>
        <w:rPr>
          <w:lang w:val="vi-VN"/>
        </w:rPr>
        <w:t>Step 3: Với từng loại nguyên liệu, dựa vào kinh nghiệm mua bán và làm bánh, đặt ra số tiền tối đa có thể chi cho nguyên liệu đó</w:t>
      </w:r>
    </w:p>
    <w:p w14:paraId="42237E48" w14:textId="5FBB653B" w:rsidR="00793FFA" w:rsidRDefault="00793FFA" w:rsidP="005A02D4">
      <w:pPr>
        <w:rPr>
          <w:lang w:val="vi-VN"/>
        </w:rPr>
      </w:pPr>
      <w:r>
        <w:rPr>
          <w:lang w:val="vi-VN"/>
        </w:rPr>
        <w:t>Step 4: Với từng loại nguyên liệu, tìm kiếm tất cả cửa hàng có bán nó, chọn ra loại có chất lượng tốt nhất và thõa số tiền đã đặt</w:t>
      </w:r>
    </w:p>
    <w:p w14:paraId="33277E26" w14:textId="3B9CCAEC" w:rsidR="00793FFA" w:rsidRDefault="00793FFA" w:rsidP="005A02D4">
      <w:pPr>
        <w:rPr>
          <w:lang w:val="vi-VN"/>
        </w:rPr>
      </w:pPr>
      <w:r>
        <w:rPr>
          <w:lang w:val="vi-VN"/>
        </w:rPr>
        <w:t>Step 5: Đi mua nguyên liệu.</w:t>
      </w:r>
    </w:p>
    <w:p w14:paraId="4E8C3B4E" w14:textId="77777777" w:rsidR="005A02D4" w:rsidRPr="005A02D4" w:rsidRDefault="005A02D4" w:rsidP="005A02D4">
      <w:pPr>
        <w:rPr>
          <w:lang w:val="vi-VN"/>
        </w:rPr>
      </w:pPr>
    </w:p>
    <w:p w14:paraId="33EC0D27" w14:textId="77777777" w:rsidR="00BA4FFD" w:rsidRPr="006763AC" w:rsidRDefault="00BA4FFD" w:rsidP="00BA4FFD">
      <w:pPr>
        <w:pStyle w:val="ListParagraph"/>
        <w:rPr>
          <w:lang w:val="vi-VN"/>
        </w:rPr>
      </w:pPr>
    </w:p>
    <w:sectPr w:rsidR="00BA4FFD" w:rsidRPr="00676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274C7"/>
    <w:multiLevelType w:val="hybridMultilevel"/>
    <w:tmpl w:val="FBB850C8"/>
    <w:lvl w:ilvl="0" w:tplc="0CCA1042">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8069E"/>
    <w:multiLevelType w:val="hybridMultilevel"/>
    <w:tmpl w:val="73108C2C"/>
    <w:lvl w:ilvl="0" w:tplc="529EE18C">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EA2E3A"/>
    <w:multiLevelType w:val="hybridMultilevel"/>
    <w:tmpl w:val="521E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24E27"/>
    <w:multiLevelType w:val="hybridMultilevel"/>
    <w:tmpl w:val="DB3E6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6E06B8"/>
    <w:multiLevelType w:val="hybridMultilevel"/>
    <w:tmpl w:val="CF241416"/>
    <w:lvl w:ilvl="0" w:tplc="0996161E">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C41FA7"/>
    <w:multiLevelType w:val="hybridMultilevel"/>
    <w:tmpl w:val="E2D0D4B0"/>
    <w:lvl w:ilvl="0" w:tplc="B69AC0BE">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D4886"/>
    <w:multiLevelType w:val="hybridMultilevel"/>
    <w:tmpl w:val="75CA3608"/>
    <w:lvl w:ilvl="0" w:tplc="B75A7D10">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51000"/>
    <w:multiLevelType w:val="hybridMultilevel"/>
    <w:tmpl w:val="93A0EB0E"/>
    <w:lvl w:ilvl="0" w:tplc="361A14BA">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66E"/>
    <w:rsid w:val="0027266E"/>
    <w:rsid w:val="005A02D4"/>
    <w:rsid w:val="005F474D"/>
    <w:rsid w:val="006763AC"/>
    <w:rsid w:val="00793FFA"/>
    <w:rsid w:val="00AF69CB"/>
    <w:rsid w:val="00BA4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823D"/>
  <w15:chartTrackingRefBased/>
  <w15:docId w15:val="{9D263B3A-432D-4E76-825A-D77A87AB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3AC"/>
    <w:pPr>
      <w:ind w:left="720"/>
      <w:contextualSpacing/>
    </w:pPr>
  </w:style>
  <w:style w:type="character" w:customStyle="1" w:styleId="Heading1Char">
    <w:name w:val="Heading 1 Char"/>
    <w:basedOn w:val="DefaultParagraphFont"/>
    <w:link w:val="Heading1"/>
    <w:uiPriority w:val="9"/>
    <w:rsid w:val="00793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3F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dc:creator>
  <cp:keywords/>
  <dc:description/>
  <cp:lastModifiedBy>Hiếu Nguyễn</cp:lastModifiedBy>
  <cp:revision>1</cp:revision>
  <dcterms:created xsi:type="dcterms:W3CDTF">2020-09-11T18:52:00Z</dcterms:created>
  <dcterms:modified xsi:type="dcterms:W3CDTF">2020-09-11T20:21:00Z</dcterms:modified>
</cp:coreProperties>
</file>