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C27A9" w14:textId="77777777" w:rsidR="008D1A95" w:rsidRPr="00FC4CB3" w:rsidRDefault="008D1A95" w:rsidP="00FC4CB3">
      <w:pPr>
        <w:pStyle w:val="1"/>
        <w:spacing w:before="67"/>
        <w:ind w:left="0" w:firstLine="567"/>
      </w:pPr>
    </w:p>
    <w:p w14:paraId="210A7409" w14:textId="658D3182" w:rsidR="00303EDA" w:rsidRPr="0098354F" w:rsidRDefault="00303EDA" w:rsidP="00515855">
      <w:pPr>
        <w:pStyle w:val="1"/>
        <w:spacing w:before="67"/>
        <w:ind w:left="0" w:firstLine="567"/>
        <w:jc w:val="center"/>
        <w:rPr>
          <w:lang w:val="en-US"/>
        </w:rPr>
      </w:pPr>
      <w:r w:rsidRPr="00FC4CB3">
        <w:t>ДОГОВОР</w:t>
      </w:r>
      <w:r w:rsidRPr="0098354F">
        <w:rPr>
          <w:lang w:val="en-US"/>
        </w:rPr>
        <w:t xml:space="preserve"> </w:t>
      </w:r>
      <w:r w:rsidRPr="00FC4CB3">
        <w:t>ПЕРЕВОЗКИ</w:t>
      </w:r>
      <w:r w:rsidRPr="0098354F">
        <w:rPr>
          <w:lang w:val="en-US"/>
        </w:rPr>
        <w:t xml:space="preserve"> № </w:t>
      </w:r>
      <w:proofErr w:type="spellStart"/>
      <w:r w:rsidR="00AC3F67" w:rsidRPr="008F19FC">
        <w:rPr>
          <w:lang w:val="en-US"/>
        </w:rPr>
        <w:t>application_number</w:t>
      </w:r>
      <w:proofErr w:type="spellEnd"/>
    </w:p>
    <w:p w14:paraId="2912377E" w14:textId="77777777" w:rsidR="00E67A70" w:rsidRPr="0098354F" w:rsidRDefault="00E67A70" w:rsidP="00FC4CB3">
      <w:pPr>
        <w:pStyle w:val="a3"/>
        <w:spacing w:before="7"/>
        <w:ind w:left="0" w:firstLine="567"/>
        <w:rPr>
          <w:b/>
          <w:lang w:val="en-US"/>
        </w:rPr>
      </w:pPr>
    </w:p>
    <w:p w14:paraId="3AE7956B" w14:textId="07FD6BC3" w:rsidR="00E67A70" w:rsidRPr="00AC3F67" w:rsidRDefault="00E67A70" w:rsidP="00FC4CB3">
      <w:pPr>
        <w:adjustRightInd w:val="0"/>
        <w:ind w:firstLine="567"/>
        <w:rPr>
          <w:sz w:val="20"/>
          <w:szCs w:val="20"/>
          <w:lang w:val="en-US"/>
        </w:rPr>
      </w:pPr>
      <w:r w:rsidRPr="00FC4CB3">
        <w:rPr>
          <w:sz w:val="20"/>
          <w:szCs w:val="20"/>
        </w:rPr>
        <w:t>Москва</w:t>
      </w:r>
      <w:r w:rsidRPr="00AC3F67">
        <w:rPr>
          <w:sz w:val="20"/>
          <w:szCs w:val="20"/>
          <w:lang w:val="en-US"/>
        </w:rPr>
        <w:t xml:space="preserve">                                                                                                   </w:t>
      </w:r>
      <w:r w:rsidR="005A5646" w:rsidRPr="00AC3F67">
        <w:rPr>
          <w:sz w:val="20"/>
          <w:szCs w:val="20"/>
          <w:lang w:val="en-US"/>
        </w:rPr>
        <w:t xml:space="preserve">                         </w:t>
      </w:r>
      <w:r w:rsidRPr="00AC3F67">
        <w:rPr>
          <w:sz w:val="20"/>
          <w:szCs w:val="20"/>
          <w:lang w:val="en-US"/>
        </w:rPr>
        <w:t xml:space="preserve"> </w:t>
      </w:r>
      <w:proofErr w:type="gramStart"/>
      <w:r w:rsidR="0098354F" w:rsidRPr="00AC3F67">
        <w:rPr>
          <w:sz w:val="20"/>
          <w:szCs w:val="20"/>
          <w:lang w:val="en-US"/>
        </w:rPr>
        <w:tab/>
      </w:r>
      <w:r w:rsidRPr="00AC3F67">
        <w:rPr>
          <w:sz w:val="20"/>
          <w:szCs w:val="20"/>
          <w:lang w:val="en-US"/>
        </w:rPr>
        <w:t xml:space="preserve">  </w:t>
      </w:r>
      <w:proofErr w:type="spellStart"/>
      <w:r w:rsidR="00AC3F67">
        <w:rPr>
          <w:sz w:val="20"/>
          <w:szCs w:val="20"/>
          <w:lang w:val="en-US"/>
        </w:rPr>
        <w:t>data</w:t>
      </w:r>
      <w:proofErr w:type="gramEnd"/>
      <w:r w:rsidR="00AC3F67" w:rsidRPr="00AC3F67">
        <w:rPr>
          <w:sz w:val="20"/>
          <w:szCs w:val="20"/>
          <w:lang w:val="en-US"/>
        </w:rPr>
        <w:t>_</w:t>
      </w:r>
      <w:r w:rsidR="00AC3F67">
        <w:rPr>
          <w:sz w:val="20"/>
          <w:szCs w:val="20"/>
          <w:lang w:val="en-US"/>
        </w:rPr>
        <w:t>contract</w:t>
      </w:r>
      <w:proofErr w:type="spellEnd"/>
    </w:p>
    <w:p w14:paraId="615C0FFF" w14:textId="77777777" w:rsidR="00E67A70" w:rsidRPr="00AC3F67" w:rsidRDefault="00E67A70" w:rsidP="00FC4CB3">
      <w:pPr>
        <w:adjustRightInd w:val="0"/>
        <w:ind w:firstLine="567"/>
        <w:rPr>
          <w:sz w:val="20"/>
          <w:szCs w:val="20"/>
          <w:lang w:val="en-US"/>
        </w:rPr>
      </w:pPr>
    </w:p>
    <w:p w14:paraId="23DE9995" w14:textId="4D95F2E4" w:rsidR="00E67A70" w:rsidRPr="00FC4CB3" w:rsidRDefault="00AC3F67" w:rsidP="00FC4CB3">
      <w:pPr>
        <w:adjustRightInd w:val="0"/>
        <w:ind w:firstLine="567"/>
        <w:jc w:val="both"/>
        <w:rPr>
          <w:sz w:val="20"/>
          <w:szCs w:val="20"/>
        </w:rPr>
      </w:pPr>
      <w:r>
        <w:rPr>
          <w:b/>
          <w:sz w:val="20"/>
          <w:szCs w:val="20"/>
          <w:lang w:val="en-US"/>
        </w:rPr>
        <w:t>form</w:t>
      </w:r>
      <w:r w:rsidRPr="0098354F">
        <w:rPr>
          <w:b/>
          <w:sz w:val="20"/>
          <w:szCs w:val="20"/>
        </w:rPr>
        <w:t>_</w:t>
      </w:r>
      <w:r>
        <w:rPr>
          <w:b/>
          <w:sz w:val="20"/>
          <w:szCs w:val="20"/>
          <w:lang w:val="en-US"/>
        </w:rPr>
        <w:t>customer</w:t>
      </w:r>
      <w:r w:rsidR="0098354F" w:rsidRPr="00D5152F">
        <w:rPr>
          <w:b/>
          <w:sz w:val="20"/>
          <w:szCs w:val="20"/>
        </w:rPr>
        <w:t xml:space="preserve"> </w:t>
      </w:r>
      <w:r w:rsidRPr="00FC4CB3">
        <w:rPr>
          <w:b/>
          <w:sz w:val="20"/>
          <w:szCs w:val="20"/>
        </w:rPr>
        <w:t>«</w:t>
      </w:r>
      <w:r w:rsidRPr="00D5152F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en-US"/>
        </w:rPr>
        <w:t>name</w:t>
      </w:r>
      <w:r w:rsidRPr="0098354F">
        <w:rPr>
          <w:b/>
          <w:sz w:val="20"/>
          <w:szCs w:val="20"/>
        </w:rPr>
        <w:t>_</w:t>
      </w:r>
      <w:r>
        <w:rPr>
          <w:b/>
          <w:sz w:val="20"/>
          <w:szCs w:val="20"/>
          <w:lang w:val="en-US"/>
        </w:rPr>
        <w:t>customer</w:t>
      </w:r>
      <w:r w:rsidRPr="00D5152F">
        <w:rPr>
          <w:b/>
          <w:sz w:val="20"/>
          <w:szCs w:val="20"/>
        </w:rPr>
        <w:t xml:space="preserve"> </w:t>
      </w:r>
      <w:r w:rsidR="00D55774" w:rsidRPr="00FC4CB3">
        <w:rPr>
          <w:b/>
          <w:sz w:val="20"/>
          <w:szCs w:val="20"/>
        </w:rPr>
        <w:t xml:space="preserve">» </w:t>
      </w:r>
      <w:r w:rsidR="00E67A70" w:rsidRPr="00FC4CB3">
        <w:rPr>
          <w:sz w:val="20"/>
          <w:szCs w:val="20"/>
        </w:rPr>
        <w:t xml:space="preserve">именуемое в дальнейшем "Отправитель", в лице </w:t>
      </w:r>
      <w:r w:rsidR="00EB5FD3" w:rsidRPr="00FC4CB3">
        <w:rPr>
          <w:sz w:val="20"/>
          <w:szCs w:val="20"/>
        </w:rPr>
        <w:t xml:space="preserve">директора </w:t>
      </w:r>
      <w:r w:rsidR="0098354F">
        <w:rPr>
          <w:sz w:val="20"/>
          <w:szCs w:val="20"/>
          <w:lang w:val="en-US"/>
        </w:rPr>
        <w:t>BOSS</w:t>
      </w:r>
      <w:r w:rsidR="0098354F" w:rsidRPr="0098354F">
        <w:rPr>
          <w:sz w:val="20"/>
          <w:szCs w:val="20"/>
        </w:rPr>
        <w:t>_</w:t>
      </w:r>
      <w:r w:rsidR="0098354F">
        <w:rPr>
          <w:sz w:val="20"/>
          <w:szCs w:val="20"/>
          <w:lang w:val="en-US"/>
        </w:rPr>
        <w:t>CUSTOMER</w:t>
      </w:r>
      <w:r w:rsidR="00E67A70" w:rsidRPr="00FC4CB3">
        <w:rPr>
          <w:sz w:val="20"/>
          <w:szCs w:val="20"/>
        </w:rPr>
        <w:t xml:space="preserve">, с одной стороны, и </w:t>
      </w:r>
      <w:r w:rsidR="0098354F">
        <w:rPr>
          <w:b/>
          <w:sz w:val="20"/>
          <w:szCs w:val="20"/>
          <w:lang w:val="en-US"/>
        </w:rPr>
        <w:t>NAME</w:t>
      </w:r>
      <w:r w:rsidR="0098354F" w:rsidRPr="0098354F">
        <w:rPr>
          <w:b/>
          <w:sz w:val="20"/>
          <w:szCs w:val="20"/>
        </w:rPr>
        <w:t>_</w:t>
      </w:r>
      <w:r w:rsidR="0098354F">
        <w:rPr>
          <w:b/>
          <w:sz w:val="20"/>
          <w:szCs w:val="20"/>
          <w:lang w:val="en-US"/>
        </w:rPr>
        <w:t>CAR</w:t>
      </w:r>
      <w:r w:rsidR="00E67A70" w:rsidRPr="00FC4CB3">
        <w:rPr>
          <w:b/>
          <w:sz w:val="20"/>
          <w:szCs w:val="20"/>
        </w:rPr>
        <w:t xml:space="preserve">, </w:t>
      </w:r>
      <w:r w:rsidR="00E67A70" w:rsidRPr="00FC4CB3">
        <w:rPr>
          <w:sz w:val="20"/>
          <w:szCs w:val="20"/>
        </w:rPr>
        <w:t>именуемое в дальнейшем "Перевозчик</w:t>
      </w:r>
      <w:proofErr w:type="gramStart"/>
      <w:r w:rsidR="00E67A70" w:rsidRPr="00FC4CB3">
        <w:rPr>
          <w:sz w:val="20"/>
          <w:szCs w:val="20"/>
        </w:rPr>
        <w:t>",  действующего</w:t>
      </w:r>
      <w:proofErr w:type="gramEnd"/>
      <w:r w:rsidR="00E67A70" w:rsidRPr="00FC4CB3">
        <w:rPr>
          <w:sz w:val="20"/>
          <w:szCs w:val="20"/>
        </w:rPr>
        <w:t xml:space="preserve"> на основании </w:t>
      </w:r>
      <w:r w:rsidR="00C1066A" w:rsidRPr="00FC4CB3">
        <w:rPr>
          <w:sz w:val="20"/>
          <w:szCs w:val="20"/>
        </w:rPr>
        <w:t>,</w:t>
      </w:r>
      <w:r w:rsidR="00E67A70" w:rsidRPr="00FC4CB3">
        <w:rPr>
          <w:sz w:val="20"/>
          <w:szCs w:val="20"/>
        </w:rPr>
        <w:t>с другой стороны, именуемые вместе "Стороны", а по отдельности "Сторона", заключили настоящий договор (далее - Договор) о нижеследующем.</w:t>
      </w:r>
    </w:p>
    <w:p w14:paraId="2DB6AAD8" w14:textId="77777777" w:rsidR="00E67A70" w:rsidRPr="00FC4CB3" w:rsidRDefault="00E67A70" w:rsidP="00FC4CB3">
      <w:pPr>
        <w:pStyle w:val="a3"/>
        <w:spacing w:before="1"/>
        <w:ind w:left="0" w:firstLine="567"/>
      </w:pPr>
    </w:p>
    <w:p w14:paraId="53C4DF68" w14:textId="77777777" w:rsidR="00E67A70" w:rsidRPr="00FC4CB3" w:rsidRDefault="00E67A70" w:rsidP="00FC4CB3">
      <w:pPr>
        <w:pStyle w:val="a4"/>
        <w:numPr>
          <w:ilvl w:val="0"/>
          <w:numId w:val="8"/>
        </w:numPr>
        <w:ind w:left="0" w:firstLine="567"/>
        <w:jc w:val="center"/>
        <w:rPr>
          <w:sz w:val="20"/>
          <w:szCs w:val="20"/>
        </w:rPr>
      </w:pPr>
      <w:r w:rsidRPr="00FC4CB3">
        <w:rPr>
          <w:sz w:val="20"/>
          <w:szCs w:val="20"/>
        </w:rPr>
        <w:t>ПРЕДМЕТ ДОГОВОРА</w:t>
      </w:r>
    </w:p>
    <w:p w14:paraId="42BB88CD" w14:textId="77777777" w:rsidR="00E67A70" w:rsidRPr="00515855" w:rsidRDefault="00E67A70" w:rsidP="00FC4CB3">
      <w:pPr>
        <w:pStyle w:val="a4"/>
        <w:tabs>
          <w:tab w:val="left" w:pos="3623"/>
        </w:tabs>
        <w:ind w:left="0" w:firstLine="567"/>
        <w:jc w:val="right"/>
        <w:rPr>
          <w:sz w:val="20"/>
          <w:szCs w:val="20"/>
        </w:rPr>
      </w:pPr>
    </w:p>
    <w:p w14:paraId="2F7BE928" w14:textId="77777777" w:rsidR="00E67A70" w:rsidRPr="00515855" w:rsidRDefault="00E67A70" w:rsidP="00515855">
      <w:pPr>
        <w:pStyle w:val="a4"/>
        <w:numPr>
          <w:ilvl w:val="1"/>
          <w:numId w:val="13"/>
        </w:numPr>
        <w:adjustRightInd w:val="0"/>
        <w:ind w:left="0" w:firstLine="567"/>
        <w:rPr>
          <w:sz w:val="20"/>
          <w:szCs w:val="20"/>
        </w:rPr>
      </w:pPr>
      <w:r w:rsidRPr="00515855">
        <w:rPr>
          <w:sz w:val="20"/>
          <w:szCs w:val="20"/>
        </w:rPr>
        <w:t>Перевозчик обязуется доставить вверенный ему</w:t>
      </w:r>
      <w:r w:rsidR="00E97D52" w:rsidRPr="00515855">
        <w:rPr>
          <w:sz w:val="20"/>
          <w:szCs w:val="20"/>
        </w:rPr>
        <w:t xml:space="preserve"> Отправителем</w:t>
      </w:r>
      <w:r w:rsidRPr="00515855">
        <w:rPr>
          <w:sz w:val="20"/>
          <w:szCs w:val="20"/>
        </w:rPr>
        <w:t xml:space="preserve"> груз</w:t>
      </w:r>
      <w:r w:rsidR="00E97D52" w:rsidRPr="00515855">
        <w:rPr>
          <w:sz w:val="20"/>
          <w:szCs w:val="20"/>
        </w:rPr>
        <w:t>, указанный в Приложении № 1 к настоящему Договору (далее – Груз), на условиях, указанных в настоящем Договоре,</w:t>
      </w:r>
      <w:r w:rsidRPr="00515855">
        <w:rPr>
          <w:sz w:val="20"/>
          <w:szCs w:val="20"/>
        </w:rPr>
        <w:t xml:space="preserve"> на основании Товаросопроводительного документа, в котором </w:t>
      </w:r>
      <w:r w:rsidR="00E97D52" w:rsidRPr="00515855">
        <w:rPr>
          <w:sz w:val="20"/>
          <w:szCs w:val="20"/>
        </w:rPr>
        <w:t xml:space="preserve">должно быть </w:t>
      </w:r>
      <w:r w:rsidRPr="00515855">
        <w:rPr>
          <w:sz w:val="20"/>
          <w:szCs w:val="20"/>
        </w:rPr>
        <w:t>указано наименование такого груза, его стоимость, габариты, особенности транспортировки и иные его характеристики,</w:t>
      </w:r>
      <w:r w:rsidRPr="00515855">
        <w:rPr>
          <w:color w:val="000000" w:themeColor="text1"/>
          <w:sz w:val="20"/>
          <w:szCs w:val="20"/>
        </w:rPr>
        <w:t xml:space="preserve"> </w:t>
      </w:r>
      <w:r w:rsidRPr="00515855">
        <w:rPr>
          <w:sz w:val="20"/>
          <w:szCs w:val="20"/>
        </w:rPr>
        <w:t>в пункт назначения и выдать его Получателю</w:t>
      </w:r>
      <w:r w:rsidR="00D81C9E">
        <w:rPr>
          <w:sz w:val="20"/>
          <w:szCs w:val="20"/>
        </w:rPr>
        <w:t>/ уполномоченному лицу Получателя</w:t>
      </w:r>
      <w:r w:rsidRPr="00515855">
        <w:rPr>
          <w:sz w:val="20"/>
          <w:szCs w:val="20"/>
        </w:rPr>
        <w:t xml:space="preserve">, а Отправитель обязуется оплатить за перевозку Груза установленную плату. </w:t>
      </w:r>
    </w:p>
    <w:p w14:paraId="3FAC5E5A" w14:textId="77777777" w:rsidR="00314BC3" w:rsidRPr="00515855" w:rsidRDefault="00314BC3" w:rsidP="00515855">
      <w:pPr>
        <w:pStyle w:val="a4"/>
        <w:numPr>
          <w:ilvl w:val="1"/>
          <w:numId w:val="13"/>
        </w:numPr>
        <w:adjustRightInd w:val="0"/>
        <w:ind w:left="0" w:firstLine="567"/>
        <w:rPr>
          <w:sz w:val="20"/>
          <w:szCs w:val="20"/>
        </w:rPr>
      </w:pPr>
      <w:r w:rsidRPr="00FC4CB3">
        <w:rPr>
          <w:sz w:val="20"/>
          <w:szCs w:val="20"/>
        </w:rPr>
        <w:t>Перевозчик имеет право привлекать для исполнения данного договора третьих лиц. В этом случае Перевозчик несет ответственность за неисполнение или ненадлежащее исполнение такими лицами обязательств Перевозчика по настоящему Договору</w:t>
      </w:r>
      <w:r w:rsidR="00476A26" w:rsidRPr="00FC4CB3">
        <w:rPr>
          <w:sz w:val="20"/>
          <w:szCs w:val="20"/>
        </w:rPr>
        <w:t>.</w:t>
      </w:r>
    </w:p>
    <w:p w14:paraId="52AC6CB9" w14:textId="77777777" w:rsidR="00303EDA" w:rsidRPr="00FC4CB3" w:rsidRDefault="00303EDA" w:rsidP="00515855">
      <w:pPr>
        <w:pStyle w:val="a3"/>
        <w:ind w:left="0" w:firstLine="567"/>
        <w:jc w:val="both"/>
      </w:pPr>
    </w:p>
    <w:p w14:paraId="3BD3E0BB" w14:textId="77777777" w:rsidR="00303EDA" w:rsidRPr="00FC4CB3" w:rsidRDefault="00303EDA" w:rsidP="00FC4CB3">
      <w:pPr>
        <w:pStyle w:val="a4"/>
        <w:numPr>
          <w:ilvl w:val="0"/>
          <w:numId w:val="8"/>
        </w:numPr>
        <w:tabs>
          <w:tab w:val="left" w:pos="0"/>
        </w:tabs>
        <w:ind w:left="0" w:firstLine="567"/>
        <w:jc w:val="center"/>
        <w:rPr>
          <w:sz w:val="20"/>
          <w:szCs w:val="20"/>
        </w:rPr>
      </w:pPr>
      <w:r w:rsidRPr="00FC4CB3">
        <w:rPr>
          <w:sz w:val="20"/>
          <w:szCs w:val="20"/>
        </w:rPr>
        <w:t xml:space="preserve">УСЛОВИЯ ПЕРЕВОЗКИ И </w:t>
      </w:r>
      <w:r w:rsidRPr="00FC4CB3">
        <w:rPr>
          <w:spacing w:val="-3"/>
          <w:sz w:val="20"/>
          <w:szCs w:val="20"/>
        </w:rPr>
        <w:t>ОПЛАТЫ</w:t>
      </w:r>
    </w:p>
    <w:p w14:paraId="4A613283" w14:textId="77777777" w:rsidR="00FC4CB3" w:rsidRPr="00FC4CB3" w:rsidRDefault="00FC4CB3" w:rsidP="00515855">
      <w:pPr>
        <w:pStyle w:val="a4"/>
        <w:tabs>
          <w:tab w:val="left" w:pos="0"/>
        </w:tabs>
        <w:ind w:left="0" w:firstLine="567"/>
        <w:rPr>
          <w:sz w:val="20"/>
          <w:szCs w:val="20"/>
        </w:rPr>
      </w:pPr>
    </w:p>
    <w:p w14:paraId="0DDB977F" w14:textId="77777777" w:rsidR="00E67A70" w:rsidRPr="00FC4CB3" w:rsidRDefault="009A4AA7" w:rsidP="00515855">
      <w:pPr>
        <w:pStyle w:val="a4"/>
        <w:numPr>
          <w:ilvl w:val="1"/>
          <w:numId w:val="7"/>
        </w:numPr>
        <w:tabs>
          <w:tab w:val="left" w:pos="1090"/>
        </w:tabs>
        <w:ind w:left="0" w:firstLine="567"/>
        <w:rPr>
          <w:sz w:val="20"/>
          <w:szCs w:val="20"/>
        </w:rPr>
      </w:pPr>
      <w:r w:rsidRPr="00FC4CB3">
        <w:rPr>
          <w:sz w:val="20"/>
          <w:szCs w:val="20"/>
        </w:rPr>
        <w:t xml:space="preserve">Перевозчик </w:t>
      </w:r>
      <w:r w:rsidR="00E67A70" w:rsidRPr="00FC4CB3">
        <w:rPr>
          <w:sz w:val="20"/>
          <w:szCs w:val="20"/>
        </w:rPr>
        <w:t>предоставляет один</w:t>
      </w:r>
      <w:r w:rsidR="00303EDA" w:rsidRPr="00FC4CB3">
        <w:rPr>
          <w:sz w:val="20"/>
          <w:szCs w:val="20"/>
        </w:rPr>
        <w:t xml:space="preserve"> грузовой автомобиль </w:t>
      </w:r>
      <w:r w:rsidR="00D55774" w:rsidRPr="00FC4CB3">
        <w:rPr>
          <w:sz w:val="20"/>
          <w:szCs w:val="20"/>
        </w:rPr>
        <w:t>для перевозк</w:t>
      </w:r>
      <w:r w:rsidRPr="00FC4CB3">
        <w:rPr>
          <w:sz w:val="20"/>
          <w:szCs w:val="20"/>
        </w:rPr>
        <w:t>и</w:t>
      </w:r>
      <w:r w:rsidR="00D55774" w:rsidRPr="00FC4CB3">
        <w:rPr>
          <w:sz w:val="20"/>
          <w:szCs w:val="20"/>
        </w:rPr>
        <w:t xml:space="preserve"> </w:t>
      </w:r>
      <w:r w:rsidRPr="00FC4CB3">
        <w:rPr>
          <w:sz w:val="20"/>
          <w:szCs w:val="20"/>
        </w:rPr>
        <w:t>Г</w:t>
      </w:r>
      <w:r w:rsidR="00D55774" w:rsidRPr="00FC4CB3">
        <w:rPr>
          <w:sz w:val="20"/>
          <w:szCs w:val="20"/>
        </w:rPr>
        <w:t xml:space="preserve">руза в лежачем </w:t>
      </w:r>
      <w:proofErr w:type="gramStart"/>
      <w:r w:rsidR="00D55774" w:rsidRPr="00FC4CB3">
        <w:rPr>
          <w:sz w:val="20"/>
          <w:szCs w:val="20"/>
        </w:rPr>
        <w:t>положени</w:t>
      </w:r>
      <w:r w:rsidRPr="00FC4CB3">
        <w:rPr>
          <w:sz w:val="20"/>
          <w:szCs w:val="20"/>
        </w:rPr>
        <w:t>и</w:t>
      </w:r>
      <w:r w:rsidR="00D55774" w:rsidRPr="00FC4CB3">
        <w:rPr>
          <w:sz w:val="20"/>
          <w:szCs w:val="20"/>
        </w:rPr>
        <w:t xml:space="preserve"> </w:t>
      </w:r>
      <w:r w:rsidRPr="00FC4CB3">
        <w:rPr>
          <w:sz w:val="20"/>
          <w:szCs w:val="20"/>
        </w:rPr>
        <w:t>.</w:t>
      </w:r>
      <w:proofErr w:type="gramEnd"/>
    </w:p>
    <w:p w14:paraId="397ADD27" w14:textId="77777777" w:rsidR="0098354F" w:rsidRDefault="00303EDA" w:rsidP="00515855">
      <w:pPr>
        <w:spacing w:before="3"/>
        <w:ind w:firstLine="567"/>
        <w:jc w:val="both"/>
        <w:rPr>
          <w:b/>
          <w:sz w:val="20"/>
          <w:szCs w:val="20"/>
        </w:rPr>
      </w:pPr>
      <w:r w:rsidRPr="00FC4CB3">
        <w:rPr>
          <w:sz w:val="20"/>
          <w:szCs w:val="20"/>
        </w:rPr>
        <w:t xml:space="preserve">Погрузка Груза в транспортные средства осуществляется силами </w:t>
      </w:r>
      <w:r w:rsidRPr="00FC4CB3">
        <w:rPr>
          <w:b/>
          <w:sz w:val="20"/>
          <w:szCs w:val="20"/>
        </w:rPr>
        <w:t xml:space="preserve">Отправителя. </w:t>
      </w:r>
    </w:p>
    <w:p w14:paraId="5454B694" w14:textId="6BCFACBC" w:rsidR="00E67A70" w:rsidRPr="00FC4CB3" w:rsidRDefault="00E67A70" w:rsidP="0098354F">
      <w:pPr>
        <w:spacing w:before="3"/>
        <w:ind w:firstLine="567"/>
        <w:jc w:val="both"/>
        <w:rPr>
          <w:b/>
          <w:sz w:val="20"/>
          <w:szCs w:val="20"/>
        </w:rPr>
      </w:pPr>
      <w:r w:rsidRPr="00FC4CB3">
        <w:rPr>
          <w:b/>
          <w:sz w:val="20"/>
          <w:szCs w:val="20"/>
        </w:rPr>
        <w:t xml:space="preserve">Дата погрузки: </w:t>
      </w:r>
      <w:r w:rsidR="00AC3F67">
        <w:rPr>
          <w:b/>
          <w:sz w:val="20"/>
          <w:szCs w:val="20"/>
          <w:lang w:val="en-US"/>
        </w:rPr>
        <w:t>data</w:t>
      </w:r>
      <w:r w:rsidR="00AC3F67" w:rsidRPr="008F19FC">
        <w:rPr>
          <w:b/>
          <w:sz w:val="20"/>
          <w:szCs w:val="20"/>
        </w:rPr>
        <w:t>_</w:t>
      </w:r>
      <w:r w:rsidR="00AC3F67">
        <w:rPr>
          <w:b/>
          <w:sz w:val="20"/>
          <w:szCs w:val="20"/>
          <w:lang w:val="en-US"/>
        </w:rPr>
        <w:t>start</w:t>
      </w:r>
      <w:r w:rsidR="00AC3F67" w:rsidRPr="00FC4CB3">
        <w:rPr>
          <w:b/>
          <w:sz w:val="20"/>
          <w:szCs w:val="20"/>
        </w:rPr>
        <w:t xml:space="preserve"> </w:t>
      </w:r>
    </w:p>
    <w:p w14:paraId="50ED2109" w14:textId="2DAC7D69" w:rsidR="009D1597" w:rsidRPr="008F19FC" w:rsidRDefault="00E67A70" w:rsidP="00515855">
      <w:pPr>
        <w:spacing w:before="3"/>
        <w:ind w:firstLine="567"/>
        <w:jc w:val="both"/>
        <w:rPr>
          <w:b/>
          <w:sz w:val="20"/>
          <w:szCs w:val="20"/>
        </w:rPr>
      </w:pPr>
      <w:r w:rsidRPr="00FC4CB3">
        <w:rPr>
          <w:b/>
          <w:sz w:val="20"/>
          <w:szCs w:val="20"/>
        </w:rPr>
        <w:t>Место погрузки:</w:t>
      </w:r>
      <w:r w:rsidR="00EB5FD3" w:rsidRPr="00FC4CB3">
        <w:rPr>
          <w:b/>
          <w:sz w:val="20"/>
          <w:szCs w:val="20"/>
        </w:rPr>
        <w:t xml:space="preserve"> </w:t>
      </w:r>
      <w:r w:rsidR="00AC3F67">
        <w:rPr>
          <w:b/>
          <w:sz w:val="20"/>
          <w:szCs w:val="20"/>
          <w:lang w:val="en-US"/>
        </w:rPr>
        <w:t>place</w:t>
      </w:r>
      <w:r w:rsidR="00AC3F67" w:rsidRPr="0098354F">
        <w:rPr>
          <w:b/>
          <w:sz w:val="20"/>
          <w:szCs w:val="20"/>
        </w:rPr>
        <w:t>_</w:t>
      </w:r>
      <w:r w:rsidR="00AC3F67">
        <w:rPr>
          <w:b/>
          <w:sz w:val="20"/>
          <w:szCs w:val="20"/>
          <w:lang w:val="en-US"/>
        </w:rPr>
        <w:t>start</w:t>
      </w:r>
    </w:p>
    <w:p w14:paraId="341924DF" w14:textId="77777777" w:rsidR="00E67A70" w:rsidRPr="00FC4CB3" w:rsidRDefault="00E67A70" w:rsidP="00515855">
      <w:pPr>
        <w:spacing w:before="3"/>
        <w:ind w:firstLine="567"/>
        <w:jc w:val="both"/>
        <w:rPr>
          <w:b/>
          <w:sz w:val="20"/>
          <w:szCs w:val="20"/>
        </w:rPr>
      </w:pPr>
      <w:r w:rsidRPr="00FC4CB3">
        <w:rPr>
          <w:b/>
          <w:sz w:val="20"/>
          <w:szCs w:val="20"/>
        </w:rPr>
        <w:t xml:space="preserve">Выгрузка Груза из транспортных средств осуществляется силами </w:t>
      </w:r>
      <w:r w:rsidR="007A1415" w:rsidRPr="00FC4CB3">
        <w:rPr>
          <w:b/>
          <w:sz w:val="20"/>
          <w:szCs w:val="20"/>
        </w:rPr>
        <w:t>двух грузчиков от перевозчика</w:t>
      </w:r>
      <w:r w:rsidRPr="00FC4CB3">
        <w:rPr>
          <w:b/>
          <w:sz w:val="20"/>
          <w:szCs w:val="20"/>
        </w:rPr>
        <w:t>.</w:t>
      </w:r>
    </w:p>
    <w:p w14:paraId="43A8473E" w14:textId="3A0EDB1B" w:rsidR="00E67A70" w:rsidRPr="008F19FC" w:rsidRDefault="00E67A70" w:rsidP="00515855">
      <w:pPr>
        <w:spacing w:before="3"/>
        <w:ind w:firstLine="567"/>
        <w:jc w:val="both"/>
        <w:rPr>
          <w:b/>
          <w:sz w:val="20"/>
          <w:szCs w:val="20"/>
          <w:lang w:val="en-US"/>
        </w:rPr>
      </w:pPr>
      <w:r w:rsidRPr="00FC4CB3">
        <w:rPr>
          <w:b/>
          <w:sz w:val="20"/>
          <w:szCs w:val="20"/>
        </w:rPr>
        <w:t>Дата</w:t>
      </w:r>
      <w:r w:rsidRPr="008F19FC">
        <w:rPr>
          <w:b/>
          <w:sz w:val="20"/>
          <w:szCs w:val="20"/>
          <w:lang w:val="en-US"/>
        </w:rPr>
        <w:t xml:space="preserve"> </w:t>
      </w:r>
      <w:r w:rsidRPr="00FC4CB3">
        <w:rPr>
          <w:b/>
          <w:sz w:val="20"/>
          <w:szCs w:val="20"/>
        </w:rPr>
        <w:t>выгрузки</w:t>
      </w:r>
      <w:r w:rsidRPr="008F19FC">
        <w:rPr>
          <w:b/>
          <w:sz w:val="20"/>
          <w:szCs w:val="20"/>
          <w:lang w:val="en-US"/>
        </w:rPr>
        <w:t xml:space="preserve">: </w:t>
      </w:r>
      <w:proofErr w:type="spellStart"/>
      <w:r w:rsidR="00AC3F67">
        <w:rPr>
          <w:b/>
          <w:sz w:val="20"/>
          <w:szCs w:val="20"/>
          <w:lang w:val="en-US"/>
        </w:rPr>
        <w:t>data</w:t>
      </w:r>
      <w:r w:rsidR="00AC3F67" w:rsidRPr="008F19FC">
        <w:rPr>
          <w:b/>
          <w:sz w:val="20"/>
          <w:szCs w:val="20"/>
          <w:lang w:val="en-US"/>
        </w:rPr>
        <w:t>_</w:t>
      </w:r>
      <w:r w:rsidR="00AC3F67">
        <w:rPr>
          <w:b/>
          <w:sz w:val="20"/>
          <w:szCs w:val="20"/>
          <w:lang w:val="en-US"/>
        </w:rPr>
        <w:t>finish</w:t>
      </w:r>
      <w:proofErr w:type="spellEnd"/>
    </w:p>
    <w:p w14:paraId="29C1F343" w14:textId="69DC77C0" w:rsidR="007A1415" w:rsidRPr="008F19FC" w:rsidRDefault="00E67A70" w:rsidP="00515855">
      <w:pPr>
        <w:spacing w:before="3"/>
        <w:ind w:firstLine="567"/>
        <w:jc w:val="both"/>
        <w:rPr>
          <w:b/>
          <w:sz w:val="20"/>
          <w:szCs w:val="20"/>
          <w:lang w:val="en-US"/>
        </w:rPr>
      </w:pPr>
      <w:r w:rsidRPr="00FC4CB3">
        <w:rPr>
          <w:b/>
          <w:sz w:val="20"/>
          <w:szCs w:val="20"/>
        </w:rPr>
        <w:t>Место</w:t>
      </w:r>
      <w:r w:rsidRPr="008F19FC">
        <w:rPr>
          <w:b/>
          <w:sz w:val="20"/>
          <w:szCs w:val="20"/>
          <w:lang w:val="en-US"/>
        </w:rPr>
        <w:t xml:space="preserve"> </w:t>
      </w:r>
      <w:r w:rsidRPr="00FC4CB3">
        <w:rPr>
          <w:b/>
          <w:sz w:val="20"/>
          <w:szCs w:val="20"/>
        </w:rPr>
        <w:t>выгрузки</w:t>
      </w:r>
      <w:r w:rsidR="00AD1C7E" w:rsidRPr="008F19FC">
        <w:rPr>
          <w:b/>
          <w:sz w:val="20"/>
          <w:szCs w:val="20"/>
          <w:lang w:val="en-US"/>
        </w:rPr>
        <w:t xml:space="preserve">: </w:t>
      </w:r>
      <w:proofErr w:type="spellStart"/>
      <w:r w:rsidR="00AC3F67">
        <w:rPr>
          <w:b/>
          <w:sz w:val="20"/>
          <w:szCs w:val="20"/>
          <w:lang w:val="en-US"/>
        </w:rPr>
        <w:t>place</w:t>
      </w:r>
      <w:r w:rsidR="00AC3F67" w:rsidRPr="008F19FC">
        <w:rPr>
          <w:b/>
          <w:sz w:val="20"/>
          <w:szCs w:val="20"/>
          <w:lang w:val="en-US"/>
        </w:rPr>
        <w:t>_</w:t>
      </w:r>
      <w:r w:rsidR="00AC3F67">
        <w:rPr>
          <w:b/>
          <w:sz w:val="20"/>
          <w:szCs w:val="20"/>
          <w:lang w:val="en-US"/>
        </w:rPr>
        <w:t>finish</w:t>
      </w:r>
      <w:proofErr w:type="spellEnd"/>
    </w:p>
    <w:p w14:paraId="1A81A836" w14:textId="77777777" w:rsidR="00303EDA" w:rsidRPr="00FC4CB3" w:rsidRDefault="00E67A70" w:rsidP="00515855">
      <w:pPr>
        <w:spacing w:before="3"/>
        <w:ind w:firstLine="567"/>
        <w:jc w:val="both"/>
        <w:rPr>
          <w:sz w:val="20"/>
          <w:szCs w:val="20"/>
        </w:rPr>
      </w:pPr>
      <w:r w:rsidRPr="00FC4CB3">
        <w:rPr>
          <w:sz w:val="20"/>
          <w:szCs w:val="20"/>
        </w:rPr>
        <w:t xml:space="preserve">2.2 </w:t>
      </w:r>
      <w:r w:rsidR="00303EDA" w:rsidRPr="00FC4CB3">
        <w:rPr>
          <w:sz w:val="20"/>
          <w:szCs w:val="20"/>
        </w:rPr>
        <w:t>Во всем остальном, условия перевозки Груза регулируются действующим</w:t>
      </w:r>
      <w:r w:rsidR="009A4AA7" w:rsidRPr="00FC4CB3">
        <w:rPr>
          <w:sz w:val="20"/>
          <w:szCs w:val="20"/>
        </w:rPr>
        <w:t xml:space="preserve"> </w:t>
      </w:r>
      <w:r w:rsidR="00303EDA" w:rsidRPr="00FC4CB3">
        <w:rPr>
          <w:sz w:val="20"/>
          <w:szCs w:val="20"/>
        </w:rPr>
        <w:t>законодательством</w:t>
      </w:r>
      <w:r w:rsidR="00303EDA" w:rsidRPr="00FC4CB3">
        <w:rPr>
          <w:spacing w:val="-16"/>
          <w:sz w:val="20"/>
          <w:szCs w:val="20"/>
        </w:rPr>
        <w:t xml:space="preserve"> </w:t>
      </w:r>
      <w:r w:rsidR="00303EDA" w:rsidRPr="00FC4CB3">
        <w:rPr>
          <w:sz w:val="20"/>
          <w:szCs w:val="20"/>
        </w:rPr>
        <w:t>России.</w:t>
      </w:r>
    </w:p>
    <w:p w14:paraId="7B1EDAF5" w14:textId="0594677B" w:rsidR="00E67A70" w:rsidRPr="00FC4CB3" w:rsidRDefault="00303EDA" w:rsidP="00515855">
      <w:pPr>
        <w:pStyle w:val="a4"/>
        <w:numPr>
          <w:ilvl w:val="1"/>
          <w:numId w:val="11"/>
        </w:numPr>
        <w:tabs>
          <w:tab w:val="left" w:pos="851"/>
        </w:tabs>
        <w:spacing w:before="34"/>
        <w:ind w:left="0" w:firstLine="567"/>
        <w:rPr>
          <w:sz w:val="20"/>
          <w:szCs w:val="20"/>
        </w:rPr>
      </w:pPr>
      <w:r w:rsidRPr="00FC4CB3">
        <w:rPr>
          <w:spacing w:val="-3"/>
          <w:sz w:val="20"/>
          <w:szCs w:val="20"/>
        </w:rPr>
        <w:t xml:space="preserve">Стоимость </w:t>
      </w:r>
      <w:r w:rsidRPr="00FC4CB3">
        <w:rPr>
          <w:sz w:val="20"/>
          <w:szCs w:val="20"/>
        </w:rPr>
        <w:t xml:space="preserve">транспортных услуг составляет: </w:t>
      </w:r>
      <w:r w:rsidR="00AC3F67">
        <w:rPr>
          <w:b/>
          <w:bCs/>
          <w:sz w:val="20"/>
          <w:szCs w:val="20"/>
          <w:lang w:val="en-US"/>
        </w:rPr>
        <w:t>sum</w:t>
      </w:r>
      <w:r w:rsidR="00AC3F67" w:rsidRPr="0098354F">
        <w:rPr>
          <w:b/>
          <w:bCs/>
          <w:sz w:val="20"/>
          <w:szCs w:val="20"/>
        </w:rPr>
        <w:t>_</w:t>
      </w:r>
      <w:r w:rsidR="00AC3F67">
        <w:rPr>
          <w:b/>
          <w:bCs/>
          <w:sz w:val="20"/>
          <w:szCs w:val="20"/>
          <w:lang w:val="en-US"/>
        </w:rPr>
        <w:t>contract</w:t>
      </w:r>
      <w:r w:rsidR="00AC3F67" w:rsidRPr="00FC4CB3">
        <w:rPr>
          <w:sz w:val="20"/>
          <w:szCs w:val="20"/>
        </w:rPr>
        <w:t xml:space="preserve">. </w:t>
      </w:r>
      <w:r w:rsidR="00AC3F67">
        <w:rPr>
          <w:sz w:val="20"/>
          <w:szCs w:val="20"/>
          <w:lang w:val="en-US"/>
        </w:rPr>
        <w:t>tax</w:t>
      </w:r>
      <w:r w:rsidR="00AC3F67" w:rsidRPr="00FC4CB3">
        <w:rPr>
          <w:sz w:val="20"/>
          <w:szCs w:val="20"/>
        </w:rPr>
        <w:t>.</w:t>
      </w:r>
    </w:p>
    <w:p w14:paraId="3B6F9148" w14:textId="449E9149" w:rsidR="0098354F" w:rsidRPr="0098354F" w:rsidRDefault="00303EDA" w:rsidP="0098354F">
      <w:pPr>
        <w:pStyle w:val="a4"/>
        <w:numPr>
          <w:ilvl w:val="1"/>
          <w:numId w:val="11"/>
        </w:numPr>
        <w:tabs>
          <w:tab w:val="left" w:pos="1090"/>
        </w:tabs>
        <w:spacing w:line="278" w:lineRule="auto"/>
        <w:ind w:left="0" w:firstLine="567"/>
        <w:rPr>
          <w:sz w:val="20"/>
          <w:szCs w:val="20"/>
        </w:rPr>
      </w:pPr>
      <w:r w:rsidRPr="00FC4CB3">
        <w:rPr>
          <w:spacing w:val="-2"/>
          <w:sz w:val="20"/>
          <w:szCs w:val="20"/>
        </w:rPr>
        <w:t>Все</w:t>
      </w:r>
      <w:r w:rsidRPr="00FC4CB3">
        <w:rPr>
          <w:spacing w:val="-9"/>
          <w:sz w:val="20"/>
          <w:szCs w:val="20"/>
        </w:rPr>
        <w:t xml:space="preserve"> </w:t>
      </w:r>
      <w:r w:rsidRPr="00FC4CB3">
        <w:rPr>
          <w:sz w:val="20"/>
          <w:szCs w:val="20"/>
        </w:rPr>
        <w:t>расчеты</w:t>
      </w:r>
      <w:r w:rsidRPr="00FC4CB3">
        <w:rPr>
          <w:spacing w:val="-3"/>
          <w:sz w:val="20"/>
          <w:szCs w:val="20"/>
        </w:rPr>
        <w:t xml:space="preserve"> </w:t>
      </w:r>
      <w:r w:rsidRPr="00FC4CB3">
        <w:rPr>
          <w:sz w:val="20"/>
          <w:szCs w:val="20"/>
        </w:rPr>
        <w:t>по</w:t>
      </w:r>
      <w:r w:rsidRPr="00FC4CB3">
        <w:rPr>
          <w:spacing w:val="-3"/>
          <w:sz w:val="20"/>
          <w:szCs w:val="20"/>
        </w:rPr>
        <w:t xml:space="preserve"> </w:t>
      </w:r>
      <w:r w:rsidRPr="00FC4CB3">
        <w:rPr>
          <w:sz w:val="20"/>
          <w:szCs w:val="20"/>
        </w:rPr>
        <w:t>Договору</w:t>
      </w:r>
      <w:r w:rsidRPr="00FC4CB3">
        <w:rPr>
          <w:spacing w:val="-2"/>
          <w:sz w:val="20"/>
          <w:szCs w:val="20"/>
        </w:rPr>
        <w:t xml:space="preserve"> </w:t>
      </w:r>
      <w:r w:rsidRPr="00FC4CB3">
        <w:rPr>
          <w:sz w:val="20"/>
          <w:szCs w:val="20"/>
        </w:rPr>
        <w:t>производятся</w:t>
      </w:r>
      <w:r w:rsidRPr="00FC4CB3">
        <w:rPr>
          <w:spacing w:val="-5"/>
          <w:sz w:val="20"/>
          <w:szCs w:val="20"/>
        </w:rPr>
        <w:t xml:space="preserve"> </w:t>
      </w:r>
      <w:r w:rsidRPr="00FC4CB3">
        <w:rPr>
          <w:sz w:val="20"/>
          <w:szCs w:val="20"/>
        </w:rPr>
        <w:t>в</w:t>
      </w:r>
      <w:r w:rsidRPr="00FC4CB3">
        <w:rPr>
          <w:spacing w:val="-4"/>
          <w:sz w:val="20"/>
          <w:szCs w:val="20"/>
        </w:rPr>
        <w:t xml:space="preserve"> </w:t>
      </w:r>
      <w:r w:rsidRPr="00FC4CB3">
        <w:rPr>
          <w:sz w:val="20"/>
          <w:szCs w:val="20"/>
        </w:rPr>
        <w:t>безналичном</w:t>
      </w:r>
      <w:r w:rsidRPr="00FC4CB3">
        <w:rPr>
          <w:spacing w:val="-3"/>
          <w:sz w:val="20"/>
          <w:szCs w:val="20"/>
        </w:rPr>
        <w:t xml:space="preserve"> </w:t>
      </w:r>
      <w:r w:rsidRPr="00FC4CB3">
        <w:rPr>
          <w:sz w:val="20"/>
          <w:szCs w:val="20"/>
        </w:rPr>
        <w:t>порядке</w:t>
      </w:r>
      <w:r w:rsidRPr="00FC4CB3">
        <w:rPr>
          <w:spacing w:val="-3"/>
          <w:sz w:val="20"/>
          <w:szCs w:val="20"/>
        </w:rPr>
        <w:t xml:space="preserve"> </w:t>
      </w:r>
      <w:r w:rsidRPr="00FC4CB3">
        <w:rPr>
          <w:sz w:val="20"/>
          <w:szCs w:val="20"/>
        </w:rPr>
        <w:t>путем</w:t>
      </w:r>
      <w:r w:rsidRPr="00FC4CB3">
        <w:rPr>
          <w:spacing w:val="-3"/>
          <w:sz w:val="20"/>
          <w:szCs w:val="20"/>
        </w:rPr>
        <w:t xml:space="preserve"> </w:t>
      </w:r>
      <w:r w:rsidRPr="00FC4CB3">
        <w:rPr>
          <w:sz w:val="20"/>
          <w:szCs w:val="20"/>
        </w:rPr>
        <w:t>перечисления</w:t>
      </w:r>
      <w:r w:rsidRPr="00FC4CB3">
        <w:rPr>
          <w:spacing w:val="-4"/>
          <w:sz w:val="20"/>
          <w:szCs w:val="20"/>
        </w:rPr>
        <w:t xml:space="preserve"> </w:t>
      </w:r>
      <w:r w:rsidRPr="00FC4CB3">
        <w:rPr>
          <w:sz w:val="20"/>
          <w:szCs w:val="20"/>
        </w:rPr>
        <w:t>стоимости</w:t>
      </w:r>
      <w:r w:rsidRPr="00FC4CB3">
        <w:rPr>
          <w:spacing w:val="-4"/>
          <w:sz w:val="20"/>
          <w:szCs w:val="20"/>
        </w:rPr>
        <w:t xml:space="preserve"> </w:t>
      </w:r>
      <w:r w:rsidRPr="00FC4CB3">
        <w:rPr>
          <w:sz w:val="20"/>
          <w:szCs w:val="20"/>
        </w:rPr>
        <w:t xml:space="preserve">услуги перевозки </w:t>
      </w:r>
      <w:r w:rsidR="003F4A35" w:rsidRPr="00FC4CB3">
        <w:rPr>
          <w:sz w:val="20"/>
          <w:szCs w:val="20"/>
        </w:rPr>
        <w:t xml:space="preserve">на банковские реквизиты Агента Перевозчика, с которым у </w:t>
      </w:r>
      <w:r w:rsidR="007F083B" w:rsidRPr="00FC4CB3">
        <w:rPr>
          <w:sz w:val="20"/>
          <w:szCs w:val="20"/>
        </w:rPr>
        <w:t>Перевозчика</w:t>
      </w:r>
      <w:r w:rsidR="003F4A35" w:rsidRPr="00FC4CB3">
        <w:rPr>
          <w:sz w:val="20"/>
          <w:szCs w:val="20"/>
        </w:rPr>
        <w:t xml:space="preserve"> заключен </w:t>
      </w:r>
      <w:r w:rsidR="007F083B" w:rsidRPr="00515855">
        <w:rPr>
          <w:sz w:val="20"/>
          <w:szCs w:val="20"/>
        </w:rPr>
        <w:t xml:space="preserve">агентский </w:t>
      </w:r>
      <w:r w:rsidR="003F4A35" w:rsidRPr="00515855">
        <w:rPr>
          <w:sz w:val="20"/>
          <w:szCs w:val="20"/>
        </w:rPr>
        <w:t xml:space="preserve">договор, в течение </w:t>
      </w:r>
      <w:r w:rsidR="005A3096" w:rsidRPr="00515855">
        <w:rPr>
          <w:sz w:val="20"/>
          <w:szCs w:val="20"/>
        </w:rPr>
        <w:t>3</w:t>
      </w:r>
      <w:r w:rsidR="003F4A35" w:rsidRPr="00515855">
        <w:rPr>
          <w:sz w:val="20"/>
          <w:szCs w:val="20"/>
        </w:rPr>
        <w:t xml:space="preserve"> (</w:t>
      </w:r>
      <w:r w:rsidR="005A3096" w:rsidRPr="00515855">
        <w:rPr>
          <w:sz w:val="20"/>
          <w:szCs w:val="20"/>
        </w:rPr>
        <w:t>трех</w:t>
      </w:r>
      <w:r w:rsidR="003F4A35" w:rsidRPr="00515855">
        <w:rPr>
          <w:sz w:val="20"/>
          <w:szCs w:val="20"/>
        </w:rPr>
        <w:t>) календарных дней с даты выставления счета</w:t>
      </w:r>
      <w:r w:rsidRPr="00515855">
        <w:rPr>
          <w:sz w:val="20"/>
          <w:szCs w:val="20"/>
        </w:rPr>
        <w:t>. Обязательства Отправителя по оплате считаются исполненными на дату</w:t>
      </w:r>
      <w:r w:rsidRPr="00515855">
        <w:rPr>
          <w:spacing w:val="-31"/>
          <w:sz w:val="20"/>
          <w:szCs w:val="20"/>
        </w:rPr>
        <w:t xml:space="preserve"> </w:t>
      </w:r>
      <w:r w:rsidRPr="00515855">
        <w:rPr>
          <w:sz w:val="20"/>
          <w:szCs w:val="20"/>
        </w:rPr>
        <w:t>зачисления</w:t>
      </w:r>
      <w:r w:rsidR="00D81C9E" w:rsidRPr="00515855">
        <w:rPr>
          <w:sz w:val="20"/>
          <w:szCs w:val="20"/>
        </w:rPr>
        <w:t xml:space="preserve"> </w:t>
      </w:r>
      <w:r w:rsidRPr="00515855">
        <w:rPr>
          <w:sz w:val="20"/>
          <w:szCs w:val="20"/>
        </w:rPr>
        <w:t>денежных средств на корреспондентский счет банка Агента Перевозчика.</w:t>
      </w:r>
    </w:p>
    <w:p w14:paraId="74AA714F" w14:textId="77777777" w:rsidR="00E81414" w:rsidRPr="0098354F" w:rsidRDefault="00A735D0" w:rsidP="00FC4CB3">
      <w:pPr>
        <w:pStyle w:val="1"/>
        <w:ind w:left="0" w:firstLine="567"/>
        <w:rPr>
          <w:color w:val="4F81BD" w:themeColor="accent1"/>
        </w:rPr>
      </w:pPr>
      <w:r w:rsidRPr="0098354F">
        <w:rPr>
          <w:color w:val="4F81BD" w:themeColor="accent1"/>
        </w:rPr>
        <w:t xml:space="preserve">Агент: </w:t>
      </w:r>
      <w:r w:rsidR="00E81414" w:rsidRPr="0098354F">
        <w:rPr>
          <w:color w:val="4F81BD" w:themeColor="accent1"/>
        </w:rPr>
        <w:t>ООО «</w:t>
      </w:r>
      <w:proofErr w:type="spellStart"/>
      <w:r w:rsidR="00E81414" w:rsidRPr="0098354F">
        <w:rPr>
          <w:color w:val="4F81BD" w:themeColor="accent1"/>
        </w:rPr>
        <w:t>Гет</w:t>
      </w:r>
      <w:proofErr w:type="spellEnd"/>
      <w:r w:rsidR="00E81414" w:rsidRPr="0098354F">
        <w:rPr>
          <w:color w:val="4F81BD" w:themeColor="accent1"/>
        </w:rPr>
        <w:t xml:space="preserve"> Транспорт Бизнес»</w:t>
      </w:r>
    </w:p>
    <w:p w14:paraId="49C9E03B" w14:textId="77777777" w:rsidR="00E81414" w:rsidRPr="0098354F" w:rsidRDefault="00513392" w:rsidP="00FC4CB3">
      <w:pPr>
        <w:pStyle w:val="1"/>
        <w:ind w:left="0" w:firstLine="567"/>
        <w:rPr>
          <w:b w:val="0"/>
          <w:bCs w:val="0"/>
          <w:color w:val="4F81BD" w:themeColor="accent1"/>
        </w:rPr>
      </w:pPr>
      <w:r w:rsidRPr="0098354F">
        <w:rPr>
          <w:b w:val="0"/>
          <w:bCs w:val="0"/>
          <w:color w:val="4F81BD" w:themeColor="accent1"/>
        </w:rPr>
        <w:t xml:space="preserve">Юридический адрес: </w:t>
      </w:r>
      <w:r w:rsidR="00E81414" w:rsidRPr="0098354F">
        <w:rPr>
          <w:b w:val="0"/>
          <w:bCs w:val="0"/>
          <w:color w:val="4F81BD" w:themeColor="accent1"/>
        </w:rPr>
        <w:t>125635, г. Москва, ул. Ангарская, дом 6, этаж 1, помещение III, комната 5, офис 108</w:t>
      </w:r>
    </w:p>
    <w:p w14:paraId="60AC0D13" w14:textId="77777777" w:rsidR="00E81414" w:rsidRPr="0098354F" w:rsidRDefault="00E81414" w:rsidP="00FC4CB3">
      <w:pPr>
        <w:pStyle w:val="a3"/>
        <w:ind w:left="0" w:firstLine="567"/>
        <w:rPr>
          <w:color w:val="4F81BD" w:themeColor="accent1"/>
        </w:rPr>
      </w:pPr>
      <w:r w:rsidRPr="0098354F">
        <w:rPr>
          <w:color w:val="4F81BD" w:themeColor="accent1"/>
        </w:rPr>
        <w:t xml:space="preserve">Почтовый адрес: 125635, г. Москва, ул. Ангарская, дом 6, этаж 1, помещение III, комната 5, офис 108 </w:t>
      </w:r>
    </w:p>
    <w:p w14:paraId="437E8358" w14:textId="77777777" w:rsidR="00E81414" w:rsidRPr="0098354F" w:rsidRDefault="00E81414" w:rsidP="00FC4CB3">
      <w:pPr>
        <w:pStyle w:val="a3"/>
        <w:ind w:left="0" w:firstLine="567"/>
        <w:rPr>
          <w:color w:val="4F81BD" w:themeColor="accent1"/>
        </w:rPr>
      </w:pPr>
      <w:r w:rsidRPr="0098354F">
        <w:rPr>
          <w:color w:val="4F81BD" w:themeColor="accent1"/>
        </w:rPr>
        <w:t>ИНН 7743314360</w:t>
      </w:r>
    </w:p>
    <w:p w14:paraId="6781A0F5" w14:textId="77777777" w:rsidR="00E81414" w:rsidRPr="0098354F" w:rsidRDefault="00E81414" w:rsidP="00FC4CB3">
      <w:pPr>
        <w:pStyle w:val="a3"/>
        <w:ind w:left="0" w:firstLine="567"/>
        <w:rPr>
          <w:color w:val="4F81BD" w:themeColor="accent1"/>
        </w:rPr>
      </w:pPr>
      <w:r w:rsidRPr="0098354F">
        <w:rPr>
          <w:color w:val="4F81BD" w:themeColor="accent1"/>
        </w:rPr>
        <w:t>КПП 774301001</w:t>
      </w:r>
    </w:p>
    <w:p w14:paraId="7308B69C" w14:textId="77777777" w:rsidR="00E81414" w:rsidRPr="0098354F" w:rsidRDefault="00E81414" w:rsidP="00FC4CB3">
      <w:pPr>
        <w:pStyle w:val="a3"/>
        <w:ind w:left="0" w:firstLine="567"/>
        <w:rPr>
          <w:color w:val="4F81BD" w:themeColor="accent1"/>
        </w:rPr>
      </w:pPr>
      <w:r w:rsidRPr="0098354F">
        <w:rPr>
          <w:color w:val="4F81BD" w:themeColor="accent1"/>
        </w:rPr>
        <w:t>ОГРН 1197746538626</w:t>
      </w:r>
    </w:p>
    <w:p w14:paraId="3052762F" w14:textId="77777777" w:rsidR="00E81414" w:rsidRPr="0098354F" w:rsidRDefault="00E81414" w:rsidP="00FC4CB3">
      <w:pPr>
        <w:pStyle w:val="a3"/>
        <w:ind w:left="0" w:firstLine="567"/>
        <w:rPr>
          <w:color w:val="4F81BD" w:themeColor="accent1"/>
        </w:rPr>
      </w:pPr>
      <w:r w:rsidRPr="0098354F">
        <w:rPr>
          <w:color w:val="4F81BD" w:themeColor="accent1"/>
        </w:rPr>
        <w:t>АО «АЛЬФА-БАНК», Москва</w:t>
      </w:r>
    </w:p>
    <w:p w14:paraId="668CB81F" w14:textId="77777777" w:rsidR="00E81414" w:rsidRPr="0098354F" w:rsidRDefault="00E81414" w:rsidP="00FC4CB3">
      <w:pPr>
        <w:pStyle w:val="a3"/>
        <w:ind w:left="0" w:firstLine="567"/>
        <w:rPr>
          <w:color w:val="4F81BD" w:themeColor="accent1"/>
        </w:rPr>
      </w:pPr>
      <w:r w:rsidRPr="0098354F">
        <w:rPr>
          <w:color w:val="4F81BD" w:themeColor="accent1"/>
        </w:rPr>
        <w:t>р/с 40702810102720004438</w:t>
      </w:r>
    </w:p>
    <w:p w14:paraId="3F806F4E" w14:textId="77777777" w:rsidR="00E81414" w:rsidRPr="0098354F" w:rsidRDefault="00E81414" w:rsidP="00FC4CB3">
      <w:pPr>
        <w:pStyle w:val="a3"/>
        <w:ind w:left="0" w:firstLine="567"/>
        <w:rPr>
          <w:color w:val="4F81BD" w:themeColor="accent1"/>
        </w:rPr>
      </w:pPr>
      <w:r w:rsidRPr="0098354F">
        <w:rPr>
          <w:color w:val="4F81BD" w:themeColor="accent1"/>
        </w:rPr>
        <w:t>к/с 30101810200000000593</w:t>
      </w:r>
    </w:p>
    <w:p w14:paraId="3D3AC858" w14:textId="77777777" w:rsidR="00003155" w:rsidRPr="0098354F" w:rsidRDefault="00E81414" w:rsidP="00FC4CB3">
      <w:pPr>
        <w:pStyle w:val="a3"/>
        <w:ind w:left="0" w:firstLine="567"/>
        <w:rPr>
          <w:color w:val="4F81BD" w:themeColor="accent1"/>
        </w:rPr>
      </w:pPr>
      <w:r w:rsidRPr="0098354F">
        <w:rPr>
          <w:color w:val="4F81BD" w:themeColor="accent1"/>
        </w:rPr>
        <w:t>БИК 044525593</w:t>
      </w:r>
    </w:p>
    <w:p w14:paraId="1324BCFA" w14:textId="77777777" w:rsidR="00003155" w:rsidRPr="00FC4CB3" w:rsidRDefault="00003155" w:rsidP="00FC4CB3">
      <w:pPr>
        <w:pStyle w:val="a3"/>
        <w:ind w:left="0" w:firstLine="567"/>
      </w:pPr>
    </w:p>
    <w:p w14:paraId="0372709B" w14:textId="77777777" w:rsidR="00003155" w:rsidRPr="00FC4CB3" w:rsidRDefault="00003155" w:rsidP="00FC4CB3">
      <w:pPr>
        <w:pStyle w:val="a4"/>
        <w:numPr>
          <w:ilvl w:val="0"/>
          <w:numId w:val="8"/>
        </w:numPr>
        <w:tabs>
          <w:tab w:val="left" w:pos="0"/>
        </w:tabs>
        <w:ind w:left="0" w:firstLine="0"/>
        <w:jc w:val="center"/>
        <w:rPr>
          <w:bCs/>
          <w:sz w:val="20"/>
          <w:szCs w:val="20"/>
        </w:rPr>
      </w:pPr>
      <w:r w:rsidRPr="00FC4CB3">
        <w:rPr>
          <w:bCs/>
          <w:sz w:val="20"/>
          <w:szCs w:val="20"/>
        </w:rPr>
        <w:t>ПРАВА И ОБЯЗАННОСТИ СТОРОН</w:t>
      </w:r>
    </w:p>
    <w:p w14:paraId="58569D1C" w14:textId="77777777" w:rsidR="00FC4CB3" w:rsidRPr="00FC4CB3" w:rsidRDefault="00FC4CB3" w:rsidP="00FC4CB3">
      <w:pPr>
        <w:pStyle w:val="a4"/>
        <w:ind w:left="4462" w:firstLine="0"/>
        <w:rPr>
          <w:b/>
          <w:sz w:val="20"/>
          <w:szCs w:val="20"/>
        </w:rPr>
      </w:pPr>
    </w:p>
    <w:p w14:paraId="0DD61ADC" w14:textId="77777777" w:rsidR="00003155" w:rsidRPr="00FC4CB3" w:rsidRDefault="00DE3605" w:rsidP="00FC4CB3">
      <w:pPr>
        <w:ind w:firstLine="567"/>
        <w:jc w:val="both"/>
        <w:rPr>
          <w:sz w:val="20"/>
          <w:szCs w:val="20"/>
        </w:rPr>
      </w:pPr>
      <w:r w:rsidRPr="00FC4CB3">
        <w:rPr>
          <w:sz w:val="20"/>
          <w:szCs w:val="20"/>
        </w:rPr>
        <w:t>3</w:t>
      </w:r>
      <w:r w:rsidR="00003155" w:rsidRPr="00FC4CB3">
        <w:rPr>
          <w:sz w:val="20"/>
          <w:szCs w:val="20"/>
        </w:rPr>
        <w:t xml:space="preserve">.1. При исполнении настоящего Договора </w:t>
      </w:r>
      <w:r w:rsidR="0025466D" w:rsidRPr="00FC4CB3">
        <w:rPr>
          <w:sz w:val="20"/>
          <w:szCs w:val="20"/>
        </w:rPr>
        <w:t>С</w:t>
      </w:r>
      <w:r w:rsidR="00003155" w:rsidRPr="00FC4CB3">
        <w:rPr>
          <w:sz w:val="20"/>
          <w:szCs w:val="20"/>
        </w:rPr>
        <w:t xml:space="preserve">тороны руководствуются </w:t>
      </w:r>
      <w:r w:rsidR="0025466D" w:rsidRPr="00FC4CB3">
        <w:rPr>
          <w:sz w:val="20"/>
          <w:szCs w:val="20"/>
        </w:rPr>
        <w:t xml:space="preserve">действующим законодательством РФ, а в случае международных перевозок - </w:t>
      </w:r>
      <w:r w:rsidR="00003155" w:rsidRPr="00FC4CB3">
        <w:rPr>
          <w:sz w:val="20"/>
          <w:szCs w:val="20"/>
        </w:rPr>
        <w:t>Конвенцией о Договоре международной перевозки грузов (КДПГ), Таможенной конвенцией о международной перевозке грузов с применением книжки МДП (МДП), другими международными Конвенциями и Соглашениями. При оказании транспортно-экспедиционных услуг, связанных с морской перевозкой грузов стороны руководствуются условиями коносамента, выданного на перевозку груза и условиями стандартных коммерческих условий экспедиторов/перевозчиков, привлекаемых для перевозки, при этом условия таких документов будут иметь приоритетное значение по сравнению с условиями настоящего Договора.</w:t>
      </w:r>
    </w:p>
    <w:p w14:paraId="69D11BAC" w14:textId="77777777" w:rsidR="00003155" w:rsidRPr="00FC4CB3" w:rsidRDefault="00DE3605" w:rsidP="00FC4CB3">
      <w:pPr>
        <w:pStyle w:val="a3"/>
        <w:ind w:left="0" w:firstLine="567"/>
        <w:rPr>
          <w:u w:val="single"/>
        </w:rPr>
      </w:pPr>
      <w:r w:rsidRPr="00FC4CB3">
        <w:rPr>
          <w:u w:val="single"/>
        </w:rPr>
        <w:t>3</w:t>
      </w:r>
      <w:r w:rsidR="00003155" w:rsidRPr="00FC4CB3">
        <w:rPr>
          <w:u w:val="single"/>
        </w:rPr>
        <w:t xml:space="preserve">.2. Права и обязанности </w:t>
      </w:r>
      <w:r w:rsidR="0025466D" w:rsidRPr="00FC4CB3">
        <w:rPr>
          <w:u w:val="single"/>
        </w:rPr>
        <w:t>Перевозчика</w:t>
      </w:r>
      <w:r w:rsidR="00003155" w:rsidRPr="00FC4CB3">
        <w:rPr>
          <w:u w:val="single"/>
        </w:rPr>
        <w:t>:</w:t>
      </w:r>
    </w:p>
    <w:p w14:paraId="161F86B4" w14:textId="77777777" w:rsidR="00003155" w:rsidRPr="00FC4CB3" w:rsidRDefault="00DE3605" w:rsidP="00FC4CB3">
      <w:pPr>
        <w:ind w:firstLine="567"/>
        <w:jc w:val="both"/>
        <w:rPr>
          <w:sz w:val="20"/>
          <w:szCs w:val="20"/>
        </w:rPr>
      </w:pPr>
      <w:r w:rsidRPr="00FC4CB3">
        <w:rPr>
          <w:sz w:val="20"/>
          <w:szCs w:val="20"/>
        </w:rPr>
        <w:t>3</w:t>
      </w:r>
      <w:r w:rsidR="00003155" w:rsidRPr="00FC4CB3">
        <w:rPr>
          <w:sz w:val="20"/>
          <w:szCs w:val="20"/>
        </w:rPr>
        <w:t xml:space="preserve">.2.1. </w:t>
      </w:r>
      <w:r w:rsidR="0025466D" w:rsidRPr="00FC4CB3">
        <w:rPr>
          <w:sz w:val="20"/>
          <w:szCs w:val="20"/>
          <w:u w:val="single"/>
        </w:rPr>
        <w:t>Перевозчик</w:t>
      </w:r>
      <w:r w:rsidR="00003155" w:rsidRPr="00FC4CB3">
        <w:rPr>
          <w:sz w:val="20"/>
          <w:szCs w:val="20"/>
        </w:rPr>
        <w:t xml:space="preserve"> обязан организовать доставку вверенного </w:t>
      </w:r>
      <w:r w:rsidR="0025466D" w:rsidRPr="00FC4CB3">
        <w:rPr>
          <w:sz w:val="20"/>
          <w:szCs w:val="20"/>
        </w:rPr>
        <w:t>Отправителем</w:t>
      </w:r>
      <w:r w:rsidR="00003155" w:rsidRPr="00FC4CB3">
        <w:rPr>
          <w:sz w:val="20"/>
          <w:szCs w:val="20"/>
        </w:rPr>
        <w:t xml:space="preserve"> груза в пункт назначения, указанный в </w:t>
      </w:r>
      <w:r w:rsidR="0025466D" w:rsidRPr="00FC4CB3">
        <w:rPr>
          <w:sz w:val="20"/>
          <w:szCs w:val="20"/>
        </w:rPr>
        <w:t xml:space="preserve">настоящем Договоре и/или </w:t>
      </w:r>
      <w:r w:rsidR="00003155" w:rsidRPr="00FC4CB3">
        <w:rPr>
          <w:sz w:val="20"/>
          <w:szCs w:val="20"/>
        </w:rPr>
        <w:t>транспортной накладной</w:t>
      </w:r>
      <w:r w:rsidR="0025466D" w:rsidRPr="00FC4CB3">
        <w:rPr>
          <w:sz w:val="20"/>
          <w:szCs w:val="20"/>
        </w:rPr>
        <w:t xml:space="preserve"> </w:t>
      </w:r>
      <w:r w:rsidR="00003155" w:rsidRPr="00FC4CB3">
        <w:rPr>
          <w:sz w:val="20"/>
          <w:szCs w:val="20"/>
        </w:rPr>
        <w:t xml:space="preserve">и организовать его вручение уполномоченному на получение груза лицу, указанному письменно или устно </w:t>
      </w:r>
      <w:r w:rsidR="0025466D" w:rsidRPr="00FC4CB3">
        <w:rPr>
          <w:sz w:val="20"/>
          <w:szCs w:val="20"/>
        </w:rPr>
        <w:t>Отправителем</w:t>
      </w:r>
      <w:r w:rsidR="00003155" w:rsidRPr="00FC4CB3">
        <w:rPr>
          <w:sz w:val="20"/>
          <w:szCs w:val="20"/>
        </w:rPr>
        <w:t>.</w:t>
      </w:r>
    </w:p>
    <w:p w14:paraId="527F6C79" w14:textId="77777777" w:rsidR="00003155" w:rsidRPr="00FC4CB3" w:rsidRDefault="00DE3605" w:rsidP="00FC4CB3">
      <w:pPr>
        <w:pStyle w:val="21"/>
        <w:ind w:firstLine="567"/>
        <w:rPr>
          <w:sz w:val="20"/>
        </w:rPr>
      </w:pPr>
      <w:r w:rsidRPr="00FC4CB3">
        <w:rPr>
          <w:sz w:val="20"/>
        </w:rPr>
        <w:t>3</w:t>
      </w:r>
      <w:r w:rsidR="00003155" w:rsidRPr="00FC4CB3">
        <w:rPr>
          <w:sz w:val="20"/>
        </w:rPr>
        <w:t>.2.</w:t>
      </w:r>
      <w:r w:rsidR="0025466D" w:rsidRPr="00FC4CB3">
        <w:rPr>
          <w:sz w:val="20"/>
        </w:rPr>
        <w:t>2</w:t>
      </w:r>
      <w:r w:rsidR="00003155" w:rsidRPr="00FC4CB3">
        <w:rPr>
          <w:sz w:val="20"/>
        </w:rPr>
        <w:t xml:space="preserve">. </w:t>
      </w:r>
      <w:r w:rsidR="0025466D" w:rsidRPr="00FC4CB3">
        <w:rPr>
          <w:sz w:val="20"/>
          <w:u w:val="single"/>
        </w:rPr>
        <w:t>Перевозчик</w:t>
      </w:r>
      <w:r w:rsidR="00003155" w:rsidRPr="00FC4CB3">
        <w:rPr>
          <w:sz w:val="20"/>
        </w:rPr>
        <w:t xml:space="preserve"> обязан уведомить </w:t>
      </w:r>
      <w:r w:rsidR="0025466D" w:rsidRPr="00FC4CB3">
        <w:rPr>
          <w:sz w:val="20"/>
        </w:rPr>
        <w:t>Отправителя</w:t>
      </w:r>
      <w:r w:rsidR="00003155" w:rsidRPr="00FC4CB3">
        <w:rPr>
          <w:sz w:val="20"/>
        </w:rPr>
        <w:t xml:space="preserve">, какие документы ему необходимо предоставить для надлежащего исполнения настоящего Договора если такая информация отсутствует у </w:t>
      </w:r>
      <w:r w:rsidR="00475BE3" w:rsidRPr="00FC4CB3">
        <w:rPr>
          <w:sz w:val="20"/>
        </w:rPr>
        <w:t>Отправителя.</w:t>
      </w:r>
    </w:p>
    <w:p w14:paraId="7D7149ED" w14:textId="77777777" w:rsidR="00003155" w:rsidRPr="00FC4CB3" w:rsidRDefault="00DE3605" w:rsidP="00FC4CB3">
      <w:pPr>
        <w:pStyle w:val="a3"/>
        <w:ind w:left="0" w:firstLine="567"/>
        <w:jc w:val="both"/>
      </w:pPr>
      <w:r w:rsidRPr="00FC4CB3">
        <w:t>3</w:t>
      </w:r>
      <w:r w:rsidR="00003155" w:rsidRPr="00FC4CB3">
        <w:t xml:space="preserve">.2.4. </w:t>
      </w:r>
      <w:r w:rsidR="00475BE3" w:rsidRPr="00FC4CB3">
        <w:rPr>
          <w:u w:val="single"/>
        </w:rPr>
        <w:t>Перевозчик</w:t>
      </w:r>
      <w:r w:rsidR="00003155" w:rsidRPr="00FC4CB3">
        <w:t xml:space="preserve"> вправе передать исполнение перевозки третьим лицам – другой транспортной организации, заключив с ней Договор перевозки грузов от своего имени. </w:t>
      </w:r>
    </w:p>
    <w:p w14:paraId="7E2DFF7B" w14:textId="77777777" w:rsidR="00003155" w:rsidRPr="00FC4CB3" w:rsidRDefault="00DE3605" w:rsidP="00FC4CB3">
      <w:pPr>
        <w:ind w:firstLine="567"/>
        <w:rPr>
          <w:sz w:val="20"/>
          <w:szCs w:val="20"/>
        </w:rPr>
      </w:pPr>
      <w:r w:rsidRPr="00FC4CB3">
        <w:rPr>
          <w:sz w:val="20"/>
          <w:szCs w:val="20"/>
        </w:rPr>
        <w:t>3</w:t>
      </w:r>
      <w:r w:rsidR="00003155" w:rsidRPr="00FC4CB3">
        <w:rPr>
          <w:sz w:val="20"/>
          <w:szCs w:val="20"/>
        </w:rPr>
        <w:t xml:space="preserve">.2.7.  </w:t>
      </w:r>
      <w:r w:rsidR="00475BE3" w:rsidRPr="00FC4CB3">
        <w:rPr>
          <w:sz w:val="20"/>
          <w:szCs w:val="20"/>
          <w:u w:val="single"/>
        </w:rPr>
        <w:t>Перевозчик</w:t>
      </w:r>
      <w:r w:rsidR="00003155" w:rsidRPr="00FC4CB3">
        <w:rPr>
          <w:sz w:val="20"/>
          <w:szCs w:val="20"/>
        </w:rPr>
        <w:t xml:space="preserve"> вправе отступать от указаний </w:t>
      </w:r>
      <w:r w:rsidR="00475BE3" w:rsidRPr="00FC4CB3">
        <w:rPr>
          <w:sz w:val="20"/>
          <w:szCs w:val="20"/>
        </w:rPr>
        <w:t>Отправителя</w:t>
      </w:r>
      <w:r w:rsidR="00003155" w:rsidRPr="00FC4CB3">
        <w:rPr>
          <w:sz w:val="20"/>
          <w:szCs w:val="20"/>
        </w:rPr>
        <w:t xml:space="preserve"> без дополнительных с ним согласований, если по обстоятельствам дела это необходимо в интересах </w:t>
      </w:r>
      <w:r w:rsidR="00475BE3" w:rsidRPr="00FC4CB3">
        <w:rPr>
          <w:sz w:val="20"/>
          <w:szCs w:val="20"/>
        </w:rPr>
        <w:t>Отправителя</w:t>
      </w:r>
      <w:r w:rsidR="00003155" w:rsidRPr="00FC4CB3">
        <w:rPr>
          <w:sz w:val="20"/>
          <w:szCs w:val="20"/>
        </w:rPr>
        <w:t>.</w:t>
      </w:r>
    </w:p>
    <w:p w14:paraId="45AF1196" w14:textId="77777777" w:rsidR="00003155" w:rsidRPr="00FC4CB3" w:rsidRDefault="00DE3605" w:rsidP="00FC4CB3">
      <w:pPr>
        <w:ind w:firstLine="567"/>
        <w:rPr>
          <w:sz w:val="20"/>
          <w:szCs w:val="20"/>
          <w:u w:val="single"/>
        </w:rPr>
      </w:pPr>
      <w:r w:rsidRPr="00FC4CB3">
        <w:rPr>
          <w:sz w:val="20"/>
          <w:szCs w:val="20"/>
          <w:u w:val="single"/>
        </w:rPr>
        <w:t>3</w:t>
      </w:r>
      <w:r w:rsidR="00003155" w:rsidRPr="00FC4CB3">
        <w:rPr>
          <w:sz w:val="20"/>
          <w:szCs w:val="20"/>
          <w:u w:val="single"/>
        </w:rPr>
        <w:t xml:space="preserve">.3.  Права и обязанности </w:t>
      </w:r>
      <w:r w:rsidR="00475BE3" w:rsidRPr="00FC4CB3">
        <w:rPr>
          <w:sz w:val="20"/>
          <w:szCs w:val="20"/>
        </w:rPr>
        <w:t>Отправителя</w:t>
      </w:r>
      <w:r w:rsidR="00003155" w:rsidRPr="00FC4CB3">
        <w:rPr>
          <w:sz w:val="20"/>
          <w:szCs w:val="20"/>
          <w:u w:val="single"/>
        </w:rPr>
        <w:t>:</w:t>
      </w:r>
    </w:p>
    <w:p w14:paraId="684283BA" w14:textId="77777777" w:rsidR="00003155" w:rsidRPr="00FC4CB3" w:rsidRDefault="00DE3605" w:rsidP="00FC4CB3">
      <w:pPr>
        <w:pStyle w:val="21"/>
        <w:ind w:firstLine="567"/>
        <w:rPr>
          <w:sz w:val="20"/>
        </w:rPr>
      </w:pPr>
      <w:r w:rsidRPr="00FC4CB3">
        <w:rPr>
          <w:sz w:val="20"/>
        </w:rPr>
        <w:lastRenderedPageBreak/>
        <w:t>3</w:t>
      </w:r>
      <w:r w:rsidR="00003155" w:rsidRPr="00FC4CB3">
        <w:rPr>
          <w:sz w:val="20"/>
        </w:rPr>
        <w:t xml:space="preserve">.3.1. </w:t>
      </w:r>
      <w:r w:rsidR="00F01C93" w:rsidRPr="00FC4CB3">
        <w:rPr>
          <w:sz w:val="20"/>
        </w:rPr>
        <w:t>Отправителя</w:t>
      </w:r>
      <w:r w:rsidR="00003155" w:rsidRPr="00FC4CB3">
        <w:rPr>
          <w:sz w:val="20"/>
        </w:rPr>
        <w:t xml:space="preserve"> обязан обеспечить своевременное вручение </w:t>
      </w:r>
      <w:r w:rsidR="00F01C93" w:rsidRPr="00FC4CB3">
        <w:rPr>
          <w:sz w:val="20"/>
        </w:rPr>
        <w:t>Перевозчик</w:t>
      </w:r>
      <w:r w:rsidR="00003155" w:rsidRPr="00FC4CB3">
        <w:rPr>
          <w:sz w:val="20"/>
        </w:rPr>
        <w:t xml:space="preserve">у всех необходимых товаросопроводительных документов, предоставить информацию о свойствах груза, об условиях его перевозки, а также любую иную информацию, необходимую для исполнения </w:t>
      </w:r>
      <w:r w:rsidR="00F01C93" w:rsidRPr="00FC4CB3">
        <w:rPr>
          <w:sz w:val="20"/>
        </w:rPr>
        <w:t>Перевозчиком</w:t>
      </w:r>
      <w:r w:rsidR="00003155" w:rsidRPr="00FC4CB3">
        <w:rPr>
          <w:sz w:val="20"/>
        </w:rPr>
        <w:t xml:space="preserve"> своих обязательств, а в случае перевозки опасных грузов – указание их квалификации по МОПОГ, ДОПОГ.</w:t>
      </w:r>
    </w:p>
    <w:p w14:paraId="5AC46769" w14:textId="77777777" w:rsidR="00003155" w:rsidRPr="00FC4CB3" w:rsidRDefault="00DE3605" w:rsidP="00FC4CB3">
      <w:pPr>
        <w:ind w:firstLine="567"/>
        <w:jc w:val="both"/>
        <w:rPr>
          <w:sz w:val="20"/>
          <w:szCs w:val="20"/>
        </w:rPr>
      </w:pPr>
      <w:r w:rsidRPr="00FC4CB3">
        <w:rPr>
          <w:sz w:val="20"/>
          <w:szCs w:val="20"/>
        </w:rPr>
        <w:t>3</w:t>
      </w:r>
      <w:r w:rsidR="00003155" w:rsidRPr="00FC4CB3">
        <w:rPr>
          <w:sz w:val="20"/>
          <w:szCs w:val="20"/>
        </w:rPr>
        <w:t xml:space="preserve">.3.2. Своевременно передать предназначенные к перевозке грузы </w:t>
      </w:r>
      <w:r w:rsidR="00F01C93" w:rsidRPr="00FC4CB3">
        <w:rPr>
          <w:sz w:val="20"/>
          <w:szCs w:val="20"/>
        </w:rPr>
        <w:t>Перевозчику</w:t>
      </w:r>
      <w:r w:rsidR="00003155" w:rsidRPr="00FC4CB3">
        <w:rPr>
          <w:sz w:val="20"/>
          <w:szCs w:val="20"/>
        </w:rPr>
        <w:t xml:space="preserve"> в установленном месте и в надлежащей таре и упаковке, предохраняющей груз от порчи и повреждения в пути следования, и соответствующей международным стандартам.</w:t>
      </w:r>
    </w:p>
    <w:p w14:paraId="3BC0161D" w14:textId="77777777" w:rsidR="00003155" w:rsidRPr="00FC4CB3" w:rsidRDefault="00DE3605" w:rsidP="00FC4CB3">
      <w:pPr>
        <w:pStyle w:val="21"/>
        <w:ind w:firstLine="567"/>
        <w:rPr>
          <w:sz w:val="20"/>
        </w:rPr>
      </w:pPr>
      <w:r w:rsidRPr="00FC4CB3">
        <w:rPr>
          <w:sz w:val="20"/>
        </w:rPr>
        <w:t>3</w:t>
      </w:r>
      <w:r w:rsidR="00003155" w:rsidRPr="00FC4CB3">
        <w:rPr>
          <w:sz w:val="20"/>
        </w:rPr>
        <w:t xml:space="preserve">.3.3. Обеспечить своевременную оплату услуг </w:t>
      </w:r>
      <w:r w:rsidR="007F083B" w:rsidRPr="00FC4CB3">
        <w:rPr>
          <w:sz w:val="20"/>
        </w:rPr>
        <w:t>Перевозчика</w:t>
      </w:r>
      <w:r w:rsidR="00003155" w:rsidRPr="00FC4CB3">
        <w:rPr>
          <w:sz w:val="20"/>
        </w:rPr>
        <w:t xml:space="preserve">, предоставленных в соответствии с настоящим </w:t>
      </w:r>
      <w:r w:rsidR="007F083B" w:rsidRPr="00FC4CB3">
        <w:rPr>
          <w:sz w:val="20"/>
        </w:rPr>
        <w:t>Д</w:t>
      </w:r>
      <w:r w:rsidR="00003155" w:rsidRPr="00FC4CB3">
        <w:rPr>
          <w:sz w:val="20"/>
        </w:rPr>
        <w:t>оговором</w:t>
      </w:r>
      <w:r w:rsidR="007F083B" w:rsidRPr="00FC4CB3">
        <w:rPr>
          <w:sz w:val="20"/>
        </w:rPr>
        <w:t>, в соответствии с пунктами 2.3. и 2.4. настоящего Договора.</w:t>
      </w:r>
    </w:p>
    <w:p w14:paraId="531D30BF" w14:textId="77777777" w:rsidR="00003155" w:rsidRPr="00FC4CB3" w:rsidRDefault="00DE3605" w:rsidP="00FC4CB3">
      <w:pPr>
        <w:ind w:firstLine="567"/>
        <w:jc w:val="both"/>
        <w:rPr>
          <w:sz w:val="20"/>
          <w:szCs w:val="20"/>
        </w:rPr>
      </w:pPr>
      <w:r w:rsidRPr="00FC4CB3">
        <w:rPr>
          <w:sz w:val="20"/>
          <w:szCs w:val="20"/>
        </w:rPr>
        <w:t>3</w:t>
      </w:r>
      <w:r w:rsidR="00003155" w:rsidRPr="00FC4CB3">
        <w:rPr>
          <w:sz w:val="20"/>
          <w:szCs w:val="20"/>
        </w:rPr>
        <w:t xml:space="preserve">.3.4. </w:t>
      </w:r>
      <w:r w:rsidR="007F083B" w:rsidRPr="00FC4CB3">
        <w:rPr>
          <w:sz w:val="20"/>
          <w:szCs w:val="20"/>
        </w:rPr>
        <w:t>Отправитель</w:t>
      </w:r>
      <w:r w:rsidR="00003155" w:rsidRPr="00FC4CB3">
        <w:rPr>
          <w:sz w:val="20"/>
          <w:szCs w:val="20"/>
        </w:rPr>
        <w:t xml:space="preserve"> гарантирует, что все его поручения по распоряжению грузами, осуществляемые в соответствии с настоящим договором, основываются на должным образом оформленных правомочиях в отношении этих грузов, и несет полную ответственность за полноту и достоверность всех документов и сведений в них, предоставляемых </w:t>
      </w:r>
      <w:r w:rsidR="007F083B" w:rsidRPr="00FC4CB3">
        <w:rPr>
          <w:sz w:val="20"/>
          <w:szCs w:val="20"/>
        </w:rPr>
        <w:t>Перевозчику</w:t>
      </w:r>
      <w:r w:rsidR="00003155" w:rsidRPr="00FC4CB3">
        <w:rPr>
          <w:sz w:val="20"/>
          <w:szCs w:val="20"/>
        </w:rPr>
        <w:t xml:space="preserve"> при распоряжении грузами.</w:t>
      </w:r>
    </w:p>
    <w:p w14:paraId="21E403E7" w14:textId="77777777" w:rsidR="00003155" w:rsidRPr="00FC4CB3" w:rsidRDefault="00DE3605" w:rsidP="00FC4CB3">
      <w:pPr>
        <w:ind w:firstLine="567"/>
        <w:jc w:val="both"/>
        <w:rPr>
          <w:sz w:val="20"/>
          <w:szCs w:val="20"/>
        </w:rPr>
      </w:pPr>
      <w:r w:rsidRPr="00FC4CB3">
        <w:rPr>
          <w:sz w:val="20"/>
          <w:szCs w:val="20"/>
        </w:rPr>
        <w:t>3</w:t>
      </w:r>
      <w:r w:rsidR="00003155" w:rsidRPr="00FC4CB3">
        <w:rPr>
          <w:sz w:val="20"/>
          <w:szCs w:val="20"/>
        </w:rPr>
        <w:t>.3.5. Груз по своим физико-химическим свойствам и упаковке должен соответствовать Правилам перевозки грузов автомобильным, железнодорожным, морским транспортом, а также существующей технологии перегрузки грузов.</w:t>
      </w:r>
    </w:p>
    <w:p w14:paraId="437679B4" w14:textId="77777777" w:rsidR="00003155" w:rsidRPr="00FC4CB3" w:rsidRDefault="00DE3605" w:rsidP="00FC4CB3">
      <w:pPr>
        <w:ind w:firstLine="567"/>
        <w:jc w:val="both"/>
        <w:rPr>
          <w:sz w:val="20"/>
          <w:szCs w:val="20"/>
          <w:highlight w:val="yellow"/>
        </w:rPr>
      </w:pPr>
      <w:r w:rsidRPr="00FC4CB3">
        <w:rPr>
          <w:sz w:val="20"/>
          <w:szCs w:val="20"/>
        </w:rPr>
        <w:t>3</w:t>
      </w:r>
      <w:r w:rsidR="00003155" w:rsidRPr="00FC4CB3">
        <w:rPr>
          <w:sz w:val="20"/>
          <w:szCs w:val="20"/>
        </w:rPr>
        <w:t xml:space="preserve">.3.6. </w:t>
      </w:r>
      <w:r w:rsidR="007F083B" w:rsidRPr="00FC4CB3">
        <w:rPr>
          <w:sz w:val="20"/>
          <w:szCs w:val="20"/>
        </w:rPr>
        <w:t>Отправитель</w:t>
      </w:r>
      <w:r w:rsidR="00003155" w:rsidRPr="00FC4CB3">
        <w:rPr>
          <w:sz w:val="20"/>
          <w:szCs w:val="20"/>
        </w:rPr>
        <w:t xml:space="preserve"> обязан одновременно с предоставлением </w:t>
      </w:r>
      <w:r w:rsidR="007F083B" w:rsidRPr="00FC4CB3">
        <w:rPr>
          <w:sz w:val="20"/>
          <w:szCs w:val="20"/>
        </w:rPr>
        <w:t>Перевозчику</w:t>
      </w:r>
      <w:r w:rsidR="00003155" w:rsidRPr="00FC4CB3">
        <w:rPr>
          <w:sz w:val="20"/>
          <w:szCs w:val="20"/>
        </w:rPr>
        <w:t xml:space="preserve"> или его представителям </w:t>
      </w:r>
      <w:r w:rsidR="007F083B" w:rsidRPr="00FC4CB3">
        <w:rPr>
          <w:sz w:val="20"/>
          <w:szCs w:val="20"/>
        </w:rPr>
        <w:t xml:space="preserve">Груза </w:t>
      </w:r>
      <w:r w:rsidR="007F083B" w:rsidRPr="00515855">
        <w:rPr>
          <w:sz w:val="20"/>
          <w:szCs w:val="20"/>
        </w:rPr>
        <w:t>т</w:t>
      </w:r>
      <w:r w:rsidR="00003155" w:rsidRPr="00515855">
        <w:rPr>
          <w:sz w:val="20"/>
          <w:szCs w:val="20"/>
        </w:rPr>
        <w:t>ранспортную накладную по форме, установленной действующим законодательством РФ, при перевозке по территории Р</w:t>
      </w:r>
      <w:r w:rsidR="007F083B" w:rsidRPr="00515855">
        <w:rPr>
          <w:sz w:val="20"/>
          <w:szCs w:val="20"/>
        </w:rPr>
        <w:t>Ф</w:t>
      </w:r>
      <w:r w:rsidR="00003155" w:rsidRPr="00515855">
        <w:rPr>
          <w:sz w:val="20"/>
          <w:szCs w:val="20"/>
        </w:rPr>
        <w:t>.</w:t>
      </w:r>
    </w:p>
    <w:p w14:paraId="3327BE7D" w14:textId="77777777" w:rsidR="009F570C" w:rsidRPr="00FC4CB3" w:rsidRDefault="009F570C" w:rsidP="00FC4CB3">
      <w:pPr>
        <w:pStyle w:val="a3"/>
        <w:ind w:left="0" w:firstLine="567"/>
      </w:pPr>
      <w:r w:rsidRPr="00FC4CB3">
        <w:br/>
      </w:r>
    </w:p>
    <w:p w14:paraId="16C3A1EC" w14:textId="77777777" w:rsidR="009233BF" w:rsidRDefault="00A735D0" w:rsidP="00FC4CB3">
      <w:pPr>
        <w:pStyle w:val="a3"/>
        <w:numPr>
          <w:ilvl w:val="0"/>
          <w:numId w:val="8"/>
        </w:numPr>
        <w:ind w:left="0" w:firstLine="0"/>
        <w:jc w:val="center"/>
      </w:pPr>
      <w:r w:rsidRPr="00FC4CB3">
        <w:t>ОТВЕТСТВЕННОСТЬ</w:t>
      </w:r>
      <w:r w:rsidRPr="00FC4CB3">
        <w:rPr>
          <w:spacing w:val="4"/>
        </w:rPr>
        <w:t xml:space="preserve"> </w:t>
      </w:r>
      <w:r w:rsidRPr="00FC4CB3">
        <w:t>СТОРОН</w:t>
      </w:r>
    </w:p>
    <w:p w14:paraId="6A278C69" w14:textId="77777777" w:rsidR="00FC4CB3" w:rsidRPr="00FC4CB3" w:rsidRDefault="00FC4CB3" w:rsidP="00FC4CB3">
      <w:pPr>
        <w:pStyle w:val="a3"/>
        <w:ind w:left="4462"/>
      </w:pPr>
    </w:p>
    <w:p w14:paraId="0A428265" w14:textId="77777777" w:rsidR="009233BF" w:rsidRPr="00515855" w:rsidRDefault="00C1066A" w:rsidP="00515855">
      <w:pPr>
        <w:ind w:firstLine="567"/>
        <w:jc w:val="both"/>
        <w:rPr>
          <w:sz w:val="20"/>
          <w:szCs w:val="20"/>
        </w:rPr>
      </w:pPr>
      <w:r w:rsidRPr="00FC4CB3">
        <w:rPr>
          <w:sz w:val="20"/>
          <w:szCs w:val="20"/>
        </w:rPr>
        <w:t>4</w:t>
      </w:r>
      <w:r w:rsidR="00A735D0" w:rsidRPr="00FC4CB3">
        <w:rPr>
          <w:sz w:val="20"/>
          <w:szCs w:val="20"/>
        </w:rPr>
        <w:t xml:space="preserve">.1. </w:t>
      </w:r>
      <w:r w:rsidR="0058500E" w:rsidRPr="00FC4CB3">
        <w:rPr>
          <w:sz w:val="20"/>
          <w:szCs w:val="20"/>
        </w:rPr>
        <w:t>Отправитель несет ответственность перед Перевозчиком за правильность и достоверность предоставляемых данных.</w:t>
      </w:r>
    </w:p>
    <w:p w14:paraId="349125E6" w14:textId="77777777" w:rsidR="009233BF" w:rsidRPr="00FC4CB3" w:rsidRDefault="00C1066A" w:rsidP="00DA4477">
      <w:pPr>
        <w:pStyle w:val="a3"/>
        <w:ind w:left="0" w:firstLine="567"/>
        <w:jc w:val="both"/>
      </w:pPr>
      <w:proofErr w:type="gramStart"/>
      <w:r w:rsidRPr="00FC4CB3">
        <w:t>4</w:t>
      </w:r>
      <w:r w:rsidR="00A735D0" w:rsidRPr="00FC4CB3">
        <w:t>.2  Перевозчик</w:t>
      </w:r>
      <w:proofErr w:type="gramEnd"/>
      <w:r w:rsidR="00A735D0" w:rsidRPr="00FC4CB3">
        <w:t xml:space="preserve"> несет ответственность за </w:t>
      </w:r>
      <w:r w:rsidR="00A735D0" w:rsidRPr="00FC4CB3">
        <w:rPr>
          <w:spacing w:val="-3"/>
        </w:rPr>
        <w:t xml:space="preserve">сохранность </w:t>
      </w:r>
      <w:r w:rsidR="00A735D0" w:rsidRPr="00FC4CB3">
        <w:t>груза</w:t>
      </w:r>
      <w:r w:rsidR="009F570C" w:rsidRPr="00515855">
        <w:t xml:space="preserve"> </w:t>
      </w:r>
      <w:r w:rsidR="009F570C" w:rsidRPr="00FC4CB3">
        <w:t>с момента</w:t>
      </w:r>
      <w:r w:rsidR="00A735D0" w:rsidRPr="00FC4CB3">
        <w:t xml:space="preserve"> принятия его к перевозке  и до </w:t>
      </w:r>
      <w:r w:rsidR="009F570C" w:rsidRPr="00FC4CB3">
        <w:t xml:space="preserve">момента </w:t>
      </w:r>
      <w:r w:rsidR="00A735D0" w:rsidRPr="00FC4CB3">
        <w:t>выдачи Получателю</w:t>
      </w:r>
      <w:r w:rsidR="00D81C9E">
        <w:t>/ уполномоченному лицу Получателя</w:t>
      </w:r>
      <w:r w:rsidR="009F570C" w:rsidRPr="00FC4CB3">
        <w:t>.</w:t>
      </w:r>
    </w:p>
    <w:p w14:paraId="3F67ADCA" w14:textId="77777777" w:rsidR="00DE3605" w:rsidRPr="00FC4CB3" w:rsidRDefault="00C1066A" w:rsidP="00DA4477">
      <w:pPr>
        <w:ind w:firstLine="567"/>
        <w:jc w:val="both"/>
        <w:rPr>
          <w:color w:val="000000"/>
          <w:sz w:val="20"/>
          <w:szCs w:val="20"/>
        </w:rPr>
      </w:pPr>
      <w:r w:rsidRPr="00FC4CB3">
        <w:rPr>
          <w:sz w:val="20"/>
          <w:szCs w:val="20"/>
        </w:rPr>
        <w:t>4</w:t>
      </w:r>
      <w:r w:rsidR="00DE3605" w:rsidRPr="00515855">
        <w:rPr>
          <w:sz w:val="20"/>
          <w:szCs w:val="20"/>
        </w:rPr>
        <w:t xml:space="preserve">.3. </w:t>
      </w:r>
      <w:r w:rsidR="00DE3605" w:rsidRPr="00FC4CB3">
        <w:rPr>
          <w:color w:val="000000"/>
          <w:sz w:val="20"/>
          <w:szCs w:val="20"/>
        </w:rPr>
        <w:t xml:space="preserve">Перевозчик несет ответственность перед </w:t>
      </w:r>
      <w:proofErr w:type="gramStart"/>
      <w:r w:rsidR="00DE3605" w:rsidRPr="00515855">
        <w:rPr>
          <w:sz w:val="20"/>
          <w:szCs w:val="20"/>
        </w:rPr>
        <w:t>Отправителем  в</w:t>
      </w:r>
      <w:proofErr w:type="gramEnd"/>
      <w:r w:rsidR="00DE3605" w:rsidRPr="00515855">
        <w:rPr>
          <w:sz w:val="20"/>
          <w:szCs w:val="20"/>
        </w:rPr>
        <w:t xml:space="preserve"> виде возмещения реального ущерба за утрату, недостачу </w:t>
      </w:r>
      <w:r w:rsidR="005E5BB1" w:rsidRPr="00515855">
        <w:rPr>
          <w:sz w:val="20"/>
          <w:szCs w:val="20"/>
        </w:rPr>
        <w:t>Г</w:t>
      </w:r>
      <w:r w:rsidR="00DE3605" w:rsidRPr="00515855">
        <w:rPr>
          <w:sz w:val="20"/>
          <w:szCs w:val="20"/>
        </w:rPr>
        <w:t>руза после принятия его Перевозчиком и до выдачи грузополучателю, либо уполномоченному им лицу в размере стоимости Груза, указанного в транспортной накладной</w:t>
      </w:r>
      <w:r w:rsidR="005E5BB1" w:rsidRPr="00515855">
        <w:rPr>
          <w:sz w:val="20"/>
          <w:szCs w:val="20"/>
        </w:rPr>
        <w:t xml:space="preserve">, а в случае повреждения (порчи) груза в размере суммы, на </w:t>
      </w:r>
      <w:r w:rsidR="005E5BB1" w:rsidRPr="00515855">
        <w:rPr>
          <w:spacing w:val="-3"/>
          <w:sz w:val="20"/>
          <w:szCs w:val="20"/>
        </w:rPr>
        <w:t xml:space="preserve">которую </w:t>
      </w:r>
      <w:r w:rsidR="005E5BB1" w:rsidRPr="00515855">
        <w:rPr>
          <w:sz w:val="20"/>
          <w:szCs w:val="20"/>
        </w:rPr>
        <w:t>понизилась его</w:t>
      </w:r>
      <w:r w:rsidR="005E5BB1" w:rsidRPr="00515855">
        <w:rPr>
          <w:spacing w:val="4"/>
          <w:sz w:val="20"/>
          <w:szCs w:val="20"/>
        </w:rPr>
        <w:t xml:space="preserve"> </w:t>
      </w:r>
      <w:r w:rsidR="005E5BB1" w:rsidRPr="00515855">
        <w:rPr>
          <w:sz w:val="20"/>
          <w:szCs w:val="20"/>
        </w:rPr>
        <w:t>стоимость.</w:t>
      </w:r>
      <w:r w:rsidR="00DE3605" w:rsidRPr="00515855">
        <w:rPr>
          <w:sz w:val="20"/>
          <w:szCs w:val="20"/>
        </w:rPr>
        <w:t xml:space="preserve"> Кроме того, Перевозчик </w:t>
      </w:r>
      <w:proofErr w:type="gramStart"/>
      <w:r w:rsidR="00DE3605" w:rsidRPr="00515855">
        <w:rPr>
          <w:sz w:val="20"/>
          <w:szCs w:val="20"/>
        </w:rPr>
        <w:t xml:space="preserve">обязан  </w:t>
      </w:r>
      <w:r w:rsidR="00DE3605" w:rsidRPr="00FC4CB3">
        <w:rPr>
          <w:color w:val="000000"/>
          <w:sz w:val="20"/>
          <w:szCs w:val="20"/>
        </w:rPr>
        <w:t>возместить</w:t>
      </w:r>
      <w:proofErr w:type="gramEnd"/>
      <w:r w:rsidR="00DE3605" w:rsidRPr="00FC4CB3">
        <w:rPr>
          <w:color w:val="000000"/>
          <w:sz w:val="20"/>
          <w:szCs w:val="20"/>
        </w:rPr>
        <w:t xml:space="preserve"> таможенные сборы и пошлины и прочие расходы за перевозку,  в части, приходящейся  на недостающий или  испорченный (поврежденный) груз. </w:t>
      </w:r>
    </w:p>
    <w:p w14:paraId="0782F1EE" w14:textId="77777777" w:rsidR="00DE3605" w:rsidRPr="00515855" w:rsidRDefault="00515855" w:rsidP="00515855">
      <w:pPr>
        <w:ind w:firstLine="567"/>
        <w:jc w:val="both"/>
        <w:rPr>
          <w:color w:val="FF0000"/>
          <w:sz w:val="20"/>
          <w:szCs w:val="20"/>
        </w:rPr>
      </w:pPr>
      <w:r>
        <w:rPr>
          <w:color w:val="000000"/>
          <w:sz w:val="20"/>
          <w:szCs w:val="20"/>
        </w:rPr>
        <w:t xml:space="preserve">4.4. </w:t>
      </w:r>
      <w:r w:rsidR="00DE3605" w:rsidRPr="00FC4CB3">
        <w:rPr>
          <w:color w:val="000000"/>
          <w:sz w:val="20"/>
          <w:szCs w:val="20"/>
        </w:rPr>
        <w:t xml:space="preserve">Отправитель имеет право не оплачивать плату за перевозку в части, </w:t>
      </w:r>
      <w:proofErr w:type="gramStart"/>
      <w:r w:rsidR="00DE3605" w:rsidRPr="00FC4CB3">
        <w:rPr>
          <w:color w:val="000000"/>
          <w:sz w:val="20"/>
          <w:szCs w:val="20"/>
        </w:rPr>
        <w:t>приходящейся  на</w:t>
      </w:r>
      <w:proofErr w:type="gramEnd"/>
      <w:r w:rsidR="00DE3605" w:rsidRPr="00FC4CB3">
        <w:rPr>
          <w:color w:val="000000"/>
          <w:sz w:val="20"/>
          <w:szCs w:val="20"/>
        </w:rPr>
        <w:t xml:space="preserve"> недостающий или испорченный (поврежденный) Груз, стоимость услуг в части приходящейся на недостающий или испорченный (поврежденный) Груз, если при получении Груза установлена недостача, порча (повреждение) Груза</w:t>
      </w:r>
      <w:r w:rsidR="00DE3605" w:rsidRPr="00FC4CB3">
        <w:rPr>
          <w:color w:val="FF0000"/>
          <w:sz w:val="20"/>
          <w:szCs w:val="20"/>
        </w:rPr>
        <w:t>.</w:t>
      </w:r>
    </w:p>
    <w:p w14:paraId="4587FF3E" w14:textId="77777777" w:rsidR="009233BF" w:rsidRPr="00DA4477" w:rsidRDefault="00DA4477" w:rsidP="00515855">
      <w:pPr>
        <w:tabs>
          <w:tab w:val="left" w:pos="1124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</w:t>
      </w:r>
      <w:r w:rsidR="00515855">
        <w:rPr>
          <w:sz w:val="20"/>
          <w:szCs w:val="20"/>
        </w:rPr>
        <w:t>5</w:t>
      </w:r>
      <w:r>
        <w:rPr>
          <w:sz w:val="20"/>
          <w:szCs w:val="20"/>
        </w:rPr>
        <w:t xml:space="preserve">. </w:t>
      </w:r>
      <w:r w:rsidR="00A735D0" w:rsidRPr="00DA4477">
        <w:rPr>
          <w:sz w:val="20"/>
          <w:szCs w:val="20"/>
        </w:rPr>
        <w:t xml:space="preserve">Отправитель имеет право отказаться от </w:t>
      </w:r>
      <w:r w:rsidR="00A735D0" w:rsidRPr="00DA4477">
        <w:rPr>
          <w:spacing w:val="-3"/>
          <w:sz w:val="20"/>
          <w:szCs w:val="20"/>
        </w:rPr>
        <w:t xml:space="preserve">услуг </w:t>
      </w:r>
      <w:r w:rsidR="00A735D0" w:rsidRPr="00DA4477">
        <w:rPr>
          <w:sz w:val="20"/>
          <w:szCs w:val="20"/>
        </w:rPr>
        <w:t xml:space="preserve">перевозки в срок не </w:t>
      </w:r>
      <w:r w:rsidR="00D5111A" w:rsidRPr="00DA4477">
        <w:rPr>
          <w:sz w:val="20"/>
          <w:szCs w:val="20"/>
        </w:rPr>
        <w:t>менее</w:t>
      </w:r>
      <w:r w:rsidR="00A735D0" w:rsidRPr="00DA4477">
        <w:rPr>
          <w:sz w:val="20"/>
          <w:szCs w:val="20"/>
        </w:rPr>
        <w:t xml:space="preserve"> </w:t>
      </w:r>
      <w:r w:rsidR="00D5111A" w:rsidRPr="00DA4477">
        <w:rPr>
          <w:sz w:val="20"/>
          <w:szCs w:val="20"/>
        </w:rPr>
        <w:t xml:space="preserve">чем за </w:t>
      </w:r>
      <w:r w:rsidR="00EF74A3">
        <w:rPr>
          <w:sz w:val="20"/>
          <w:szCs w:val="20"/>
        </w:rPr>
        <w:t>72</w:t>
      </w:r>
      <w:r w:rsidR="00EF74A3" w:rsidRPr="00EF74A3">
        <w:rPr>
          <w:sz w:val="20"/>
          <w:szCs w:val="20"/>
        </w:rPr>
        <w:t xml:space="preserve"> (</w:t>
      </w:r>
      <w:r w:rsidR="00EF74A3">
        <w:rPr>
          <w:sz w:val="20"/>
          <w:szCs w:val="20"/>
        </w:rPr>
        <w:t>семьдесят два)</w:t>
      </w:r>
      <w:r w:rsidR="00A735D0" w:rsidRPr="00DA4477">
        <w:rPr>
          <w:sz w:val="20"/>
          <w:szCs w:val="20"/>
        </w:rPr>
        <w:t xml:space="preserve"> час</w:t>
      </w:r>
      <w:r w:rsidR="00D81C9E" w:rsidRPr="00DA4477">
        <w:rPr>
          <w:sz w:val="20"/>
          <w:szCs w:val="20"/>
        </w:rPr>
        <w:t>а</w:t>
      </w:r>
      <w:r w:rsidR="00A735D0" w:rsidRPr="00DA4477">
        <w:rPr>
          <w:sz w:val="20"/>
          <w:szCs w:val="20"/>
        </w:rPr>
        <w:t xml:space="preserve"> до времени начала Грузовой перевозки (для целей настоящего пункта началом выполнения Грузовой перевозки считается начало движения транспортного средства к согласованному месту и времени начала Грузовой</w:t>
      </w:r>
      <w:r w:rsidR="00A735D0" w:rsidRPr="00DA4477">
        <w:rPr>
          <w:spacing w:val="-19"/>
          <w:sz w:val="20"/>
          <w:szCs w:val="20"/>
        </w:rPr>
        <w:t xml:space="preserve"> </w:t>
      </w:r>
      <w:r w:rsidR="00A735D0" w:rsidRPr="00DA4477">
        <w:rPr>
          <w:sz w:val="20"/>
          <w:szCs w:val="20"/>
        </w:rPr>
        <w:t>перевозки).</w:t>
      </w:r>
    </w:p>
    <w:p w14:paraId="0D57C7D1" w14:textId="77777777" w:rsidR="009233BF" w:rsidRPr="00DA4477" w:rsidRDefault="00DA4477" w:rsidP="00515855">
      <w:pPr>
        <w:tabs>
          <w:tab w:val="left" w:pos="1129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</w:t>
      </w:r>
      <w:r w:rsidR="00515855">
        <w:rPr>
          <w:sz w:val="20"/>
          <w:szCs w:val="20"/>
        </w:rPr>
        <w:t>6</w:t>
      </w:r>
      <w:r>
        <w:rPr>
          <w:sz w:val="20"/>
          <w:szCs w:val="20"/>
        </w:rPr>
        <w:t xml:space="preserve">. </w:t>
      </w:r>
      <w:r w:rsidR="00A735D0" w:rsidRPr="00DA4477">
        <w:rPr>
          <w:sz w:val="20"/>
          <w:szCs w:val="20"/>
        </w:rPr>
        <w:t xml:space="preserve">В случае отмены Отправителем Грузовой перевозки в </w:t>
      </w:r>
      <w:proofErr w:type="gramStart"/>
      <w:r w:rsidR="00A735D0" w:rsidRPr="00DA4477">
        <w:rPr>
          <w:sz w:val="20"/>
          <w:szCs w:val="20"/>
        </w:rPr>
        <w:t xml:space="preserve">срок </w:t>
      </w:r>
      <w:r w:rsidR="00D5111A" w:rsidRPr="00DA4477">
        <w:rPr>
          <w:sz w:val="20"/>
          <w:szCs w:val="20"/>
        </w:rPr>
        <w:t xml:space="preserve"> менее</w:t>
      </w:r>
      <w:proofErr w:type="gramEnd"/>
      <w:r w:rsidR="00D5111A" w:rsidRPr="00DA4477">
        <w:rPr>
          <w:sz w:val="20"/>
          <w:szCs w:val="20"/>
        </w:rPr>
        <w:t xml:space="preserve"> чем за </w:t>
      </w:r>
      <w:r w:rsidR="00EF74A3" w:rsidRPr="00EF74A3">
        <w:rPr>
          <w:sz w:val="20"/>
          <w:szCs w:val="20"/>
        </w:rPr>
        <w:t>72</w:t>
      </w:r>
      <w:r w:rsidR="00D5111A" w:rsidRPr="00DA4477">
        <w:rPr>
          <w:sz w:val="20"/>
          <w:szCs w:val="20"/>
        </w:rPr>
        <w:t xml:space="preserve"> </w:t>
      </w:r>
      <w:r w:rsidR="00EF74A3" w:rsidRPr="00EF74A3">
        <w:rPr>
          <w:sz w:val="20"/>
          <w:szCs w:val="20"/>
        </w:rPr>
        <w:t>(</w:t>
      </w:r>
      <w:r w:rsidR="00EF74A3">
        <w:rPr>
          <w:sz w:val="20"/>
          <w:szCs w:val="20"/>
        </w:rPr>
        <w:t>семьдесят два)</w:t>
      </w:r>
      <w:r w:rsidR="00EF74A3" w:rsidRPr="00DA4477">
        <w:rPr>
          <w:sz w:val="20"/>
          <w:szCs w:val="20"/>
        </w:rPr>
        <w:t xml:space="preserve"> </w:t>
      </w:r>
      <w:r w:rsidR="00A735D0" w:rsidRPr="00DA4477">
        <w:rPr>
          <w:sz w:val="20"/>
          <w:szCs w:val="20"/>
        </w:rPr>
        <w:t xml:space="preserve">часа до времени начала Грузовой перевозки, </w:t>
      </w:r>
      <w:r w:rsidR="008C7919" w:rsidRPr="00DA4477">
        <w:rPr>
          <w:sz w:val="20"/>
          <w:szCs w:val="20"/>
        </w:rPr>
        <w:t xml:space="preserve">Отправитель обязуется оплатить </w:t>
      </w:r>
      <w:r w:rsidR="00A735D0" w:rsidRPr="00DA4477">
        <w:rPr>
          <w:sz w:val="20"/>
          <w:szCs w:val="20"/>
        </w:rPr>
        <w:t>штрафн</w:t>
      </w:r>
      <w:r w:rsidR="00D81C9E" w:rsidRPr="00DA4477">
        <w:rPr>
          <w:sz w:val="20"/>
          <w:szCs w:val="20"/>
        </w:rPr>
        <w:t>ую</w:t>
      </w:r>
      <w:r w:rsidR="00A735D0" w:rsidRPr="00DA4477">
        <w:rPr>
          <w:spacing w:val="-25"/>
          <w:sz w:val="20"/>
          <w:szCs w:val="20"/>
        </w:rPr>
        <w:t xml:space="preserve"> </w:t>
      </w:r>
      <w:r w:rsidR="00A735D0" w:rsidRPr="00DA4477">
        <w:rPr>
          <w:sz w:val="20"/>
          <w:szCs w:val="20"/>
        </w:rPr>
        <w:t>неустойк</w:t>
      </w:r>
      <w:r w:rsidR="00D81C9E" w:rsidRPr="00DA4477">
        <w:rPr>
          <w:sz w:val="20"/>
          <w:szCs w:val="20"/>
        </w:rPr>
        <w:t xml:space="preserve">у в размере </w:t>
      </w:r>
      <w:r w:rsidR="00EF74A3">
        <w:rPr>
          <w:sz w:val="20"/>
          <w:szCs w:val="20"/>
        </w:rPr>
        <w:t xml:space="preserve">30 % (тридцати процентов) от </w:t>
      </w:r>
      <w:r w:rsidR="00D81C9E" w:rsidRPr="00DA4477">
        <w:rPr>
          <w:sz w:val="20"/>
          <w:szCs w:val="20"/>
        </w:rPr>
        <w:t>стоимости услуг</w:t>
      </w:r>
      <w:r w:rsidR="00A735D0" w:rsidRPr="00DA4477">
        <w:rPr>
          <w:sz w:val="20"/>
          <w:szCs w:val="20"/>
        </w:rPr>
        <w:t>.</w:t>
      </w:r>
    </w:p>
    <w:p w14:paraId="7B994BAD" w14:textId="77777777" w:rsidR="009233BF" w:rsidRPr="00DA4477" w:rsidRDefault="00DA4477" w:rsidP="00515855">
      <w:pPr>
        <w:tabs>
          <w:tab w:val="left" w:pos="1141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</w:t>
      </w:r>
      <w:r w:rsidR="00515855">
        <w:rPr>
          <w:sz w:val="20"/>
          <w:szCs w:val="20"/>
        </w:rPr>
        <w:t>7</w:t>
      </w:r>
      <w:r>
        <w:rPr>
          <w:sz w:val="20"/>
          <w:szCs w:val="20"/>
        </w:rPr>
        <w:t xml:space="preserve">. </w:t>
      </w:r>
      <w:r w:rsidR="00A735D0" w:rsidRPr="00DA4477">
        <w:rPr>
          <w:sz w:val="20"/>
          <w:szCs w:val="20"/>
        </w:rPr>
        <w:t xml:space="preserve">Перевозчик имеет право отказаться от исполнения услуги перевозки в любой момент, при </w:t>
      </w:r>
      <w:r w:rsidR="00A735D0" w:rsidRPr="00DA4477">
        <w:rPr>
          <w:spacing w:val="-3"/>
          <w:sz w:val="20"/>
          <w:szCs w:val="20"/>
        </w:rPr>
        <w:t xml:space="preserve">условии </w:t>
      </w:r>
      <w:r w:rsidR="005E5BB1" w:rsidRPr="00DA4477">
        <w:rPr>
          <w:sz w:val="20"/>
          <w:szCs w:val="20"/>
        </w:rPr>
        <w:t>полного возмещения убытков Отправителю</w:t>
      </w:r>
      <w:r w:rsidR="00A735D0" w:rsidRPr="00DA4477">
        <w:rPr>
          <w:sz w:val="20"/>
          <w:szCs w:val="20"/>
        </w:rPr>
        <w:t>.</w:t>
      </w:r>
    </w:p>
    <w:p w14:paraId="42F9393D" w14:textId="77777777" w:rsidR="008C40F1" w:rsidRPr="00DA4477" w:rsidRDefault="00DA4477" w:rsidP="00DA4477">
      <w:pPr>
        <w:tabs>
          <w:tab w:val="left" w:pos="1141"/>
        </w:tabs>
        <w:spacing w:before="3" w:line="235" w:lineRule="auto"/>
        <w:ind w:firstLine="567"/>
        <w:jc w:val="both"/>
        <w:rPr>
          <w:sz w:val="20"/>
          <w:szCs w:val="20"/>
        </w:rPr>
      </w:pPr>
      <w:r w:rsidRPr="00DA4477">
        <w:rPr>
          <w:sz w:val="20"/>
          <w:szCs w:val="20"/>
        </w:rPr>
        <w:t>4.</w:t>
      </w:r>
      <w:r w:rsidR="00515855">
        <w:rPr>
          <w:sz w:val="20"/>
          <w:szCs w:val="20"/>
        </w:rPr>
        <w:t>8</w:t>
      </w:r>
      <w:r w:rsidRPr="00DA4477">
        <w:rPr>
          <w:sz w:val="20"/>
          <w:szCs w:val="20"/>
        </w:rPr>
        <w:t>.</w:t>
      </w:r>
      <w:r w:rsidR="001904B7" w:rsidRPr="00DA4477">
        <w:rPr>
          <w:sz w:val="20"/>
          <w:szCs w:val="20"/>
        </w:rPr>
        <w:t>В случае срыва перевозки по вине Перевозчика, стоимость услуг соответствующей перевозки Груза должна быть уменьшена на 10%.</w:t>
      </w:r>
    </w:p>
    <w:p w14:paraId="6E15A9B5" w14:textId="77777777" w:rsidR="008C40F1" w:rsidRPr="00515855" w:rsidRDefault="00DA4477" w:rsidP="00DA4477">
      <w:pPr>
        <w:tabs>
          <w:tab w:val="left" w:pos="1141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</w:t>
      </w:r>
      <w:r w:rsidR="00515855">
        <w:rPr>
          <w:sz w:val="20"/>
          <w:szCs w:val="20"/>
        </w:rPr>
        <w:t>9</w:t>
      </w:r>
      <w:r>
        <w:rPr>
          <w:sz w:val="20"/>
          <w:szCs w:val="20"/>
        </w:rPr>
        <w:t xml:space="preserve">. </w:t>
      </w:r>
      <w:r w:rsidR="008C40F1" w:rsidRPr="00DA4477">
        <w:rPr>
          <w:sz w:val="20"/>
          <w:szCs w:val="20"/>
        </w:rPr>
        <w:t>Перевозчик</w:t>
      </w:r>
      <w:r w:rsidR="008C40F1" w:rsidRPr="00515855">
        <w:rPr>
          <w:sz w:val="20"/>
          <w:szCs w:val="20"/>
        </w:rPr>
        <w:t xml:space="preserve"> несет ответственность за нарушение срока исполнения обязательств по настоящему </w:t>
      </w:r>
      <w:r w:rsidR="008C40F1" w:rsidRPr="00DA4477">
        <w:rPr>
          <w:sz w:val="20"/>
          <w:szCs w:val="20"/>
        </w:rPr>
        <w:t>Д</w:t>
      </w:r>
      <w:r w:rsidR="008C40F1" w:rsidRPr="00515855">
        <w:rPr>
          <w:sz w:val="20"/>
          <w:szCs w:val="20"/>
        </w:rPr>
        <w:t xml:space="preserve">оговору в </w:t>
      </w:r>
      <w:r w:rsidR="008C40F1" w:rsidRPr="00DA4477">
        <w:rPr>
          <w:sz w:val="20"/>
          <w:szCs w:val="20"/>
        </w:rPr>
        <w:t>размере 0,1 % от стоимости Груза за каждый день нарушения срока исполнения обязательств</w:t>
      </w:r>
      <w:r w:rsidR="008C40F1" w:rsidRPr="00515855">
        <w:rPr>
          <w:sz w:val="20"/>
          <w:szCs w:val="20"/>
        </w:rPr>
        <w:t xml:space="preserve">. </w:t>
      </w:r>
      <w:r w:rsidR="008C40F1" w:rsidRPr="00DA4477">
        <w:rPr>
          <w:sz w:val="20"/>
          <w:szCs w:val="20"/>
        </w:rPr>
        <w:t>Перевозчик</w:t>
      </w:r>
      <w:r w:rsidR="008C40F1" w:rsidRPr="00515855">
        <w:rPr>
          <w:sz w:val="20"/>
          <w:szCs w:val="20"/>
        </w:rPr>
        <w:t xml:space="preserve"> обязуется оплатить </w:t>
      </w:r>
      <w:r w:rsidR="008C40F1" w:rsidRPr="00DA4477">
        <w:rPr>
          <w:sz w:val="20"/>
          <w:szCs w:val="20"/>
        </w:rPr>
        <w:t>неустойку</w:t>
      </w:r>
      <w:r w:rsidR="008C40F1" w:rsidRPr="00515855">
        <w:rPr>
          <w:sz w:val="20"/>
          <w:szCs w:val="20"/>
        </w:rPr>
        <w:t xml:space="preserve"> в течение 5 (пяти) рабочих дней с момента получения счета.</w:t>
      </w:r>
    </w:p>
    <w:p w14:paraId="501C68B5" w14:textId="77777777" w:rsidR="008C40F1" w:rsidRPr="00515855" w:rsidRDefault="00DA4477" w:rsidP="00515855">
      <w:pPr>
        <w:tabs>
          <w:tab w:val="left" w:pos="0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</w:t>
      </w:r>
      <w:r w:rsidR="00515855">
        <w:rPr>
          <w:sz w:val="20"/>
          <w:szCs w:val="20"/>
        </w:rPr>
        <w:t>10</w:t>
      </w:r>
      <w:r>
        <w:rPr>
          <w:sz w:val="20"/>
          <w:szCs w:val="20"/>
        </w:rPr>
        <w:t>.</w:t>
      </w:r>
      <w:r w:rsidR="008C40F1" w:rsidRPr="00515855">
        <w:rPr>
          <w:sz w:val="20"/>
          <w:szCs w:val="20"/>
        </w:rPr>
        <w:t xml:space="preserve"> </w:t>
      </w:r>
      <w:r w:rsidR="008C40F1" w:rsidRPr="00DA4477">
        <w:rPr>
          <w:sz w:val="20"/>
          <w:szCs w:val="20"/>
        </w:rPr>
        <w:t>Перевозчик</w:t>
      </w:r>
      <w:r w:rsidR="008C40F1" w:rsidRPr="00515855">
        <w:rPr>
          <w:sz w:val="20"/>
          <w:szCs w:val="20"/>
        </w:rPr>
        <w:t xml:space="preserve"> не вправе удерживать находящийся в его распоряжении груз. </w:t>
      </w:r>
      <w:proofErr w:type="gramStart"/>
      <w:r w:rsidR="008C40F1" w:rsidRPr="00515855">
        <w:rPr>
          <w:sz w:val="20"/>
          <w:szCs w:val="20"/>
        </w:rPr>
        <w:t>В случае удержания груза,</w:t>
      </w:r>
      <w:proofErr w:type="gramEnd"/>
      <w:r>
        <w:rPr>
          <w:sz w:val="20"/>
          <w:szCs w:val="20"/>
        </w:rPr>
        <w:t xml:space="preserve"> </w:t>
      </w:r>
      <w:r w:rsidR="008C40F1" w:rsidRPr="00DA4477">
        <w:rPr>
          <w:sz w:val="20"/>
          <w:szCs w:val="20"/>
        </w:rPr>
        <w:t>Перевозчик</w:t>
      </w:r>
      <w:r w:rsidR="008C40F1" w:rsidRPr="00515855">
        <w:rPr>
          <w:sz w:val="20"/>
          <w:szCs w:val="20"/>
        </w:rPr>
        <w:t xml:space="preserve"> обязан компенсировать </w:t>
      </w:r>
      <w:r w:rsidR="008C40F1" w:rsidRPr="00DA4477">
        <w:rPr>
          <w:sz w:val="20"/>
          <w:szCs w:val="20"/>
        </w:rPr>
        <w:t>Отправитель</w:t>
      </w:r>
      <w:r w:rsidR="008C40F1" w:rsidRPr="00515855">
        <w:rPr>
          <w:sz w:val="20"/>
          <w:szCs w:val="20"/>
        </w:rPr>
        <w:t xml:space="preserve"> все штрафные санкции</w:t>
      </w:r>
      <w:r w:rsidR="008C40F1" w:rsidRPr="00DA4477">
        <w:rPr>
          <w:sz w:val="20"/>
          <w:szCs w:val="20"/>
        </w:rPr>
        <w:t>.</w:t>
      </w:r>
    </w:p>
    <w:p w14:paraId="6CE9CD94" w14:textId="77777777" w:rsidR="00FC4CB3" w:rsidRPr="00DA4477" w:rsidRDefault="00DA4477" w:rsidP="00DA4477">
      <w:pPr>
        <w:tabs>
          <w:tab w:val="left" w:pos="1141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4.1</w:t>
      </w:r>
      <w:r w:rsidR="00515855">
        <w:rPr>
          <w:sz w:val="20"/>
          <w:szCs w:val="20"/>
        </w:rPr>
        <w:t>1</w:t>
      </w:r>
      <w:r>
        <w:rPr>
          <w:sz w:val="20"/>
          <w:szCs w:val="20"/>
        </w:rPr>
        <w:t xml:space="preserve">. </w:t>
      </w:r>
      <w:r w:rsidR="00FC4CB3" w:rsidRPr="00DA4477">
        <w:rPr>
          <w:sz w:val="20"/>
          <w:szCs w:val="20"/>
        </w:rPr>
        <w:t>Отправитель несет ответственность за нарушение срока исполнения обязательств по оплате услуг в размере 0,1 % от размера задолженности за каждый день просрочки. Отправитель обязуется оплатить неустойку в течение 5 (пяти) рабочих дней с момента получения счета.</w:t>
      </w:r>
    </w:p>
    <w:p w14:paraId="6080A132" w14:textId="77777777" w:rsidR="008C40F1" w:rsidRPr="00FC4CB3" w:rsidRDefault="008C40F1" w:rsidP="00515855">
      <w:pPr>
        <w:pStyle w:val="a4"/>
        <w:tabs>
          <w:tab w:val="left" w:pos="1141"/>
        </w:tabs>
        <w:spacing w:before="3" w:line="235" w:lineRule="auto"/>
        <w:ind w:left="0" w:firstLine="567"/>
        <w:rPr>
          <w:sz w:val="20"/>
          <w:szCs w:val="20"/>
        </w:rPr>
      </w:pPr>
    </w:p>
    <w:p w14:paraId="41B4F3E0" w14:textId="77777777" w:rsidR="009233BF" w:rsidRPr="00FC4CB3" w:rsidRDefault="00A735D0" w:rsidP="00DA4477">
      <w:pPr>
        <w:pStyle w:val="a4"/>
        <w:numPr>
          <w:ilvl w:val="0"/>
          <w:numId w:val="16"/>
        </w:numPr>
        <w:tabs>
          <w:tab w:val="left" w:pos="0"/>
        </w:tabs>
        <w:spacing w:before="1"/>
        <w:ind w:left="0" w:firstLine="567"/>
        <w:jc w:val="center"/>
        <w:rPr>
          <w:sz w:val="20"/>
          <w:szCs w:val="20"/>
        </w:rPr>
      </w:pPr>
      <w:r w:rsidRPr="00FC4CB3">
        <w:rPr>
          <w:sz w:val="20"/>
          <w:szCs w:val="20"/>
        </w:rPr>
        <w:t>ФОРС-МАЖОР</w:t>
      </w:r>
    </w:p>
    <w:p w14:paraId="55FCA3C0" w14:textId="77777777" w:rsidR="00303EDA" w:rsidRPr="00FC4CB3" w:rsidRDefault="00DA4477" w:rsidP="00515855">
      <w:pPr>
        <w:tabs>
          <w:tab w:val="left" w:pos="1206"/>
        </w:tabs>
        <w:spacing w:before="1"/>
        <w:ind w:firstLine="567"/>
        <w:jc w:val="both"/>
        <w:rPr>
          <w:sz w:val="20"/>
          <w:szCs w:val="20"/>
        </w:rPr>
      </w:pPr>
      <w:r>
        <w:rPr>
          <w:spacing w:val="-3"/>
          <w:sz w:val="20"/>
          <w:szCs w:val="20"/>
        </w:rPr>
        <w:t xml:space="preserve">5.1. </w:t>
      </w:r>
      <w:r w:rsidR="00A735D0" w:rsidRPr="00DA4477">
        <w:rPr>
          <w:spacing w:val="-3"/>
          <w:sz w:val="20"/>
          <w:szCs w:val="20"/>
        </w:rPr>
        <w:t xml:space="preserve">Стороны </w:t>
      </w:r>
      <w:r w:rsidR="00A735D0" w:rsidRPr="00DA4477">
        <w:rPr>
          <w:sz w:val="20"/>
          <w:szCs w:val="20"/>
        </w:rPr>
        <w:t>освобождаются от ответственности за неисполнение или ненадлежащее исполнение обязательств по Договору, если оно произошло вследствие:</w:t>
      </w:r>
    </w:p>
    <w:p w14:paraId="5822F29C" w14:textId="77777777" w:rsidR="009233BF" w:rsidRPr="00FC4CB3" w:rsidRDefault="00A735D0" w:rsidP="00515855">
      <w:pPr>
        <w:pStyle w:val="a4"/>
        <w:numPr>
          <w:ilvl w:val="0"/>
          <w:numId w:val="4"/>
        </w:numPr>
        <w:tabs>
          <w:tab w:val="left" w:pos="872"/>
        </w:tabs>
        <w:spacing w:before="1"/>
        <w:ind w:left="0" w:firstLine="567"/>
        <w:rPr>
          <w:sz w:val="20"/>
          <w:szCs w:val="20"/>
        </w:rPr>
      </w:pPr>
      <w:r w:rsidRPr="00FC4CB3">
        <w:rPr>
          <w:sz w:val="20"/>
          <w:szCs w:val="20"/>
        </w:rPr>
        <w:t xml:space="preserve">непреодолимой силы, то есть чрезвычайных и непредотвратимых при данных </w:t>
      </w:r>
      <w:r w:rsidRPr="00FC4CB3">
        <w:rPr>
          <w:spacing w:val="-3"/>
          <w:sz w:val="20"/>
          <w:szCs w:val="20"/>
        </w:rPr>
        <w:t xml:space="preserve">условиях </w:t>
      </w:r>
      <w:r w:rsidRPr="00FC4CB3">
        <w:rPr>
          <w:sz w:val="20"/>
          <w:szCs w:val="20"/>
        </w:rPr>
        <w:t xml:space="preserve">обстоятельств, </w:t>
      </w:r>
      <w:r w:rsidRPr="00FC4CB3">
        <w:rPr>
          <w:spacing w:val="-2"/>
          <w:sz w:val="20"/>
          <w:szCs w:val="20"/>
        </w:rPr>
        <w:t xml:space="preserve">под </w:t>
      </w:r>
      <w:r w:rsidRPr="00FC4CB3">
        <w:rPr>
          <w:sz w:val="20"/>
          <w:szCs w:val="20"/>
        </w:rPr>
        <w:t xml:space="preserve">которыми понимаются: пожары, запретные действия властей, гражданские волнения, эпидемии, блокада, </w:t>
      </w:r>
      <w:r w:rsidRPr="00FC4CB3">
        <w:rPr>
          <w:spacing w:val="-3"/>
          <w:sz w:val="20"/>
          <w:szCs w:val="20"/>
        </w:rPr>
        <w:t xml:space="preserve">эмбарго, </w:t>
      </w:r>
      <w:r w:rsidRPr="00FC4CB3">
        <w:rPr>
          <w:sz w:val="20"/>
          <w:szCs w:val="20"/>
        </w:rPr>
        <w:t xml:space="preserve">землетрясения, </w:t>
      </w:r>
      <w:r w:rsidRPr="00FC4CB3">
        <w:rPr>
          <w:spacing w:val="-3"/>
          <w:sz w:val="20"/>
          <w:szCs w:val="20"/>
        </w:rPr>
        <w:t xml:space="preserve">наводнения, </w:t>
      </w:r>
      <w:r w:rsidRPr="00FC4CB3">
        <w:rPr>
          <w:sz w:val="20"/>
          <w:szCs w:val="20"/>
        </w:rPr>
        <w:t>или другие стихийные</w:t>
      </w:r>
      <w:r w:rsidRPr="00FC4CB3">
        <w:rPr>
          <w:spacing w:val="12"/>
          <w:sz w:val="20"/>
          <w:szCs w:val="20"/>
        </w:rPr>
        <w:t xml:space="preserve"> </w:t>
      </w:r>
      <w:r w:rsidRPr="00FC4CB3">
        <w:rPr>
          <w:sz w:val="20"/>
          <w:szCs w:val="20"/>
        </w:rPr>
        <w:t>бедствия;</w:t>
      </w:r>
    </w:p>
    <w:p w14:paraId="4FC24029" w14:textId="77777777" w:rsidR="009233BF" w:rsidRPr="00FC4CB3" w:rsidRDefault="00A735D0" w:rsidP="00515855">
      <w:pPr>
        <w:pStyle w:val="a4"/>
        <w:numPr>
          <w:ilvl w:val="0"/>
          <w:numId w:val="4"/>
        </w:numPr>
        <w:tabs>
          <w:tab w:val="left" w:pos="937"/>
        </w:tabs>
        <w:spacing w:before="62"/>
        <w:ind w:left="0" w:firstLine="567"/>
        <w:rPr>
          <w:sz w:val="20"/>
          <w:szCs w:val="20"/>
        </w:rPr>
      </w:pPr>
      <w:r w:rsidRPr="00FC4CB3">
        <w:rPr>
          <w:sz w:val="20"/>
          <w:szCs w:val="20"/>
        </w:rPr>
        <w:t>временного ограничения или запрета движения транспортных средств по автомобильным дорогам, введенных</w:t>
      </w:r>
      <w:r w:rsidRPr="00FC4CB3">
        <w:rPr>
          <w:spacing w:val="-8"/>
          <w:sz w:val="20"/>
          <w:szCs w:val="20"/>
        </w:rPr>
        <w:t xml:space="preserve"> </w:t>
      </w:r>
      <w:r w:rsidRPr="00FC4CB3">
        <w:rPr>
          <w:sz w:val="20"/>
          <w:szCs w:val="20"/>
        </w:rPr>
        <w:t>в</w:t>
      </w:r>
      <w:r w:rsidRPr="00FC4CB3">
        <w:rPr>
          <w:spacing w:val="-9"/>
          <w:sz w:val="20"/>
          <w:szCs w:val="20"/>
        </w:rPr>
        <w:t xml:space="preserve"> </w:t>
      </w:r>
      <w:r w:rsidRPr="00FC4CB3">
        <w:rPr>
          <w:sz w:val="20"/>
          <w:szCs w:val="20"/>
        </w:rPr>
        <w:t>установленном</w:t>
      </w:r>
      <w:r w:rsidRPr="00FC4CB3">
        <w:rPr>
          <w:spacing w:val="-6"/>
          <w:sz w:val="20"/>
          <w:szCs w:val="20"/>
        </w:rPr>
        <w:t xml:space="preserve"> </w:t>
      </w:r>
      <w:r w:rsidRPr="00FC4CB3">
        <w:rPr>
          <w:sz w:val="20"/>
          <w:szCs w:val="20"/>
        </w:rPr>
        <w:t>законодательством</w:t>
      </w:r>
      <w:r w:rsidRPr="00FC4CB3">
        <w:rPr>
          <w:spacing w:val="-7"/>
          <w:sz w:val="20"/>
          <w:szCs w:val="20"/>
        </w:rPr>
        <w:t xml:space="preserve"> </w:t>
      </w:r>
      <w:r w:rsidRPr="00FC4CB3">
        <w:rPr>
          <w:sz w:val="20"/>
          <w:szCs w:val="20"/>
        </w:rPr>
        <w:t>порядке</w:t>
      </w:r>
      <w:r w:rsidRPr="00FC4CB3">
        <w:rPr>
          <w:spacing w:val="-5"/>
          <w:sz w:val="20"/>
          <w:szCs w:val="20"/>
        </w:rPr>
        <w:t xml:space="preserve"> </w:t>
      </w:r>
      <w:r w:rsidRPr="00FC4CB3">
        <w:rPr>
          <w:sz w:val="20"/>
          <w:szCs w:val="20"/>
        </w:rPr>
        <w:t>по</w:t>
      </w:r>
      <w:r w:rsidRPr="00FC4CB3">
        <w:rPr>
          <w:spacing w:val="-10"/>
          <w:sz w:val="20"/>
          <w:szCs w:val="20"/>
        </w:rPr>
        <w:t xml:space="preserve"> </w:t>
      </w:r>
      <w:r w:rsidRPr="00FC4CB3">
        <w:rPr>
          <w:sz w:val="20"/>
          <w:szCs w:val="20"/>
        </w:rPr>
        <w:t>не</w:t>
      </w:r>
      <w:r w:rsidRPr="00FC4CB3">
        <w:rPr>
          <w:spacing w:val="-11"/>
          <w:sz w:val="20"/>
          <w:szCs w:val="20"/>
        </w:rPr>
        <w:t xml:space="preserve"> </w:t>
      </w:r>
      <w:r w:rsidRPr="00FC4CB3">
        <w:rPr>
          <w:sz w:val="20"/>
          <w:szCs w:val="20"/>
        </w:rPr>
        <w:t>зависящим</w:t>
      </w:r>
      <w:r w:rsidRPr="00FC4CB3">
        <w:rPr>
          <w:spacing w:val="-7"/>
          <w:sz w:val="20"/>
          <w:szCs w:val="20"/>
        </w:rPr>
        <w:t xml:space="preserve"> </w:t>
      </w:r>
      <w:r w:rsidRPr="00FC4CB3">
        <w:rPr>
          <w:sz w:val="20"/>
          <w:szCs w:val="20"/>
        </w:rPr>
        <w:t>от</w:t>
      </w:r>
      <w:r w:rsidRPr="00FC4CB3">
        <w:rPr>
          <w:spacing w:val="-12"/>
          <w:sz w:val="20"/>
          <w:szCs w:val="20"/>
        </w:rPr>
        <w:t xml:space="preserve"> </w:t>
      </w:r>
      <w:r w:rsidRPr="00FC4CB3">
        <w:rPr>
          <w:sz w:val="20"/>
          <w:szCs w:val="20"/>
        </w:rPr>
        <w:t>Отправителя,</w:t>
      </w:r>
      <w:r w:rsidRPr="00FC4CB3">
        <w:rPr>
          <w:spacing w:val="-8"/>
          <w:sz w:val="20"/>
          <w:szCs w:val="20"/>
        </w:rPr>
        <w:t xml:space="preserve"> </w:t>
      </w:r>
      <w:r w:rsidRPr="00FC4CB3">
        <w:rPr>
          <w:sz w:val="20"/>
          <w:szCs w:val="20"/>
        </w:rPr>
        <w:t>Перевозчика,</w:t>
      </w:r>
      <w:r w:rsidRPr="00FC4CB3">
        <w:rPr>
          <w:spacing w:val="-6"/>
          <w:sz w:val="20"/>
          <w:szCs w:val="20"/>
        </w:rPr>
        <w:t xml:space="preserve"> </w:t>
      </w:r>
      <w:r w:rsidRPr="00FC4CB3">
        <w:rPr>
          <w:sz w:val="20"/>
          <w:szCs w:val="20"/>
        </w:rPr>
        <w:t>Получателя причинам;</w:t>
      </w:r>
    </w:p>
    <w:p w14:paraId="6A24378A" w14:textId="77777777" w:rsidR="009233BF" w:rsidRPr="00FC4CB3" w:rsidRDefault="00A735D0" w:rsidP="00DA4477">
      <w:pPr>
        <w:pStyle w:val="a4"/>
        <w:numPr>
          <w:ilvl w:val="0"/>
          <w:numId w:val="4"/>
        </w:numPr>
        <w:tabs>
          <w:tab w:val="left" w:pos="860"/>
        </w:tabs>
        <w:spacing w:before="1"/>
        <w:ind w:left="0" w:firstLine="567"/>
        <w:rPr>
          <w:sz w:val="20"/>
          <w:szCs w:val="20"/>
        </w:rPr>
      </w:pPr>
      <w:r w:rsidRPr="00FC4CB3">
        <w:rPr>
          <w:sz w:val="20"/>
          <w:szCs w:val="20"/>
        </w:rPr>
        <w:t>иных независящих от Отправителя, Перевозчика, Получателя</w:t>
      </w:r>
      <w:r w:rsidRPr="00FC4CB3">
        <w:rPr>
          <w:spacing w:val="11"/>
          <w:sz w:val="20"/>
          <w:szCs w:val="20"/>
        </w:rPr>
        <w:t xml:space="preserve"> </w:t>
      </w:r>
      <w:r w:rsidRPr="00FC4CB3">
        <w:rPr>
          <w:sz w:val="20"/>
          <w:szCs w:val="20"/>
        </w:rPr>
        <w:t>причин.</w:t>
      </w:r>
    </w:p>
    <w:p w14:paraId="0A739063" w14:textId="77777777" w:rsidR="009233BF" w:rsidRPr="00FC4CB3" w:rsidRDefault="00DA4477" w:rsidP="00515855">
      <w:pPr>
        <w:pStyle w:val="a4"/>
        <w:tabs>
          <w:tab w:val="left" w:pos="1114"/>
        </w:tabs>
        <w:ind w:left="567" w:firstLine="0"/>
        <w:rPr>
          <w:sz w:val="20"/>
          <w:szCs w:val="20"/>
        </w:rPr>
      </w:pPr>
      <w:r>
        <w:rPr>
          <w:sz w:val="20"/>
          <w:szCs w:val="20"/>
        </w:rPr>
        <w:t xml:space="preserve">5.2. </w:t>
      </w:r>
      <w:r w:rsidR="00A735D0" w:rsidRPr="00FC4CB3">
        <w:rPr>
          <w:sz w:val="20"/>
          <w:szCs w:val="20"/>
        </w:rPr>
        <w:t xml:space="preserve">В случае наступления этих обстоятельств Сторона обязана в </w:t>
      </w:r>
      <w:r w:rsidR="00A735D0" w:rsidRPr="00FC4CB3">
        <w:rPr>
          <w:spacing w:val="-3"/>
          <w:sz w:val="20"/>
          <w:szCs w:val="20"/>
        </w:rPr>
        <w:t xml:space="preserve">течение </w:t>
      </w:r>
      <w:r w:rsidR="00A735D0" w:rsidRPr="00FC4CB3">
        <w:rPr>
          <w:sz w:val="20"/>
          <w:szCs w:val="20"/>
        </w:rPr>
        <w:t>2 (двух) дней уведомить об этом другую</w:t>
      </w:r>
      <w:r w:rsidR="00A735D0" w:rsidRPr="00FC4CB3">
        <w:rPr>
          <w:spacing w:val="-1"/>
          <w:sz w:val="20"/>
          <w:szCs w:val="20"/>
        </w:rPr>
        <w:t xml:space="preserve"> </w:t>
      </w:r>
      <w:r w:rsidR="00A735D0" w:rsidRPr="00FC4CB3">
        <w:rPr>
          <w:sz w:val="20"/>
          <w:szCs w:val="20"/>
        </w:rPr>
        <w:t>Сторону.</w:t>
      </w:r>
    </w:p>
    <w:p w14:paraId="0E76E4FC" w14:textId="77777777" w:rsidR="009233BF" w:rsidRPr="00FC4CB3" w:rsidRDefault="00DA4477" w:rsidP="00515855">
      <w:pPr>
        <w:pStyle w:val="a4"/>
        <w:tabs>
          <w:tab w:val="left" w:pos="1090"/>
        </w:tabs>
        <w:spacing w:before="2"/>
        <w:ind w:left="567" w:firstLine="0"/>
        <w:rPr>
          <w:sz w:val="20"/>
          <w:szCs w:val="20"/>
        </w:rPr>
      </w:pPr>
      <w:r>
        <w:rPr>
          <w:spacing w:val="-3"/>
          <w:sz w:val="20"/>
          <w:szCs w:val="20"/>
        </w:rPr>
        <w:t xml:space="preserve">5.3. </w:t>
      </w:r>
      <w:r w:rsidR="00A735D0" w:rsidRPr="00FC4CB3">
        <w:rPr>
          <w:spacing w:val="-3"/>
          <w:sz w:val="20"/>
          <w:szCs w:val="20"/>
        </w:rPr>
        <w:t xml:space="preserve">Документ, </w:t>
      </w:r>
      <w:r w:rsidR="00A735D0" w:rsidRPr="00FC4CB3">
        <w:rPr>
          <w:sz w:val="20"/>
          <w:szCs w:val="20"/>
        </w:rPr>
        <w:t xml:space="preserve">выданный </w:t>
      </w:r>
      <w:proofErr w:type="gramStart"/>
      <w:r w:rsidR="00A735D0" w:rsidRPr="00FC4CB3">
        <w:rPr>
          <w:sz w:val="20"/>
          <w:szCs w:val="20"/>
        </w:rPr>
        <w:t>Торгово-промышленной палатой</w:t>
      </w:r>
      <w:proofErr w:type="gramEnd"/>
      <w:r w:rsidR="00A735D0" w:rsidRPr="00FC4CB3">
        <w:rPr>
          <w:sz w:val="20"/>
          <w:szCs w:val="20"/>
        </w:rPr>
        <w:t xml:space="preserve"> является достаточным подтверждением наличия и продолжительности действия непреодолимой</w:t>
      </w:r>
      <w:r w:rsidR="00A735D0" w:rsidRPr="00FC4CB3">
        <w:rPr>
          <w:spacing w:val="-4"/>
          <w:sz w:val="20"/>
          <w:szCs w:val="20"/>
        </w:rPr>
        <w:t xml:space="preserve"> </w:t>
      </w:r>
      <w:r w:rsidR="00A735D0" w:rsidRPr="00FC4CB3">
        <w:rPr>
          <w:sz w:val="20"/>
          <w:szCs w:val="20"/>
        </w:rPr>
        <w:t>силы.</w:t>
      </w:r>
    </w:p>
    <w:p w14:paraId="023B41CF" w14:textId="77777777" w:rsidR="009233BF" w:rsidRPr="00FC4CB3" w:rsidRDefault="00DA4477" w:rsidP="00515855">
      <w:pPr>
        <w:pStyle w:val="a4"/>
        <w:tabs>
          <w:tab w:val="left" w:pos="1095"/>
        </w:tabs>
        <w:spacing w:before="4" w:line="235" w:lineRule="auto"/>
        <w:ind w:left="567" w:firstLine="0"/>
        <w:rPr>
          <w:sz w:val="20"/>
          <w:szCs w:val="20"/>
        </w:rPr>
      </w:pPr>
      <w:r>
        <w:rPr>
          <w:sz w:val="20"/>
          <w:szCs w:val="20"/>
        </w:rPr>
        <w:t xml:space="preserve">5.4. </w:t>
      </w:r>
      <w:r w:rsidR="00A735D0" w:rsidRPr="00FC4CB3">
        <w:rPr>
          <w:sz w:val="20"/>
          <w:szCs w:val="20"/>
        </w:rPr>
        <w:t xml:space="preserve">Если обстоятельства непреодолимой силы продолжают действовать более 1 месяца, то каждая из Сторон </w:t>
      </w:r>
      <w:r w:rsidR="00A735D0" w:rsidRPr="00FC4CB3">
        <w:rPr>
          <w:sz w:val="20"/>
          <w:szCs w:val="20"/>
        </w:rPr>
        <w:lastRenderedPageBreak/>
        <w:t>вправе расторгнуть Договор в одностороннем</w:t>
      </w:r>
      <w:r w:rsidR="00A735D0" w:rsidRPr="00FC4CB3">
        <w:rPr>
          <w:spacing w:val="10"/>
          <w:sz w:val="20"/>
          <w:szCs w:val="20"/>
        </w:rPr>
        <w:t xml:space="preserve"> </w:t>
      </w:r>
      <w:r w:rsidR="00A735D0" w:rsidRPr="00FC4CB3">
        <w:rPr>
          <w:sz w:val="20"/>
          <w:szCs w:val="20"/>
        </w:rPr>
        <w:t>порядке.</w:t>
      </w:r>
    </w:p>
    <w:p w14:paraId="365866C2" w14:textId="77777777" w:rsidR="009233BF" w:rsidRPr="00FC4CB3" w:rsidRDefault="009233BF" w:rsidP="00DA4477">
      <w:pPr>
        <w:pStyle w:val="a3"/>
        <w:spacing w:before="2"/>
        <w:ind w:left="0" w:firstLine="567"/>
        <w:jc w:val="both"/>
      </w:pPr>
    </w:p>
    <w:p w14:paraId="786B0208" w14:textId="77777777" w:rsidR="009233BF" w:rsidRPr="00FC4CB3" w:rsidRDefault="00A735D0" w:rsidP="00DA4477">
      <w:pPr>
        <w:pStyle w:val="a4"/>
        <w:numPr>
          <w:ilvl w:val="0"/>
          <w:numId w:val="16"/>
        </w:numPr>
        <w:tabs>
          <w:tab w:val="left" w:pos="0"/>
        </w:tabs>
        <w:ind w:left="0" w:firstLine="567"/>
        <w:jc w:val="center"/>
        <w:rPr>
          <w:sz w:val="20"/>
          <w:szCs w:val="20"/>
        </w:rPr>
      </w:pPr>
      <w:r w:rsidRPr="00FC4CB3">
        <w:rPr>
          <w:sz w:val="20"/>
          <w:szCs w:val="20"/>
        </w:rPr>
        <w:t xml:space="preserve">СРОК ДЕЙСТВИЯ, </w:t>
      </w:r>
      <w:r w:rsidRPr="00FC4CB3">
        <w:rPr>
          <w:spacing w:val="-3"/>
          <w:sz w:val="20"/>
          <w:szCs w:val="20"/>
        </w:rPr>
        <w:t xml:space="preserve">ИЗМЕНЕНИЕ </w:t>
      </w:r>
      <w:r w:rsidRPr="00FC4CB3">
        <w:rPr>
          <w:sz w:val="20"/>
          <w:szCs w:val="20"/>
        </w:rPr>
        <w:t xml:space="preserve">И </w:t>
      </w:r>
      <w:r w:rsidRPr="00FC4CB3">
        <w:rPr>
          <w:spacing w:val="-3"/>
          <w:sz w:val="20"/>
          <w:szCs w:val="20"/>
        </w:rPr>
        <w:t xml:space="preserve">ДОСРОЧНОЕ </w:t>
      </w:r>
      <w:r w:rsidRPr="00FC4CB3">
        <w:rPr>
          <w:sz w:val="20"/>
          <w:szCs w:val="20"/>
        </w:rPr>
        <w:t>РАСТОРЖЕНИЕ</w:t>
      </w:r>
      <w:r w:rsidRPr="00FC4CB3">
        <w:rPr>
          <w:spacing w:val="17"/>
          <w:sz w:val="20"/>
          <w:szCs w:val="20"/>
        </w:rPr>
        <w:t xml:space="preserve"> </w:t>
      </w:r>
      <w:r w:rsidRPr="00FC4CB3">
        <w:rPr>
          <w:sz w:val="20"/>
          <w:szCs w:val="20"/>
        </w:rPr>
        <w:t>ДОГОВОРА</w:t>
      </w:r>
    </w:p>
    <w:p w14:paraId="3C39F0C8" w14:textId="77777777" w:rsidR="00FC4CB3" w:rsidRPr="00DA4477" w:rsidRDefault="00FC4CB3" w:rsidP="00DA4477">
      <w:pPr>
        <w:tabs>
          <w:tab w:val="left" w:pos="1090"/>
        </w:tabs>
        <w:spacing w:before="1"/>
        <w:ind w:firstLine="567"/>
        <w:jc w:val="both"/>
        <w:rPr>
          <w:vanish/>
          <w:sz w:val="20"/>
          <w:szCs w:val="20"/>
        </w:rPr>
      </w:pPr>
    </w:p>
    <w:p w14:paraId="15D6F682" w14:textId="77777777" w:rsidR="009233BF" w:rsidRPr="00DA4477" w:rsidRDefault="00A735D0" w:rsidP="00DA4477">
      <w:pPr>
        <w:pStyle w:val="a4"/>
        <w:numPr>
          <w:ilvl w:val="1"/>
          <w:numId w:val="16"/>
        </w:numPr>
        <w:tabs>
          <w:tab w:val="left" w:pos="1090"/>
        </w:tabs>
        <w:spacing w:before="1"/>
        <w:ind w:left="0" w:firstLine="567"/>
        <w:rPr>
          <w:sz w:val="20"/>
          <w:szCs w:val="20"/>
        </w:rPr>
      </w:pPr>
      <w:r w:rsidRPr="00DA4477">
        <w:rPr>
          <w:sz w:val="20"/>
          <w:szCs w:val="20"/>
        </w:rPr>
        <w:t xml:space="preserve">Договор действует в </w:t>
      </w:r>
      <w:r w:rsidRPr="00DA4477">
        <w:rPr>
          <w:spacing w:val="-3"/>
          <w:sz w:val="20"/>
          <w:szCs w:val="20"/>
        </w:rPr>
        <w:t xml:space="preserve">течение </w:t>
      </w:r>
      <w:r w:rsidRPr="00DA4477">
        <w:rPr>
          <w:sz w:val="20"/>
          <w:szCs w:val="20"/>
        </w:rPr>
        <w:t>1 календарного года с даты его</w:t>
      </w:r>
      <w:r w:rsidRPr="00DA4477">
        <w:rPr>
          <w:spacing w:val="10"/>
          <w:sz w:val="20"/>
          <w:szCs w:val="20"/>
        </w:rPr>
        <w:t xml:space="preserve"> </w:t>
      </w:r>
      <w:r w:rsidRPr="00DA4477">
        <w:rPr>
          <w:sz w:val="20"/>
          <w:szCs w:val="20"/>
        </w:rPr>
        <w:t>заключения.</w:t>
      </w:r>
    </w:p>
    <w:p w14:paraId="72BBA87F" w14:textId="77777777" w:rsidR="009233BF" w:rsidRPr="00DA4477" w:rsidRDefault="00DA4477" w:rsidP="00515855">
      <w:pPr>
        <w:tabs>
          <w:tab w:val="left" w:pos="1153"/>
        </w:tabs>
        <w:spacing w:before="1"/>
        <w:ind w:firstLine="567"/>
        <w:jc w:val="both"/>
        <w:rPr>
          <w:sz w:val="20"/>
          <w:szCs w:val="20"/>
        </w:rPr>
      </w:pPr>
      <w:r>
        <w:rPr>
          <w:spacing w:val="-2"/>
          <w:sz w:val="20"/>
          <w:szCs w:val="20"/>
        </w:rPr>
        <w:t xml:space="preserve">6.2. </w:t>
      </w:r>
      <w:r w:rsidR="00A735D0" w:rsidRPr="00DA4477">
        <w:rPr>
          <w:spacing w:val="-2"/>
          <w:sz w:val="20"/>
          <w:szCs w:val="20"/>
        </w:rPr>
        <w:t xml:space="preserve">Все </w:t>
      </w:r>
      <w:r w:rsidR="00A735D0" w:rsidRPr="00DA4477">
        <w:rPr>
          <w:sz w:val="20"/>
          <w:szCs w:val="20"/>
        </w:rPr>
        <w:t>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</w:r>
    </w:p>
    <w:p w14:paraId="243C1716" w14:textId="77777777" w:rsidR="009233BF" w:rsidRPr="00FC4CB3" w:rsidRDefault="00DA4477" w:rsidP="00515855">
      <w:pPr>
        <w:pStyle w:val="a4"/>
        <w:tabs>
          <w:tab w:val="left" w:pos="1093"/>
        </w:tabs>
        <w:spacing w:before="5" w:line="235" w:lineRule="auto"/>
        <w:ind w:left="567" w:firstLine="0"/>
        <w:rPr>
          <w:sz w:val="20"/>
          <w:szCs w:val="20"/>
        </w:rPr>
      </w:pPr>
      <w:r>
        <w:rPr>
          <w:spacing w:val="-3"/>
          <w:sz w:val="20"/>
          <w:szCs w:val="20"/>
        </w:rPr>
        <w:t xml:space="preserve">6.3. </w:t>
      </w:r>
      <w:r w:rsidR="00A735D0" w:rsidRPr="00FC4CB3">
        <w:rPr>
          <w:spacing w:val="-3"/>
          <w:sz w:val="20"/>
          <w:szCs w:val="20"/>
        </w:rPr>
        <w:t>Договор</w:t>
      </w:r>
      <w:r w:rsidR="00A735D0" w:rsidRPr="00FC4CB3">
        <w:rPr>
          <w:spacing w:val="-7"/>
          <w:sz w:val="20"/>
          <w:szCs w:val="20"/>
        </w:rPr>
        <w:t xml:space="preserve"> </w:t>
      </w:r>
      <w:r w:rsidR="00A735D0" w:rsidRPr="00FC4CB3">
        <w:rPr>
          <w:sz w:val="20"/>
          <w:szCs w:val="20"/>
        </w:rPr>
        <w:t>может</w:t>
      </w:r>
      <w:r w:rsidR="00A735D0" w:rsidRPr="00FC4CB3">
        <w:rPr>
          <w:spacing w:val="-4"/>
          <w:sz w:val="20"/>
          <w:szCs w:val="20"/>
        </w:rPr>
        <w:t xml:space="preserve"> </w:t>
      </w:r>
      <w:r w:rsidR="00A735D0" w:rsidRPr="00FC4CB3">
        <w:rPr>
          <w:sz w:val="20"/>
          <w:szCs w:val="20"/>
        </w:rPr>
        <w:t>быть</w:t>
      </w:r>
      <w:r w:rsidR="00A735D0" w:rsidRPr="00FC4CB3">
        <w:rPr>
          <w:spacing w:val="-2"/>
          <w:sz w:val="20"/>
          <w:szCs w:val="20"/>
        </w:rPr>
        <w:t xml:space="preserve"> </w:t>
      </w:r>
      <w:r w:rsidR="00A735D0" w:rsidRPr="00FC4CB3">
        <w:rPr>
          <w:sz w:val="20"/>
          <w:szCs w:val="20"/>
        </w:rPr>
        <w:t>досрочно</w:t>
      </w:r>
      <w:r w:rsidR="00A735D0" w:rsidRPr="00FC4CB3">
        <w:rPr>
          <w:spacing w:val="-3"/>
          <w:sz w:val="20"/>
          <w:szCs w:val="20"/>
        </w:rPr>
        <w:t xml:space="preserve"> </w:t>
      </w:r>
      <w:r w:rsidR="00A735D0" w:rsidRPr="00FC4CB3">
        <w:rPr>
          <w:sz w:val="20"/>
          <w:szCs w:val="20"/>
        </w:rPr>
        <w:t>расторгнут</w:t>
      </w:r>
      <w:r w:rsidR="00A735D0" w:rsidRPr="00FC4CB3">
        <w:rPr>
          <w:spacing w:val="-5"/>
          <w:sz w:val="20"/>
          <w:szCs w:val="20"/>
        </w:rPr>
        <w:t xml:space="preserve"> </w:t>
      </w:r>
      <w:r w:rsidR="00A735D0" w:rsidRPr="00FC4CB3">
        <w:rPr>
          <w:sz w:val="20"/>
          <w:szCs w:val="20"/>
        </w:rPr>
        <w:t>по</w:t>
      </w:r>
      <w:r w:rsidR="00A735D0" w:rsidRPr="00FC4CB3">
        <w:rPr>
          <w:spacing w:val="-3"/>
          <w:sz w:val="20"/>
          <w:szCs w:val="20"/>
        </w:rPr>
        <w:t xml:space="preserve"> </w:t>
      </w:r>
      <w:r w:rsidR="00A735D0" w:rsidRPr="00FC4CB3">
        <w:rPr>
          <w:sz w:val="20"/>
          <w:szCs w:val="20"/>
        </w:rPr>
        <w:t>соглашению</w:t>
      </w:r>
      <w:r w:rsidR="00A735D0" w:rsidRPr="00FC4CB3">
        <w:rPr>
          <w:spacing w:val="-4"/>
          <w:sz w:val="20"/>
          <w:szCs w:val="20"/>
        </w:rPr>
        <w:t xml:space="preserve"> </w:t>
      </w:r>
      <w:r w:rsidR="00A735D0" w:rsidRPr="00FC4CB3">
        <w:rPr>
          <w:sz w:val="20"/>
          <w:szCs w:val="20"/>
        </w:rPr>
        <w:t>Сторон</w:t>
      </w:r>
      <w:r w:rsidR="00A735D0" w:rsidRPr="00FC4CB3">
        <w:rPr>
          <w:spacing w:val="-4"/>
          <w:sz w:val="20"/>
          <w:szCs w:val="20"/>
        </w:rPr>
        <w:t xml:space="preserve"> </w:t>
      </w:r>
      <w:r w:rsidR="00A735D0" w:rsidRPr="00FC4CB3">
        <w:rPr>
          <w:sz w:val="20"/>
          <w:szCs w:val="20"/>
        </w:rPr>
        <w:t>либо</w:t>
      </w:r>
      <w:r w:rsidR="00A735D0" w:rsidRPr="00FC4CB3">
        <w:rPr>
          <w:spacing w:val="-5"/>
          <w:sz w:val="20"/>
          <w:szCs w:val="20"/>
        </w:rPr>
        <w:t xml:space="preserve"> </w:t>
      </w:r>
      <w:r w:rsidR="00A735D0" w:rsidRPr="00FC4CB3">
        <w:rPr>
          <w:sz w:val="20"/>
          <w:szCs w:val="20"/>
        </w:rPr>
        <w:t>по</w:t>
      </w:r>
      <w:r w:rsidR="00A735D0" w:rsidRPr="00FC4CB3">
        <w:rPr>
          <w:spacing w:val="-3"/>
          <w:sz w:val="20"/>
          <w:szCs w:val="20"/>
        </w:rPr>
        <w:t xml:space="preserve"> </w:t>
      </w:r>
      <w:r w:rsidR="00A735D0" w:rsidRPr="00FC4CB3">
        <w:rPr>
          <w:sz w:val="20"/>
          <w:szCs w:val="20"/>
        </w:rPr>
        <w:t>требованию</w:t>
      </w:r>
      <w:r w:rsidR="00A735D0" w:rsidRPr="00FC4CB3">
        <w:rPr>
          <w:spacing w:val="1"/>
          <w:sz w:val="20"/>
          <w:szCs w:val="20"/>
        </w:rPr>
        <w:t xml:space="preserve"> </w:t>
      </w:r>
      <w:r w:rsidR="00A735D0" w:rsidRPr="00FC4CB3">
        <w:rPr>
          <w:sz w:val="20"/>
          <w:szCs w:val="20"/>
        </w:rPr>
        <w:t>одной</w:t>
      </w:r>
      <w:r w:rsidR="00A735D0" w:rsidRPr="00FC4CB3">
        <w:rPr>
          <w:spacing w:val="-4"/>
          <w:sz w:val="20"/>
          <w:szCs w:val="20"/>
        </w:rPr>
        <w:t xml:space="preserve"> </w:t>
      </w:r>
      <w:r w:rsidR="00A735D0" w:rsidRPr="00FC4CB3">
        <w:rPr>
          <w:sz w:val="20"/>
          <w:szCs w:val="20"/>
        </w:rPr>
        <w:t>из</w:t>
      </w:r>
      <w:r w:rsidR="00A735D0" w:rsidRPr="00FC4CB3">
        <w:rPr>
          <w:spacing w:val="2"/>
          <w:sz w:val="20"/>
          <w:szCs w:val="20"/>
        </w:rPr>
        <w:t xml:space="preserve"> </w:t>
      </w:r>
      <w:r w:rsidR="00A735D0" w:rsidRPr="00FC4CB3">
        <w:rPr>
          <w:sz w:val="20"/>
          <w:szCs w:val="20"/>
        </w:rPr>
        <w:t>Сторон</w:t>
      </w:r>
      <w:r w:rsidR="00A735D0" w:rsidRPr="00FC4CB3">
        <w:rPr>
          <w:spacing w:val="-5"/>
          <w:sz w:val="20"/>
          <w:szCs w:val="20"/>
        </w:rPr>
        <w:t xml:space="preserve"> </w:t>
      </w:r>
      <w:r w:rsidR="00A735D0" w:rsidRPr="00FC4CB3">
        <w:rPr>
          <w:sz w:val="20"/>
          <w:szCs w:val="20"/>
        </w:rPr>
        <w:t>в порядке и по основаниям, предусмотренным действующим законодательством</w:t>
      </w:r>
      <w:r w:rsidR="00A735D0" w:rsidRPr="00FC4CB3">
        <w:rPr>
          <w:spacing w:val="21"/>
          <w:sz w:val="20"/>
          <w:szCs w:val="20"/>
        </w:rPr>
        <w:t xml:space="preserve"> </w:t>
      </w:r>
      <w:r w:rsidR="00A735D0" w:rsidRPr="00FC4CB3">
        <w:rPr>
          <w:sz w:val="20"/>
          <w:szCs w:val="20"/>
        </w:rPr>
        <w:t>РФ.</w:t>
      </w:r>
    </w:p>
    <w:p w14:paraId="304E5FB7" w14:textId="77777777" w:rsidR="009233BF" w:rsidRPr="00FC4CB3" w:rsidRDefault="009233BF" w:rsidP="00DA4477">
      <w:pPr>
        <w:pStyle w:val="a3"/>
        <w:spacing w:before="5"/>
        <w:ind w:left="0" w:firstLine="567"/>
        <w:jc w:val="both"/>
      </w:pPr>
    </w:p>
    <w:p w14:paraId="49BAB636" w14:textId="77777777" w:rsidR="009233BF" w:rsidRPr="00FC4CB3" w:rsidRDefault="00A735D0" w:rsidP="00DA4477">
      <w:pPr>
        <w:pStyle w:val="a4"/>
        <w:numPr>
          <w:ilvl w:val="0"/>
          <w:numId w:val="16"/>
        </w:numPr>
        <w:spacing w:line="229" w:lineRule="exact"/>
        <w:ind w:left="0" w:firstLine="567"/>
        <w:jc w:val="center"/>
        <w:rPr>
          <w:sz w:val="20"/>
          <w:szCs w:val="20"/>
        </w:rPr>
      </w:pPr>
      <w:r w:rsidRPr="00FC4CB3">
        <w:rPr>
          <w:sz w:val="20"/>
          <w:szCs w:val="20"/>
        </w:rPr>
        <w:t>РАЗРЕШЕНИЕ</w:t>
      </w:r>
      <w:r w:rsidRPr="00FC4CB3">
        <w:rPr>
          <w:spacing w:val="4"/>
          <w:sz w:val="20"/>
          <w:szCs w:val="20"/>
        </w:rPr>
        <w:t xml:space="preserve"> </w:t>
      </w:r>
      <w:r w:rsidRPr="00FC4CB3">
        <w:rPr>
          <w:sz w:val="20"/>
          <w:szCs w:val="20"/>
        </w:rPr>
        <w:t>СПОРОВ</w:t>
      </w:r>
    </w:p>
    <w:p w14:paraId="1AED2171" w14:textId="77777777" w:rsidR="00FC4CB3" w:rsidRPr="00FC4CB3" w:rsidRDefault="00FC4CB3" w:rsidP="00DA4477">
      <w:pPr>
        <w:pStyle w:val="a4"/>
        <w:tabs>
          <w:tab w:val="left" w:pos="1143"/>
        </w:tabs>
        <w:ind w:left="0" w:firstLine="567"/>
        <w:rPr>
          <w:vanish/>
          <w:spacing w:val="-2"/>
          <w:sz w:val="20"/>
          <w:szCs w:val="20"/>
        </w:rPr>
      </w:pPr>
      <w:bookmarkStart w:id="0" w:name="_bookmark0"/>
      <w:bookmarkEnd w:id="0"/>
    </w:p>
    <w:p w14:paraId="1628AE24" w14:textId="77777777" w:rsidR="009233BF" w:rsidRPr="00DA4477" w:rsidRDefault="00DA4477" w:rsidP="00515855">
      <w:pPr>
        <w:tabs>
          <w:tab w:val="left" w:pos="1143"/>
        </w:tabs>
        <w:ind w:firstLine="567"/>
        <w:jc w:val="both"/>
        <w:rPr>
          <w:sz w:val="20"/>
          <w:szCs w:val="20"/>
        </w:rPr>
      </w:pPr>
      <w:r>
        <w:rPr>
          <w:spacing w:val="-2"/>
          <w:sz w:val="20"/>
          <w:szCs w:val="20"/>
        </w:rPr>
        <w:t xml:space="preserve">7.1. </w:t>
      </w:r>
      <w:r w:rsidR="00A735D0" w:rsidRPr="00DA4477">
        <w:rPr>
          <w:spacing w:val="-2"/>
          <w:sz w:val="20"/>
          <w:szCs w:val="20"/>
        </w:rPr>
        <w:t xml:space="preserve">Все </w:t>
      </w:r>
      <w:r w:rsidR="00A735D0" w:rsidRPr="00DA4477">
        <w:rPr>
          <w:sz w:val="20"/>
          <w:szCs w:val="20"/>
        </w:rPr>
        <w:t xml:space="preserve">споры, связанные с заключением, толкованием, </w:t>
      </w:r>
      <w:r w:rsidR="00A735D0" w:rsidRPr="00DA4477">
        <w:rPr>
          <w:spacing w:val="-3"/>
          <w:sz w:val="20"/>
          <w:szCs w:val="20"/>
        </w:rPr>
        <w:t xml:space="preserve">исполнением </w:t>
      </w:r>
      <w:r w:rsidR="00A735D0" w:rsidRPr="00DA4477">
        <w:rPr>
          <w:sz w:val="20"/>
          <w:szCs w:val="20"/>
        </w:rPr>
        <w:t>и расторжением Договора, будут разрешаться Сторонами путем</w:t>
      </w:r>
      <w:r w:rsidR="00A735D0" w:rsidRPr="00DA4477">
        <w:rPr>
          <w:spacing w:val="2"/>
          <w:sz w:val="20"/>
          <w:szCs w:val="20"/>
        </w:rPr>
        <w:t xml:space="preserve"> </w:t>
      </w:r>
      <w:r w:rsidR="00A735D0" w:rsidRPr="00DA4477">
        <w:rPr>
          <w:sz w:val="20"/>
          <w:szCs w:val="20"/>
        </w:rPr>
        <w:t>переговоров.</w:t>
      </w:r>
    </w:p>
    <w:p w14:paraId="31AD567F" w14:textId="77777777" w:rsidR="009233BF" w:rsidRPr="00DA4477" w:rsidRDefault="00DA4477" w:rsidP="00515855">
      <w:pPr>
        <w:tabs>
          <w:tab w:val="left" w:pos="1100"/>
        </w:tabs>
        <w:spacing w:before="2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7.2. </w:t>
      </w:r>
      <w:r w:rsidR="00A735D0" w:rsidRPr="00DA4477">
        <w:rPr>
          <w:sz w:val="20"/>
          <w:szCs w:val="20"/>
        </w:rPr>
        <w:t xml:space="preserve">В случае не достижения соглашения в ходе переговоров, указанных в </w:t>
      </w:r>
      <w:hyperlink w:anchor="_bookmark0" w:history="1">
        <w:r w:rsidR="00A735D0" w:rsidRPr="00DA4477">
          <w:rPr>
            <w:color w:val="0000FF"/>
            <w:sz w:val="20"/>
            <w:szCs w:val="20"/>
          </w:rPr>
          <w:t xml:space="preserve">п. </w:t>
        </w:r>
        <w:r w:rsidR="00515855">
          <w:rPr>
            <w:color w:val="0000FF"/>
            <w:sz w:val="20"/>
            <w:szCs w:val="20"/>
          </w:rPr>
          <w:t>7</w:t>
        </w:r>
        <w:r w:rsidR="00A735D0" w:rsidRPr="00DA4477">
          <w:rPr>
            <w:color w:val="0000FF"/>
            <w:sz w:val="20"/>
            <w:szCs w:val="20"/>
          </w:rPr>
          <w:t xml:space="preserve">.1 </w:t>
        </w:r>
      </w:hyperlink>
      <w:r w:rsidR="00A735D0" w:rsidRPr="00DA4477">
        <w:rPr>
          <w:sz w:val="20"/>
          <w:szCs w:val="20"/>
        </w:rPr>
        <w:t>Договора, заинтересованная Сторона</w:t>
      </w:r>
      <w:r w:rsidR="00A735D0" w:rsidRPr="00DA4477">
        <w:rPr>
          <w:spacing w:val="-15"/>
          <w:sz w:val="20"/>
          <w:szCs w:val="20"/>
        </w:rPr>
        <w:t xml:space="preserve"> </w:t>
      </w:r>
      <w:r w:rsidR="00A735D0" w:rsidRPr="00DA4477">
        <w:rPr>
          <w:sz w:val="20"/>
          <w:szCs w:val="20"/>
        </w:rPr>
        <w:t>направляет</w:t>
      </w:r>
      <w:r w:rsidR="00A735D0" w:rsidRPr="00DA4477">
        <w:rPr>
          <w:spacing w:val="-15"/>
          <w:sz w:val="20"/>
          <w:szCs w:val="20"/>
        </w:rPr>
        <w:t xml:space="preserve"> </w:t>
      </w:r>
      <w:r w:rsidR="00A735D0" w:rsidRPr="00DA4477">
        <w:rPr>
          <w:sz w:val="20"/>
          <w:szCs w:val="20"/>
        </w:rPr>
        <w:t>претензию</w:t>
      </w:r>
      <w:r w:rsidR="00A735D0" w:rsidRPr="00DA4477">
        <w:rPr>
          <w:spacing w:val="-15"/>
          <w:sz w:val="20"/>
          <w:szCs w:val="20"/>
        </w:rPr>
        <w:t xml:space="preserve"> </w:t>
      </w:r>
      <w:r w:rsidR="00A735D0" w:rsidRPr="00DA4477">
        <w:rPr>
          <w:sz w:val="20"/>
          <w:szCs w:val="20"/>
        </w:rPr>
        <w:t>в</w:t>
      </w:r>
      <w:r w:rsidR="00A735D0" w:rsidRPr="00DA4477">
        <w:rPr>
          <w:spacing w:val="-16"/>
          <w:sz w:val="20"/>
          <w:szCs w:val="20"/>
        </w:rPr>
        <w:t xml:space="preserve"> </w:t>
      </w:r>
      <w:r w:rsidR="00A735D0" w:rsidRPr="00DA4477">
        <w:rPr>
          <w:sz w:val="20"/>
          <w:szCs w:val="20"/>
        </w:rPr>
        <w:t>письменной</w:t>
      </w:r>
      <w:r w:rsidR="00A735D0" w:rsidRPr="00DA4477">
        <w:rPr>
          <w:spacing w:val="-16"/>
          <w:sz w:val="20"/>
          <w:szCs w:val="20"/>
        </w:rPr>
        <w:t xml:space="preserve"> </w:t>
      </w:r>
      <w:r w:rsidR="00A735D0" w:rsidRPr="00DA4477">
        <w:rPr>
          <w:sz w:val="20"/>
          <w:szCs w:val="20"/>
        </w:rPr>
        <w:t>форме,</w:t>
      </w:r>
      <w:r w:rsidR="00A735D0" w:rsidRPr="00DA4477">
        <w:rPr>
          <w:spacing w:val="-13"/>
          <w:sz w:val="20"/>
          <w:szCs w:val="20"/>
        </w:rPr>
        <w:t xml:space="preserve"> </w:t>
      </w:r>
      <w:r w:rsidR="00A735D0" w:rsidRPr="00DA4477">
        <w:rPr>
          <w:sz w:val="20"/>
          <w:szCs w:val="20"/>
        </w:rPr>
        <w:t>подписанную</w:t>
      </w:r>
      <w:r w:rsidR="00A735D0" w:rsidRPr="00DA4477">
        <w:rPr>
          <w:spacing w:val="-13"/>
          <w:sz w:val="20"/>
          <w:szCs w:val="20"/>
        </w:rPr>
        <w:t xml:space="preserve"> </w:t>
      </w:r>
      <w:r w:rsidR="00A735D0" w:rsidRPr="00DA4477">
        <w:rPr>
          <w:sz w:val="20"/>
          <w:szCs w:val="20"/>
        </w:rPr>
        <w:t>уполномоченным</w:t>
      </w:r>
      <w:r w:rsidR="00A735D0" w:rsidRPr="00DA4477">
        <w:rPr>
          <w:spacing w:val="-10"/>
          <w:sz w:val="20"/>
          <w:szCs w:val="20"/>
        </w:rPr>
        <w:t xml:space="preserve"> </w:t>
      </w:r>
      <w:r w:rsidR="00A735D0" w:rsidRPr="00DA4477">
        <w:rPr>
          <w:sz w:val="20"/>
          <w:szCs w:val="20"/>
        </w:rPr>
        <w:t>лицом.</w:t>
      </w:r>
      <w:r w:rsidR="00A735D0" w:rsidRPr="00DA4477">
        <w:rPr>
          <w:spacing w:val="-15"/>
          <w:sz w:val="20"/>
          <w:szCs w:val="20"/>
        </w:rPr>
        <w:t xml:space="preserve"> </w:t>
      </w:r>
      <w:r w:rsidR="00A735D0" w:rsidRPr="00DA4477">
        <w:rPr>
          <w:sz w:val="20"/>
          <w:szCs w:val="20"/>
        </w:rPr>
        <w:t>Претензия</w:t>
      </w:r>
      <w:r w:rsidR="00A735D0" w:rsidRPr="00DA4477">
        <w:rPr>
          <w:spacing w:val="-15"/>
          <w:sz w:val="20"/>
          <w:szCs w:val="20"/>
        </w:rPr>
        <w:t xml:space="preserve"> </w:t>
      </w:r>
      <w:r w:rsidR="00A735D0" w:rsidRPr="00DA4477">
        <w:rPr>
          <w:sz w:val="20"/>
          <w:szCs w:val="20"/>
        </w:rPr>
        <w:t>должна</w:t>
      </w:r>
      <w:r w:rsidR="00A735D0" w:rsidRPr="00DA4477">
        <w:rPr>
          <w:spacing w:val="-13"/>
          <w:sz w:val="20"/>
          <w:szCs w:val="20"/>
        </w:rPr>
        <w:t xml:space="preserve"> </w:t>
      </w:r>
      <w:r w:rsidR="00A735D0" w:rsidRPr="00DA4477">
        <w:rPr>
          <w:sz w:val="20"/>
          <w:szCs w:val="20"/>
        </w:rPr>
        <w:t xml:space="preserve">быть направлена с использованием средств связи, обеспечивающих фиксирование ее отправления (заказной </w:t>
      </w:r>
      <w:r w:rsidR="00A735D0" w:rsidRPr="00DA4477">
        <w:rPr>
          <w:spacing w:val="-3"/>
          <w:sz w:val="20"/>
          <w:szCs w:val="20"/>
        </w:rPr>
        <w:t xml:space="preserve">почтой, </w:t>
      </w:r>
      <w:r w:rsidR="00A735D0" w:rsidRPr="00DA4477">
        <w:rPr>
          <w:sz w:val="20"/>
          <w:szCs w:val="20"/>
        </w:rPr>
        <w:t xml:space="preserve">телеграфом и </w:t>
      </w:r>
      <w:proofErr w:type="gramStart"/>
      <w:r w:rsidR="00A735D0" w:rsidRPr="00DA4477">
        <w:rPr>
          <w:sz w:val="20"/>
          <w:szCs w:val="20"/>
        </w:rPr>
        <w:t>т.д.</w:t>
      </w:r>
      <w:proofErr w:type="gramEnd"/>
      <w:r w:rsidR="00A735D0" w:rsidRPr="00DA4477">
        <w:rPr>
          <w:sz w:val="20"/>
          <w:szCs w:val="20"/>
        </w:rPr>
        <w:t xml:space="preserve">) и </w:t>
      </w:r>
      <w:r w:rsidR="00A735D0" w:rsidRPr="00DA4477">
        <w:rPr>
          <w:spacing w:val="-3"/>
          <w:sz w:val="20"/>
          <w:szCs w:val="20"/>
        </w:rPr>
        <w:t xml:space="preserve">получения, </w:t>
      </w:r>
      <w:r w:rsidR="00A735D0" w:rsidRPr="00DA4477">
        <w:rPr>
          <w:sz w:val="20"/>
          <w:szCs w:val="20"/>
        </w:rPr>
        <w:t>либо вручена другой Стороне под</w:t>
      </w:r>
      <w:r w:rsidR="00A735D0" w:rsidRPr="00DA4477">
        <w:rPr>
          <w:spacing w:val="4"/>
          <w:sz w:val="20"/>
          <w:szCs w:val="20"/>
        </w:rPr>
        <w:t xml:space="preserve"> </w:t>
      </w:r>
      <w:r w:rsidR="00A735D0" w:rsidRPr="00DA4477">
        <w:rPr>
          <w:sz w:val="20"/>
          <w:szCs w:val="20"/>
        </w:rPr>
        <w:t>расписку.</w:t>
      </w:r>
    </w:p>
    <w:p w14:paraId="61DC218C" w14:textId="77777777" w:rsidR="009233BF" w:rsidRPr="00DA4477" w:rsidRDefault="00DA4477" w:rsidP="00515855">
      <w:pPr>
        <w:tabs>
          <w:tab w:val="left" w:pos="1119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7.3. </w:t>
      </w:r>
      <w:r w:rsidR="00A735D0" w:rsidRPr="00DA4477">
        <w:rPr>
          <w:sz w:val="20"/>
          <w:szCs w:val="20"/>
        </w:rPr>
        <w:t xml:space="preserve">Сторона, </w:t>
      </w:r>
      <w:r w:rsidR="00A735D0" w:rsidRPr="00DA4477">
        <w:rPr>
          <w:spacing w:val="-3"/>
          <w:sz w:val="20"/>
          <w:szCs w:val="20"/>
        </w:rPr>
        <w:t xml:space="preserve">которой </w:t>
      </w:r>
      <w:r w:rsidR="00A735D0" w:rsidRPr="00DA4477">
        <w:rPr>
          <w:sz w:val="20"/>
          <w:szCs w:val="20"/>
        </w:rPr>
        <w:t xml:space="preserve">направлена претензия, обязана рассмотреть полученную претензию и о результатах уведомить в письменной форме заинтересованную Сторону в течение 10 (десяти) рабочих дней со дня получения претензии. В случае неурегулирования разногласий в претензионном порядке, а также в случае неполучения ответа на претензию в </w:t>
      </w:r>
      <w:r w:rsidR="00A735D0" w:rsidRPr="00DA4477">
        <w:rPr>
          <w:spacing w:val="-3"/>
          <w:sz w:val="20"/>
          <w:szCs w:val="20"/>
        </w:rPr>
        <w:t xml:space="preserve">течение </w:t>
      </w:r>
      <w:r w:rsidR="00A735D0" w:rsidRPr="00DA4477">
        <w:rPr>
          <w:sz w:val="20"/>
          <w:szCs w:val="20"/>
        </w:rPr>
        <w:t xml:space="preserve">срока, указанного в п. </w:t>
      </w:r>
      <w:r w:rsidR="00515855">
        <w:rPr>
          <w:sz w:val="20"/>
          <w:szCs w:val="20"/>
        </w:rPr>
        <w:t>7</w:t>
      </w:r>
      <w:r w:rsidR="00A735D0" w:rsidRPr="00DA4477">
        <w:rPr>
          <w:sz w:val="20"/>
          <w:szCs w:val="20"/>
        </w:rPr>
        <w:t xml:space="preserve">.3 Договора, </w:t>
      </w:r>
      <w:r w:rsidR="00A735D0" w:rsidRPr="00DA4477">
        <w:rPr>
          <w:spacing w:val="-3"/>
          <w:sz w:val="20"/>
          <w:szCs w:val="20"/>
        </w:rPr>
        <w:t xml:space="preserve">спор </w:t>
      </w:r>
      <w:r w:rsidR="00A735D0" w:rsidRPr="00DA4477">
        <w:rPr>
          <w:sz w:val="20"/>
          <w:szCs w:val="20"/>
        </w:rPr>
        <w:t>передается в Арбитражный суд города</w:t>
      </w:r>
      <w:r w:rsidR="00A735D0" w:rsidRPr="00DA4477">
        <w:rPr>
          <w:spacing w:val="-20"/>
          <w:sz w:val="20"/>
          <w:szCs w:val="20"/>
        </w:rPr>
        <w:t xml:space="preserve"> </w:t>
      </w:r>
      <w:r w:rsidR="00A735D0" w:rsidRPr="00DA4477">
        <w:rPr>
          <w:sz w:val="20"/>
          <w:szCs w:val="20"/>
        </w:rPr>
        <w:t>Москвы.</w:t>
      </w:r>
    </w:p>
    <w:p w14:paraId="54FFE8C6" w14:textId="77777777" w:rsidR="009233BF" w:rsidRPr="00FC4CB3" w:rsidRDefault="009233BF" w:rsidP="00DA4477">
      <w:pPr>
        <w:pStyle w:val="a3"/>
        <w:spacing w:before="5"/>
        <w:ind w:left="0" w:firstLine="567"/>
        <w:jc w:val="both"/>
      </w:pPr>
    </w:p>
    <w:p w14:paraId="7891E9DD" w14:textId="77777777" w:rsidR="009233BF" w:rsidRPr="00FC4CB3" w:rsidRDefault="00A735D0" w:rsidP="00DA4477">
      <w:pPr>
        <w:pStyle w:val="a4"/>
        <w:numPr>
          <w:ilvl w:val="0"/>
          <w:numId w:val="16"/>
        </w:numPr>
        <w:tabs>
          <w:tab w:val="left" w:pos="0"/>
        </w:tabs>
        <w:ind w:left="0" w:firstLine="567"/>
        <w:jc w:val="center"/>
        <w:rPr>
          <w:sz w:val="20"/>
          <w:szCs w:val="20"/>
        </w:rPr>
      </w:pPr>
      <w:r w:rsidRPr="00FC4CB3">
        <w:rPr>
          <w:sz w:val="20"/>
          <w:szCs w:val="20"/>
        </w:rPr>
        <w:t>ЗАКЛЮЧИТЕЛЬНЫЕ</w:t>
      </w:r>
      <w:r w:rsidRPr="00FC4CB3">
        <w:rPr>
          <w:spacing w:val="1"/>
          <w:sz w:val="20"/>
          <w:szCs w:val="20"/>
        </w:rPr>
        <w:t xml:space="preserve"> </w:t>
      </w:r>
      <w:r w:rsidRPr="00FC4CB3">
        <w:rPr>
          <w:spacing w:val="-3"/>
          <w:sz w:val="20"/>
          <w:szCs w:val="20"/>
        </w:rPr>
        <w:t>ПОЛОЖЕНИЯ</w:t>
      </w:r>
    </w:p>
    <w:p w14:paraId="10C5BFBF" w14:textId="77777777" w:rsidR="00FC4CB3" w:rsidRPr="00DA4477" w:rsidRDefault="00FC4CB3" w:rsidP="00DA4477">
      <w:pPr>
        <w:tabs>
          <w:tab w:val="left" w:pos="1090"/>
        </w:tabs>
        <w:ind w:firstLine="567"/>
        <w:jc w:val="both"/>
        <w:rPr>
          <w:vanish/>
          <w:sz w:val="20"/>
          <w:szCs w:val="20"/>
        </w:rPr>
      </w:pPr>
    </w:p>
    <w:p w14:paraId="0D59AAA0" w14:textId="77777777" w:rsidR="009233BF" w:rsidRPr="00DA4477" w:rsidRDefault="00A735D0" w:rsidP="00DA4477">
      <w:pPr>
        <w:pStyle w:val="a4"/>
        <w:numPr>
          <w:ilvl w:val="1"/>
          <w:numId w:val="16"/>
        </w:numPr>
        <w:tabs>
          <w:tab w:val="left" w:pos="1090"/>
        </w:tabs>
        <w:ind w:left="0" w:firstLine="567"/>
        <w:rPr>
          <w:sz w:val="20"/>
          <w:szCs w:val="20"/>
        </w:rPr>
      </w:pPr>
      <w:r w:rsidRPr="00DA4477">
        <w:rPr>
          <w:sz w:val="20"/>
          <w:szCs w:val="20"/>
        </w:rPr>
        <w:t>Договор вступает в силу с момента его подписания Сторонами.</w:t>
      </w:r>
    </w:p>
    <w:p w14:paraId="43F3845B" w14:textId="77777777" w:rsidR="009233BF" w:rsidRPr="00515855" w:rsidRDefault="00A735D0" w:rsidP="00DA4477">
      <w:pPr>
        <w:pStyle w:val="a4"/>
        <w:numPr>
          <w:ilvl w:val="1"/>
          <w:numId w:val="16"/>
        </w:numPr>
        <w:tabs>
          <w:tab w:val="left" w:pos="1090"/>
        </w:tabs>
        <w:spacing w:before="1"/>
        <w:ind w:left="0" w:firstLine="567"/>
        <w:rPr>
          <w:sz w:val="20"/>
          <w:szCs w:val="20"/>
        </w:rPr>
      </w:pPr>
      <w:r w:rsidRPr="00FC4CB3">
        <w:rPr>
          <w:sz w:val="20"/>
          <w:szCs w:val="20"/>
        </w:rPr>
        <w:t>Договор составлен в двух экземплярах, по одному для каждой из</w:t>
      </w:r>
      <w:r w:rsidRPr="00FC4CB3">
        <w:rPr>
          <w:spacing w:val="7"/>
          <w:sz w:val="20"/>
          <w:szCs w:val="20"/>
        </w:rPr>
        <w:t xml:space="preserve"> </w:t>
      </w:r>
      <w:r w:rsidRPr="00FC4CB3">
        <w:rPr>
          <w:spacing w:val="-3"/>
          <w:sz w:val="20"/>
          <w:szCs w:val="20"/>
        </w:rPr>
        <w:t>Сторон.</w:t>
      </w:r>
    </w:p>
    <w:p w14:paraId="702974CB" w14:textId="77777777" w:rsidR="00FC4CB3" w:rsidRPr="00FC4CB3" w:rsidRDefault="00FC4CB3" w:rsidP="00515855">
      <w:pPr>
        <w:pStyle w:val="a4"/>
        <w:tabs>
          <w:tab w:val="left" w:pos="1090"/>
        </w:tabs>
        <w:spacing w:before="1"/>
        <w:ind w:left="0" w:firstLine="567"/>
        <w:rPr>
          <w:sz w:val="20"/>
          <w:szCs w:val="20"/>
        </w:rPr>
      </w:pPr>
    </w:p>
    <w:p w14:paraId="01727281" w14:textId="77777777" w:rsidR="00FC4CB3" w:rsidRPr="00FC4CB3" w:rsidRDefault="00FC4CB3" w:rsidP="00FC4CB3">
      <w:pPr>
        <w:pStyle w:val="a4"/>
        <w:tabs>
          <w:tab w:val="left" w:pos="1095"/>
        </w:tabs>
        <w:ind w:left="0" w:firstLine="567"/>
        <w:jc w:val="center"/>
        <w:rPr>
          <w:sz w:val="20"/>
          <w:szCs w:val="20"/>
        </w:rPr>
      </w:pPr>
    </w:p>
    <w:p w14:paraId="1E9F81ED" w14:textId="77777777" w:rsidR="00E67A70" w:rsidRPr="00FC4CB3" w:rsidRDefault="00FC4CB3" w:rsidP="00515855">
      <w:pPr>
        <w:pStyle w:val="a4"/>
        <w:tabs>
          <w:tab w:val="left" w:pos="1095"/>
        </w:tabs>
        <w:ind w:left="0" w:firstLine="567"/>
        <w:jc w:val="center"/>
        <w:rPr>
          <w:sz w:val="20"/>
          <w:szCs w:val="20"/>
        </w:rPr>
      </w:pPr>
      <w:r w:rsidRPr="00FC4CB3">
        <w:rPr>
          <w:sz w:val="20"/>
          <w:szCs w:val="20"/>
        </w:rPr>
        <w:t xml:space="preserve">9. АДРЕСА, РЕКВИЗИТЫ И </w:t>
      </w:r>
      <w:r w:rsidRPr="00FC4CB3">
        <w:rPr>
          <w:spacing w:val="-3"/>
          <w:sz w:val="20"/>
          <w:szCs w:val="20"/>
        </w:rPr>
        <w:t>ПОДПИСИ</w:t>
      </w:r>
      <w:r w:rsidRPr="00FC4CB3">
        <w:rPr>
          <w:sz w:val="20"/>
          <w:szCs w:val="20"/>
        </w:rPr>
        <w:t xml:space="preserve"> СТОРОН:</w:t>
      </w:r>
    </w:p>
    <w:p w14:paraId="68482A60" w14:textId="77777777" w:rsidR="00E67A70" w:rsidRPr="00FC4CB3" w:rsidRDefault="00E67A70" w:rsidP="00FC4CB3">
      <w:pPr>
        <w:pStyle w:val="a3"/>
        <w:spacing w:before="11"/>
        <w:ind w:left="0" w:firstLine="567"/>
      </w:pPr>
    </w:p>
    <w:tbl>
      <w:tblPr>
        <w:tblW w:w="9923" w:type="dxa"/>
        <w:tblLayout w:type="fixed"/>
        <w:tblLook w:val="0000" w:firstRow="0" w:lastRow="0" w:firstColumn="0" w:lastColumn="0" w:noHBand="0" w:noVBand="0"/>
      </w:tblPr>
      <w:tblGrid>
        <w:gridCol w:w="4803"/>
        <w:gridCol w:w="5120"/>
      </w:tblGrid>
      <w:tr w:rsidR="00E67A70" w:rsidRPr="00F5435B" w14:paraId="2D72651E" w14:textId="77777777" w:rsidTr="00F33F10">
        <w:trPr>
          <w:trHeight w:val="356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338EA2F1" w14:textId="77777777" w:rsidR="00D81C9E" w:rsidRDefault="00D81C9E" w:rsidP="00FC4CB3">
            <w:pPr>
              <w:pStyle w:val="a6"/>
              <w:ind w:firstLine="567"/>
              <w:rPr>
                <w:b/>
                <w:sz w:val="20"/>
                <w:szCs w:val="20"/>
                <w:lang w:val="ru-RU"/>
              </w:rPr>
            </w:pPr>
          </w:p>
          <w:p w14:paraId="020DD5AA" w14:textId="038EDEBB" w:rsidR="00E67A70" w:rsidRDefault="00E67A70" w:rsidP="00FC4CB3">
            <w:pPr>
              <w:pStyle w:val="a6"/>
              <w:ind w:firstLine="567"/>
              <w:rPr>
                <w:b/>
                <w:bCs/>
                <w:sz w:val="20"/>
                <w:szCs w:val="20"/>
              </w:rPr>
            </w:pPr>
            <w:r w:rsidRPr="00FC4CB3">
              <w:rPr>
                <w:b/>
                <w:sz w:val="20"/>
                <w:szCs w:val="20"/>
                <w:lang w:val="ru-RU"/>
              </w:rPr>
              <w:t>Отправитель</w:t>
            </w:r>
            <w:r w:rsidRPr="005A2F79">
              <w:rPr>
                <w:b/>
                <w:sz w:val="20"/>
                <w:szCs w:val="20"/>
              </w:rPr>
              <w:t>:</w:t>
            </w:r>
            <w:r w:rsidRPr="005A2F79">
              <w:rPr>
                <w:sz w:val="20"/>
                <w:szCs w:val="20"/>
              </w:rPr>
              <w:t xml:space="preserve"> </w:t>
            </w:r>
            <w:proofErr w:type="spellStart"/>
            <w:r w:rsidR="00AC3F67" w:rsidRPr="008313E3">
              <w:rPr>
                <w:b/>
                <w:bCs/>
                <w:sz w:val="20"/>
                <w:szCs w:val="20"/>
              </w:rPr>
              <w:t>form_customer</w:t>
            </w:r>
            <w:proofErr w:type="spellEnd"/>
            <w:r w:rsidR="00AC3F67" w:rsidRPr="008313E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AC3F67" w:rsidRPr="008313E3">
              <w:rPr>
                <w:b/>
                <w:bCs/>
                <w:sz w:val="20"/>
                <w:szCs w:val="20"/>
              </w:rPr>
              <w:t>name_customer</w:t>
            </w:r>
            <w:proofErr w:type="spellEnd"/>
          </w:p>
          <w:p w14:paraId="69C6E2FF" w14:textId="45F077B0" w:rsidR="008313E3" w:rsidRPr="009D78E9" w:rsidRDefault="008313E3" w:rsidP="00FC4CB3">
            <w:pPr>
              <w:pStyle w:val="a6"/>
              <w:ind w:firstLine="567"/>
              <w:rPr>
                <w:b/>
                <w:sz w:val="20"/>
              </w:rPr>
            </w:pPr>
            <w:proofErr w:type="spellStart"/>
            <w:r w:rsidRPr="006372E0">
              <w:rPr>
                <w:b/>
                <w:sz w:val="20"/>
              </w:rPr>
              <w:t>Юр</w:t>
            </w:r>
            <w:proofErr w:type="spellEnd"/>
            <w:r w:rsidR="009D78E9" w:rsidRPr="009D78E9">
              <w:rPr>
                <w:b/>
                <w:sz w:val="20"/>
              </w:rPr>
              <w:t>.</w:t>
            </w:r>
            <w:r w:rsidRPr="006372E0">
              <w:rPr>
                <w:b/>
                <w:sz w:val="20"/>
              </w:rPr>
              <w:t xml:space="preserve"> </w:t>
            </w:r>
            <w:proofErr w:type="spellStart"/>
            <w:r w:rsidRPr="006372E0">
              <w:rPr>
                <w:b/>
                <w:sz w:val="20"/>
              </w:rPr>
              <w:t>адрес</w:t>
            </w:r>
            <w:proofErr w:type="spellEnd"/>
            <w:r w:rsidR="00AC3F67" w:rsidRPr="009D78E9">
              <w:rPr>
                <w:b/>
                <w:sz w:val="20"/>
              </w:rPr>
              <w:t>:</w:t>
            </w:r>
            <w:r w:rsidR="00AC3F67">
              <w:t xml:space="preserve"> </w:t>
            </w:r>
            <w:proofErr w:type="spellStart"/>
            <w:r w:rsidR="00AC3F67" w:rsidRPr="009D78E9">
              <w:rPr>
                <w:b/>
                <w:sz w:val="20"/>
              </w:rPr>
              <w:t>leg_address_customer</w:t>
            </w:r>
            <w:proofErr w:type="spellEnd"/>
          </w:p>
          <w:p w14:paraId="3172BB48" w14:textId="32B56B6E" w:rsidR="005A2F79" w:rsidRPr="009D78E9" w:rsidRDefault="009D78E9" w:rsidP="009D78E9">
            <w:pPr>
              <w:pStyle w:val="a6"/>
              <w:ind w:firstLine="567"/>
              <w:rPr>
                <w:sz w:val="20"/>
                <w:szCs w:val="20"/>
              </w:rPr>
            </w:pPr>
            <w:r>
              <w:rPr>
                <w:b/>
                <w:sz w:val="20"/>
                <w:lang w:val="ru-RU"/>
              </w:rPr>
              <w:t>Почтовый</w:t>
            </w:r>
            <w:r w:rsidRPr="009D78E9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ru-RU"/>
              </w:rPr>
              <w:t>адрес</w:t>
            </w:r>
            <w:r w:rsidRPr="009D78E9">
              <w:rPr>
                <w:b/>
                <w:sz w:val="20"/>
              </w:rPr>
              <w:t xml:space="preserve">: </w:t>
            </w:r>
            <w:proofErr w:type="spellStart"/>
            <w:r w:rsidR="00AC3F67" w:rsidRPr="009D78E9">
              <w:rPr>
                <w:b/>
                <w:sz w:val="20"/>
              </w:rPr>
              <w:t>mail_address_customer</w:t>
            </w:r>
            <w:proofErr w:type="spellEnd"/>
          </w:p>
          <w:p w14:paraId="43FFADA6" w14:textId="22D0D6C0" w:rsidR="005151FF" w:rsidRPr="009D78E9" w:rsidRDefault="008313E3" w:rsidP="00FC4CB3">
            <w:pPr>
              <w:pStyle w:val="a6"/>
              <w:ind w:firstLine="567"/>
              <w:rPr>
                <w:b/>
                <w:sz w:val="20"/>
              </w:rPr>
            </w:pPr>
            <w:r w:rsidRPr="009D78E9">
              <w:rPr>
                <w:b/>
                <w:sz w:val="20"/>
                <w:lang w:val="ru-RU"/>
              </w:rPr>
              <w:t>ИНН</w:t>
            </w:r>
            <w:r w:rsidR="009D78E9" w:rsidRPr="009D78E9">
              <w:rPr>
                <w:b/>
                <w:sz w:val="20"/>
              </w:rPr>
              <w:t>:</w:t>
            </w:r>
            <w:r w:rsidR="009D78E9">
              <w:t xml:space="preserve"> </w:t>
            </w:r>
            <w:proofErr w:type="spellStart"/>
            <w:r w:rsidR="00AC3F67" w:rsidRPr="009D78E9">
              <w:rPr>
                <w:b/>
                <w:sz w:val="20"/>
              </w:rPr>
              <w:t>inn_customer</w:t>
            </w:r>
            <w:proofErr w:type="spellEnd"/>
          </w:p>
          <w:p w14:paraId="42B58E0C" w14:textId="46B6AAB6" w:rsidR="009D78E9" w:rsidRPr="009D78E9" w:rsidRDefault="009D78E9" w:rsidP="009D78E9">
            <w:pPr>
              <w:ind w:firstLine="567"/>
              <w:rPr>
                <w:b/>
                <w:sz w:val="20"/>
                <w:lang w:val="en-US"/>
              </w:rPr>
            </w:pPr>
            <w:r w:rsidRPr="006372E0">
              <w:rPr>
                <w:b/>
                <w:sz w:val="20"/>
              </w:rPr>
              <w:t>ОГРН</w:t>
            </w:r>
            <w:r w:rsidRPr="009D78E9">
              <w:rPr>
                <w:b/>
                <w:sz w:val="20"/>
                <w:lang w:val="en-US"/>
              </w:rPr>
              <w:t xml:space="preserve">: </w:t>
            </w:r>
            <w:proofErr w:type="spellStart"/>
            <w:r w:rsidR="00AC3F67" w:rsidRPr="009D78E9">
              <w:rPr>
                <w:b/>
                <w:sz w:val="20"/>
                <w:lang w:val="en-US"/>
              </w:rPr>
              <w:t>ogrn_customer</w:t>
            </w:r>
            <w:proofErr w:type="spellEnd"/>
          </w:p>
          <w:p w14:paraId="67CA93A0" w14:textId="610F17C5" w:rsidR="009D78E9" w:rsidRPr="00AC3F67" w:rsidRDefault="009D78E9" w:rsidP="009D78E9">
            <w:pPr>
              <w:ind w:firstLine="567"/>
              <w:rPr>
                <w:b/>
                <w:sz w:val="20"/>
                <w:szCs w:val="20"/>
                <w:lang w:val="en-US" w:eastAsia="ru-RU"/>
              </w:rPr>
            </w:pPr>
            <w:r w:rsidRPr="006372E0">
              <w:rPr>
                <w:b/>
                <w:sz w:val="20"/>
              </w:rPr>
              <w:t>КПП</w:t>
            </w:r>
            <w:r w:rsidRPr="00AC3F67">
              <w:rPr>
                <w:b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="00AC3F67" w:rsidRPr="00AC3F67">
              <w:rPr>
                <w:b/>
                <w:sz w:val="20"/>
                <w:szCs w:val="20"/>
                <w:lang w:val="en-US" w:eastAsia="ru-RU"/>
              </w:rPr>
              <w:t>kpp_customer</w:t>
            </w:r>
            <w:proofErr w:type="spellEnd"/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14:paraId="305BC4DF" w14:textId="77777777" w:rsidR="008313E3" w:rsidRPr="00AC3F67" w:rsidRDefault="008313E3" w:rsidP="00515855">
            <w:pPr>
              <w:pStyle w:val="a6"/>
              <w:ind w:firstLine="567"/>
              <w:rPr>
                <w:b/>
                <w:sz w:val="20"/>
                <w:szCs w:val="20"/>
                <w:lang w:eastAsia="ru-RU"/>
              </w:rPr>
            </w:pPr>
          </w:p>
          <w:p w14:paraId="03877DDA" w14:textId="77777777" w:rsidR="00E67A70" w:rsidRPr="00AC3F67" w:rsidRDefault="00E67A70" w:rsidP="00515855">
            <w:pPr>
              <w:pStyle w:val="a6"/>
              <w:ind w:firstLine="567"/>
              <w:rPr>
                <w:b/>
                <w:sz w:val="20"/>
                <w:szCs w:val="20"/>
                <w:lang w:eastAsia="ru-RU"/>
              </w:rPr>
            </w:pPr>
            <w:r w:rsidRPr="00FC4CB3">
              <w:rPr>
                <w:b/>
                <w:sz w:val="20"/>
                <w:szCs w:val="20"/>
                <w:lang w:val="ru-RU" w:eastAsia="ru-RU"/>
              </w:rPr>
              <w:t>Перевозчик</w:t>
            </w:r>
            <w:r w:rsidRPr="00AC3F67">
              <w:rPr>
                <w:b/>
                <w:sz w:val="20"/>
                <w:szCs w:val="20"/>
                <w:lang w:eastAsia="ru-RU"/>
              </w:rPr>
              <w:t xml:space="preserve">: </w:t>
            </w:r>
          </w:p>
          <w:p w14:paraId="4879098D" w14:textId="77777777" w:rsidR="009D78E9" w:rsidRPr="00AC3F67" w:rsidRDefault="009D78E9" w:rsidP="00515855">
            <w:pPr>
              <w:pStyle w:val="a6"/>
              <w:ind w:firstLine="567"/>
              <w:rPr>
                <w:b/>
                <w:sz w:val="20"/>
                <w:szCs w:val="20"/>
                <w:lang w:eastAsia="ru-RU"/>
              </w:rPr>
            </w:pPr>
          </w:p>
          <w:p w14:paraId="348D9354" w14:textId="6AD4D7CC" w:rsidR="009D78E9" w:rsidRPr="009A6F3F" w:rsidRDefault="009D78E9" w:rsidP="009D78E9">
            <w:pPr>
              <w:pStyle w:val="a6"/>
              <w:ind w:firstLine="567"/>
              <w:rPr>
                <w:b/>
                <w:sz w:val="20"/>
              </w:rPr>
            </w:pPr>
            <w:r w:rsidRPr="009D78E9">
              <w:rPr>
                <w:b/>
                <w:sz w:val="20"/>
                <w:lang w:val="ru-RU"/>
              </w:rPr>
              <w:t>Юр</w:t>
            </w:r>
            <w:r w:rsidRPr="009A6F3F">
              <w:rPr>
                <w:b/>
                <w:sz w:val="20"/>
              </w:rPr>
              <w:t xml:space="preserve">. </w:t>
            </w:r>
            <w:r w:rsidRPr="009D78E9">
              <w:rPr>
                <w:b/>
                <w:sz w:val="20"/>
                <w:lang w:val="ru-RU"/>
              </w:rPr>
              <w:t>адрес</w:t>
            </w:r>
            <w:r w:rsidRPr="009A6F3F">
              <w:rPr>
                <w:b/>
                <w:sz w:val="20"/>
              </w:rPr>
              <w:t>:</w:t>
            </w:r>
            <w:r w:rsidR="009A6F3F" w:rsidRPr="009A6F3F">
              <w:rPr>
                <w:b/>
                <w:sz w:val="20"/>
              </w:rPr>
              <w:t xml:space="preserve"> </w:t>
            </w:r>
            <w:proofErr w:type="spellStart"/>
            <w:r w:rsidR="00AC3F67" w:rsidRPr="009A6F3F">
              <w:rPr>
                <w:b/>
                <w:sz w:val="20"/>
              </w:rPr>
              <w:t>leg_address_customer_car</w:t>
            </w:r>
            <w:proofErr w:type="spellEnd"/>
          </w:p>
          <w:p w14:paraId="3D50E0D5" w14:textId="5D3A35C6" w:rsidR="009D78E9" w:rsidRPr="009A6F3F" w:rsidRDefault="009D78E9" w:rsidP="009D78E9">
            <w:pPr>
              <w:pStyle w:val="a6"/>
              <w:ind w:firstLine="567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Почтовый</w:t>
            </w:r>
            <w:r w:rsidRPr="009A6F3F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ru-RU"/>
              </w:rPr>
              <w:t>адрес</w:t>
            </w:r>
            <w:r w:rsidRPr="009A6F3F">
              <w:rPr>
                <w:b/>
                <w:sz w:val="20"/>
              </w:rPr>
              <w:t>:</w:t>
            </w:r>
            <w:r w:rsidR="009A6F3F" w:rsidRPr="009A6F3F">
              <w:rPr>
                <w:b/>
                <w:sz w:val="20"/>
              </w:rPr>
              <w:t xml:space="preserve"> </w:t>
            </w:r>
            <w:proofErr w:type="spellStart"/>
            <w:r w:rsidR="00AC3F67" w:rsidRPr="009A6F3F">
              <w:rPr>
                <w:b/>
                <w:sz w:val="20"/>
              </w:rPr>
              <w:t>mail_address_customer_car</w:t>
            </w:r>
            <w:proofErr w:type="spellEnd"/>
          </w:p>
          <w:p w14:paraId="4EA9483B" w14:textId="049EC929" w:rsidR="009D78E9" w:rsidRPr="009A6F3F" w:rsidRDefault="009D78E9" w:rsidP="009D78E9">
            <w:pPr>
              <w:pStyle w:val="a6"/>
              <w:ind w:firstLine="567"/>
              <w:rPr>
                <w:b/>
                <w:sz w:val="20"/>
              </w:rPr>
            </w:pPr>
            <w:r w:rsidRPr="009D78E9">
              <w:rPr>
                <w:b/>
                <w:sz w:val="20"/>
                <w:lang w:val="ru-RU"/>
              </w:rPr>
              <w:t>ИНН</w:t>
            </w:r>
            <w:r w:rsidRPr="00F5435B">
              <w:rPr>
                <w:b/>
                <w:sz w:val="20"/>
              </w:rPr>
              <w:t>:</w:t>
            </w:r>
            <w:r w:rsidR="009A6F3F" w:rsidRPr="009A6F3F">
              <w:rPr>
                <w:b/>
                <w:sz w:val="20"/>
              </w:rPr>
              <w:t xml:space="preserve"> </w:t>
            </w:r>
            <w:proofErr w:type="spellStart"/>
            <w:r w:rsidR="00AC3F67" w:rsidRPr="009A6F3F">
              <w:rPr>
                <w:b/>
                <w:sz w:val="20"/>
              </w:rPr>
              <w:t>inn_customer_car</w:t>
            </w:r>
            <w:proofErr w:type="spellEnd"/>
          </w:p>
          <w:p w14:paraId="0DD5D439" w14:textId="10EBC1FA" w:rsidR="009D78E9" w:rsidRPr="009A6F3F" w:rsidRDefault="009D78E9" w:rsidP="009D78E9">
            <w:pPr>
              <w:pStyle w:val="a6"/>
              <w:ind w:firstLine="567"/>
              <w:rPr>
                <w:b/>
                <w:sz w:val="20"/>
              </w:rPr>
            </w:pPr>
            <w:r w:rsidRPr="009D78E9">
              <w:rPr>
                <w:b/>
                <w:sz w:val="20"/>
                <w:lang w:val="ru-RU"/>
              </w:rPr>
              <w:t>ОГРН</w:t>
            </w:r>
            <w:r w:rsidRPr="00F5435B">
              <w:rPr>
                <w:b/>
                <w:sz w:val="20"/>
              </w:rPr>
              <w:t>:</w:t>
            </w:r>
            <w:r w:rsidR="009A6F3F" w:rsidRPr="009A6F3F">
              <w:rPr>
                <w:b/>
                <w:sz w:val="20"/>
              </w:rPr>
              <w:t xml:space="preserve"> </w:t>
            </w:r>
            <w:proofErr w:type="spellStart"/>
            <w:r w:rsidR="00AC3F67" w:rsidRPr="009A6F3F">
              <w:rPr>
                <w:b/>
                <w:sz w:val="20"/>
              </w:rPr>
              <w:t>ogrn_customer_car</w:t>
            </w:r>
            <w:proofErr w:type="spellEnd"/>
          </w:p>
          <w:p w14:paraId="2A42062F" w14:textId="464727B6" w:rsidR="009D78E9" w:rsidRPr="00F5435B" w:rsidRDefault="009D78E9" w:rsidP="009D78E9">
            <w:pPr>
              <w:ind w:firstLine="567"/>
              <w:rPr>
                <w:b/>
                <w:sz w:val="20"/>
                <w:szCs w:val="20"/>
                <w:lang w:val="en-US" w:eastAsia="ru-RU"/>
              </w:rPr>
            </w:pPr>
            <w:r w:rsidRPr="006372E0">
              <w:rPr>
                <w:b/>
                <w:sz w:val="20"/>
              </w:rPr>
              <w:t>КПП</w:t>
            </w:r>
            <w:r w:rsidRPr="00F5435B">
              <w:rPr>
                <w:b/>
                <w:sz w:val="20"/>
                <w:lang w:val="en-US"/>
              </w:rPr>
              <w:t>:</w:t>
            </w:r>
            <w:r w:rsidR="00F5435B" w:rsidRPr="00F5435B">
              <w:rPr>
                <w:lang w:val="en-US"/>
              </w:rPr>
              <w:t xml:space="preserve"> </w:t>
            </w:r>
            <w:proofErr w:type="spellStart"/>
            <w:r w:rsidR="00AC3F67" w:rsidRPr="00F5435B">
              <w:rPr>
                <w:b/>
                <w:sz w:val="20"/>
                <w:lang w:val="en-US"/>
              </w:rPr>
              <w:t>kpp_customer_car</w:t>
            </w:r>
            <w:proofErr w:type="spellEnd"/>
          </w:p>
          <w:p w14:paraId="618E5C28" w14:textId="30C683C5" w:rsidR="009D78E9" w:rsidRPr="00F5435B" w:rsidRDefault="009D78E9" w:rsidP="009D78E9">
            <w:pPr>
              <w:pStyle w:val="a6"/>
              <w:ind w:firstLine="567"/>
              <w:rPr>
                <w:sz w:val="20"/>
                <w:szCs w:val="20"/>
                <w:lang w:eastAsia="ru-RU"/>
              </w:rPr>
            </w:pPr>
          </w:p>
        </w:tc>
      </w:tr>
      <w:tr w:rsidR="00E67A70" w:rsidRPr="00FC4CB3" w14:paraId="513E03B0" w14:textId="77777777" w:rsidTr="00F33F10">
        <w:trPr>
          <w:trHeight w:val="728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189DE9AC" w14:textId="7519D569" w:rsidR="00E67A70" w:rsidRPr="00F5435B" w:rsidRDefault="00E67A70" w:rsidP="009D78E9">
            <w:pPr>
              <w:ind w:firstLine="567"/>
              <w:rPr>
                <w:b/>
                <w:sz w:val="20"/>
                <w:lang w:val="en-US"/>
              </w:rPr>
            </w:pPr>
            <w:r w:rsidRPr="00F5435B">
              <w:rPr>
                <w:b/>
                <w:sz w:val="20"/>
                <w:szCs w:val="20"/>
                <w:lang w:val="en-US" w:eastAsia="ru-RU"/>
              </w:rPr>
              <w:t xml:space="preserve">                                     </w:t>
            </w:r>
          </w:p>
          <w:p w14:paraId="7D1A20AE" w14:textId="77777777" w:rsidR="00E67A70" w:rsidRPr="00FC4CB3" w:rsidRDefault="00E67A70" w:rsidP="00FC4CB3">
            <w:pPr>
              <w:ind w:firstLine="567"/>
              <w:rPr>
                <w:b/>
                <w:sz w:val="20"/>
                <w:szCs w:val="20"/>
                <w:lang w:eastAsia="ru-RU"/>
              </w:rPr>
            </w:pPr>
            <w:r w:rsidRPr="00FC4CB3">
              <w:rPr>
                <w:b/>
                <w:sz w:val="20"/>
                <w:szCs w:val="20"/>
                <w:lang w:eastAsia="ru-RU"/>
              </w:rPr>
              <w:t>_________________________/</w:t>
            </w:r>
          </w:p>
          <w:p w14:paraId="6E64B210" w14:textId="77777777" w:rsidR="00E67A70" w:rsidRPr="00FC4CB3" w:rsidRDefault="00E67A70" w:rsidP="00FC4CB3">
            <w:pPr>
              <w:pStyle w:val="a6"/>
              <w:ind w:firstLine="567"/>
              <w:rPr>
                <w:b/>
                <w:sz w:val="20"/>
                <w:szCs w:val="20"/>
                <w:lang w:val="ru-RU"/>
              </w:rPr>
            </w:pPr>
            <w:proofErr w:type="spellStart"/>
            <w:r w:rsidRPr="00FC4CB3">
              <w:rPr>
                <w:b/>
                <w:sz w:val="20"/>
                <w:szCs w:val="20"/>
                <w:lang w:val="ru-RU" w:eastAsia="ru-RU"/>
              </w:rPr>
              <w:t>м.п</w:t>
            </w:r>
            <w:proofErr w:type="spellEnd"/>
            <w:r w:rsidRPr="00FC4CB3">
              <w:rPr>
                <w:b/>
                <w:sz w:val="20"/>
                <w:szCs w:val="20"/>
                <w:lang w:val="ru-RU" w:eastAsia="ru-RU"/>
              </w:rPr>
              <w:t xml:space="preserve">.                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14:paraId="4C8A583B" w14:textId="77777777" w:rsidR="008313E3" w:rsidRDefault="008313E3" w:rsidP="009D78E9">
            <w:pPr>
              <w:suppressAutoHyphens/>
              <w:rPr>
                <w:b/>
                <w:sz w:val="20"/>
                <w:szCs w:val="20"/>
                <w:lang w:eastAsia="ru-RU"/>
              </w:rPr>
            </w:pPr>
          </w:p>
          <w:p w14:paraId="08801B05" w14:textId="4B9C76E7" w:rsidR="00E67A70" w:rsidRPr="00FC4CB3" w:rsidRDefault="00E67A70" w:rsidP="00FC4CB3">
            <w:pPr>
              <w:suppressAutoHyphens/>
              <w:ind w:firstLine="567"/>
              <w:rPr>
                <w:b/>
                <w:sz w:val="20"/>
                <w:szCs w:val="20"/>
                <w:lang w:eastAsia="ru-RU"/>
              </w:rPr>
            </w:pPr>
            <w:r w:rsidRPr="00FC4CB3">
              <w:rPr>
                <w:b/>
                <w:sz w:val="20"/>
                <w:szCs w:val="20"/>
                <w:lang w:eastAsia="ru-RU"/>
              </w:rPr>
              <w:t>____________________</w:t>
            </w:r>
            <w:r w:rsidRPr="00FC4CB3">
              <w:rPr>
                <w:b/>
                <w:sz w:val="20"/>
                <w:szCs w:val="20"/>
                <w:lang w:eastAsia="ru-RU"/>
              </w:rPr>
              <w:tab/>
              <w:t xml:space="preserve">/ </w:t>
            </w:r>
          </w:p>
          <w:p w14:paraId="359932C8" w14:textId="77777777" w:rsidR="00E67A70" w:rsidRPr="00FC4CB3" w:rsidRDefault="00E67A70" w:rsidP="00FC4CB3">
            <w:pPr>
              <w:suppressAutoHyphens/>
              <w:ind w:firstLine="567"/>
              <w:rPr>
                <w:b/>
                <w:sz w:val="20"/>
                <w:szCs w:val="20"/>
                <w:lang w:eastAsia="ru-RU"/>
              </w:rPr>
            </w:pPr>
            <w:proofErr w:type="spellStart"/>
            <w:r w:rsidRPr="00FC4CB3">
              <w:rPr>
                <w:b/>
                <w:sz w:val="20"/>
                <w:szCs w:val="20"/>
                <w:lang w:eastAsia="ru-RU"/>
              </w:rPr>
              <w:t>м.п</w:t>
            </w:r>
            <w:proofErr w:type="spellEnd"/>
            <w:r w:rsidRPr="00FC4CB3">
              <w:rPr>
                <w:b/>
                <w:sz w:val="20"/>
                <w:szCs w:val="20"/>
                <w:lang w:eastAsia="ru-RU"/>
              </w:rPr>
              <w:t>.                         </w:t>
            </w:r>
          </w:p>
        </w:tc>
      </w:tr>
      <w:tr w:rsidR="005A2F79" w:rsidRPr="00FC4CB3" w14:paraId="2BD48CCD" w14:textId="77777777" w:rsidTr="00F33F10">
        <w:trPr>
          <w:trHeight w:val="728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40397378" w14:textId="77777777" w:rsidR="005A2F79" w:rsidRPr="00FC4CB3" w:rsidRDefault="005A2F79" w:rsidP="00FC4CB3">
            <w:pPr>
              <w:ind w:firstLine="567"/>
              <w:rPr>
                <w:b/>
                <w:sz w:val="20"/>
                <w:szCs w:val="20"/>
                <w:lang w:eastAsia="ru-RU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14:paraId="770F9503" w14:textId="77777777" w:rsidR="005A2F79" w:rsidRPr="00FC4CB3" w:rsidRDefault="005A2F79" w:rsidP="00D81C9E">
            <w:pPr>
              <w:suppressAutoHyphens/>
              <w:rPr>
                <w:b/>
                <w:sz w:val="20"/>
                <w:szCs w:val="20"/>
                <w:lang w:eastAsia="ru-RU"/>
              </w:rPr>
            </w:pPr>
          </w:p>
        </w:tc>
      </w:tr>
    </w:tbl>
    <w:p w14:paraId="53205964" w14:textId="77777777" w:rsidR="00A735D0" w:rsidRPr="00FC4CB3" w:rsidRDefault="00A735D0" w:rsidP="00FC4CB3">
      <w:pPr>
        <w:tabs>
          <w:tab w:val="left" w:pos="1095"/>
        </w:tabs>
        <w:ind w:firstLine="567"/>
        <w:rPr>
          <w:sz w:val="20"/>
          <w:szCs w:val="20"/>
        </w:rPr>
      </w:pPr>
    </w:p>
    <w:p w14:paraId="1B124518" w14:textId="77777777" w:rsidR="00D72CC9" w:rsidRPr="00FC4CB3" w:rsidRDefault="00D72CC9" w:rsidP="00FC4CB3">
      <w:pPr>
        <w:tabs>
          <w:tab w:val="left" w:pos="1095"/>
        </w:tabs>
        <w:ind w:firstLine="567"/>
        <w:rPr>
          <w:sz w:val="20"/>
          <w:szCs w:val="20"/>
        </w:rPr>
      </w:pPr>
    </w:p>
    <w:p w14:paraId="26F1758C" w14:textId="77777777" w:rsidR="00D72CC9" w:rsidRPr="00FC4CB3" w:rsidRDefault="00D72CC9" w:rsidP="00FC4CB3">
      <w:pPr>
        <w:tabs>
          <w:tab w:val="left" w:pos="1095"/>
        </w:tabs>
        <w:ind w:firstLine="567"/>
        <w:rPr>
          <w:sz w:val="20"/>
          <w:szCs w:val="20"/>
        </w:rPr>
      </w:pPr>
    </w:p>
    <w:p w14:paraId="18374ECF" w14:textId="77777777" w:rsidR="00D72CC9" w:rsidRPr="00FC4CB3" w:rsidRDefault="00D72CC9" w:rsidP="00FC4CB3">
      <w:pPr>
        <w:tabs>
          <w:tab w:val="left" w:pos="1095"/>
        </w:tabs>
        <w:ind w:firstLine="567"/>
        <w:rPr>
          <w:sz w:val="20"/>
          <w:szCs w:val="20"/>
        </w:rPr>
      </w:pPr>
    </w:p>
    <w:p w14:paraId="2DDB5B1B" w14:textId="38AEDD91" w:rsidR="009457AF" w:rsidRPr="005A2F79" w:rsidRDefault="009457AF" w:rsidP="005A2F79">
      <w:pPr>
        <w:rPr>
          <w:sz w:val="20"/>
          <w:szCs w:val="20"/>
        </w:rPr>
      </w:pPr>
    </w:p>
    <w:sectPr w:rsidR="009457AF" w:rsidRPr="005A2F79">
      <w:pgSz w:w="11920" w:h="16850"/>
      <w:pgMar w:top="480" w:right="5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0CA2"/>
    <w:multiLevelType w:val="hybridMultilevel"/>
    <w:tmpl w:val="8C7A96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B6404E"/>
    <w:multiLevelType w:val="multilevel"/>
    <w:tmpl w:val="75E66C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2" w15:restartNumberingAfterBreak="0">
    <w:nsid w:val="05B51B78"/>
    <w:multiLevelType w:val="multilevel"/>
    <w:tmpl w:val="CB228F22"/>
    <w:lvl w:ilvl="0">
      <w:start w:val="4"/>
      <w:numFmt w:val="decimal"/>
      <w:lvlText w:val="%1"/>
      <w:lvlJc w:val="left"/>
      <w:pPr>
        <w:ind w:left="197" w:hanging="46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84" w:hanging="466"/>
      </w:pPr>
      <w:rPr>
        <w:rFonts w:ascii="Times New Roman" w:eastAsia="Times New Roman" w:hAnsi="Times New Roman" w:cs="Times New Roman" w:hint="default"/>
        <w:spacing w:val="-5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210" w:hanging="46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15" w:hanging="46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0" w:hanging="46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5" w:hanging="46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30" w:hanging="46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35" w:hanging="46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40" w:hanging="466"/>
      </w:pPr>
      <w:rPr>
        <w:rFonts w:hint="default"/>
        <w:lang w:val="ru-RU" w:eastAsia="en-US" w:bidi="ar-SA"/>
      </w:rPr>
    </w:lvl>
  </w:abstractNum>
  <w:abstractNum w:abstractNumId="3" w15:restartNumberingAfterBreak="0">
    <w:nsid w:val="05B81E88"/>
    <w:multiLevelType w:val="multilevel"/>
    <w:tmpl w:val="D766E5C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4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3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61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52" w:hanging="1440"/>
      </w:pPr>
      <w:rPr>
        <w:rFonts w:hint="default"/>
      </w:rPr>
    </w:lvl>
  </w:abstractNum>
  <w:abstractNum w:abstractNumId="4" w15:restartNumberingAfterBreak="0">
    <w:nsid w:val="063C4AAC"/>
    <w:multiLevelType w:val="multilevel"/>
    <w:tmpl w:val="CB180D9A"/>
    <w:lvl w:ilvl="0">
      <w:start w:val="5"/>
      <w:numFmt w:val="decimal"/>
      <w:lvlText w:val="%1."/>
      <w:lvlJc w:val="left"/>
      <w:pPr>
        <w:ind w:left="461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61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97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97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3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3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33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9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93" w:hanging="1440"/>
      </w:pPr>
      <w:rPr>
        <w:rFonts w:hint="default"/>
      </w:rPr>
    </w:lvl>
  </w:abstractNum>
  <w:abstractNum w:abstractNumId="5" w15:restartNumberingAfterBreak="0">
    <w:nsid w:val="07446F96"/>
    <w:multiLevelType w:val="multilevel"/>
    <w:tmpl w:val="A83ED5AA"/>
    <w:lvl w:ilvl="0">
      <w:start w:val="3"/>
      <w:numFmt w:val="decimal"/>
      <w:lvlText w:val="%1"/>
      <w:lvlJc w:val="left"/>
      <w:pPr>
        <w:ind w:left="197" w:hanging="348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74" w:hanging="348"/>
      </w:pPr>
      <w:rPr>
        <w:rFonts w:ascii="Times New Roman" w:eastAsia="Times New Roman" w:hAnsi="Times New Roman" w:cs="Times New Roman" w:hint="default"/>
        <w:spacing w:val="-5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210" w:hanging="34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15" w:hanging="34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0" w:hanging="34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5" w:hanging="34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30" w:hanging="34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35" w:hanging="34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40" w:hanging="348"/>
      </w:pPr>
      <w:rPr>
        <w:rFonts w:hint="default"/>
        <w:lang w:val="ru-RU" w:eastAsia="en-US" w:bidi="ar-SA"/>
      </w:rPr>
    </w:lvl>
  </w:abstractNum>
  <w:abstractNum w:abstractNumId="6" w15:restartNumberingAfterBreak="0">
    <w:nsid w:val="0A5753CC"/>
    <w:multiLevelType w:val="multilevel"/>
    <w:tmpl w:val="640C9F76"/>
    <w:lvl w:ilvl="0">
      <w:start w:val="7"/>
      <w:numFmt w:val="decimal"/>
      <w:lvlText w:val="%1"/>
      <w:lvlJc w:val="left"/>
      <w:pPr>
        <w:ind w:left="1090" w:hanging="35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90" w:hanging="353"/>
      </w:pPr>
      <w:rPr>
        <w:rFonts w:ascii="Times New Roman" w:eastAsia="Times New Roman" w:hAnsi="Times New Roman" w:cs="Times New Roman" w:hint="default"/>
        <w:spacing w:val="-5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930" w:hanging="35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45" w:hanging="35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0" w:hanging="35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5" w:hanging="35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90" w:hanging="3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5" w:hanging="3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20" w:hanging="353"/>
      </w:pPr>
      <w:rPr>
        <w:rFonts w:hint="default"/>
        <w:lang w:val="ru-RU" w:eastAsia="en-US" w:bidi="ar-SA"/>
      </w:rPr>
    </w:lvl>
  </w:abstractNum>
  <w:abstractNum w:abstractNumId="7" w15:restartNumberingAfterBreak="0">
    <w:nsid w:val="2AF831FB"/>
    <w:multiLevelType w:val="multilevel"/>
    <w:tmpl w:val="6890D41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4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3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61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52" w:hanging="1440"/>
      </w:pPr>
      <w:rPr>
        <w:rFonts w:hint="default"/>
      </w:rPr>
    </w:lvl>
  </w:abstractNum>
  <w:abstractNum w:abstractNumId="8" w15:restartNumberingAfterBreak="0">
    <w:nsid w:val="3A0C2C5E"/>
    <w:multiLevelType w:val="multilevel"/>
    <w:tmpl w:val="17044A5A"/>
    <w:lvl w:ilvl="0">
      <w:start w:val="5"/>
      <w:numFmt w:val="decimal"/>
      <w:lvlText w:val="%1"/>
      <w:lvlJc w:val="left"/>
      <w:pPr>
        <w:ind w:left="1090" w:hanging="35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90" w:hanging="353"/>
      </w:pPr>
      <w:rPr>
        <w:rFonts w:ascii="Times New Roman" w:eastAsia="Times New Roman" w:hAnsi="Times New Roman" w:cs="Times New Roman" w:hint="default"/>
        <w:spacing w:val="-5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930" w:hanging="35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45" w:hanging="35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0" w:hanging="35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5" w:hanging="35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90" w:hanging="3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5" w:hanging="3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20" w:hanging="353"/>
      </w:pPr>
      <w:rPr>
        <w:rFonts w:hint="default"/>
        <w:lang w:val="ru-RU" w:eastAsia="en-US" w:bidi="ar-SA"/>
      </w:rPr>
    </w:lvl>
  </w:abstractNum>
  <w:abstractNum w:abstractNumId="9" w15:restartNumberingAfterBreak="0">
    <w:nsid w:val="3CB70543"/>
    <w:multiLevelType w:val="hybridMultilevel"/>
    <w:tmpl w:val="F95032FC"/>
    <w:lvl w:ilvl="0" w:tplc="3654AC58">
      <w:numFmt w:val="bullet"/>
      <w:lvlText w:val="-"/>
      <w:lvlJc w:val="left"/>
      <w:pPr>
        <w:ind w:left="197" w:hanging="132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4438ACE6">
      <w:numFmt w:val="bullet"/>
      <w:lvlText w:val="•"/>
      <w:lvlJc w:val="left"/>
      <w:pPr>
        <w:ind w:left="1205" w:hanging="132"/>
      </w:pPr>
      <w:rPr>
        <w:rFonts w:hint="default"/>
        <w:lang w:val="ru-RU" w:eastAsia="en-US" w:bidi="ar-SA"/>
      </w:rPr>
    </w:lvl>
    <w:lvl w:ilvl="2" w:tplc="A13E4B70">
      <w:numFmt w:val="bullet"/>
      <w:lvlText w:val="•"/>
      <w:lvlJc w:val="left"/>
      <w:pPr>
        <w:ind w:left="2210" w:hanging="132"/>
      </w:pPr>
      <w:rPr>
        <w:rFonts w:hint="default"/>
        <w:lang w:val="ru-RU" w:eastAsia="en-US" w:bidi="ar-SA"/>
      </w:rPr>
    </w:lvl>
    <w:lvl w:ilvl="3" w:tplc="6824A60E">
      <w:numFmt w:val="bullet"/>
      <w:lvlText w:val="•"/>
      <w:lvlJc w:val="left"/>
      <w:pPr>
        <w:ind w:left="3215" w:hanging="132"/>
      </w:pPr>
      <w:rPr>
        <w:rFonts w:hint="default"/>
        <w:lang w:val="ru-RU" w:eastAsia="en-US" w:bidi="ar-SA"/>
      </w:rPr>
    </w:lvl>
    <w:lvl w:ilvl="4" w:tplc="D5C811C6">
      <w:numFmt w:val="bullet"/>
      <w:lvlText w:val="•"/>
      <w:lvlJc w:val="left"/>
      <w:pPr>
        <w:ind w:left="4220" w:hanging="132"/>
      </w:pPr>
      <w:rPr>
        <w:rFonts w:hint="default"/>
        <w:lang w:val="ru-RU" w:eastAsia="en-US" w:bidi="ar-SA"/>
      </w:rPr>
    </w:lvl>
    <w:lvl w:ilvl="5" w:tplc="3B5E1960">
      <w:numFmt w:val="bullet"/>
      <w:lvlText w:val="•"/>
      <w:lvlJc w:val="left"/>
      <w:pPr>
        <w:ind w:left="5225" w:hanging="132"/>
      </w:pPr>
      <w:rPr>
        <w:rFonts w:hint="default"/>
        <w:lang w:val="ru-RU" w:eastAsia="en-US" w:bidi="ar-SA"/>
      </w:rPr>
    </w:lvl>
    <w:lvl w:ilvl="6" w:tplc="F88A5D94">
      <w:numFmt w:val="bullet"/>
      <w:lvlText w:val="•"/>
      <w:lvlJc w:val="left"/>
      <w:pPr>
        <w:ind w:left="6230" w:hanging="132"/>
      </w:pPr>
      <w:rPr>
        <w:rFonts w:hint="default"/>
        <w:lang w:val="ru-RU" w:eastAsia="en-US" w:bidi="ar-SA"/>
      </w:rPr>
    </w:lvl>
    <w:lvl w:ilvl="7" w:tplc="6838C26A">
      <w:numFmt w:val="bullet"/>
      <w:lvlText w:val="•"/>
      <w:lvlJc w:val="left"/>
      <w:pPr>
        <w:ind w:left="7235" w:hanging="132"/>
      </w:pPr>
      <w:rPr>
        <w:rFonts w:hint="default"/>
        <w:lang w:val="ru-RU" w:eastAsia="en-US" w:bidi="ar-SA"/>
      </w:rPr>
    </w:lvl>
    <w:lvl w:ilvl="8" w:tplc="E48099F6">
      <w:numFmt w:val="bullet"/>
      <w:lvlText w:val="•"/>
      <w:lvlJc w:val="left"/>
      <w:pPr>
        <w:ind w:left="8240" w:hanging="132"/>
      </w:pPr>
      <w:rPr>
        <w:rFonts w:hint="default"/>
        <w:lang w:val="ru-RU" w:eastAsia="en-US" w:bidi="ar-SA"/>
      </w:rPr>
    </w:lvl>
  </w:abstractNum>
  <w:abstractNum w:abstractNumId="10" w15:restartNumberingAfterBreak="0">
    <w:nsid w:val="5F841BF0"/>
    <w:multiLevelType w:val="hybridMultilevel"/>
    <w:tmpl w:val="12AE0C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43D46FB"/>
    <w:multiLevelType w:val="multilevel"/>
    <w:tmpl w:val="F2C63B1A"/>
    <w:lvl w:ilvl="0">
      <w:start w:val="2"/>
      <w:numFmt w:val="decimal"/>
      <w:lvlText w:val="%1"/>
      <w:lvlJc w:val="left"/>
      <w:pPr>
        <w:ind w:left="1090" w:hanging="35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20" w:hanging="353"/>
      </w:pPr>
      <w:rPr>
        <w:rFonts w:ascii="Times New Roman" w:eastAsia="Times New Roman" w:hAnsi="Times New Roman" w:cs="Times New Roman" w:hint="default"/>
        <w:spacing w:val="-5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930" w:hanging="35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45" w:hanging="35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0" w:hanging="35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5" w:hanging="35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90" w:hanging="3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5" w:hanging="3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20" w:hanging="353"/>
      </w:pPr>
      <w:rPr>
        <w:rFonts w:hint="default"/>
        <w:lang w:val="ru-RU" w:eastAsia="en-US" w:bidi="ar-SA"/>
      </w:rPr>
    </w:lvl>
  </w:abstractNum>
  <w:abstractNum w:abstractNumId="12" w15:restartNumberingAfterBreak="0">
    <w:nsid w:val="6A6F6AEE"/>
    <w:multiLevelType w:val="multilevel"/>
    <w:tmpl w:val="B04246A2"/>
    <w:lvl w:ilvl="0">
      <w:start w:val="6"/>
      <w:numFmt w:val="decimal"/>
      <w:lvlText w:val="%1"/>
      <w:lvlJc w:val="left"/>
      <w:pPr>
        <w:ind w:left="197" w:hanging="40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97" w:hanging="404"/>
      </w:pPr>
      <w:rPr>
        <w:rFonts w:ascii="Times New Roman" w:eastAsia="Times New Roman" w:hAnsi="Times New Roman" w:cs="Times New Roman" w:hint="default"/>
        <w:spacing w:val="-5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210" w:hanging="40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15" w:hanging="40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0" w:hanging="40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5" w:hanging="40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30" w:hanging="40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35" w:hanging="40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40" w:hanging="404"/>
      </w:pPr>
      <w:rPr>
        <w:rFonts w:hint="default"/>
        <w:lang w:val="ru-RU" w:eastAsia="en-US" w:bidi="ar-SA"/>
      </w:rPr>
    </w:lvl>
  </w:abstractNum>
  <w:abstractNum w:abstractNumId="13" w15:restartNumberingAfterBreak="0">
    <w:nsid w:val="6AB20209"/>
    <w:multiLevelType w:val="hybridMultilevel"/>
    <w:tmpl w:val="96D04B5A"/>
    <w:lvl w:ilvl="0" w:tplc="1C50A26E">
      <w:start w:val="1"/>
      <w:numFmt w:val="decimal"/>
      <w:lvlText w:val="%1."/>
      <w:lvlJc w:val="left"/>
      <w:pPr>
        <w:ind w:left="4462" w:hanging="209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C44C4C86">
      <w:numFmt w:val="bullet"/>
      <w:lvlText w:val="•"/>
      <w:lvlJc w:val="left"/>
      <w:pPr>
        <w:ind w:left="4841" w:hanging="209"/>
      </w:pPr>
      <w:rPr>
        <w:rFonts w:hint="default"/>
        <w:lang w:val="ru-RU" w:eastAsia="en-US" w:bidi="ar-SA"/>
      </w:rPr>
    </w:lvl>
    <w:lvl w:ilvl="2" w:tplc="4A308E3E">
      <w:numFmt w:val="bullet"/>
      <w:lvlText w:val="•"/>
      <w:lvlJc w:val="left"/>
      <w:pPr>
        <w:ind w:left="5442" w:hanging="209"/>
      </w:pPr>
      <w:rPr>
        <w:rFonts w:hint="default"/>
        <w:lang w:val="ru-RU" w:eastAsia="en-US" w:bidi="ar-SA"/>
      </w:rPr>
    </w:lvl>
    <w:lvl w:ilvl="3" w:tplc="89EA6B5A">
      <w:numFmt w:val="bullet"/>
      <w:lvlText w:val="•"/>
      <w:lvlJc w:val="left"/>
      <w:pPr>
        <w:ind w:left="6043" w:hanging="209"/>
      </w:pPr>
      <w:rPr>
        <w:rFonts w:hint="default"/>
        <w:lang w:val="ru-RU" w:eastAsia="en-US" w:bidi="ar-SA"/>
      </w:rPr>
    </w:lvl>
    <w:lvl w:ilvl="4" w:tplc="C8109CC2">
      <w:numFmt w:val="bullet"/>
      <w:lvlText w:val="•"/>
      <w:lvlJc w:val="left"/>
      <w:pPr>
        <w:ind w:left="6644" w:hanging="209"/>
      </w:pPr>
      <w:rPr>
        <w:rFonts w:hint="default"/>
        <w:lang w:val="ru-RU" w:eastAsia="en-US" w:bidi="ar-SA"/>
      </w:rPr>
    </w:lvl>
    <w:lvl w:ilvl="5" w:tplc="5C348AC2">
      <w:numFmt w:val="bullet"/>
      <w:lvlText w:val="•"/>
      <w:lvlJc w:val="left"/>
      <w:pPr>
        <w:ind w:left="7245" w:hanging="209"/>
      </w:pPr>
      <w:rPr>
        <w:rFonts w:hint="default"/>
        <w:lang w:val="ru-RU" w:eastAsia="en-US" w:bidi="ar-SA"/>
      </w:rPr>
    </w:lvl>
    <w:lvl w:ilvl="6" w:tplc="97F075A0">
      <w:numFmt w:val="bullet"/>
      <w:lvlText w:val="•"/>
      <w:lvlJc w:val="left"/>
      <w:pPr>
        <w:ind w:left="7846" w:hanging="209"/>
      </w:pPr>
      <w:rPr>
        <w:rFonts w:hint="default"/>
        <w:lang w:val="ru-RU" w:eastAsia="en-US" w:bidi="ar-SA"/>
      </w:rPr>
    </w:lvl>
    <w:lvl w:ilvl="7" w:tplc="FFD05E14">
      <w:numFmt w:val="bullet"/>
      <w:lvlText w:val="•"/>
      <w:lvlJc w:val="left"/>
      <w:pPr>
        <w:ind w:left="8447" w:hanging="209"/>
      </w:pPr>
      <w:rPr>
        <w:rFonts w:hint="default"/>
        <w:lang w:val="ru-RU" w:eastAsia="en-US" w:bidi="ar-SA"/>
      </w:rPr>
    </w:lvl>
    <w:lvl w:ilvl="8" w:tplc="86ACF716">
      <w:numFmt w:val="bullet"/>
      <w:lvlText w:val="•"/>
      <w:lvlJc w:val="left"/>
      <w:pPr>
        <w:ind w:left="9048" w:hanging="209"/>
      </w:pPr>
      <w:rPr>
        <w:rFonts w:hint="default"/>
        <w:lang w:val="ru-RU" w:eastAsia="en-US" w:bidi="ar-SA"/>
      </w:rPr>
    </w:lvl>
  </w:abstractNum>
  <w:abstractNum w:abstractNumId="14" w15:restartNumberingAfterBreak="0">
    <w:nsid w:val="7B9256D9"/>
    <w:multiLevelType w:val="multilevel"/>
    <w:tmpl w:val="063ED2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BDF7B1F"/>
    <w:multiLevelType w:val="multilevel"/>
    <w:tmpl w:val="640C9F76"/>
    <w:lvl w:ilvl="0">
      <w:start w:val="7"/>
      <w:numFmt w:val="decimal"/>
      <w:lvlText w:val="%1"/>
      <w:lvlJc w:val="left"/>
      <w:pPr>
        <w:ind w:left="1090" w:hanging="35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90" w:hanging="353"/>
      </w:pPr>
      <w:rPr>
        <w:rFonts w:ascii="Times New Roman" w:eastAsia="Times New Roman" w:hAnsi="Times New Roman" w:cs="Times New Roman" w:hint="default"/>
        <w:spacing w:val="-5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930" w:hanging="35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45" w:hanging="35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0" w:hanging="35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5" w:hanging="35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90" w:hanging="3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5" w:hanging="3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20" w:hanging="353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9"/>
  </w:num>
  <w:num w:numId="5">
    <w:abstractNumId w:val="2"/>
  </w:num>
  <w:num w:numId="6">
    <w:abstractNumId w:val="5"/>
  </w:num>
  <w:num w:numId="7">
    <w:abstractNumId w:val="11"/>
  </w:num>
  <w:num w:numId="8">
    <w:abstractNumId w:val="13"/>
  </w:num>
  <w:num w:numId="9">
    <w:abstractNumId w:val="7"/>
  </w:num>
  <w:num w:numId="10">
    <w:abstractNumId w:val="3"/>
  </w:num>
  <w:num w:numId="11">
    <w:abstractNumId w:val="1"/>
  </w:num>
  <w:num w:numId="12">
    <w:abstractNumId w:val="15"/>
  </w:num>
  <w:num w:numId="13">
    <w:abstractNumId w:val="14"/>
  </w:num>
  <w:num w:numId="14">
    <w:abstractNumId w:val="0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3BF"/>
    <w:rsid w:val="00003155"/>
    <w:rsid w:val="00024D1D"/>
    <w:rsid w:val="00125196"/>
    <w:rsid w:val="00163AD3"/>
    <w:rsid w:val="001904B7"/>
    <w:rsid w:val="001D6294"/>
    <w:rsid w:val="00233F38"/>
    <w:rsid w:val="0025466D"/>
    <w:rsid w:val="00262FA9"/>
    <w:rsid w:val="002D39B8"/>
    <w:rsid w:val="00303EDA"/>
    <w:rsid w:val="00314BC3"/>
    <w:rsid w:val="003A5037"/>
    <w:rsid w:val="003C1293"/>
    <w:rsid w:val="003F4A35"/>
    <w:rsid w:val="003F6DC1"/>
    <w:rsid w:val="00430C3F"/>
    <w:rsid w:val="0046132D"/>
    <w:rsid w:val="00475BE3"/>
    <w:rsid w:val="00476A26"/>
    <w:rsid w:val="004D00CC"/>
    <w:rsid w:val="004F6969"/>
    <w:rsid w:val="004F69B6"/>
    <w:rsid w:val="00513392"/>
    <w:rsid w:val="005151FF"/>
    <w:rsid w:val="00515855"/>
    <w:rsid w:val="00580143"/>
    <w:rsid w:val="0058500E"/>
    <w:rsid w:val="005860D2"/>
    <w:rsid w:val="005A2F79"/>
    <w:rsid w:val="005A3096"/>
    <w:rsid w:val="005A5646"/>
    <w:rsid w:val="005D4A7F"/>
    <w:rsid w:val="005E2903"/>
    <w:rsid w:val="005E5BB1"/>
    <w:rsid w:val="00621255"/>
    <w:rsid w:val="00685F6A"/>
    <w:rsid w:val="006C1B0C"/>
    <w:rsid w:val="006D7948"/>
    <w:rsid w:val="006E19F9"/>
    <w:rsid w:val="006F67A5"/>
    <w:rsid w:val="00712084"/>
    <w:rsid w:val="00723C54"/>
    <w:rsid w:val="0072541D"/>
    <w:rsid w:val="007A1415"/>
    <w:rsid w:val="007F083B"/>
    <w:rsid w:val="008313E3"/>
    <w:rsid w:val="00844A07"/>
    <w:rsid w:val="008C40F1"/>
    <w:rsid w:val="008C7919"/>
    <w:rsid w:val="008D0574"/>
    <w:rsid w:val="008D1A95"/>
    <w:rsid w:val="008F19FC"/>
    <w:rsid w:val="00921D70"/>
    <w:rsid w:val="009233BF"/>
    <w:rsid w:val="009457AF"/>
    <w:rsid w:val="00960906"/>
    <w:rsid w:val="0098354F"/>
    <w:rsid w:val="0099769E"/>
    <w:rsid w:val="009A4AA7"/>
    <w:rsid w:val="009A6F3F"/>
    <w:rsid w:val="009D1597"/>
    <w:rsid w:val="009D78E9"/>
    <w:rsid w:val="009E31DF"/>
    <w:rsid w:val="009F570C"/>
    <w:rsid w:val="00A735D0"/>
    <w:rsid w:val="00AA64E9"/>
    <w:rsid w:val="00AC1301"/>
    <w:rsid w:val="00AC3F67"/>
    <w:rsid w:val="00AD1C7E"/>
    <w:rsid w:val="00AD6629"/>
    <w:rsid w:val="00C1066A"/>
    <w:rsid w:val="00C30CB4"/>
    <w:rsid w:val="00CA5DD1"/>
    <w:rsid w:val="00CD6171"/>
    <w:rsid w:val="00CF6893"/>
    <w:rsid w:val="00D374C3"/>
    <w:rsid w:val="00D5111A"/>
    <w:rsid w:val="00D5152F"/>
    <w:rsid w:val="00D55774"/>
    <w:rsid w:val="00D60679"/>
    <w:rsid w:val="00D63BA9"/>
    <w:rsid w:val="00D72CC9"/>
    <w:rsid w:val="00D81C9E"/>
    <w:rsid w:val="00DA4477"/>
    <w:rsid w:val="00DD0932"/>
    <w:rsid w:val="00DE3605"/>
    <w:rsid w:val="00E53363"/>
    <w:rsid w:val="00E57F21"/>
    <w:rsid w:val="00E67A70"/>
    <w:rsid w:val="00E81414"/>
    <w:rsid w:val="00E97D52"/>
    <w:rsid w:val="00EB5FD3"/>
    <w:rsid w:val="00EF74A3"/>
    <w:rsid w:val="00EF7A21"/>
    <w:rsid w:val="00F01C93"/>
    <w:rsid w:val="00F2055C"/>
    <w:rsid w:val="00F47C3B"/>
    <w:rsid w:val="00F5435B"/>
    <w:rsid w:val="00FC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0F376"/>
  <w15:docId w15:val="{7FD93306-FFFF-441D-BCF0-523790A5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27"/>
      <w:ind w:left="197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97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197" w:firstLine="542"/>
      <w:jc w:val="both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character" w:customStyle="1" w:styleId="a5">
    <w:name w:val="Без интервала Знак"/>
    <w:basedOn w:val="a0"/>
    <w:link w:val="a6"/>
    <w:locked/>
    <w:rsid w:val="00E67A70"/>
    <w:rPr>
      <w:rFonts w:ascii="Times New Roman" w:eastAsia="Calibri" w:hAnsi="Times New Roman" w:cs="Times New Roman"/>
      <w:sz w:val="24"/>
    </w:rPr>
  </w:style>
  <w:style w:type="paragraph" w:styleId="a6">
    <w:name w:val="No Spacing"/>
    <w:link w:val="a5"/>
    <w:qFormat/>
    <w:rsid w:val="00E67A70"/>
    <w:pPr>
      <w:widowControl/>
      <w:autoSpaceDE/>
      <w:autoSpaceDN/>
    </w:pPr>
    <w:rPr>
      <w:rFonts w:ascii="Times New Roman" w:eastAsia="Calibri" w:hAnsi="Times New Roman" w:cs="Times New Roman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E97D52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97D52"/>
    <w:rPr>
      <w:rFonts w:ascii="Segoe UI" w:eastAsia="Times New Roman" w:hAnsi="Segoe UI" w:cs="Segoe UI"/>
      <w:sz w:val="18"/>
      <w:szCs w:val="18"/>
      <w:lang w:val="ru-RU"/>
    </w:rPr>
  </w:style>
  <w:style w:type="paragraph" w:customStyle="1" w:styleId="21">
    <w:name w:val="Основной текст 21"/>
    <w:basedOn w:val="a"/>
    <w:rsid w:val="00003155"/>
    <w:pPr>
      <w:widowControl/>
      <w:autoSpaceDE/>
      <w:autoSpaceDN/>
      <w:jc w:val="both"/>
    </w:pPr>
    <w:rPr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7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1761</Words>
  <Characters>10040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shestakova</dc:creator>
  <cp:lastModifiedBy>first last</cp:lastModifiedBy>
  <cp:revision>4</cp:revision>
  <dcterms:created xsi:type="dcterms:W3CDTF">2021-02-04T12:54:00Z</dcterms:created>
  <dcterms:modified xsi:type="dcterms:W3CDTF">2021-02-04T14:35:00Z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2020-11-02T00:00:00Z</vt:filetime>
  </property>
</Properties>
</file>