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B58D" w14:textId="0DA5BF25" w:rsidR="005701AE" w:rsidRDefault="00886C10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АГЕНТСКИЙ ДОГОВОР СЕРВИСА GETTRANSPORT</w:t>
      </w:r>
      <w:r w:rsidR="00C533E4">
        <w:rPr>
          <w:b/>
          <w:sz w:val="24"/>
          <w:szCs w:val="24"/>
        </w:rPr>
        <w:t xml:space="preserve"> № _______</w:t>
      </w:r>
    </w:p>
    <w:p w14:paraId="218DC1C2" w14:textId="3D41403A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spacing w:line="276" w:lineRule="auto"/>
        <w:jc w:val="both"/>
      </w:pPr>
      <w:r>
        <w:rPr>
          <w:b/>
          <w:sz w:val="24"/>
          <w:szCs w:val="24"/>
        </w:rPr>
        <w:t>Общество с ограниченной ответственностью «</w:t>
      </w:r>
      <w:proofErr w:type="spellStart"/>
      <w:r>
        <w:rPr>
          <w:b/>
          <w:sz w:val="24"/>
          <w:szCs w:val="24"/>
        </w:rPr>
        <w:t>Гет</w:t>
      </w:r>
      <w:proofErr w:type="spellEnd"/>
      <w:r>
        <w:rPr>
          <w:b/>
          <w:sz w:val="24"/>
          <w:szCs w:val="24"/>
        </w:rPr>
        <w:t xml:space="preserve"> Транспорт </w:t>
      </w:r>
      <w:r w:rsidR="00F03E47">
        <w:rPr>
          <w:b/>
          <w:sz w:val="24"/>
          <w:szCs w:val="24"/>
        </w:rPr>
        <w:t>Энтерпрайз</w:t>
      </w:r>
      <w:r>
        <w:rPr>
          <w:b/>
          <w:sz w:val="24"/>
          <w:szCs w:val="24"/>
        </w:rPr>
        <w:t>»</w:t>
      </w:r>
      <w:r>
        <w:rPr>
          <w:sz w:val="24"/>
          <w:szCs w:val="24"/>
        </w:rPr>
        <w:t xml:space="preserve">, в лице Генерального директора </w:t>
      </w:r>
      <w:r w:rsidR="00F03E47">
        <w:rPr>
          <w:sz w:val="24"/>
          <w:szCs w:val="24"/>
        </w:rPr>
        <w:t>Новосельцева Александра Андреевича, действующего</w:t>
      </w:r>
      <w:r>
        <w:rPr>
          <w:sz w:val="24"/>
          <w:szCs w:val="24"/>
        </w:rPr>
        <w:t xml:space="preserve"> на основании Устава</w:t>
      </w:r>
      <w:r w:rsidR="00CC072D">
        <w:rPr>
          <w:sz w:val="24"/>
          <w:szCs w:val="24"/>
        </w:rPr>
        <w:t xml:space="preserve"> (далее –</w:t>
      </w:r>
      <w:r>
        <w:rPr>
          <w:sz w:val="24"/>
          <w:szCs w:val="24"/>
        </w:rPr>
        <w:t xml:space="preserve"> «</w:t>
      </w:r>
      <w:r>
        <w:rPr>
          <w:b/>
          <w:sz w:val="24"/>
          <w:szCs w:val="24"/>
        </w:rPr>
        <w:t>Агент</w:t>
      </w:r>
      <w:r w:rsidR="00CC072D">
        <w:rPr>
          <w:sz w:val="24"/>
          <w:szCs w:val="24"/>
        </w:rPr>
        <w:t>»),</w:t>
      </w:r>
      <w:r w:rsidR="004717EE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="0026139C">
        <w:rPr>
          <w:b/>
          <w:sz w:val="24"/>
          <w:szCs w:val="24"/>
        </w:rPr>
        <w:t>Общество с ограниченной ответственностью</w:t>
      </w:r>
      <w:r w:rsidR="009631B6" w:rsidRPr="009631B6">
        <w:rPr>
          <w:b/>
          <w:sz w:val="24"/>
          <w:szCs w:val="24"/>
        </w:rPr>
        <w:t xml:space="preserve"> «</w:t>
      </w:r>
      <w:r w:rsidR="0026139C">
        <w:rPr>
          <w:b/>
          <w:sz w:val="24"/>
          <w:szCs w:val="24"/>
        </w:rPr>
        <w:t>_________________________</w:t>
      </w:r>
      <w:r w:rsidR="009631B6" w:rsidRPr="009631B6">
        <w:rPr>
          <w:b/>
          <w:sz w:val="24"/>
          <w:szCs w:val="24"/>
        </w:rPr>
        <w:t>»,</w:t>
      </w:r>
      <w:r w:rsidR="00F03E47">
        <w:rPr>
          <w:sz w:val="24"/>
          <w:szCs w:val="24"/>
        </w:rPr>
        <w:t xml:space="preserve"> в лице </w:t>
      </w:r>
      <w:r w:rsidR="0026139C">
        <w:rPr>
          <w:sz w:val="24"/>
          <w:szCs w:val="24"/>
        </w:rPr>
        <w:t>Генерального</w:t>
      </w:r>
      <w:r w:rsidR="0026139C" w:rsidRPr="009631B6">
        <w:rPr>
          <w:sz w:val="24"/>
          <w:szCs w:val="24"/>
        </w:rPr>
        <w:t xml:space="preserve"> </w:t>
      </w:r>
      <w:r w:rsidR="009631B6" w:rsidRPr="009631B6">
        <w:rPr>
          <w:sz w:val="24"/>
          <w:szCs w:val="24"/>
        </w:rPr>
        <w:t xml:space="preserve">директора </w:t>
      </w:r>
      <w:r w:rsidR="0026139C">
        <w:rPr>
          <w:sz w:val="24"/>
          <w:szCs w:val="24"/>
        </w:rPr>
        <w:t>___________________________</w:t>
      </w:r>
      <w:r w:rsidR="009631B6" w:rsidRPr="009631B6">
        <w:rPr>
          <w:sz w:val="24"/>
          <w:szCs w:val="24"/>
        </w:rPr>
        <w:t>,</w:t>
      </w:r>
      <w:r w:rsidR="00F03E47">
        <w:rPr>
          <w:sz w:val="24"/>
          <w:szCs w:val="24"/>
        </w:rPr>
        <w:t xml:space="preserve"> действующе</w:t>
      </w:r>
      <w:r w:rsidR="0026139C">
        <w:rPr>
          <w:sz w:val="24"/>
          <w:szCs w:val="24"/>
        </w:rPr>
        <w:t>го</w:t>
      </w:r>
      <w:r w:rsidR="00F03E47">
        <w:rPr>
          <w:sz w:val="24"/>
          <w:szCs w:val="24"/>
        </w:rPr>
        <w:t xml:space="preserve"> на основании </w:t>
      </w:r>
      <w:r w:rsidR="009631B6" w:rsidRPr="009631B6">
        <w:rPr>
          <w:sz w:val="24"/>
          <w:szCs w:val="24"/>
        </w:rPr>
        <w:t>Устава</w:t>
      </w:r>
      <w:r w:rsidR="00DD1A39">
        <w:rPr>
          <w:sz w:val="24"/>
          <w:szCs w:val="24"/>
        </w:rPr>
        <w:t>,</w:t>
      </w:r>
      <w:r w:rsidR="009631B6" w:rsidRPr="009631B6">
        <w:rPr>
          <w:sz w:val="24"/>
          <w:szCs w:val="24"/>
        </w:rPr>
        <w:t xml:space="preserve"> именуемое</w:t>
      </w:r>
      <w:r>
        <w:rPr>
          <w:sz w:val="24"/>
          <w:szCs w:val="24"/>
        </w:rPr>
        <w:t xml:space="preserve"> в дальнейшем «</w:t>
      </w:r>
      <w:r>
        <w:rPr>
          <w:b/>
          <w:sz w:val="24"/>
          <w:szCs w:val="24"/>
        </w:rPr>
        <w:t>Перевозчик</w:t>
      </w:r>
      <w:r>
        <w:rPr>
          <w:sz w:val="24"/>
          <w:szCs w:val="24"/>
        </w:rPr>
        <w:t xml:space="preserve">», совместно именуемые «Стороны», а по отдельности «Сторона», заключили настоящий Договор от </w:t>
      </w:r>
      <w:r w:rsidR="009631B6">
        <w:rPr>
          <w:sz w:val="24"/>
          <w:szCs w:val="24"/>
        </w:rPr>
        <w:t>«___»</w:t>
      </w:r>
      <w:r w:rsidR="00350F7E">
        <w:rPr>
          <w:sz w:val="24"/>
          <w:szCs w:val="24"/>
        </w:rPr>
        <w:t xml:space="preserve"> </w:t>
      </w:r>
      <w:r w:rsidR="0026139C">
        <w:rPr>
          <w:sz w:val="24"/>
          <w:szCs w:val="24"/>
        </w:rPr>
        <w:t>_____________</w:t>
      </w:r>
      <w:r w:rsidR="00F03E47">
        <w:rPr>
          <w:sz w:val="24"/>
          <w:szCs w:val="24"/>
        </w:rPr>
        <w:t xml:space="preserve"> </w:t>
      </w:r>
      <w:r w:rsidR="00E32871">
        <w:rPr>
          <w:sz w:val="24"/>
          <w:szCs w:val="24"/>
        </w:rPr>
        <w:t>20</w:t>
      </w:r>
      <w:r w:rsidR="00F03E47">
        <w:rPr>
          <w:sz w:val="24"/>
          <w:szCs w:val="24"/>
        </w:rPr>
        <w:t>2</w:t>
      </w:r>
      <w:r w:rsidR="0026139C">
        <w:rPr>
          <w:sz w:val="24"/>
          <w:szCs w:val="24"/>
        </w:rPr>
        <w:t>__</w:t>
      </w:r>
      <w:r>
        <w:rPr>
          <w:sz w:val="24"/>
          <w:szCs w:val="24"/>
        </w:rPr>
        <w:t xml:space="preserve"> </w:t>
      </w:r>
      <w:r w:rsidR="005C1E82">
        <w:rPr>
          <w:sz w:val="24"/>
          <w:szCs w:val="24"/>
        </w:rPr>
        <w:t xml:space="preserve">г. </w:t>
      </w:r>
      <w:r>
        <w:rPr>
          <w:sz w:val="24"/>
          <w:szCs w:val="24"/>
        </w:rPr>
        <w:t>(далее – «</w:t>
      </w:r>
      <w:r>
        <w:rPr>
          <w:b/>
          <w:sz w:val="24"/>
          <w:szCs w:val="24"/>
        </w:rPr>
        <w:t>Договор</w:t>
      </w:r>
      <w:r>
        <w:rPr>
          <w:sz w:val="24"/>
          <w:szCs w:val="24"/>
        </w:rPr>
        <w:t>») о нижеследующем:</w:t>
      </w:r>
    </w:p>
    <w:p w14:paraId="564EF9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ОБЩИЕ ПОЛОЖЕНИЯ</w:t>
      </w:r>
    </w:p>
    <w:p w14:paraId="2ECC752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Соглашаясь на оказание услуг Агентом, Перевозчик принимает все условия настоящего Договора в полном объеме, без каких-либо оговорок и исключений. В случае несогласия Перевозчика с каким-либо из положений настоящего Договора, Перевозчик не вправе использовать Сервис.</w:t>
      </w:r>
    </w:p>
    <w:p w14:paraId="74B63752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Любые временные рамки, указанные в настоящем Договоре, определяются по часовому поясу UTC+0, если в тексте прямо не указано иное. Начало и окончание календарных дат, указанных в настоящем Договоре, в том числе при определении течения срока, определяются по началу и концу соответствующих суток в часовом поясе UTC+0.</w:t>
      </w:r>
    </w:p>
    <w:p w14:paraId="0D7537C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настоящем Договоре нижеприведенные термины используются в следующих значениях:</w:t>
      </w:r>
    </w:p>
    <w:p w14:paraId="64EAACC8" w14:textId="77777777" w:rsidR="005701AE" w:rsidRDefault="00886C1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«Платежный период» </w:t>
      </w:r>
      <w:r>
        <w:rPr>
          <w:sz w:val="24"/>
          <w:szCs w:val="24"/>
        </w:rPr>
        <w:t>- срок, в течение которого Агент перечисляет Перевозчику общую стоимость Грузовых перевозок, выполненных Перевозчиком в течение выбранного Расчетного периода.</w:t>
      </w:r>
    </w:p>
    <w:p w14:paraId="19F3516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«Пользователь»</w:t>
      </w:r>
      <w:r>
        <w:rPr>
          <w:sz w:val="24"/>
          <w:szCs w:val="24"/>
        </w:rPr>
        <w:t xml:space="preserve"> – грузоотправитель или иное лицо, заключившее Договор перевозки с Перевозчиком с использованием Сервиса; </w:t>
      </w:r>
    </w:p>
    <w:p w14:paraId="26874AC4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«Расчетный период»</w:t>
      </w:r>
      <w:r>
        <w:rPr>
          <w:sz w:val="24"/>
          <w:szCs w:val="24"/>
        </w:rPr>
        <w:t xml:space="preserve"> – период, за который формируется сумма к перечислению на основании общей стоимости фактически выполненных Перевозчиком Грузовых перевозок.</w:t>
      </w:r>
    </w:p>
    <w:p w14:paraId="2F4C1353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«Ситуация No Show» </w:t>
      </w:r>
      <w:r>
        <w:rPr>
          <w:sz w:val="24"/>
          <w:szCs w:val="24"/>
        </w:rPr>
        <w:t>– ситуация, при которой Пользователь и Перевозчик заключили Договор перевозки, но Пользователь не появился и/или груз не был доставлен в согласованном месте начала Грузовой перевозки в течение 60 минут после согласованного времени начала Грузовой перевозки;</w:t>
      </w:r>
    </w:p>
    <w:p w14:paraId="148E33FE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«Стороны» </w:t>
      </w:r>
      <w:r>
        <w:rPr>
          <w:sz w:val="24"/>
          <w:szCs w:val="24"/>
        </w:rPr>
        <w:t>– совместно Перевозчик и Агент;</w:t>
      </w:r>
    </w:p>
    <w:p w14:paraId="322715E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ПРЕДМЕТ ДОГОВОРА </w:t>
      </w:r>
    </w:p>
    <w:p w14:paraId="208128A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настоящему Договору Агент предоставляет Перевозчику услуги по отслеживанию и организации платежей при получении оплаты за Грузовую </w:t>
      </w:r>
      <w:r>
        <w:rPr>
          <w:sz w:val="24"/>
          <w:szCs w:val="24"/>
        </w:rPr>
        <w:lastRenderedPageBreak/>
        <w:t>перевозку от Пользователей по Договорам перевозки, заключенным с использованием сервиса, доступного по адресу </w:t>
      </w:r>
      <w:hyperlink r:id="rId5">
        <w:r>
          <w:rPr>
            <w:color w:val="0000FF"/>
            <w:sz w:val="24"/>
            <w:szCs w:val="24"/>
            <w:u w:val="single"/>
          </w:rPr>
          <w:t>https://gettransport.com</w:t>
        </w:r>
      </w:hyperlink>
      <w:r>
        <w:rPr>
          <w:sz w:val="24"/>
          <w:szCs w:val="24"/>
        </w:rPr>
        <w:t xml:space="preserve"> (далее – «</w:t>
      </w:r>
      <w:r>
        <w:rPr>
          <w:b/>
          <w:sz w:val="24"/>
          <w:szCs w:val="24"/>
        </w:rPr>
        <w:t>Сервис</w:t>
      </w:r>
      <w:r>
        <w:rPr>
          <w:sz w:val="24"/>
          <w:szCs w:val="24"/>
        </w:rPr>
        <w:t>», «</w:t>
      </w:r>
      <w:r>
        <w:rPr>
          <w:b/>
          <w:sz w:val="24"/>
          <w:szCs w:val="24"/>
        </w:rPr>
        <w:t>Сайт</w:t>
      </w:r>
      <w:r>
        <w:rPr>
          <w:sz w:val="24"/>
          <w:szCs w:val="24"/>
        </w:rPr>
        <w:t xml:space="preserve">») на условиях, изложенных в настоящем Договоре. По запросу Перевозчика Агент также организует выставление отчетных и платежных документов на произведенные перевозки от имени Агента и за счет Перевозчика. </w:t>
      </w:r>
    </w:p>
    <w:p w14:paraId="160226D4" w14:textId="1037F501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Считается, что Цена за Грузовую перевозку, которую предложил Перевозчик Пользователю и которую принял Пользователь посредством использования Сервиса, включает все и любые расходы Перевозчика, относящиеся к Грузовой перевозке, включая сборы за парковку, платные дороги и т.п</w:t>
      </w:r>
      <w:r w:rsidR="00CC072D">
        <w:rPr>
          <w:sz w:val="24"/>
          <w:szCs w:val="24"/>
        </w:rPr>
        <w:t>.</w:t>
      </w:r>
      <w:r w:rsidR="00991D6D">
        <w:rPr>
          <w:sz w:val="24"/>
          <w:szCs w:val="24"/>
        </w:rPr>
        <w:t xml:space="preserve">, </w:t>
      </w:r>
    </w:p>
    <w:p w14:paraId="6B984C69" w14:textId="1C1E4F6E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перечисляет 100% Цены за Грузовую перевозку Агенту, а Агент</w:t>
      </w:r>
      <w:r w:rsidR="006D0702">
        <w:rPr>
          <w:sz w:val="24"/>
          <w:szCs w:val="24"/>
        </w:rPr>
        <w:t xml:space="preserve"> передает</w:t>
      </w:r>
      <w:r>
        <w:rPr>
          <w:sz w:val="24"/>
          <w:szCs w:val="24"/>
        </w:rPr>
        <w:t xml:space="preserve"> полученную от Пользователя сумму Перевозчику, за вычетом суммы вознаграждения по настоящему Договору</w:t>
      </w:r>
      <w:r w:rsidR="00CC072D">
        <w:rPr>
          <w:sz w:val="24"/>
          <w:szCs w:val="24"/>
        </w:rPr>
        <w:t>.</w:t>
      </w:r>
      <w:r>
        <w:rPr>
          <w:sz w:val="24"/>
          <w:szCs w:val="24"/>
        </w:rPr>
        <w:t xml:space="preserve"> Размер вознаграждения </w:t>
      </w:r>
      <w:r w:rsidR="001D6160">
        <w:rPr>
          <w:sz w:val="24"/>
          <w:szCs w:val="24"/>
        </w:rPr>
        <w:t xml:space="preserve">Агента </w:t>
      </w:r>
      <w:r>
        <w:rPr>
          <w:sz w:val="24"/>
          <w:szCs w:val="24"/>
        </w:rPr>
        <w:t>и сроки перечисления определяются в соответствии с разделом 3 настоящего Договора.</w:t>
      </w:r>
    </w:p>
    <w:p w14:paraId="4CB8373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обязуется предъявлять любые претензии, связанные с оказанием услуг по перевозке, непосредственно Пользователю и решать споры с Пользователями самостоятельно без привлечения Агента. Агент принимает участие в разрешение споров, связанных с исполнением Договоров перевозки, только в части вопросов оплаты Грузовых перевозок Пользователями.</w:t>
      </w:r>
    </w:p>
    <w:p w14:paraId="522B993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согласен на получение сообщений рекламного характера от Агента. Перевозчик вправе отказаться от получения сообщений рекламного характера, используя функции Сайта.</w:t>
      </w:r>
    </w:p>
    <w:p w14:paraId="6DA2ABF3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подтверждает и соглашается с нижеследующим:</w:t>
      </w:r>
    </w:p>
    <w:p w14:paraId="14AB6D9C" w14:textId="2429381A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ответственность Агента ограничивается обязательством передавать сумму оплаты за конкретную Грузовую перевозку, полученную от Пользователя, Перевозчику. Агент не несет ответственности за надлежащее и добросовестное выполнение Пользователем своих обязательств в рамках любых договоров между Перевозчиком и Пользователем. Агент не несет ответственности за любые убытки, включая упущенную выгоду и физический вред или убытки, рассчитываемые каким-либо образом, понесенные при использовании Сервиса.</w:t>
      </w:r>
    </w:p>
    <w:p w14:paraId="0F98B5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Агент вправе осуществлять любые мероприятия в целях продвижения услуг Перевозчика и Сервиса в целом для привлечения новых и/или увеличения лояльности зарегистрированных Пользователей (в том числе заключать договоры на оказание маркетинговых и иных услуг, самостоятельно или с участием третьих лиц проводить маркетинговые акции с предоставлением скидок на стоимость Грузовых перевозок или иного изменения порядка использования Сервиса и/или услуг Перевозчика) при условии, что расходы, связанные с любыми подобными мероприятиями Агент несет за счет своего вознаграждения, рассчитываемого в соответствии с разделом 3 ниже.</w:t>
      </w:r>
    </w:p>
    <w:p w14:paraId="70794DF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ВОЗНАГРАЖДЕНИЕ И ПОРЯДОК РАСЧЕТОВ</w:t>
      </w:r>
    </w:p>
    <w:p w14:paraId="78B1E176" w14:textId="51D9E05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услуги Агента, указанные в разделе 2.1. выше, Перевозчик обязуется выплачивать Аг</w:t>
      </w:r>
      <w:r w:rsidR="00500518">
        <w:rPr>
          <w:sz w:val="24"/>
          <w:szCs w:val="24"/>
        </w:rPr>
        <w:t xml:space="preserve">енту вознаграждение в размере </w:t>
      </w:r>
      <w:r w:rsidR="006155D4">
        <w:rPr>
          <w:sz w:val="24"/>
          <w:szCs w:val="24"/>
        </w:rPr>
        <w:t>1</w:t>
      </w:r>
      <w:r w:rsidR="0026139C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032ABB">
        <w:rPr>
          <w:sz w:val="24"/>
          <w:szCs w:val="24"/>
        </w:rPr>
        <w:t xml:space="preserve"> (</w:t>
      </w:r>
      <w:r w:rsidR="0026139C">
        <w:rPr>
          <w:sz w:val="24"/>
          <w:szCs w:val="24"/>
        </w:rPr>
        <w:t xml:space="preserve">десять </w:t>
      </w:r>
      <w:r w:rsidR="00032ABB">
        <w:rPr>
          <w:sz w:val="24"/>
          <w:szCs w:val="24"/>
        </w:rPr>
        <w:t>процент</w:t>
      </w:r>
      <w:r w:rsidR="0026139C">
        <w:rPr>
          <w:sz w:val="24"/>
          <w:szCs w:val="24"/>
        </w:rPr>
        <w:t>ов</w:t>
      </w:r>
      <w:r w:rsidR="00032ABB">
        <w:rPr>
          <w:sz w:val="24"/>
          <w:szCs w:val="24"/>
        </w:rPr>
        <w:t>)</w:t>
      </w:r>
      <w:r>
        <w:rPr>
          <w:sz w:val="24"/>
          <w:szCs w:val="24"/>
        </w:rPr>
        <w:t xml:space="preserve"> от Цен за Грузовые перевозки, взимаемых Перевозчиком с Пользователей, с которыми он заключил Договоры перевозки, если иное не предусмотрено п. 3.4. настоящего Договора.</w:t>
      </w:r>
    </w:p>
    <w:p w14:paraId="5B23642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Указанное в п. 3.1. вознаграждение самостоятельно удерживается Агентом из суммы, перечисленной Агенту Пользователем в счет оплаты Цены за Грузовую перевозку в соответствии с п. 2.3. настоящего Договора. </w:t>
      </w:r>
    </w:p>
    <w:p w14:paraId="77C50DFE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настоящий Договор не предусматривает иное:</w:t>
      </w:r>
    </w:p>
    <w:p w14:paraId="5DB6B87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платежи, произведенные Агентом в соответствии с настоящим Договором, должны быть без каких-либо вычетов, встречных требований, зачета и без вычета или удержания любого другого вида, кроме любых вычетов или удержаний, предусмотренных законом, настоящим Договором или иными соглашениями между Агентом и Перевозчиком; </w:t>
      </w:r>
    </w:p>
    <w:p w14:paraId="45CF9C5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 платежи, совершенные Агентом, считаются включающими все налоги, которые должны быть уплачены Перевозчиком в связи с получением такого платежа, и уплата таких налогов является исключительной ответственностью Перевозчика. Агент вправе удерживать какие-либо налоги, сборы или иные обязательные платежи при совершении платежа Перевозчику только в случаях, когда такое удержание предусмотрено применимым законодательством.</w:t>
      </w:r>
    </w:p>
    <w:p w14:paraId="48ADEA7B" w14:textId="19216AF2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отмены Пользователем Грузовой перевозки после окончания срока отмены Грузовой перевозки, установленного при согласовании условий Грузовой перевозки (такой срок заканчивается не </w:t>
      </w:r>
      <w:r w:rsidR="006D0702">
        <w:rPr>
          <w:sz w:val="24"/>
          <w:szCs w:val="24"/>
        </w:rPr>
        <w:t>менее</w:t>
      </w:r>
      <w:r>
        <w:rPr>
          <w:sz w:val="24"/>
          <w:szCs w:val="24"/>
        </w:rPr>
        <w:t xml:space="preserve"> чем за </w:t>
      </w:r>
      <w:r w:rsidR="00C6293C">
        <w:rPr>
          <w:sz w:val="24"/>
          <w:szCs w:val="24"/>
        </w:rPr>
        <w:t>72</w:t>
      </w:r>
      <w:r w:rsidR="00C629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часов до времени начала Грузовой перевозки), Агент перечисляет Перевозчику суммы, полученные от </w:t>
      </w:r>
      <w:r w:rsidR="00CC072D">
        <w:rPr>
          <w:sz w:val="24"/>
          <w:szCs w:val="24"/>
        </w:rPr>
        <w:t>Пользователей</w:t>
      </w:r>
      <w:r>
        <w:rPr>
          <w:sz w:val="24"/>
          <w:szCs w:val="24"/>
        </w:rPr>
        <w:t xml:space="preserve"> в счет оплаты Цены за Грузовую перевозку, в следующем порядке:</w:t>
      </w:r>
    </w:p>
    <w:p w14:paraId="53095CF4" w14:textId="77777777" w:rsidR="005701AE" w:rsidRDefault="00886C10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70% от полученной суммы– в случае, если Пользователь перечислил 100% Цены за Грузовую перевозку, и на момент отмены Перевозчик уже начал выполнение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перевозки);</w:t>
      </w:r>
    </w:p>
    <w:p w14:paraId="6FBD2C5C" w14:textId="77777777" w:rsidR="0026139C" w:rsidRPr="0026139C" w:rsidRDefault="00886C10" w:rsidP="0026139C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t xml:space="preserve">30% </w:t>
      </w:r>
      <w:r>
        <w:rPr>
          <w:sz w:val="24"/>
          <w:szCs w:val="24"/>
        </w:rPr>
        <w:t xml:space="preserve">от полученной суммы– в случае, если Пользователь перечислил 100% Цены за Грузовую перевозку, и на момент отмены Перевозчик еще не начал выполнение Грузовой перевозки (для целей настоящего пункта началом выполнения Грузовой перевозки считается начало движения транспортного </w:t>
      </w:r>
      <w:r w:rsidRPr="0026139C">
        <w:rPr>
          <w:sz w:val="24"/>
          <w:szCs w:val="24"/>
        </w:rPr>
        <w:t>средства к согласованному месту и времени начала Грузовой перевозки).</w:t>
      </w:r>
    </w:p>
    <w:p w14:paraId="293FE88A" w14:textId="79EA5C70" w:rsidR="005701AE" w:rsidRPr="009C683D" w:rsidRDefault="0026139C" w:rsidP="009C683D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6139C">
        <w:rPr>
          <w:sz w:val="24"/>
          <w:szCs w:val="24"/>
        </w:rPr>
        <w:t xml:space="preserve"> 50% полученной суммы – в случае, если Пользователь перечислил 30% Цены за Грузовую перевозку и Перевозчик прибыл на место начала Грузовой перевозки.</w:t>
      </w:r>
    </w:p>
    <w:p w14:paraId="13C8BF31" w14:textId="77777777" w:rsidR="005701AE" w:rsidRDefault="00886C10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 распределения сумм в соответствии с настоящим пунктом никакое другое вознаграждение, предусмотренное 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>. 3.1. и 3.4 настоящего Договора, не начисляется на суммы, полученные в счет оплаты за такую Грузовую перевозку.</w:t>
      </w:r>
    </w:p>
    <w:p w14:paraId="175B721A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СИТУАЦИЯ «NO SHOW»</w:t>
      </w:r>
    </w:p>
    <w:p w14:paraId="2A3504D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Ситуации No Show, Перевозчик обязуется сообщить о ней Агенту в течение 2-х часов после возникновения и принять меры для документальной, </w:t>
      </w:r>
      <w:proofErr w:type="gramStart"/>
      <w:r>
        <w:rPr>
          <w:sz w:val="24"/>
          <w:szCs w:val="24"/>
        </w:rPr>
        <w:t>аудио-визуальной</w:t>
      </w:r>
      <w:proofErr w:type="gramEnd"/>
      <w:r>
        <w:rPr>
          <w:sz w:val="24"/>
          <w:szCs w:val="24"/>
        </w:rPr>
        <w:t xml:space="preserve"> или иной фиксации факта возникновения данной ситуации.</w:t>
      </w:r>
    </w:p>
    <w:p w14:paraId="4F08A60B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 способам фиксации Ситуации No Show относятся (не ограничиваясь):</w:t>
      </w:r>
    </w:p>
    <w:p w14:paraId="19D6D555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фотографии с </w:t>
      </w:r>
      <w:proofErr w:type="spellStart"/>
      <w:r>
        <w:rPr>
          <w:sz w:val="24"/>
          <w:szCs w:val="24"/>
        </w:rPr>
        <w:t>геотегами</w:t>
      </w:r>
      <w:proofErr w:type="spellEnd"/>
      <w:r>
        <w:rPr>
          <w:sz w:val="24"/>
          <w:szCs w:val="24"/>
        </w:rPr>
        <w:t xml:space="preserve"> и указанием даты и времени съемки;</w:t>
      </w:r>
    </w:p>
    <w:p w14:paraId="61C2CF7B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видеозаписи;</w:t>
      </w:r>
    </w:p>
    <w:p w14:paraId="099E84F8" w14:textId="77777777" w:rsidR="005701AE" w:rsidRPr="0026139C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выдержки из переписки (включая снимки </w:t>
      </w:r>
      <w:r w:rsidRPr="0026139C">
        <w:rPr>
          <w:sz w:val="24"/>
          <w:szCs w:val="24"/>
        </w:rPr>
        <w:t>экрана телефона или компьютера);</w:t>
      </w:r>
    </w:p>
    <w:p w14:paraId="215FC50F" w14:textId="77777777" w:rsidR="005701AE" w:rsidRPr="0026139C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 w:rsidRPr="0026139C">
        <w:rPr>
          <w:sz w:val="24"/>
          <w:szCs w:val="24"/>
        </w:rPr>
        <w:t>квитанции служб парковки или иные документы, позволяющие подтвердить факт присутствия Перевозчика в согласованном месте начала Грузовой перевозки в определённое время.</w:t>
      </w:r>
    </w:p>
    <w:p w14:paraId="6A084733" w14:textId="2E8037FB" w:rsidR="0026139C" w:rsidRPr="00C6293C" w:rsidRDefault="00886C10" w:rsidP="0026139C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 w:rsidRPr="0026139C">
        <w:rPr>
          <w:sz w:val="24"/>
          <w:szCs w:val="24"/>
        </w:rPr>
        <w:t>В случае возникновения Ситуации No Show, Агент перечисляет Перевозчику</w:t>
      </w:r>
      <w:r w:rsidR="00FA7D52">
        <w:rPr>
          <w:sz w:val="24"/>
          <w:szCs w:val="24"/>
        </w:rPr>
        <w:t xml:space="preserve"> суммы, полученные от Пользователей в счет оплаты Цены за Грузовую перевозку</w:t>
      </w:r>
      <w:r w:rsidR="0026139C" w:rsidRPr="0026139C">
        <w:rPr>
          <w:sz w:val="24"/>
          <w:szCs w:val="24"/>
        </w:rPr>
        <w:t xml:space="preserve">, в следующих пропорциях: </w:t>
      </w:r>
    </w:p>
    <w:p w14:paraId="5AA05428" w14:textId="77777777" w:rsidR="0026139C" w:rsidRPr="0026139C" w:rsidRDefault="0026139C" w:rsidP="0026139C">
      <w:pPr>
        <w:pStyle w:val="2"/>
        <w:ind w:firstLine="0"/>
        <w:jc w:val="both"/>
        <w:rPr>
          <w:sz w:val="24"/>
          <w:szCs w:val="24"/>
        </w:rPr>
      </w:pPr>
      <w:r w:rsidRPr="0026139C">
        <w:rPr>
          <w:sz w:val="24"/>
          <w:szCs w:val="24"/>
        </w:rPr>
        <w:t>(A) 50% полученной суммы – в случае, если Пользователь перечислил 30% Цены за Грузовую перевозку;</w:t>
      </w:r>
    </w:p>
    <w:p w14:paraId="53C95A32" w14:textId="2E4D621D" w:rsidR="0026139C" w:rsidRPr="0026139C" w:rsidRDefault="0026139C" w:rsidP="00C6293C">
      <w:pPr>
        <w:pStyle w:val="2"/>
        <w:jc w:val="both"/>
        <w:rPr>
          <w:sz w:val="24"/>
          <w:szCs w:val="24"/>
        </w:rPr>
      </w:pPr>
      <w:r w:rsidRPr="0026139C">
        <w:rPr>
          <w:sz w:val="24"/>
          <w:szCs w:val="24"/>
        </w:rPr>
        <w:t xml:space="preserve"> (B) 70% полученной суммы – в случае, если Пользователь перечислил 100% Цены за Грузовую перевозку</w:t>
      </w:r>
      <w:r w:rsidRPr="0026139C" w:rsidDel="0084445F">
        <w:rPr>
          <w:sz w:val="24"/>
          <w:szCs w:val="24"/>
        </w:rPr>
        <w:t xml:space="preserve"> </w:t>
      </w:r>
      <w:r w:rsidRPr="0026139C">
        <w:rPr>
          <w:sz w:val="24"/>
          <w:szCs w:val="24"/>
        </w:rPr>
        <w:t xml:space="preserve">% </w:t>
      </w:r>
    </w:p>
    <w:p w14:paraId="0DC7CEC5" w14:textId="77777777" w:rsidR="005701AE" w:rsidRPr="0026139C" w:rsidRDefault="00886C10" w:rsidP="0026139C">
      <w:pPr>
        <w:pStyle w:val="2"/>
        <w:numPr>
          <w:ilvl w:val="1"/>
          <w:numId w:val="1"/>
        </w:numPr>
        <w:ind w:left="708"/>
        <w:jc w:val="both"/>
        <w:rPr>
          <w:sz w:val="24"/>
          <w:szCs w:val="24"/>
        </w:rPr>
      </w:pPr>
      <w:r w:rsidRPr="0026139C">
        <w:rPr>
          <w:sz w:val="24"/>
          <w:szCs w:val="24"/>
        </w:rPr>
        <w:t xml:space="preserve">В случае распределения сумм в соответствии с настоящим пунктом никакое другое вознаграждение, предусмотренное </w:t>
      </w:r>
      <w:proofErr w:type="spellStart"/>
      <w:r w:rsidRPr="0026139C">
        <w:rPr>
          <w:sz w:val="24"/>
          <w:szCs w:val="24"/>
        </w:rPr>
        <w:t>пп</w:t>
      </w:r>
      <w:proofErr w:type="spellEnd"/>
      <w:r w:rsidRPr="0026139C">
        <w:rPr>
          <w:sz w:val="24"/>
          <w:szCs w:val="24"/>
        </w:rPr>
        <w:t>. 3.1. и 3.4 настоящего Договора, не начисляется на суммы, полученные в счет оплаты за такую Грузовую перевозку.</w:t>
      </w:r>
    </w:p>
    <w:p w14:paraId="455411BD" w14:textId="77777777" w:rsidR="005701AE" w:rsidRDefault="00886C10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ЗАВЕРЕНИЯ И ГАРАНТИИ ПЕРЕВОЗЧИКА</w:t>
      </w:r>
    </w:p>
    <w:p w14:paraId="45396603" w14:textId="77777777" w:rsidR="005701AE" w:rsidRDefault="00886C10">
      <w:pPr>
        <w:pStyle w:val="2"/>
        <w:numPr>
          <w:ilvl w:val="1"/>
          <w:numId w:val="1"/>
        </w:numPr>
        <w:jc w:val="both"/>
      </w:pPr>
      <w:r>
        <w:rPr>
          <w:sz w:val="24"/>
          <w:szCs w:val="24"/>
        </w:rPr>
        <w:t>Перевозчик заверяет и гарантирует, что в любой момент, пока он продолжает использовать Сервис:</w:t>
      </w:r>
    </w:p>
    <w:p w14:paraId="460B5F93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имеет правоспособность в соответствии с законодательством всех применимых юрисдикций и добровольно соглашается с настоящим Договором, в частности:</w:t>
      </w:r>
    </w:p>
    <w:p w14:paraId="3D5E661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Перевозчик обладает всеми полномочиями и способностью соблюдать настоящий Договор и обязательства, содержащиеся в настоящем документе;</w:t>
      </w:r>
    </w:p>
    <w:p w14:paraId="69804CF6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lastRenderedPageBreak/>
        <w:t xml:space="preserve">Перевозчик вступает в настоящий Договор добровольно и основывается на своем собственном решении и по рекомендации независимых консультантов, если Перевозчик счел такое необходимым; </w:t>
      </w:r>
    </w:p>
    <w:p w14:paraId="7A155ED1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если Перевозчик заключает настоящий Договор в качестве юридического лица, то он является надлежащим образом, зарегистрированным действующим юридическим лицом в надлежащем состоянии в соответствии с законодательством того места, где оно инкорпорировано.</w:t>
      </w:r>
    </w:p>
    <w:p w14:paraId="20E375E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соблюдение Перевозчиком настоящего Договора является законным, и его обязательства по настоящему Договору являются юридически обязательными и действительными, в частности:</w:t>
      </w:r>
    </w:p>
    <w:p w14:paraId="512E1F9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bookmarkStart w:id="1" w:name="_30j0zll" w:colFirst="0" w:colLast="0"/>
      <w:bookmarkEnd w:id="1"/>
      <w:r>
        <w:rPr>
          <w:sz w:val="24"/>
          <w:szCs w:val="24"/>
        </w:rPr>
        <w:t>Перевозчик заключает настоящий Договор с целью добросовестного исполнения всех обязательств, принятых им на себя по отношению к Агенту и/или Пользователям, и при исполнении Договора не намерен уклоняться от исполнения таких обязательств и/или участвовать в мошеннических или незаконных действиях;</w:t>
      </w:r>
    </w:p>
    <w:p w14:paraId="717FB2EF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его вступление в силу, осуществление прав и выполнение обязательств по всем сделкам, предусмотренным настоящим Договором, не противоречит каким-либо ограничениям, юридически обязательным для Перевозчика;</w:t>
      </w:r>
    </w:p>
    <w:p w14:paraId="4B00600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резидентом или налоговым резидентом, не имеет места нахождения, не имеет связи с какой-либо юрисдикцией, участие или выполнение обязательств Перевозчика в которой по настоящему Договору незаконно или ограничено в какой-либо существенной мере;</w:t>
      </w:r>
    </w:p>
    <w:p w14:paraId="6871BBD8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получил корпоративные одобрения, которые могут потребоваться для полного соблюдения настоящего Договора, и они действительны;</w:t>
      </w:r>
    </w:p>
    <w:p w14:paraId="6E404799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имеет все необходимые разрешения и лицензии на перевозку и несет все риски, связанные с отсутствием этих документов;</w:t>
      </w:r>
    </w:p>
    <w:p w14:paraId="3307BBA2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 xml:space="preserve">он получил любое согласие, одобрение, ордер, разрешение, регистрацию, квалификацию, назначение, осуществил декларирование или подачу документов в любом федеральном, государственном или местном государственном органе или </w:t>
      </w:r>
      <w:proofErr w:type="spellStart"/>
      <w:r>
        <w:rPr>
          <w:sz w:val="24"/>
          <w:szCs w:val="24"/>
        </w:rPr>
        <w:t>квазигосударственном</w:t>
      </w:r>
      <w:proofErr w:type="spellEnd"/>
      <w:r>
        <w:rPr>
          <w:sz w:val="24"/>
          <w:szCs w:val="24"/>
        </w:rPr>
        <w:t xml:space="preserve"> учреждении, если это необходимо для полного соблюдения настоящего Договора;</w:t>
      </w:r>
    </w:p>
    <w:p w14:paraId="4AB603DA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банкротом или неплатежеспособным (если применимо), заключение настоящего Договора и выполнение обязательства по нему не приведет его к банкротству или несостоятельности (если применимо);</w:t>
      </w:r>
    </w:p>
    <w:p w14:paraId="43BE9F68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Перевозчик внимательно прочитал и понял настоящий Договор;</w:t>
      </w:r>
    </w:p>
    <w:p w14:paraId="02F63120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соблюдает и всегда соблюдал настоящий Договор;</w:t>
      </w:r>
    </w:p>
    <w:p w14:paraId="39C75205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заключении настоящего Договора Перевозчик не полагался на какое-либо заверение, гарантию, заявление, обязательство или действие какого-либо рода, кроме явно указанных в настоящем Договоре;</w:t>
      </w:r>
    </w:p>
    <w:p w14:paraId="2EA268E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вся информация, предоставленная Перевозчиком, является достоверной, полной, действительной и не вводит в заблуждение, Перевозчик подтверждает и соглашается с тем, что Агент заключает с ним настоящий Договор, полагаясь на заверения и гарантии, изложенные в этом пункте.</w:t>
      </w:r>
    </w:p>
    <w:p w14:paraId="279F43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ПОСТОЯННЫЕ ОБЯЗАТЕЛЬСТВА ПЕРЕВОЗЧИКА</w:t>
      </w:r>
    </w:p>
    <w:p w14:paraId="23F3406D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обязан:</w:t>
      </w:r>
    </w:p>
    <w:p w14:paraId="45FB588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услуги Агента только в целях организации платежей, непосредственно связанных с Сервисом;</w:t>
      </w:r>
    </w:p>
    <w:p w14:paraId="567F54E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незамедлительно уведомлять Агента, если какое-либо из заявлений и гарантий, сделанных в соответствии с настоящим Договором, становится неверным, неполным, недействительным или вводящим в заблуждение;</w:t>
      </w:r>
    </w:p>
    <w:p w14:paraId="6DEA294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соблюдать все применимые законы и нормативные акты (в том числе законодательство и правила перевозки, налоговое законодательство) таким образом, чтобы, насколько ему известно, им соблюдалось бы законодательство любой юрисдикции, в которой он прямо или косвенно использует Сервис;</w:t>
      </w:r>
    </w:p>
    <w:p w14:paraId="4B3E0ABE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информация или документы, предоставленные Перевозчиком Агенту, становятся некорректными, неполными или устаревшими, Перевозчик должен незамедлительно уведомить об этом Агента, путем обновления информации или документов, содержащихся в его Личном кабинете, или каким-либо иным образом;</w:t>
      </w:r>
    </w:p>
    <w:p w14:paraId="262EEA60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своевременно предоставлять такие доказательства соблюдения настоящего Договора, которые Агент может в любое время разумно потребовать;</w:t>
      </w:r>
    </w:p>
    <w:p w14:paraId="70E2260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случае каких-либо претензий к Агенту в отношении оказания услуг, отправлять их в течение 5 (пяти) рабочих дней с момента их обнаружения;</w:t>
      </w:r>
    </w:p>
    <w:p w14:paraId="2EDB0EB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предоставлять Агенту комментарии и объяснения, связанные с исполнением его обязательств, изложенных в настоящем Договоре, в течение 5 (пяти) рабочих дней после получения соответствующего запроса Агенту;</w:t>
      </w:r>
    </w:p>
    <w:p w14:paraId="24CFCF9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перевозку в строгом соответствии с условиями Договора перевозки, согласованного с Пользователем;</w:t>
      </w:r>
    </w:p>
    <w:p w14:paraId="535C3A5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выполнить Грузовую перевозку при любых обстоятельствах, за исключением подтверждённых обстоятельств непреодолимой силы; </w:t>
      </w:r>
    </w:p>
    <w:p w14:paraId="1436C49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незамедлительно сообщить Агенту о возникновении Ситуации No Show любым доступным способом, гарантирующим получение Агентом данной информации; сохранить и предоставить по первому требованию документарные или </w:t>
      </w:r>
      <w:proofErr w:type="gramStart"/>
      <w:r>
        <w:rPr>
          <w:sz w:val="24"/>
          <w:szCs w:val="24"/>
        </w:rPr>
        <w:t>аудио-визуальные</w:t>
      </w:r>
      <w:proofErr w:type="gramEnd"/>
      <w:r>
        <w:rPr>
          <w:sz w:val="24"/>
          <w:szCs w:val="24"/>
        </w:rPr>
        <w:t xml:space="preserve"> подтверждения Ситуации No Show;</w:t>
      </w:r>
    </w:p>
    <w:p w14:paraId="1420BC6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 вступать в какие-либо отношения с Пользователем втайне от Агента с целью избежать уплаты вознаграждения;</w:t>
      </w:r>
    </w:p>
    <w:p w14:paraId="46E8BCAB" w14:textId="26EB463B" w:rsidR="005701AE" w:rsidRDefault="00886C10">
      <w:pPr>
        <w:numPr>
          <w:ilvl w:val="3"/>
          <w:numId w:val="1"/>
        </w:numPr>
        <w:jc w:val="both"/>
      </w:pPr>
      <w:r>
        <w:rPr>
          <w:sz w:val="24"/>
          <w:szCs w:val="24"/>
        </w:rPr>
        <w:t>не передавать третьим лицам и не использовать самостоятельно вне связи с выполнением Грузовой перевозки любые данные Пользователей, ставшие доступными Перевозчику в связи с использованием Сервиса.</w:t>
      </w:r>
    </w:p>
    <w:p w14:paraId="699AD29F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ОГРАНИЧЕНИЕ ОТВЕТСТВЕННОСТИ АГЕНТА</w:t>
      </w:r>
    </w:p>
    <w:p w14:paraId="738F0A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максимально возможной разрешенной законом степени Агент категорически отказывается нести ответственность за любые убытки, причиненные каким-либо образом Перевозчику или кому-либо еще, включая любые убытки, возникшие по причине или в связи с:</w:t>
      </w:r>
    </w:p>
    <w:p w14:paraId="518680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любой неточностью, неполнотой или задержкой предоставления информации Перевозчику;</w:t>
      </w:r>
    </w:p>
    <w:p w14:paraId="2FFE3BD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прекращением действия настоящего Договора в любое время и по любой причине;</w:t>
      </w:r>
    </w:p>
    <w:p w14:paraId="4749D3A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войнами, беспорядками, стихийными бедствиями, ограничениями, налагаемые любым правительственным, полуправительственным или регулирующим органом, промышленными или торговыми спорами, пожарами, взрывами, штормами, тайфунами, наводнениями, молниями, землетрясениями и стихийными бедствиями.</w:t>
      </w:r>
    </w:p>
    <w:p w14:paraId="7648E0B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никакой ответственности за любые косвенные, случайные, особые, штрафные или косвенные убытки, включая упущенную выгоду, утерянные данные, телесные повреждения или имущественный ущерб, возникающие из-за или в связи с предоставлением услуг по настоящему Договору или иным образом, связанным с предметом Договора, независимо от небрежности Агента (активной, утвердительной, единственной или параллельной), даже если Агент был уведомлен о возможности такого ущерба.</w:t>
      </w:r>
    </w:p>
    <w:p w14:paraId="64E1B7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ответственности за любой ущерб, ответственность или убытки, возникающие в результате: (i) использования Перевозчиком, или его намерения использовать Сервис, или невозможности доступа или использования Сервиса Перевозчиком; (</w:t>
      </w:r>
      <w:proofErr w:type="spellStart"/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 xml:space="preserve">) любых транзакции или отношений между Перевозчиком и Пользователем, даже если Агент был уведомлен о возможности такого ущерба. Агент не несет ответственности за задержку или сбой в работе, вызванный причинами, находящимися вне разумного контроля Агента. </w:t>
      </w:r>
    </w:p>
    <w:p w14:paraId="42542B5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Общая ответственность Агента перед Перевозчиком за любые требования о возмещении убытков (по договору, деликту, гарантии или другому основанию), возникающие в результате или в связи с настоящим Договором или иным образом, связанным с его предметом, ни при каких обстоятельствах не превысит Цену за Грузовую перевозку, уплачиваемую за конкретную Грузовую перевозку.</w:t>
      </w:r>
    </w:p>
    <w:p w14:paraId="320F0D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ВОЗМЕЩЕНИЕ ПОТЕРЬ</w:t>
      </w:r>
    </w:p>
    <w:p w14:paraId="06908A73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возмещает Агенту любые потери, а также соглашается возместить Агенту любые суммы ответственности или убытков, предъявленные Пользователем к возмещению Агенту как стороне, обеспечивающей отслеживание и организацию платежей, а также связанных с этим расходов), возникшие в результате:</w:t>
      </w:r>
    </w:p>
    <w:p w14:paraId="721C1A9E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любого нарушения настоящего Договора;</w:t>
      </w:r>
    </w:p>
    <w:p w14:paraId="3B360C1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осуществления, реализации или защиты Агентом своих прав, полномочий или средств правовой защиты (или планирования осуществления указанных действий) в отношении Перевозчика в связи с настоящим Договором;</w:t>
      </w:r>
    </w:p>
    <w:p w14:paraId="237BCA5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любого ущерба, причиненного Пользователю или его имуществу в процессе Грузовой перевозки, совершенного </w:t>
      </w:r>
      <w:proofErr w:type="gramStart"/>
      <w:r>
        <w:rPr>
          <w:sz w:val="24"/>
          <w:szCs w:val="24"/>
        </w:rPr>
        <w:t>Перевозчиком, в случае, если</w:t>
      </w:r>
      <w:proofErr w:type="gramEnd"/>
      <w:r>
        <w:rPr>
          <w:sz w:val="24"/>
          <w:szCs w:val="24"/>
        </w:rPr>
        <w:t xml:space="preserve"> такой ущерб предъявлен Пользователем к возмещению или был возмещен Агентом по требованию Пользователя.</w:t>
      </w:r>
    </w:p>
    <w:p w14:paraId="5F0D6316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Указанное в пункте 8.1. возмещение, за исключением предусмотренного в подпункте 8.1.(С) может быть востребовано Агентом до того, как соответствующие расходы были им фактически понесены.</w:t>
      </w:r>
    </w:p>
    <w:p w14:paraId="1F9F1E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ОТВЕТСТВЕННОСТЬ ПЕРЕВОЗЧИКА</w:t>
      </w:r>
    </w:p>
    <w:p w14:paraId="366CA5B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нарушение любого из подпунктов пункта 6.1 настоящего Договора Перевозчик обязан выплатить Агенту, предъявленную Пользователем к возмещению Агенту как стороне, обеспечивающей отслеживание и организацию платежей, штрафную неустойку за каждый факт нарушения. Выплата неустойки производится в рублях по курсу выплаты.</w:t>
      </w:r>
    </w:p>
    <w:p w14:paraId="011D3246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Штрафная неустойка по настоящему Договору составляет:</w:t>
      </w:r>
    </w:p>
    <w:p w14:paraId="581E590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сумму Цены за Грузовую перевозку - при нарушении п. 6.1(J), п. 6.1(I) настоящего Договора;</w:t>
      </w:r>
    </w:p>
    <w:p w14:paraId="1F4A6B31" w14:textId="170D4CBB" w:rsidR="005701AE" w:rsidRDefault="00F5537E">
      <w:pPr>
        <w:pStyle w:val="4"/>
        <w:numPr>
          <w:ilvl w:val="3"/>
          <w:numId w:val="1"/>
        </w:numPr>
        <w:jc w:val="both"/>
      </w:pPr>
      <w:bookmarkStart w:id="2" w:name="_1fob9te" w:colFirst="0" w:colLast="0"/>
      <w:bookmarkEnd w:id="2"/>
      <w:r>
        <w:rPr>
          <w:sz w:val="24"/>
          <w:szCs w:val="24"/>
        </w:rPr>
        <w:t>10</w:t>
      </w:r>
      <w:r w:rsidR="00886C10">
        <w:rPr>
          <w:sz w:val="24"/>
          <w:szCs w:val="24"/>
        </w:rPr>
        <w:t>00 евро или эквивалентную сумму в валюте, используемой по месту нахождения или ведения бизнеса Агента - при нарушении п. 6.1(</w:t>
      </w:r>
      <w:r w:rsidR="00DC3024">
        <w:rPr>
          <w:sz w:val="24"/>
          <w:szCs w:val="24"/>
        </w:rPr>
        <w:t>К</w:t>
      </w:r>
      <w:r w:rsidR="00886C10">
        <w:rPr>
          <w:sz w:val="24"/>
          <w:szCs w:val="24"/>
        </w:rPr>
        <w:t>) настоящего Договора.</w:t>
      </w:r>
    </w:p>
    <w:p w14:paraId="04FEE93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100 евро или эквивалентную сумму в валюте, используемой по месту нахождения или ведения бизнеса Перевозчика - при нарушении иных подпунктов пункта 6.1 настоящего Договора.</w:t>
      </w:r>
    </w:p>
    <w:p w14:paraId="4246394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Возмещение убытков не освобождает Перевозчика от выплаты неустойки по настоящему Договору. </w:t>
      </w:r>
    </w:p>
    <w:p w14:paraId="1B101F2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Выплата штрафной неустойки Перевозчиком не является препятствием для осуществления Агентом своего права на одностороннее расторжение настоящего Договора.</w:t>
      </w:r>
    </w:p>
    <w:p w14:paraId="5487E426" w14:textId="77777777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получения информации о том, что Перевозчиком нарушены или могут быть нарушены положения п. 5.1. (B)(i) Агент вправе приостановить оказание услуг Перевозчику, а также выплату ему каких-либо сумм в соответствии с п. 2.3. настоящего Договора вплоть до получения подтверждения недостоверности такой информации. В случае подтверждения информации о неисполнении Перевозчиком указанного заверения Агент вправе расторгнуть настоящий Договор в порядке, установленном разделом 13, и удержать любые суммы, причитающиеся к выплате Перевозчику на момент такого расторжения. </w:t>
      </w:r>
    </w:p>
    <w:p w14:paraId="7C485C7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ОБСТОЯТЕЛЬСТВА НЕПРЕОДОЛИМОЙ СИЛЫ</w:t>
      </w:r>
    </w:p>
    <w:p w14:paraId="7F11540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(пожара, наводнения, землетрясения и других стихийных бедствий, военных действий).</w:t>
      </w:r>
    </w:p>
    <w:p w14:paraId="56D2170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Сторона, для которой создалась невозможность исполнения обязательств по настоящему Договору, должна немедленно, но не позднее, чем через 1 день после начала их действия, известить другую Сторону о наступлении и прекращении обстоятельств, препятствующих исполнению обязательств.</w:t>
      </w:r>
    </w:p>
    <w:p w14:paraId="54C9D96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указанных обстоятельств должно быть подтверждено справкой (справками) уполномоченных органов.</w:t>
      </w:r>
    </w:p>
    <w:p w14:paraId="5EA551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Отсутствие уведомления или несвоевременное уведомление о наступлении или прекращении форс-мажорных обстоятельств лишает Сторону права ссылаться на них.</w:t>
      </w:r>
    </w:p>
    <w:p w14:paraId="073F1C9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УСТУПКА И НОВАЦИЯ</w:t>
      </w:r>
    </w:p>
    <w:p w14:paraId="1B38391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Агент может передавать, переуступать, </w:t>
      </w:r>
      <w:proofErr w:type="spellStart"/>
      <w:r>
        <w:rPr>
          <w:sz w:val="24"/>
          <w:szCs w:val="24"/>
        </w:rPr>
        <w:t>новировать</w:t>
      </w:r>
      <w:proofErr w:type="spellEnd"/>
      <w:r>
        <w:rPr>
          <w:sz w:val="24"/>
          <w:szCs w:val="24"/>
        </w:rPr>
        <w:t xml:space="preserve"> или осуществлять иные права, полностью или частично, в отношении своих прав, средств правовой защиты, полномочий, обязанностей и обязательств в соответствии с настоящим Договором в пользу любого лица без согласия Перевозчика и любым образом, который Агент сочтет целесообразным.</w:t>
      </w:r>
    </w:p>
    <w:p w14:paraId="56F2698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он не может передавать любому правопреемнику, получателю или другому лицу, которое имеет заинтересованность в настоящем Договоре, любое право на зачет или другие права, которые Перевозчик имеет против Агента.</w:t>
      </w:r>
    </w:p>
    <w:p w14:paraId="2CC7B29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СРОК И ПРЕКРАЩЕНИЕ ДЕЙСТВИЯ ДОГОВОРА</w:t>
      </w:r>
    </w:p>
    <w:p w14:paraId="041B346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вступает в силу с момента подписания Договора Сторонами, и будет действовать до прекращения действия в соответствии с настоящим разделом 12.</w:t>
      </w:r>
    </w:p>
    <w:p w14:paraId="22B737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Несмотря на любое другое положение настоящего Договора, Агент может в любое время и по любой причине немедленно прекратить действие настоящего Договора с Перевозчиком без предварительного уведомления или указания причины, включая в случае, если:</w:t>
      </w:r>
    </w:p>
    <w:p w14:paraId="69CCA3A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нарушил какое-либо положение настоящего Договора или действовал таким образом, который ясно показывает, что Перевозчик не намерен или не может выполнить какое-либо положение настоящего Договора;</w:t>
      </w:r>
    </w:p>
    <w:p w14:paraId="75718D81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разумно полагает, что это необходимо сделать на основании требований применимого законодательства или решения уполномоченного государственного органа;</w:t>
      </w:r>
    </w:p>
    <w:p w14:paraId="204E882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решает, что выполнение обязательств по настоящему Договору уже не является коммерчески целесообразным.</w:t>
      </w:r>
    </w:p>
    <w:p w14:paraId="7FC9DE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уведомит Перевозчика о таком прекращении уведомлением в соответствии с разделом 17.</w:t>
      </w:r>
    </w:p>
    <w:p w14:paraId="7E58F7DB" w14:textId="79D3BE99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может расторгнуть настоящий Договор в одностороннем порядке путем направления уведомления Агенту на адрес электронной почты </w:t>
      </w:r>
      <w:hyperlink r:id="rId6">
        <w:r w:rsidR="00CC072D">
          <w:rPr>
            <w:sz w:val="24"/>
            <w:szCs w:val="24"/>
          </w:rPr>
          <w:t>info@gettransport.com</w:t>
        </w:r>
      </w:hyperlink>
      <w:r w:rsidR="00CC072D">
        <w:rPr>
          <w:sz w:val="24"/>
          <w:szCs w:val="24"/>
        </w:rPr>
        <w:t> .</w:t>
      </w:r>
      <w:r>
        <w:rPr>
          <w:sz w:val="24"/>
          <w:szCs w:val="24"/>
        </w:rPr>
        <w:t xml:space="preserve"> В таком случае действие настоящего Договора автоматически прекращается по истечении 14 (четырнадцати) дней с даты получения Агентом соответствующего обращения Перевозчика.</w:t>
      </w:r>
    </w:p>
    <w:p w14:paraId="36298A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 действия настоящего Договора не освобождает ни одну из Сторон от своих финансовых обязательств, начисленных к моменту прекращения действия.</w:t>
      </w:r>
    </w:p>
    <w:p w14:paraId="72A26B3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ОТКАЗ ОТ ЗАЧЕТА</w:t>
      </w:r>
    </w:p>
    <w:p w14:paraId="5BF904C9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признает и соглашается безоговорочно и </w:t>
      </w:r>
      <w:proofErr w:type="spellStart"/>
      <w:r>
        <w:rPr>
          <w:sz w:val="24"/>
          <w:szCs w:val="24"/>
        </w:rPr>
        <w:t>безотзывно</w:t>
      </w:r>
      <w:proofErr w:type="spellEnd"/>
      <w:r>
        <w:rPr>
          <w:sz w:val="24"/>
          <w:szCs w:val="24"/>
        </w:rPr>
        <w:t xml:space="preserve"> отказаться от любого права на зачет, взаимозачет, встречное требование, право на уменьшение цены или другое подобное средство правовой защиты, которое Перевозчик мог бы иметь в соответствии с настоящим Договором в соответствии с законодательством любой юрисдикции.</w:t>
      </w:r>
    </w:p>
    <w:p w14:paraId="7B39762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ПРИМЕНИМОЕ ПРАВО</w:t>
      </w:r>
    </w:p>
    <w:p w14:paraId="6676758E" w14:textId="77777777" w:rsidR="005701AE" w:rsidRDefault="00886C10">
      <w:pPr>
        <w:pStyle w:val="2"/>
        <w:ind w:left="708" w:firstLine="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регулируется и должен толковаться в соответствии с законодательством Российской Федерации.</w:t>
      </w:r>
    </w:p>
    <w:p w14:paraId="6988BC33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РАЗРЕШЕНИЕ СПОРОВ</w:t>
      </w:r>
    </w:p>
    <w:p w14:paraId="3DA8D4C8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 случае возникновения спора между Сторонами, возникшего в результате или в связи с настоящим Договором или связанным с его предметом, спор передается и разрешается в Арбитражный суд г. Москвы.</w:t>
      </w:r>
    </w:p>
    <w:p w14:paraId="10F7D7D9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ПРАВА ТРЕТЬИХ ЛИЦ</w:t>
      </w:r>
    </w:p>
    <w:p w14:paraId="0F20557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Любое лицо, которое не является участником настоящего Договора, не может применять и пользоваться преимуществом какого-либо положения настоящего Договора.</w:t>
      </w:r>
    </w:p>
    <w:p w14:paraId="667C2B9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УВЕДОМЛЕНИЯ</w:t>
      </w:r>
    </w:p>
    <w:p w14:paraId="44A247B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Агент может предоставлять уведомления и сообщения в соответствии или в связи с настоящим Договором путем объявления на Сайте или по электронной почте на адрес, который Перевозчик регистрирует в своем Личном кабинете, и что такое уведомление считается действительным и полученным Перевозчиком в момент его публикации на Сайте или, если раньше, отправленным Агентом, если Агент не получит автоматический ответ о невозможности доставки этого уведомления.</w:t>
      </w:r>
    </w:p>
    <w:p w14:paraId="20A6AA07" w14:textId="45777640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Уведомления Агенту могут направляться на следующий адрес электронной почты: </w:t>
      </w:r>
      <w:hyperlink r:id="rId7">
        <w:r w:rsidR="00CC072D">
          <w:rPr>
            <w:sz w:val="24"/>
            <w:szCs w:val="24"/>
          </w:rPr>
          <w:t>partner@gettransport.com</w:t>
        </w:r>
      </w:hyperlink>
      <w:r w:rsidR="00CC072D" w:rsidRPr="00CC072D">
        <w:rPr>
          <w:sz w:val="24"/>
          <w:szCs w:val="24"/>
        </w:rPr>
        <w:t>.</w:t>
      </w:r>
    </w:p>
    <w:p w14:paraId="34D580E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ОТКАЗОВ ОТ ПРАВ</w:t>
      </w:r>
    </w:p>
    <w:p w14:paraId="7DBEAD6D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Никакой сбой или задержка со стороны Агента в отношении осуществления какого-либо права, полномочий или средств правовой защиты в соответствии с настоящим Договором не будет действовать как отказ, равно как и никакое полное или частичное осуществление Агентом каких-либо прав, полномочий или средств правовой защиты.</w:t>
      </w:r>
    </w:p>
    <w:p w14:paraId="17101F71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КУМУЛЯТИВНЫЕ СРЕДСТВА ПРАВОВОЙ ЗАЩИТЫ</w:t>
      </w:r>
    </w:p>
    <w:p w14:paraId="6092FACE" w14:textId="77777777" w:rsidR="005701AE" w:rsidRDefault="00886C10">
      <w:pPr>
        <w:ind w:left="720"/>
      </w:pPr>
      <w:r>
        <w:t>Права, полномочия и средства правовой защиты, предусмотренные в настоящем Договоре, являются кумулятивными и не исключают каких-либо прав, полномочий или средств правовой защиты, предусмотренных законом.</w:t>
      </w:r>
    </w:p>
    <w:p w14:paraId="01AC98F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КАКИХ-ЛИБО ОТНОШЕНИЙ</w:t>
      </w:r>
    </w:p>
    <w:p w14:paraId="5575E7D1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не создает каких-либо отношений совместного предприятия, отношения доверителя и советника, доверительных отношений, траста или любых аналогичных отношений между Перевозчиком и Агентом или любым другим лицом или организацией.</w:t>
      </w:r>
    </w:p>
    <w:p w14:paraId="274B28D4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ДЕЛИМОСТЬ</w:t>
      </w:r>
    </w:p>
    <w:p w14:paraId="096A06B7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какое-либо положение настоящего Договора считается незаконным, недействительным, неисполнимым полностью или частично, в соответствии с </w:t>
      </w:r>
      <w:r>
        <w:rPr>
          <w:sz w:val="24"/>
          <w:szCs w:val="24"/>
        </w:rPr>
        <w:lastRenderedPageBreak/>
        <w:t>законодательством любой юрисдикции, эта часть будет изъята, а такая незаконность, неисполнимость или недействительность не повлияет на законность, действительность остальных положений настоящего Договора в этой юрисдикции, а также законности или действительности настоящего Договора в любой другой юрисдикции. Настоящий раздел 21 не имеет силы, если изъятие части Договора изменит существо данного документа или противоречит основам правопорядка.</w:t>
      </w:r>
    </w:p>
    <w:p w14:paraId="439048B6" w14:textId="77777777" w:rsidR="005701AE" w:rsidRDefault="005701AE">
      <w:pPr>
        <w:ind w:left="708"/>
        <w:jc w:val="both"/>
        <w:rPr>
          <w:sz w:val="24"/>
          <w:szCs w:val="24"/>
        </w:rPr>
      </w:pPr>
    </w:p>
    <w:tbl>
      <w:tblPr>
        <w:tblStyle w:val="a5"/>
        <w:tblW w:w="4621" w:type="pct"/>
        <w:tblInd w:w="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323"/>
        <w:gridCol w:w="4323"/>
      </w:tblGrid>
      <w:tr w:rsidR="00F03E47" w14:paraId="313481DE" w14:textId="77777777" w:rsidTr="00E8077A">
        <w:trPr>
          <w:trHeight w:val="7152"/>
        </w:trPr>
        <w:tc>
          <w:tcPr>
            <w:tcW w:w="2500" w:type="pct"/>
          </w:tcPr>
          <w:p w14:paraId="08675875" w14:textId="51FE926C" w:rsidR="00F03E47" w:rsidRPr="00FA7D52" w:rsidRDefault="00F03E47" w:rsidP="00F03E47">
            <w:pPr>
              <w:spacing w:line="360" w:lineRule="auto"/>
              <w:jc w:val="both"/>
              <w:rPr>
                <w:b/>
              </w:rPr>
            </w:pPr>
            <w:r w:rsidRPr="00FA7D52">
              <w:rPr>
                <w:b/>
              </w:rPr>
              <w:t>АГЕНТ</w:t>
            </w:r>
          </w:p>
          <w:p w14:paraId="7FB93A45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4" w:name="_Hlk74230978"/>
            <w:r w:rsidRPr="00FA7D52">
              <w:rPr>
                <w:b/>
                <w:color w:val="000000"/>
              </w:rPr>
              <w:t>Общество с ограниченной ответственностью «</w:t>
            </w:r>
            <w:proofErr w:type="spellStart"/>
            <w:r w:rsidRPr="00FA7D52">
              <w:rPr>
                <w:b/>
                <w:color w:val="000000"/>
              </w:rPr>
              <w:t>Гет</w:t>
            </w:r>
            <w:proofErr w:type="spellEnd"/>
            <w:r w:rsidRPr="00FA7D52">
              <w:rPr>
                <w:b/>
                <w:color w:val="000000"/>
              </w:rPr>
              <w:t xml:space="preserve"> Транспорт </w:t>
            </w:r>
            <w:r w:rsidRPr="00FA7D52">
              <w:rPr>
                <w:b/>
              </w:rPr>
              <w:t>Энтерпрайз</w:t>
            </w:r>
            <w:r w:rsidRPr="00FA7D52">
              <w:rPr>
                <w:b/>
                <w:color w:val="000000"/>
              </w:rPr>
              <w:t>»</w:t>
            </w:r>
          </w:p>
          <w:p w14:paraId="37FE6AEA" w14:textId="50F78B44" w:rsidR="00F03E47" w:rsidRPr="00FA7D52" w:rsidRDefault="006D0702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Адрес места нахождения</w:t>
            </w:r>
            <w:r w:rsidR="00F03E47" w:rsidRPr="00FA7D52">
              <w:rPr>
                <w:color w:val="000000"/>
              </w:rPr>
              <w:t xml:space="preserve">: </w:t>
            </w:r>
            <w:r w:rsidR="009C683D" w:rsidRPr="00FA7D52">
              <w:rPr>
                <w:shd w:val="clear" w:color="auto" w:fill="FFFFFF"/>
              </w:rPr>
              <w:t xml:space="preserve">105005, Россия, г. </w:t>
            </w:r>
            <w:proofErr w:type="gramStart"/>
            <w:r w:rsidR="009C683D" w:rsidRPr="00FA7D52">
              <w:rPr>
                <w:shd w:val="clear" w:color="auto" w:fill="FFFFFF"/>
              </w:rPr>
              <w:t>Москва ,</w:t>
            </w:r>
            <w:proofErr w:type="gramEnd"/>
            <w:r w:rsidR="009C683D" w:rsidRPr="00FA7D52">
              <w:rPr>
                <w:shd w:val="clear" w:color="auto" w:fill="FFFFFF"/>
              </w:rPr>
              <w:t xml:space="preserve"> Академика Туполева Наб., д. 15, к. 2, Этаж 1, </w:t>
            </w:r>
            <w:proofErr w:type="spellStart"/>
            <w:r w:rsidR="009C683D" w:rsidRPr="00FA7D52">
              <w:rPr>
                <w:shd w:val="clear" w:color="auto" w:fill="FFFFFF"/>
              </w:rPr>
              <w:t>помещ</w:t>
            </w:r>
            <w:proofErr w:type="spellEnd"/>
            <w:r w:rsidR="009C683D" w:rsidRPr="00FA7D52">
              <w:rPr>
                <w:shd w:val="clear" w:color="auto" w:fill="FFFFFF"/>
              </w:rPr>
              <w:t>. 32-38</w:t>
            </w:r>
            <w:r w:rsidR="00F03E47" w:rsidRPr="00FA7D52">
              <w:rPr>
                <w:color w:val="000000"/>
              </w:rPr>
              <w:t>.</w:t>
            </w:r>
          </w:p>
          <w:p w14:paraId="3658685A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ОГРН 1197746603658</w:t>
            </w:r>
          </w:p>
          <w:p w14:paraId="78A81A43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ИНН/КПП 9725022590/772501001</w:t>
            </w:r>
          </w:p>
          <w:p w14:paraId="640466D0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ОКПО 41777605</w:t>
            </w:r>
          </w:p>
          <w:p w14:paraId="17E917C0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ОКАТО 45296559000</w:t>
            </w:r>
          </w:p>
          <w:p w14:paraId="6440E096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р/с 40702810002720004486</w:t>
            </w:r>
          </w:p>
          <w:p w14:paraId="27F4D168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АО "АЛЬФА-БАНК"</w:t>
            </w:r>
          </w:p>
          <w:p w14:paraId="7612405F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к/с 30101810200000000593</w:t>
            </w:r>
          </w:p>
          <w:p w14:paraId="353C6231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>БИК 044525593</w:t>
            </w:r>
          </w:p>
          <w:bookmarkEnd w:id="4"/>
          <w:p w14:paraId="688FB802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930622" w14:textId="77777777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rPr>
                <w:color w:val="000000"/>
              </w:rPr>
              <w:t xml:space="preserve">Генеральный директор </w:t>
            </w:r>
          </w:p>
          <w:p w14:paraId="602640C0" w14:textId="6CDEE7F3" w:rsidR="00F03E47" w:rsidRPr="00FA7D52" w:rsidRDefault="00F03E47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754B71" w14:textId="77777777" w:rsidR="00E8077A" w:rsidRPr="00FA7D52" w:rsidRDefault="00E8077A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71DDC3D" w14:textId="0FBE61D2" w:rsidR="00F03E47" w:rsidRPr="00FA7D52" w:rsidRDefault="00CC072D" w:rsidP="00F0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A7D52">
              <w:t>_______________</w:t>
            </w:r>
            <w:r w:rsidR="00350F7E" w:rsidRPr="00FA7D52">
              <w:t>/</w:t>
            </w:r>
            <w:r w:rsidR="00F03E47" w:rsidRPr="00FA7D52">
              <w:rPr>
                <w:color w:val="000000"/>
              </w:rPr>
              <w:t>Новосельцев А.А./</w:t>
            </w:r>
          </w:p>
          <w:p w14:paraId="0C7FAD6E" w14:textId="77777777" w:rsidR="006A184B" w:rsidRPr="00FA7D52" w:rsidRDefault="00F03E47">
            <w:pPr>
              <w:spacing w:line="360" w:lineRule="auto"/>
              <w:jc w:val="both"/>
            </w:pPr>
            <w:r w:rsidRPr="00FA7D52">
              <w:rPr>
                <w:color w:val="000000"/>
              </w:rPr>
              <w:t xml:space="preserve">      </w:t>
            </w:r>
            <w:proofErr w:type="spellStart"/>
            <w:r w:rsidRPr="00FA7D52">
              <w:rPr>
                <w:color w:val="000000"/>
              </w:rPr>
              <w:t>м.п</w:t>
            </w:r>
            <w:proofErr w:type="spellEnd"/>
            <w:r w:rsidRPr="00FA7D52">
              <w:rPr>
                <w:color w:val="000000"/>
              </w:rPr>
              <w:t xml:space="preserve">.                          </w:t>
            </w:r>
            <w:r w:rsidR="00CC072D" w:rsidRPr="00FA7D52">
              <w:t xml:space="preserve"> </w:t>
            </w:r>
          </w:p>
          <w:p w14:paraId="27C7CC69" w14:textId="3F96D2FF" w:rsidR="00F03E47" w:rsidRPr="00FA7D52" w:rsidRDefault="00F03E47" w:rsidP="00F03E47">
            <w:pPr>
              <w:jc w:val="both"/>
            </w:pPr>
          </w:p>
        </w:tc>
        <w:tc>
          <w:tcPr>
            <w:tcW w:w="2500" w:type="pct"/>
          </w:tcPr>
          <w:p w14:paraId="05A34A72" w14:textId="30792D29" w:rsidR="00F03E47" w:rsidRDefault="00F03E47" w:rsidP="00F03E4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ПЕРЕВОЗЧИК</w:t>
            </w:r>
          </w:p>
          <w:p w14:paraId="514B1005" w14:textId="77777777" w:rsidR="0026139C" w:rsidRPr="008C7C1E" w:rsidRDefault="0026139C" w:rsidP="0026139C">
            <w:pPr>
              <w:rPr>
                <w:b/>
              </w:rPr>
            </w:pPr>
            <w:r w:rsidRPr="008C7C1E">
              <w:rPr>
                <w:b/>
              </w:rPr>
              <w:t xml:space="preserve">Общество с ограниченной ответственностью </w:t>
            </w:r>
          </w:p>
          <w:p w14:paraId="47B278B7" w14:textId="77777777" w:rsidR="0026139C" w:rsidRPr="000B4B94" w:rsidRDefault="0026139C" w:rsidP="0026139C">
            <w:pPr>
              <w:jc w:val="both"/>
              <w:rPr>
                <w:b/>
              </w:rPr>
            </w:pPr>
            <w:r w:rsidRPr="000B4B94">
              <w:rPr>
                <w:b/>
              </w:rPr>
              <w:t>«</w:t>
            </w:r>
            <w:r>
              <w:rPr>
                <w:b/>
              </w:rPr>
              <w:t>________________________</w:t>
            </w:r>
            <w:r w:rsidRPr="000B4B94">
              <w:rPr>
                <w:b/>
              </w:rPr>
              <w:t>»</w:t>
            </w:r>
          </w:p>
          <w:p w14:paraId="24CDE9B6" w14:textId="77777777" w:rsidR="0026139C" w:rsidRDefault="0026139C" w:rsidP="0026139C">
            <w:pPr>
              <w:pStyle w:val="af"/>
            </w:pPr>
            <w:r>
              <w:t>Адрес места нахождения: _____________________________.</w:t>
            </w:r>
          </w:p>
          <w:p w14:paraId="0A8BADCF" w14:textId="77777777" w:rsidR="0026139C" w:rsidRPr="005553DD" w:rsidRDefault="0026139C" w:rsidP="0026139C">
            <w:pPr>
              <w:pStyle w:val="a8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 w:rsidRPr="00C7621A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ОГРН</w:t>
            </w:r>
            <w:r w:rsidRPr="005553DD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_________________</w:t>
            </w:r>
          </w:p>
          <w:p w14:paraId="2B9784A4" w14:textId="77777777" w:rsidR="0026139C" w:rsidRDefault="0026139C" w:rsidP="0026139C">
            <w:pPr>
              <w:pStyle w:val="a8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ИНН/КПП</w:t>
            </w:r>
            <w:r w:rsidRPr="000B4B94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_____________</w:t>
            </w:r>
            <w:r w:rsidRPr="000B4B94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_____________</w:t>
            </w:r>
          </w:p>
          <w:p w14:paraId="6EC84205" w14:textId="77777777" w:rsidR="0026139C" w:rsidRDefault="0026139C" w:rsidP="0026139C">
            <w:pPr>
              <w:pStyle w:val="af"/>
            </w:pPr>
            <w:r>
              <w:t>Расчетный счет: ____________________</w:t>
            </w:r>
          </w:p>
          <w:p w14:paraId="1399ADBC" w14:textId="77777777" w:rsidR="0026139C" w:rsidRDefault="0026139C" w:rsidP="0026139C">
            <w:pPr>
              <w:pStyle w:val="af"/>
            </w:pPr>
            <w:r>
              <w:t>Название Банка _______________</w:t>
            </w:r>
          </w:p>
          <w:p w14:paraId="09AAB8C7" w14:textId="77777777" w:rsidR="0026139C" w:rsidRDefault="0026139C" w:rsidP="0026139C">
            <w:pPr>
              <w:pStyle w:val="af"/>
            </w:pPr>
            <w:proofErr w:type="spellStart"/>
            <w:r>
              <w:t>Кор.счет</w:t>
            </w:r>
            <w:proofErr w:type="spellEnd"/>
            <w:r>
              <w:t>: ________________</w:t>
            </w:r>
          </w:p>
          <w:p w14:paraId="757F5599" w14:textId="77777777" w:rsidR="0026139C" w:rsidRPr="00E32871" w:rsidRDefault="0026139C" w:rsidP="0026139C">
            <w:r w:rsidRPr="007A2F33">
              <w:t>БИК</w:t>
            </w:r>
            <w:r w:rsidRPr="005553DD">
              <w:t xml:space="preserve"> </w:t>
            </w:r>
            <w:r>
              <w:t>банка: _____________________</w:t>
            </w:r>
          </w:p>
          <w:p w14:paraId="3103CE56" w14:textId="77777777" w:rsidR="0026139C" w:rsidRPr="00C6293C" w:rsidRDefault="0026139C" w:rsidP="0026139C">
            <w:pPr>
              <w:pStyle w:val="af"/>
            </w:pPr>
            <w:r>
              <w:t>Тел</w:t>
            </w:r>
            <w:r w:rsidRPr="00C6293C">
              <w:t>.: ______________________</w:t>
            </w:r>
          </w:p>
          <w:p w14:paraId="7A0F878A" w14:textId="77777777" w:rsidR="0026139C" w:rsidRPr="005F4B2F" w:rsidRDefault="0026139C" w:rsidP="0026139C">
            <w:pPr>
              <w:pStyle w:val="af"/>
            </w:pPr>
            <w:r>
              <w:rPr>
                <w:lang w:val="en-US"/>
              </w:rPr>
              <w:t>e</w:t>
            </w:r>
            <w:r w:rsidRPr="00E151FE">
              <w:t>-</w:t>
            </w:r>
            <w:r>
              <w:rPr>
                <w:lang w:val="en-US"/>
              </w:rPr>
              <w:t>mail</w:t>
            </w:r>
            <w:r w:rsidRPr="00E151FE">
              <w:t>: __________________</w:t>
            </w:r>
          </w:p>
          <w:p w14:paraId="40CFB238" w14:textId="77777777" w:rsidR="0026139C" w:rsidRPr="00E151FE" w:rsidRDefault="0026139C" w:rsidP="0026139C">
            <w:pPr>
              <w:pStyle w:val="af"/>
            </w:pPr>
          </w:p>
          <w:p w14:paraId="7AF4D632" w14:textId="77777777" w:rsidR="0026139C" w:rsidRPr="00E151FE" w:rsidRDefault="0026139C" w:rsidP="0026139C">
            <w:pPr>
              <w:pStyle w:val="af"/>
            </w:pPr>
          </w:p>
          <w:p w14:paraId="1DCA43C9" w14:textId="77777777" w:rsidR="0026139C" w:rsidRDefault="0026139C" w:rsidP="0026139C">
            <w:pPr>
              <w:pStyle w:val="af"/>
            </w:pPr>
            <w:r>
              <w:t>Генеральный директор:</w:t>
            </w:r>
          </w:p>
          <w:p w14:paraId="7397472A" w14:textId="77777777" w:rsidR="0026139C" w:rsidRDefault="0026139C" w:rsidP="0026139C">
            <w:pPr>
              <w:pStyle w:val="af"/>
            </w:pPr>
          </w:p>
          <w:p w14:paraId="0D920B99" w14:textId="77777777" w:rsidR="0026139C" w:rsidRDefault="0026139C" w:rsidP="0026139C">
            <w:pPr>
              <w:pStyle w:val="af"/>
            </w:pPr>
            <w:r>
              <w:t xml:space="preserve">                                            ________________________/ ____________ /      </w:t>
            </w:r>
          </w:p>
          <w:p w14:paraId="5C61DBA7" w14:textId="6912324D" w:rsidR="00F03E47" w:rsidRPr="00E32871" w:rsidRDefault="0026139C" w:rsidP="00F03E47">
            <w:pPr>
              <w:jc w:val="both"/>
            </w:pPr>
            <w:proofErr w:type="spellStart"/>
            <w:r w:rsidRPr="00E32871">
              <w:t>м.п</w:t>
            </w:r>
            <w:proofErr w:type="spellEnd"/>
            <w:r w:rsidRPr="00E32871">
              <w:t>.</w:t>
            </w:r>
            <w:r>
              <w:t xml:space="preserve">                   </w:t>
            </w:r>
          </w:p>
        </w:tc>
      </w:tr>
    </w:tbl>
    <w:p w14:paraId="4666E037" w14:textId="77777777" w:rsidR="005701AE" w:rsidRDefault="005701AE">
      <w:pPr>
        <w:ind w:firstLine="708"/>
        <w:rPr>
          <w:b/>
          <w:sz w:val="24"/>
          <w:szCs w:val="24"/>
        </w:rPr>
      </w:pPr>
    </w:p>
    <w:p w14:paraId="73B46B27" w14:textId="77777777" w:rsidR="005701AE" w:rsidRDefault="005701AE">
      <w:pPr>
        <w:rPr>
          <w:sz w:val="24"/>
          <w:szCs w:val="24"/>
        </w:rPr>
      </w:pPr>
    </w:p>
    <w:sectPr w:rsidR="005701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54613"/>
    <w:multiLevelType w:val="multilevel"/>
    <w:tmpl w:val="15D25D66"/>
    <w:lvl w:ilvl="0">
      <w:start w:val="1"/>
      <w:numFmt w:val="decimal"/>
      <w:lvlText w:val="%1"/>
      <w:lvlJc w:val="left"/>
      <w:pPr>
        <w:ind w:left="708" w:hanging="708"/>
      </w:pPr>
      <w:rPr>
        <w:b/>
      </w:rPr>
    </w:lvl>
    <w:lvl w:ilvl="1">
      <w:start w:val="1"/>
      <w:numFmt w:val="decimal"/>
      <w:lvlText w:val="%1.%2"/>
      <w:lvlJc w:val="left"/>
      <w:pPr>
        <w:ind w:left="709" w:hanging="709"/>
      </w:pPr>
      <w:rPr>
        <w:b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b w:val="0"/>
      </w:rPr>
    </w:lvl>
    <w:lvl w:ilvl="3">
      <w:start w:val="1"/>
      <w:numFmt w:val="upperLetter"/>
      <w:lvlText w:val="(%4)"/>
      <w:lvlJc w:val="left"/>
      <w:pPr>
        <w:ind w:left="1418" w:hanging="709"/>
      </w:pPr>
    </w:lvl>
    <w:lvl w:ilvl="4">
      <w:start w:val="1"/>
      <w:numFmt w:val="lowerRoman"/>
      <w:lvlText w:val="(%5)"/>
      <w:lvlJc w:val="left"/>
      <w:pPr>
        <w:ind w:left="2126" w:hanging="708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(%6)"/>
      <w:lvlJc w:val="left"/>
      <w:pPr>
        <w:ind w:left="3544" w:hanging="709"/>
      </w:pPr>
    </w:lvl>
    <w:lvl w:ilvl="6">
      <w:start w:val="1"/>
      <w:numFmt w:val="upperLetter"/>
      <w:lvlText w:val="(%7)"/>
      <w:lvlJc w:val="left"/>
      <w:pPr>
        <w:ind w:left="4253" w:hanging="709"/>
      </w:pPr>
    </w:lvl>
    <w:lvl w:ilvl="7">
      <w:start w:val="1"/>
      <w:numFmt w:val="decimal"/>
      <w:lvlText w:val="(%8)"/>
      <w:lvlJc w:val="left"/>
      <w:pPr>
        <w:ind w:left="4961" w:hanging="708"/>
      </w:pPr>
    </w:lvl>
    <w:lvl w:ilvl="8">
      <w:start w:val="1"/>
      <w:numFmt w:val="lowerRoman"/>
      <w:lvlText w:val="(%9)"/>
      <w:lvlJc w:val="left"/>
      <w:pPr>
        <w:ind w:left="5670" w:hanging="70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E"/>
    <w:rsid w:val="00032ABB"/>
    <w:rsid w:val="000E0B5C"/>
    <w:rsid w:val="00164BC4"/>
    <w:rsid w:val="001D6160"/>
    <w:rsid w:val="0026139C"/>
    <w:rsid w:val="00333638"/>
    <w:rsid w:val="00350F7E"/>
    <w:rsid w:val="00392CB2"/>
    <w:rsid w:val="003D2AEF"/>
    <w:rsid w:val="003E798C"/>
    <w:rsid w:val="00435A67"/>
    <w:rsid w:val="00440C6A"/>
    <w:rsid w:val="004717EE"/>
    <w:rsid w:val="00500518"/>
    <w:rsid w:val="005349F6"/>
    <w:rsid w:val="00544D27"/>
    <w:rsid w:val="005553DD"/>
    <w:rsid w:val="0056410A"/>
    <w:rsid w:val="005701AE"/>
    <w:rsid w:val="005C1E82"/>
    <w:rsid w:val="00614CC9"/>
    <w:rsid w:val="006155D4"/>
    <w:rsid w:val="00697589"/>
    <w:rsid w:val="006A184B"/>
    <w:rsid w:val="006D0702"/>
    <w:rsid w:val="00785522"/>
    <w:rsid w:val="007A0035"/>
    <w:rsid w:val="0080066A"/>
    <w:rsid w:val="008416EC"/>
    <w:rsid w:val="0086545F"/>
    <w:rsid w:val="008724F8"/>
    <w:rsid w:val="00886C10"/>
    <w:rsid w:val="008C52F0"/>
    <w:rsid w:val="008C7C1E"/>
    <w:rsid w:val="009631B6"/>
    <w:rsid w:val="00991D6D"/>
    <w:rsid w:val="009C683D"/>
    <w:rsid w:val="00A06F3D"/>
    <w:rsid w:val="00B13D43"/>
    <w:rsid w:val="00B55BBE"/>
    <w:rsid w:val="00C533E4"/>
    <w:rsid w:val="00C6293C"/>
    <w:rsid w:val="00C7621A"/>
    <w:rsid w:val="00C97625"/>
    <w:rsid w:val="00C9765A"/>
    <w:rsid w:val="00CC072D"/>
    <w:rsid w:val="00D622E2"/>
    <w:rsid w:val="00DC3024"/>
    <w:rsid w:val="00DD1A39"/>
    <w:rsid w:val="00E13C00"/>
    <w:rsid w:val="00E32871"/>
    <w:rsid w:val="00E8077A"/>
    <w:rsid w:val="00EA7ABD"/>
    <w:rsid w:val="00F03E47"/>
    <w:rsid w:val="00F16DD0"/>
    <w:rsid w:val="00F5537E"/>
    <w:rsid w:val="00F71C2E"/>
    <w:rsid w:val="00FA7D52"/>
    <w:rsid w:val="00FC7B21"/>
    <w:rsid w:val="00F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752C"/>
  <w15:docId w15:val="{03714862-413C-4899-AC14-E2B7E2A5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8" w:hanging="708"/>
      <w:outlineLvl w:val="0"/>
    </w:pPr>
    <w:rPr>
      <w:b/>
    </w:rPr>
  </w:style>
  <w:style w:type="paragraph" w:styleId="2">
    <w:name w:val="heading 2"/>
    <w:basedOn w:val="a"/>
    <w:next w:val="a"/>
    <w:pPr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1"/>
    </w:pPr>
  </w:style>
  <w:style w:type="paragraph" w:styleId="3">
    <w:name w:val="heading 3"/>
    <w:basedOn w:val="a"/>
    <w:next w:val="a"/>
    <w:pPr>
      <w:tabs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2"/>
    </w:pPr>
  </w:style>
  <w:style w:type="paragraph" w:styleId="4">
    <w:name w:val="heading 4"/>
    <w:basedOn w:val="a"/>
    <w:next w:val="a"/>
    <w:pPr>
      <w:ind w:left="1418" w:hanging="709"/>
      <w:outlineLvl w:val="3"/>
    </w:pPr>
  </w:style>
  <w:style w:type="paragraph" w:styleId="5">
    <w:name w:val="heading 5"/>
    <w:basedOn w:val="a"/>
    <w:next w:val="a"/>
    <w:pPr>
      <w:tabs>
        <w:tab w:val="left" w:pos="1418"/>
        <w:tab w:val="left" w:pos="3544"/>
        <w:tab w:val="left" w:pos="4253"/>
        <w:tab w:val="left" w:pos="4961"/>
        <w:tab w:val="left" w:pos="5670"/>
        <w:tab w:val="right" w:pos="8363"/>
      </w:tabs>
      <w:ind w:left="2126" w:hanging="707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97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7589"/>
    <w:rPr>
      <w:rFonts w:ascii="Segoe UI" w:hAnsi="Segoe UI" w:cs="Segoe UI"/>
      <w:sz w:val="18"/>
      <w:szCs w:val="18"/>
    </w:rPr>
  </w:style>
  <w:style w:type="paragraph" w:customStyle="1" w:styleId="a8">
    <w:basedOn w:val="a"/>
    <w:next w:val="a"/>
    <w:link w:val="a9"/>
    <w:qFormat/>
    <w:rsid w:val="005553DD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5553D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0051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0051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0051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0051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00518"/>
    <w:rPr>
      <w:b/>
      <w:bCs/>
      <w:sz w:val="20"/>
      <w:szCs w:val="20"/>
    </w:r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Revision"/>
    <w:hidden/>
    <w:uiPriority w:val="99"/>
    <w:semiHidden/>
    <w:rsid w:val="00B13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tner@gettranspo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ettransport.com" TargetMode="External"/><Relationship Id="rId5" Type="http://schemas.openxmlformats.org/officeDocument/2006/relationships/hyperlink" Target="https://gettranspor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3860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Романенков</dc:creator>
  <cp:lastModifiedBy>Nikita</cp:lastModifiedBy>
  <cp:revision>9</cp:revision>
  <cp:lastPrinted>2019-11-14T12:58:00Z</cp:lastPrinted>
  <dcterms:created xsi:type="dcterms:W3CDTF">2020-11-20T14:13:00Z</dcterms:created>
  <dcterms:modified xsi:type="dcterms:W3CDTF">2021-06-23T12:59:00Z</dcterms:modified>
</cp:coreProperties>
</file>