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0"/>
        <w:outlineLvl w:val="0"/>
        <w:jc w:val="both"/>
      </w:pPr>
      <w:r>
        <w:rPr>
          <w:sz w:val="20"/>
        </w:rPr>
      </w:r>
    </w:p>
    <w:p>
      <w:pPr>
        <w:pStyle w:val="0"/>
      </w:pPr>
      <w:r>
        <w:rPr>
          <w:sz w:val="20"/>
        </w:rPr>
        <w:t xml:space="preserve">Зарегистрировано в Минюсте России 23 июля 2019 г. N 55347</w:t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ФЕДЕРАЛЬНАЯ СЛУЖБА ПО НАДЗОРУ В СФЕРЕ ОБРАЗОВАНИЯ И НАУКИ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ПРИКАЗ</w:t>
      </w:r>
    </w:p>
    <w:p>
      <w:pPr>
        <w:pStyle w:val="2"/>
        <w:jc w:val="center"/>
      </w:pPr>
      <w:r>
        <w:rPr>
          <w:sz w:val="20"/>
        </w:rPr>
        <w:t xml:space="preserve">от 26 июня 2019 г. N 876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ОБ ОПРЕДЕЛЕНИИ</w:t>
      </w:r>
    </w:p>
    <w:p>
      <w:pPr>
        <w:pStyle w:val="2"/>
        <w:jc w:val="center"/>
      </w:pPr>
      <w:r>
        <w:rPr>
          <w:sz w:val="20"/>
        </w:rPr>
        <w:t xml:space="preserve">МИНИМАЛЬНОГО КОЛИЧЕСТВА БАЛЛОВ ЕДИНОГО ГОСУДАРСТВЕННОГО</w:t>
      </w:r>
    </w:p>
    <w:p>
      <w:pPr>
        <w:pStyle w:val="2"/>
        <w:jc w:val="center"/>
      </w:pPr>
      <w:r>
        <w:rPr>
          <w:sz w:val="20"/>
        </w:rPr>
        <w:t xml:space="preserve">ЭКЗАМЕНА, ПОДТВЕРЖДАЮЩЕГО ОСВОЕНИЕ ОБРАЗОВАТЕЛЬНОЙ</w:t>
      </w:r>
    </w:p>
    <w:p>
      <w:pPr>
        <w:pStyle w:val="2"/>
        <w:jc w:val="center"/>
      </w:pPr>
      <w:r>
        <w:rPr>
          <w:sz w:val="20"/>
        </w:rPr>
        <w:t xml:space="preserve">ПРОГРАММЫ СРЕДНЕГО ОБЩЕГО ОБРАЗОВАНИЯ, И МИНИМАЛЬНОГО</w:t>
      </w:r>
    </w:p>
    <w:p>
      <w:pPr>
        <w:pStyle w:val="2"/>
        <w:jc w:val="center"/>
      </w:pPr>
      <w:r>
        <w:rPr>
          <w:sz w:val="20"/>
        </w:rPr>
        <w:t xml:space="preserve">КОЛИЧЕСТВА БАЛЛОВ ЕДИНОГО ГОСУДАРСТВЕННОГО ЭКЗАМЕНА,</w:t>
      </w:r>
    </w:p>
    <w:p>
      <w:pPr>
        <w:pStyle w:val="2"/>
        <w:jc w:val="center"/>
      </w:pPr>
      <w:r>
        <w:rPr>
          <w:sz w:val="20"/>
        </w:rPr>
        <w:t xml:space="preserve">НЕОБХОДИМОГО ДЛЯ ПОСТУПЛЕНИЯ В ОБРАЗОВАТЕЛЬНЫЕ ОРГАНИЗАЦИИ</w:t>
      </w:r>
    </w:p>
    <w:p>
      <w:pPr>
        <w:pStyle w:val="2"/>
        <w:jc w:val="center"/>
      </w:pPr>
      <w:r>
        <w:rPr>
          <w:sz w:val="20"/>
        </w:rPr>
        <w:t xml:space="preserve">ВЫСШЕГО ОБРАЗОВАНИЯ НА ОБУЧЕНИЕ ПО ПРОГРАММАМ</w:t>
      </w:r>
    </w:p>
    <w:p>
      <w:pPr>
        <w:pStyle w:val="2"/>
        <w:jc w:val="center"/>
      </w:pPr>
      <w:r>
        <w:rPr>
          <w:sz w:val="20"/>
        </w:rPr>
        <w:t xml:space="preserve">БАКАЛАВРИАТА И ПРОГРАММАМ СПЕЦИАЛИТЕТА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</w:t>
            </w:r>
            <w:hyperlink w:history="0" r:id="rId7" w:tooltip="Приказ Рособрнадзора от 22.04.2024 N 891 &quot;О внесении изменений в пункт 1 приказа Федеральной службы по надзору в сфере образования и науки от 26 июня 2019 г. N 876 &quot;Об определении минимального количества баллов единого государственного экзамена, подтверждающего освоение образовательной программы среднего общего образования, и минимального количества баллов единого государственного экзамена, необходимого для поступления в образовательные организации высшего образования на обучение по программам бакалавриата 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  <w:color w:val="392c69"/>
              </w:rPr>
              <w:t xml:space="preserve"> Рособрнадзора от 22.04.2024 N 891)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В соответствии с </w:t>
      </w:r>
      <w:hyperlink w:history="0" r:id="rId8" w:tooltip="Федеральный закон от 29.12.2012 N 273-ФЗ (ред. от 15.10.2025) &quot;Об образовании в Российской Федерации&quot; {КонсультантПлюс}">
        <w:r>
          <w:rPr>
            <w:sz w:val="20"/>
            <w:color w:val="0000ff"/>
          </w:rPr>
          <w:t xml:space="preserve">частью 14 статьи 59</w:t>
        </w:r>
      </w:hyperlink>
      <w:r>
        <w:rPr>
          <w:sz w:val="20"/>
        </w:rPr>
        <w:t xml:space="preserve"> и </w:t>
      </w:r>
      <w:hyperlink w:history="0" r:id="rId9" w:tooltip="Федеральный закон от 29.12.2012 N 273-ФЗ (ред. от 15.10.2025) &quot;Об образовании в Российской Федерации&quot; {КонсультантПлюс}">
        <w:r>
          <w:rPr>
            <w:sz w:val="20"/>
            <w:color w:val="0000ff"/>
          </w:rPr>
          <w:t xml:space="preserve">частью 4 статьи 70</w:t>
        </w:r>
      </w:hyperlink>
      <w:r>
        <w:rPr>
          <w:sz w:val="20"/>
        </w:rP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2018, N 9, ст. 1282; N 32, ст. 5130), </w:t>
      </w:r>
      <w:hyperlink w:history="0" r:id="rId10" w:tooltip="Постановление Правительства РФ от 28.07.2018 N 885 (ред. от 23.10.2025) &quot;Об утверждении Положения о Федеральной службе по надзору в сфере образования и науки и признании утратившими силу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подпунктами 5.2.3</w:t>
        </w:r>
      </w:hyperlink>
      <w:r>
        <w:rPr>
          <w:sz w:val="20"/>
        </w:rPr>
        <w:t xml:space="preserve"> и </w:t>
      </w:r>
      <w:hyperlink w:history="0" r:id="rId11" w:tooltip="Постановление Правительства РФ от 28.07.2018 N 885 (ред. от 23.10.2025) &quot;Об утверждении Положения о Федеральной службе по надзору в сфере образования и науки и признании утратившими силу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5.2.4</w:t>
        </w:r>
      </w:hyperlink>
      <w:r>
        <w:rPr>
          <w:sz w:val="20"/>
        </w:rPr>
        <w:t xml:space="preserve"> Положения о Федеральной службе по надзору в сфере образования и науки, утвержденного постановлением Правительства Российской Федерации от 28 июля 2018 г. N 885 (Собрание законодательства Российской Федерации, 2018, N 32, ст. 5344), приказываю: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1. Определить: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1.1. минимальное количество баллов единого государственного экзамена по стобалльной системе оценивания, подтверждающее освоение образовательной программы среднего общего образования: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русскому языку - 24 балла;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математике профильного уровня - 27 баллов;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физике - 36 баллов;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химии - 36 баллов;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информатике - 40 баллов;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2" w:tooltip="Приказ Рособрнадзора от 22.04.2024 N 891 &quot;О внесении изменений в пункт 1 приказа Федеральной службы по надзору в сфере образования и науки от 26 июня 2019 г. N 876 &quot;Об определении минимального количества баллов единого государственного экзамена, подтверждающего освоение образовательной программы среднего общего образования, и минимального количества баллов единого государственного экзамена, необходимого для поступления в образовательные организации высшего образования на обучение по программам бакалавриата  {КонсультантПлюс}">
        <w:r>
          <w:rPr>
            <w:sz w:val="20"/>
            <w:color w:val="0000ff"/>
          </w:rPr>
          <w:t xml:space="preserve">Приказа</w:t>
        </w:r>
      </w:hyperlink>
      <w:r>
        <w:rPr>
          <w:sz w:val="20"/>
        </w:rPr>
        <w:t xml:space="preserve"> Рособрнадзора от 22.04.2024 N 891)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биологии - 36 баллов;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истории - 32 балла;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географии - 37 баллов;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обществознанию - 42 балла;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литературе - 32 балла;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иностранным языкам (английский, французский, немецкий, испанский, китайский) - 22 балла;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1.2. минимальное количество баллов единого государственного экзамена по пятибалльной системе оценивания, подтверждающее освоение образовательной программы среднего общего образования по математике базового уровня - 3 балла (удовлетворительно);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1.3. минимальное количество баллов единого государственного экзамена по стобалльной системе оценивания, необходимое для поступления в образовательные организации высшего образования на обучение по программам бакалавриата и программам специалитета: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русскому языку - 36 баллов;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математике профильного уровня - 27 баллов;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физике - 36 баллов;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химии - 36 баллов;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информатике - 40 баллов;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3" w:tooltip="Приказ Рособрнадзора от 22.04.2024 N 891 &quot;О внесении изменений в пункт 1 приказа Федеральной службы по надзору в сфере образования и науки от 26 июня 2019 г. N 876 &quot;Об определении минимального количества баллов единого государственного экзамена, подтверждающего освоение образовательной программы среднего общего образования, и минимального количества баллов единого государственного экзамена, необходимого для поступления в образовательные организации высшего образования на обучение по программам бакалавриата  {КонсультантПлюс}">
        <w:r>
          <w:rPr>
            <w:sz w:val="20"/>
            <w:color w:val="0000ff"/>
          </w:rPr>
          <w:t xml:space="preserve">Приказа</w:t>
        </w:r>
      </w:hyperlink>
      <w:r>
        <w:rPr>
          <w:sz w:val="20"/>
        </w:rPr>
        <w:t xml:space="preserve"> Рособрнадзора от 22.04.2024 N 891)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биологии - 36 баллов;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истории - 32 балла;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географии - 37 баллов;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обществознанию - 42 балла;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литературе - 32 балла;</w:t>
      </w:r>
    </w:p>
    <w:bookmarkStart w:id="48" w:name="P48"/>
    <w:bookmarkEnd w:id="48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по иностранным языкам (английский, французский, немецкий, испанский, китайский) - 22 балла.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Признать утратившим силу </w:t>
      </w:r>
      <w:hyperlink w:history="0" r:id="rId14" w:tooltip="Приказ Рособрнадзора от 18.11.2016 N 1967 &quot;Об определении минимального количества баллов единого государственного экзамена, подтверждающего освоение образовательной программы среднего общего образования, и минимального количества баллов единого государственного экзамена, необходимого для поступления в образовательные организации высшего образования на обучение по программам бакалавриата и программам специалитета&quot; (Зарегистрировано в Минюсте России 12.12.2016 N 44683) ------------ Утратил силу или отменен {КонсультантПлюс}">
        <w:r>
          <w:rPr>
            <w:sz w:val="20"/>
            <w:color w:val="0000ff"/>
          </w:rPr>
          <w:t xml:space="preserve">приказ</w:t>
        </w:r>
      </w:hyperlink>
      <w:r>
        <w:rPr>
          <w:sz w:val="20"/>
        </w:rPr>
        <w:t xml:space="preserve"> Федеральной службы по надзору в сфере образования и науки от 18 ноября 2016 г. N 1967 "Об определении минимального количества баллов единого государственного экзамена, подтверждающего освоение образовательной программы среднего общего образования, и минимального количества баллов единого государственного экзамена, необходимого для поступления в образовательные организации высшего образования на обучение по программам бакалавриата и программам специалитета" (зарегистрирован Министерством юстиции Российской Федерации 12 декабря 2016 г., регистрационный N 44683).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Установить, что положение </w:t>
      </w:r>
      <w:hyperlink w:history="0" w:anchor="P48" w:tooltip="по иностранным языкам (английский, французский, немецкий, испанский, китайский) - 22 балла.">
        <w:r>
          <w:rPr>
            <w:sz w:val="20"/>
            <w:color w:val="0000ff"/>
          </w:rPr>
          <w:t xml:space="preserve">абзаца 12 подпункта 1.3 пункта 1</w:t>
        </w:r>
      </w:hyperlink>
      <w:r>
        <w:rPr>
          <w:sz w:val="20"/>
        </w:rPr>
        <w:t xml:space="preserve"> настоящего приказа в части определения минимального количества баллов единого государственного экзамена по стобалльной системе оценивания, необходимого для поступления в образовательные организации высшего образования на обучение по программам бакалавриата и программам специалитета, по китайскому языку вступает в силу с 1 января 2020 года.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Руководитель</w:t>
      </w:r>
    </w:p>
    <w:p>
      <w:pPr>
        <w:pStyle w:val="0"/>
        <w:jc w:val="right"/>
      </w:pPr>
      <w:r>
        <w:rPr>
          <w:sz w:val="20"/>
        </w:rPr>
        <w:t xml:space="preserve">С.С.КРАВЦОВ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3"/>
      <w:headerReference w:type="first" r:id="rId4"/>
      <w:footerReference w:type="default" r:id="rId6"/>
      <w:footerReference w:type="first" r:id="rId6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Рособрнадзора от 26.06.2019 N 876</w:t>
            <w:br/>
            <w:t>(ред. от 22.04.2024)</w:t>
            <w:br/>
            <w:t>"Об определении минимального количества баллов единого гос...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14.11.2025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drawing>
              <wp:inline distT="0" distB="0" distL="0" distR="0">
                <wp:extent cx="1910715" cy="445770"/>
                <wp:effectExtent l="0" t="0" r="0" b="0"/>
                <wp:docPr id="1" name="Консультант Плюс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71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Приказ Рособрнадзора от 26.06.2019 N 876 (ред. от 22.04.2024) "Об определении минимального количества баллов единого гос...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14.11.2025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hyperlink" Target="https://login.consultant.ru/link/?req=doc&amp;base=LAW&amp;n=477276&amp;dst=100006" TargetMode = "External"/><Relationship Id="rId8" Type="http://schemas.openxmlformats.org/officeDocument/2006/relationships/hyperlink" Target="https://login.consultant.ru/link/?req=doc&amp;base=LAW&amp;n=516721&amp;dst=100818" TargetMode = "External"/><Relationship Id="rId9" Type="http://schemas.openxmlformats.org/officeDocument/2006/relationships/hyperlink" Target="https://login.consultant.ru/link/?req=doc&amp;base=LAW&amp;n=516721&amp;dst=100930" TargetMode = "External"/><Relationship Id="rId10" Type="http://schemas.openxmlformats.org/officeDocument/2006/relationships/hyperlink" Target="https://login.consultant.ru/link/?req=doc&amp;base=LAW&amp;n=517330&amp;dst=100023" TargetMode = "External"/><Relationship Id="rId11" Type="http://schemas.openxmlformats.org/officeDocument/2006/relationships/hyperlink" Target="https://login.consultant.ru/link/?req=doc&amp;base=LAW&amp;n=517330&amp;dst=100024" TargetMode = "External"/><Relationship Id="rId12" Type="http://schemas.openxmlformats.org/officeDocument/2006/relationships/hyperlink" Target="https://login.consultant.ru/link/?req=doc&amp;base=LAW&amp;n=477276&amp;dst=100007" TargetMode = "External"/><Relationship Id="rId13" Type="http://schemas.openxmlformats.org/officeDocument/2006/relationships/hyperlink" Target="https://login.consultant.ru/link/?req=doc&amp;base=LAW&amp;n=477276&amp;dst=100008" TargetMode = "External"/><Relationship Id="rId14" Type="http://schemas.openxmlformats.org/officeDocument/2006/relationships/hyperlink" Target="https://login.consultant.ru/link/?req=doc&amp;base=LAW&amp;n=208722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2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Рособрнадзора от 26.06.2019 N 876
(ред. от 22.04.2024)
"Об определении минимального количества баллов единого государственного экзамена, подтверждающего освоение образовательной программы среднего общего образования, и минимального количества баллов единого государственного экзамена, необходимого для поступления в образовательные организации высшего образования на обучение по программам бакалавриата и программам специалитета"
(Зарегистрировано в Минюсте России 23.07.2019 N 55347)</dc:title>
  <dcterms:created xsi:type="dcterms:W3CDTF">2025-11-14T04:31:17Z</dcterms:created>
</cp:coreProperties>
</file>