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a3c1915258750a207902b89147c438e8a498e9"/>
    <w:p>
      <w:pPr>
        <w:pStyle w:val="Heading1"/>
      </w:pPr>
      <w:r>
        <w:t xml:space="preserve">Abnahmeprotokoll (förmliche Abnahme nach §12 Abs. 4 VOB/B)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Bauvorhaben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Leistung / Gewerk / Bauabschnitt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Gesamtleistung ☐ Teilabnahme: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Auftraggeber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Auftragnehmer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Vertrag vom / Auftragssumme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Fertigstellung mitgeteilt am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Ort, Datum, Uhrzeit der Begehung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Anwesend AG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Anwesend AN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Weitere (Architekt, Fachplaner, Sachverständiger)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0" w:name="ergebnis"/>
    <w:p>
      <w:pPr>
        <w:pStyle w:val="Heading2"/>
      </w:pPr>
      <w:r>
        <w:t xml:space="preserve">Ergebnis</w:t>
      </w:r>
    </w:p>
    <w:p>
      <w:pPr>
        <w:numPr>
          <w:ilvl w:val="0"/>
          <w:numId w:val="1001"/>
        </w:numPr>
        <w:pStyle w:val="Compact"/>
      </w:pPr>
      <w:r>
        <w:t xml:space="preserve">☐ Die Leistung wird</w:t>
      </w:r>
      <w:r>
        <w:t xml:space="preserve"> </w:t>
      </w:r>
      <w:r>
        <w:rPr>
          <w:bCs/>
          <w:b/>
        </w:rPr>
        <w:t xml:space="preserve">abgenommen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 Die Leistung wird</w:t>
      </w:r>
      <w:r>
        <w:t xml:space="preserve"> </w:t>
      </w:r>
      <w:r>
        <w:rPr>
          <w:bCs/>
          <w:b/>
        </w:rPr>
        <w:t xml:space="preserve">unter Vorbehalt</w:t>
      </w:r>
      <w:r>
        <w:t xml:space="preserve"> </w:t>
      </w:r>
      <w:r>
        <w:t xml:space="preserve">der unten aufgeführten Mängel abgenommen.</w:t>
      </w:r>
    </w:p>
    <w:p>
      <w:pPr>
        <w:numPr>
          <w:ilvl w:val="0"/>
          <w:numId w:val="1001"/>
        </w:numPr>
        <w:pStyle w:val="Compact"/>
      </w:pPr>
      <w:r>
        <w:t xml:space="preserve">☐ Die Abnahme wird</w:t>
      </w:r>
      <w:r>
        <w:t xml:space="preserve"> </w:t>
      </w:r>
      <w:r>
        <w:rPr>
          <w:bCs/>
          <w:b/>
        </w:rPr>
        <w:t xml:space="preserve">verweigert</w:t>
      </w:r>
      <w:r>
        <w:t xml:space="preserve"> </w:t>
      </w:r>
      <w:r>
        <w:t xml:space="preserve">wegen folgender wesentlicher Mängel: ______________________________</w:t>
      </w:r>
    </w:p>
    <w:bookmarkEnd w:id="20"/>
    <w:bookmarkStart w:id="21" w:name="festgestellte-mängel-und-restleistungen"/>
    <w:p>
      <w:pPr>
        <w:pStyle w:val="Heading2"/>
      </w:pPr>
      <w:r>
        <w:t xml:space="preserve">Festgestellte Mängel und Restleistungen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Nr.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Ort / Bauteil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Mangel / Restleistung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Frist zur Beseitigung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Erledigt am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vorbehalte-vom-auftraggeber-zu-erklären"/>
    <w:p>
      <w:pPr>
        <w:pStyle w:val="Heading2"/>
      </w:pPr>
      <w:r>
        <w:t xml:space="preserve">Vorbehalte (vom Auftraggeber zu erklären)</w:t>
      </w:r>
    </w:p>
    <w:p>
      <w:pPr>
        <w:numPr>
          <w:ilvl w:val="0"/>
          <w:numId w:val="1002"/>
        </w:numPr>
        <w:pStyle w:val="Compact"/>
      </w:pPr>
      <w:r>
        <w:t xml:space="preserve">☐ Vorbehalt wegen der oben aufgeführten bekannten Mängel</w:t>
      </w:r>
    </w:p>
    <w:p>
      <w:pPr>
        <w:numPr>
          <w:ilvl w:val="0"/>
          <w:numId w:val="1002"/>
        </w:numPr>
        <w:pStyle w:val="Compact"/>
      </w:pPr>
      <w:r>
        <w:t xml:space="preserve">☐ Vorbehalt der</w:t>
      </w:r>
      <w:r>
        <w:t xml:space="preserve"> </w:t>
      </w:r>
      <w:r>
        <w:rPr>
          <w:bCs/>
          <w:b/>
        </w:rPr>
        <w:t xml:space="preserve">Vertragsstrafe</w:t>
      </w:r>
      <w:r>
        <w:t xml:space="preserve"> </w:t>
      </w:r>
      <w:r>
        <w:t xml:space="preserve">(§11 Abs. 4 VOB/B) – ohne diesen Vorbehalt entfällt der Anspruch</w:t>
      </w:r>
    </w:p>
    <w:p>
      <w:pPr>
        <w:numPr>
          <w:ilvl w:val="0"/>
          <w:numId w:val="1002"/>
        </w:numPr>
        <w:pStyle w:val="Compact"/>
      </w:pPr>
      <w:r>
        <w:t xml:space="preserve">☐ Sonstige Vorbehalte: ______________________________</w:t>
      </w:r>
    </w:p>
    <w:bookmarkEnd w:id="22"/>
    <w:bookmarkStart w:id="23" w:name="wichtige-daten"/>
    <w:p>
      <w:pPr>
        <w:pStyle w:val="Heading2"/>
      </w:pPr>
      <w:r>
        <w:t xml:space="preserve">Wichtige Daten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Thema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Beginn der Gewährleistungsfrist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Gewährleistungsfrist (VOB/B 4 J. Bauwerk / BGB 5 J. / vereinbart)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Ende der Gewährleistung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Übergebene Unterlagen (Revisionspläne, Bedienungs-/Wartungsanleitungen, Fachunternehmererklärungen, Prüfprotokolle, Unterlage für spätere Arbeiten)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Schlüsselübergabe / Zählerstände (Strom, Wasser, Gas)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Sicherheiten (Erfüllungs-/Gewährleistungsbürgschaft)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Unterschrift Auftraggeber: ______________________ Unterschrift Auftragnehmer: ______________________</w:t>
      </w:r>
    </w:p>
    <w:p>
      <w:pPr>
        <w:pStyle w:val="BodyText"/>
      </w:pPr>
      <w:r>
        <w:rPr>
          <w:iCs/>
          <w:i/>
        </w:rPr>
        <w:t xml:space="preserve">Beide Parteien erhalten eine Ausfertigung.</w:t>
      </w:r>
    </w:p>
    <w:bookmarkEnd w:id="23"/>
    <w:bookmarkEnd w:id="24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2026-10-27T11:57:39Z</dcterms:created>
  <dcterms:modified xsi:type="dcterms:W3CDTF">2026-10-27T11:57:39Z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