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44092" w14:textId="640703F4" w:rsidR="00D23D3B" w:rsidRPr="000F5ECF" w:rsidRDefault="0095778C" w:rsidP="00D17ACF">
      <w:pPr>
        <w:spacing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0F5ECF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4C8DE320" w14:textId="7C854436" w:rsidR="00FD772F" w:rsidRPr="000F5ECF" w:rsidRDefault="00D839E5" w:rsidP="00D17ACF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F5ECF">
        <w:rPr>
          <w:rFonts w:ascii="Times New Roman" w:hAnsi="Times New Roman" w:cs="Times New Roman"/>
          <w:color w:val="000000"/>
          <w:sz w:val="24"/>
          <w:szCs w:val="24"/>
        </w:rPr>
        <w:t>Производственная</w:t>
      </w:r>
      <w:r w:rsidR="0095778C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прак</w:t>
      </w:r>
      <w:r w:rsidR="009745C7" w:rsidRPr="000F5ECF">
        <w:rPr>
          <w:rFonts w:ascii="Times New Roman" w:hAnsi="Times New Roman" w:cs="Times New Roman"/>
          <w:color w:val="000000"/>
          <w:sz w:val="24"/>
          <w:szCs w:val="24"/>
        </w:rPr>
        <w:t>ти</w:t>
      </w:r>
      <w:r w:rsidR="00657D8C" w:rsidRPr="000F5ECF">
        <w:rPr>
          <w:rFonts w:ascii="Times New Roman" w:hAnsi="Times New Roman" w:cs="Times New Roman"/>
          <w:color w:val="000000"/>
          <w:sz w:val="24"/>
          <w:szCs w:val="24"/>
        </w:rPr>
        <w:t>ка проходит</w:t>
      </w:r>
      <w:r w:rsidR="0095778C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5332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r w:rsidR="002473C8" w:rsidRPr="000F5ECF">
        <w:rPr>
          <w:rFonts w:ascii="Times New Roman" w:hAnsi="Times New Roman" w:cs="Times New Roman"/>
          <w:color w:val="000000"/>
          <w:sz w:val="24"/>
          <w:szCs w:val="24"/>
        </w:rPr>
        <w:t>базе</w:t>
      </w:r>
      <w:r w:rsidR="007F670F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ООО «Медиа Группа»</w:t>
      </w:r>
    </w:p>
    <w:p w14:paraId="275D71F4" w14:textId="677128B7" w:rsidR="00C02AB9" w:rsidRPr="000F5ECF" w:rsidRDefault="0095778C" w:rsidP="00D17ACF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F5ECF">
        <w:rPr>
          <w:rFonts w:ascii="Times New Roman" w:hAnsi="Times New Roman" w:cs="Times New Roman"/>
          <w:color w:val="000000"/>
          <w:sz w:val="24"/>
          <w:szCs w:val="24"/>
        </w:rPr>
        <w:t>Цель</w:t>
      </w:r>
      <w:r w:rsidR="002473C8" w:rsidRPr="000F5ECF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1F9A" w:rsidRPr="000F5ECF">
        <w:rPr>
          <w:rFonts w:ascii="Times New Roman" w:hAnsi="Times New Roman" w:cs="Times New Roman"/>
          <w:color w:val="000000"/>
          <w:sz w:val="24"/>
          <w:szCs w:val="24"/>
        </w:rPr>
        <w:t>производственной</w:t>
      </w:r>
      <w:r w:rsidR="00FF586F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практики </w:t>
      </w:r>
      <w:r w:rsidR="002473C8" w:rsidRPr="000F5ECF">
        <w:rPr>
          <w:rFonts w:ascii="Times New Roman" w:hAnsi="Times New Roman" w:cs="Times New Roman"/>
          <w:color w:val="000000"/>
          <w:sz w:val="24"/>
          <w:szCs w:val="24"/>
        </w:rPr>
        <w:t>является</w:t>
      </w:r>
      <w:r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73C8" w:rsidRPr="000F5ECF">
        <w:rPr>
          <w:rFonts w:ascii="Times New Roman" w:hAnsi="Times New Roman" w:cs="Times New Roman"/>
          <w:color w:val="000000"/>
          <w:sz w:val="24"/>
          <w:szCs w:val="24"/>
        </w:rPr>
        <w:t>– закрепление, расширение, углубление, систематизация теоретических знаний, полученных при изучении общенаучных и профессиональных дисциплин на основе изучения деятельности конкретного предприятия, учреждения или организации и приобретение более глубоких практических навыков по специальности и профилю будущей работы, а также а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даптацию к рынку труда.</w:t>
      </w:r>
    </w:p>
    <w:p w14:paraId="7B33EB3D" w14:textId="7377DE56" w:rsidR="00A53515" w:rsidRPr="000F5ECF" w:rsidRDefault="00A53515" w:rsidP="00D17ACF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F5ECF">
        <w:rPr>
          <w:rFonts w:ascii="Times New Roman" w:hAnsi="Times New Roman" w:cs="Times New Roman"/>
          <w:color w:val="000000"/>
          <w:sz w:val="24"/>
          <w:szCs w:val="24"/>
        </w:rPr>
        <w:t>Задачи практики:</w:t>
      </w:r>
    </w:p>
    <w:p w14:paraId="58997DAE" w14:textId="43B403CA" w:rsidR="00A53515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акрепление профессиональных умений;</w:t>
      </w:r>
    </w:p>
    <w:p w14:paraId="3BE92A00" w14:textId="6C0230E6" w:rsidR="00A53515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асширение организационных навыков;</w:t>
      </w:r>
    </w:p>
    <w:p w14:paraId="1ADEBF0B" w14:textId="2B1AE390" w:rsidR="00A53515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овершенствование деловых качеств студентов;</w:t>
      </w:r>
    </w:p>
    <w:p w14:paraId="1C241E6C" w14:textId="7E3A7CE1" w:rsidR="00A53515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A53515" w:rsidRPr="000F5ECF">
        <w:rPr>
          <w:rFonts w:ascii="Times New Roman" w:hAnsi="Times New Roman" w:cs="Times New Roman"/>
          <w:color w:val="000000"/>
          <w:sz w:val="24"/>
          <w:szCs w:val="24"/>
        </w:rPr>
        <w:t>азвитие коммуникатив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ных навыков;</w:t>
      </w:r>
    </w:p>
    <w:p w14:paraId="2145A6D2" w14:textId="24D5CE22" w:rsidR="00356946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tabs>
          <w:tab w:val="left" w:pos="0"/>
        </w:tabs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закрепление практических навыков проведения анализа финансово-хозяйственной деятельности;</w:t>
      </w:r>
    </w:p>
    <w:p w14:paraId="3518B08D" w14:textId="3951B4B6" w:rsidR="00356946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изучение подходов к решению проблемных задач и ситуаций, исходя из интересов и особенностей организации;</w:t>
      </w:r>
      <w:bookmarkStart w:id="0" w:name="_GoBack"/>
      <w:bookmarkEnd w:id="0"/>
    </w:p>
    <w:p w14:paraId="1F822CAB" w14:textId="0E8E731A" w:rsidR="00356946" w:rsidRPr="000F5ECF" w:rsidRDefault="00D17ACF" w:rsidP="00D17ACF">
      <w:pPr>
        <w:pStyle w:val="Bodytext20"/>
        <w:numPr>
          <w:ilvl w:val="0"/>
          <w:numId w:val="18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сбор теоретического и практического материала для последующего его использования при написании выпускной квалификационной работы;</w:t>
      </w:r>
    </w:p>
    <w:p w14:paraId="1903896F" w14:textId="09E25CC7" w:rsidR="00356946" w:rsidRPr="000F5ECF" w:rsidRDefault="00D17ACF" w:rsidP="00D17ACF">
      <w:pPr>
        <w:pStyle w:val="Bodytext20"/>
        <w:numPr>
          <w:ilvl w:val="0"/>
          <w:numId w:val="17"/>
        </w:numPr>
        <w:shd w:val="clear" w:color="auto" w:fill="auto"/>
        <w:spacing w:before="0" w:line="36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>закрепление и углубление навыков обработки информации</w:t>
      </w:r>
      <w:r w:rsidR="0080448D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56946"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полученной из документов, отчетности, первичных и статистических данных о деятельности учреждений и организаций, которые могут быть использованы </w:t>
      </w:r>
      <w:r w:rsidR="0080448D" w:rsidRPr="000F5ECF">
        <w:rPr>
          <w:rFonts w:ascii="Times New Roman" w:hAnsi="Times New Roman" w:cs="Times New Roman"/>
          <w:color w:val="000000"/>
          <w:sz w:val="24"/>
          <w:szCs w:val="24"/>
        </w:rPr>
        <w:t>в дальнейшем при написании выпускной квалификационной работы, в научно-исследовательской деятельности.</w:t>
      </w:r>
    </w:p>
    <w:p w14:paraId="1C402820" w14:textId="0D4B2DE4" w:rsidR="008641C2" w:rsidRPr="000F5ECF" w:rsidRDefault="008641C2" w:rsidP="00D17ACF">
      <w:pPr>
        <w:pStyle w:val="Bodytext20"/>
        <w:shd w:val="clear" w:color="auto" w:fill="auto"/>
        <w:spacing w:before="0" w:line="360" w:lineRule="auto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0F5ECF">
        <w:rPr>
          <w:rFonts w:ascii="Times New Roman" w:hAnsi="Times New Roman" w:cs="Times New Roman"/>
          <w:color w:val="000000"/>
          <w:sz w:val="24"/>
          <w:szCs w:val="24"/>
        </w:rPr>
        <w:t xml:space="preserve">В результате прохождения практики необходимо разработать информационную систему </w:t>
      </w:r>
      <w:r w:rsidR="000B071C" w:rsidRPr="000F5ECF">
        <w:rPr>
          <w:rFonts w:ascii="Times New Roman" w:hAnsi="Times New Roman" w:cs="Times New Roman"/>
          <w:sz w:val="24"/>
          <w:szCs w:val="24"/>
        </w:rPr>
        <w:t>интернет – маркетинга ООО «Медиа</w:t>
      </w:r>
      <w:r w:rsidR="003A3124" w:rsidRPr="000F5ECF">
        <w:rPr>
          <w:rFonts w:ascii="Times New Roman" w:hAnsi="Times New Roman" w:cs="Times New Roman"/>
          <w:sz w:val="24"/>
          <w:szCs w:val="24"/>
        </w:rPr>
        <w:t xml:space="preserve"> </w:t>
      </w:r>
      <w:r w:rsidR="000B071C" w:rsidRPr="000F5ECF">
        <w:rPr>
          <w:rFonts w:ascii="Times New Roman" w:hAnsi="Times New Roman" w:cs="Times New Roman"/>
          <w:sz w:val="24"/>
          <w:szCs w:val="24"/>
        </w:rPr>
        <w:t>Группа»</w:t>
      </w:r>
      <w:r w:rsidR="00A90D38" w:rsidRPr="000F5ECF">
        <w:rPr>
          <w:rFonts w:ascii="Times New Roman" w:hAnsi="Times New Roman" w:cs="Times New Roman"/>
          <w:sz w:val="24"/>
          <w:szCs w:val="24"/>
        </w:rPr>
        <w:t>, которая будет осуществлять продажу рекламы на сайте рад</w:t>
      </w:r>
      <w:r w:rsidR="000F5ECF">
        <w:rPr>
          <w:rFonts w:ascii="Times New Roman" w:hAnsi="Times New Roman" w:cs="Times New Roman"/>
          <w:sz w:val="24"/>
          <w:szCs w:val="24"/>
        </w:rPr>
        <w:t>и</w:t>
      </w:r>
      <w:r w:rsidR="00A90D38" w:rsidRPr="000F5ECF">
        <w:rPr>
          <w:rFonts w:ascii="Times New Roman" w:hAnsi="Times New Roman" w:cs="Times New Roman"/>
          <w:sz w:val="24"/>
          <w:szCs w:val="24"/>
        </w:rPr>
        <w:t>останции</w:t>
      </w:r>
      <w:r w:rsidRPr="000F5ECF">
        <w:rPr>
          <w:rFonts w:ascii="Times New Roman" w:hAnsi="Times New Roman" w:cs="Times New Roman"/>
          <w:color w:val="000000"/>
          <w:sz w:val="24"/>
          <w:szCs w:val="24"/>
        </w:rPr>
        <w:t>. Для этого необходимо провести анализ предметной области, построить диаграммы, рассчитать срок выполнения, разработать техническое задание, провести интервью с заказчиком, разработать руководство пользователя.</w:t>
      </w:r>
    </w:p>
    <w:sectPr w:rsidR="008641C2" w:rsidRPr="000F5ECF" w:rsidSect="00A75D98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D01"/>
    <w:multiLevelType w:val="hybridMultilevel"/>
    <w:tmpl w:val="89DA1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E7C95"/>
    <w:multiLevelType w:val="hybridMultilevel"/>
    <w:tmpl w:val="F9F4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284"/>
    <w:multiLevelType w:val="hybridMultilevel"/>
    <w:tmpl w:val="D50CE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47DC6"/>
    <w:multiLevelType w:val="hybridMultilevel"/>
    <w:tmpl w:val="DC7C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A7015"/>
    <w:multiLevelType w:val="hybridMultilevel"/>
    <w:tmpl w:val="AB46160C"/>
    <w:lvl w:ilvl="0" w:tplc="499668B6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BB63A6E"/>
    <w:multiLevelType w:val="hybridMultilevel"/>
    <w:tmpl w:val="7A220B88"/>
    <w:lvl w:ilvl="0" w:tplc="498C13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91129"/>
    <w:multiLevelType w:val="hybridMultilevel"/>
    <w:tmpl w:val="2EAAB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B0766"/>
    <w:multiLevelType w:val="hybridMultilevel"/>
    <w:tmpl w:val="25E29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24E79"/>
    <w:multiLevelType w:val="hybridMultilevel"/>
    <w:tmpl w:val="83AE538E"/>
    <w:lvl w:ilvl="0" w:tplc="0419000F">
      <w:start w:val="1"/>
      <w:numFmt w:val="decimal"/>
      <w:lvlText w:val="%1."/>
      <w:lvlJc w:val="left"/>
      <w:pPr>
        <w:ind w:left="993" w:hanging="360"/>
      </w:p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9" w15:restartNumberingAfterBreak="0">
    <w:nsid w:val="54A04203"/>
    <w:multiLevelType w:val="hybridMultilevel"/>
    <w:tmpl w:val="5AB671FE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44386"/>
    <w:multiLevelType w:val="multilevel"/>
    <w:tmpl w:val="81005E6C"/>
    <w:lvl w:ilvl="0">
      <w:start w:val="1"/>
      <w:numFmt w:val="bullet"/>
      <w:lvlText w:val="-"/>
      <w:lvlJc w:val="left"/>
      <w:pPr>
        <w:ind w:left="0" w:firstLine="0"/>
      </w:pPr>
      <w:rPr>
        <w:rFonts w:ascii="Cambria" w:eastAsia="Cambria" w:hAnsi="Cambria" w:cs="Cambria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6"/>
        <w:szCs w:val="1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38A023F"/>
    <w:multiLevelType w:val="hybridMultilevel"/>
    <w:tmpl w:val="BFEC3714"/>
    <w:lvl w:ilvl="0" w:tplc="498C13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A95EDE"/>
    <w:multiLevelType w:val="hybridMultilevel"/>
    <w:tmpl w:val="744C09E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F52D65"/>
    <w:multiLevelType w:val="hybridMultilevel"/>
    <w:tmpl w:val="84FA10A6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6D116D05"/>
    <w:multiLevelType w:val="hybridMultilevel"/>
    <w:tmpl w:val="4BE4C272"/>
    <w:lvl w:ilvl="0" w:tplc="20A0091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0590E"/>
    <w:multiLevelType w:val="hybridMultilevel"/>
    <w:tmpl w:val="E67A554A"/>
    <w:lvl w:ilvl="0" w:tplc="A0A8E1B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7AC53CDF"/>
    <w:multiLevelType w:val="hybridMultilevel"/>
    <w:tmpl w:val="D5FCB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E58FC"/>
    <w:multiLevelType w:val="hybridMultilevel"/>
    <w:tmpl w:val="1C8A4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5"/>
  </w:num>
  <w:num w:numId="7">
    <w:abstractNumId w:val="9"/>
  </w:num>
  <w:num w:numId="8">
    <w:abstractNumId w:val="2"/>
  </w:num>
  <w:num w:numId="9">
    <w:abstractNumId w:val="0"/>
  </w:num>
  <w:num w:numId="10">
    <w:abstractNumId w:val="1"/>
  </w:num>
  <w:num w:numId="11">
    <w:abstractNumId w:val="8"/>
  </w:num>
  <w:num w:numId="12">
    <w:abstractNumId w:val="12"/>
  </w:num>
  <w:num w:numId="13">
    <w:abstractNumId w:val="4"/>
  </w:num>
  <w:num w:numId="14">
    <w:abstractNumId w:val="6"/>
  </w:num>
  <w:num w:numId="15">
    <w:abstractNumId w:val="16"/>
  </w:num>
  <w:num w:numId="16">
    <w:abstractNumId w:val="14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5A"/>
    <w:rsid w:val="000B071C"/>
    <w:rsid w:val="000F5ECF"/>
    <w:rsid w:val="00105332"/>
    <w:rsid w:val="001A0659"/>
    <w:rsid w:val="001D65BD"/>
    <w:rsid w:val="001D73C7"/>
    <w:rsid w:val="001F32D3"/>
    <w:rsid w:val="00221818"/>
    <w:rsid w:val="0024083A"/>
    <w:rsid w:val="002473C8"/>
    <w:rsid w:val="00283D63"/>
    <w:rsid w:val="00285121"/>
    <w:rsid w:val="002B3199"/>
    <w:rsid w:val="00322266"/>
    <w:rsid w:val="003371D0"/>
    <w:rsid w:val="00351C5A"/>
    <w:rsid w:val="00356946"/>
    <w:rsid w:val="00356FC6"/>
    <w:rsid w:val="003A3124"/>
    <w:rsid w:val="003B05AC"/>
    <w:rsid w:val="003C255B"/>
    <w:rsid w:val="00406327"/>
    <w:rsid w:val="00482605"/>
    <w:rsid w:val="00544606"/>
    <w:rsid w:val="00595DBF"/>
    <w:rsid w:val="005C2BEC"/>
    <w:rsid w:val="00657D8C"/>
    <w:rsid w:val="006A0DD0"/>
    <w:rsid w:val="00785CC7"/>
    <w:rsid w:val="007F670F"/>
    <w:rsid w:val="0080448D"/>
    <w:rsid w:val="00823027"/>
    <w:rsid w:val="00825BF6"/>
    <w:rsid w:val="00847BB0"/>
    <w:rsid w:val="008641C2"/>
    <w:rsid w:val="008710AE"/>
    <w:rsid w:val="008D7D29"/>
    <w:rsid w:val="008E2115"/>
    <w:rsid w:val="00911D21"/>
    <w:rsid w:val="00955190"/>
    <w:rsid w:val="0095778C"/>
    <w:rsid w:val="009745C7"/>
    <w:rsid w:val="009C61C2"/>
    <w:rsid w:val="00A4321E"/>
    <w:rsid w:val="00A53515"/>
    <w:rsid w:val="00A75D98"/>
    <w:rsid w:val="00A90D38"/>
    <w:rsid w:val="00B011FA"/>
    <w:rsid w:val="00B01AD5"/>
    <w:rsid w:val="00B029AF"/>
    <w:rsid w:val="00B05ED0"/>
    <w:rsid w:val="00B14063"/>
    <w:rsid w:val="00B141AC"/>
    <w:rsid w:val="00B14EF3"/>
    <w:rsid w:val="00BA2D84"/>
    <w:rsid w:val="00C02AB9"/>
    <w:rsid w:val="00C404A3"/>
    <w:rsid w:val="00CC2696"/>
    <w:rsid w:val="00D01F9A"/>
    <w:rsid w:val="00D17ACF"/>
    <w:rsid w:val="00D839E5"/>
    <w:rsid w:val="00DA7219"/>
    <w:rsid w:val="00E50D9A"/>
    <w:rsid w:val="00F53653"/>
    <w:rsid w:val="00FD772F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F1479"/>
  <w15:docId w15:val="{B54D6C1B-C476-4BE3-86EF-445D04F9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 (2)_"/>
    <w:basedOn w:val="a0"/>
    <w:link w:val="Bodytext20"/>
    <w:locked/>
    <w:rsid w:val="0095778C"/>
    <w:rPr>
      <w:rFonts w:ascii="Cambria" w:eastAsia="Cambria" w:hAnsi="Cambria" w:cs="Cambria"/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95778C"/>
    <w:pPr>
      <w:widowControl w:val="0"/>
      <w:shd w:val="clear" w:color="auto" w:fill="FFFFFF"/>
      <w:spacing w:before="300" w:after="0" w:line="319" w:lineRule="exact"/>
      <w:ind w:hanging="280"/>
      <w:jc w:val="both"/>
    </w:pPr>
    <w:rPr>
      <w:rFonts w:ascii="Cambria" w:eastAsia="Cambria" w:hAnsi="Cambria" w:cs="Cambria"/>
      <w:sz w:val="16"/>
      <w:szCs w:val="16"/>
    </w:rPr>
  </w:style>
  <w:style w:type="character" w:styleId="a3">
    <w:name w:val="Hyperlink"/>
    <w:basedOn w:val="a0"/>
    <w:uiPriority w:val="99"/>
    <w:unhideWhenUsed/>
    <w:rsid w:val="00C4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Буданов Иван</cp:lastModifiedBy>
  <cp:revision>57</cp:revision>
  <cp:lastPrinted>2018-11-03T05:43:00Z</cp:lastPrinted>
  <dcterms:created xsi:type="dcterms:W3CDTF">2018-11-19T06:55:00Z</dcterms:created>
  <dcterms:modified xsi:type="dcterms:W3CDTF">2022-04-22T07:14:00Z</dcterms:modified>
</cp:coreProperties>
</file>