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739B" w:rsidRPr="004E14D3" w:rsidRDefault="00A513A5" w:rsidP="00A513A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E14D3">
        <w:rPr>
          <w:rFonts w:ascii="Times New Roman" w:hAnsi="Times New Roman" w:cs="Times New Roman"/>
          <w:b/>
          <w:sz w:val="24"/>
          <w:szCs w:val="24"/>
        </w:rPr>
        <w:t>Приложение З</w:t>
      </w:r>
    </w:p>
    <w:p w:rsidR="00A513A5" w:rsidRPr="004E14D3" w:rsidRDefault="00A513A5" w:rsidP="00A513A5">
      <w:pPr>
        <w:rPr>
          <w:rFonts w:ascii="Times New Roman" w:hAnsi="Times New Roman" w:cs="Times New Roman"/>
          <w:b/>
          <w:sz w:val="24"/>
          <w:szCs w:val="24"/>
        </w:rPr>
      </w:pPr>
      <w:r w:rsidRPr="004E14D3">
        <w:rPr>
          <w:rFonts w:ascii="Times New Roman" w:hAnsi="Times New Roman" w:cs="Times New Roman"/>
          <w:b/>
          <w:sz w:val="24"/>
          <w:szCs w:val="24"/>
        </w:rPr>
        <w:t>Тестирование и отладка программного средства</w:t>
      </w:r>
    </w:p>
    <w:p w:rsidR="004E14D3" w:rsidRPr="00F45F74" w:rsidRDefault="004E14D3" w:rsidP="004E14D3">
      <w:pPr>
        <w:spacing w:before="100" w:beforeAutospacing="1" w:after="100" w:afterAutospacing="1"/>
        <w:ind w:right="-2"/>
      </w:pPr>
      <w:r w:rsidRPr="00FE01FD">
        <w:rPr>
          <w:rFonts w:ascii="Times New Roman" w:hAnsi="Times New Roman" w:cs="Times New Roman"/>
          <w:sz w:val="24"/>
        </w:rPr>
        <w:t>Проверил сайт на битые ссылки (не обнаружено)</w:t>
      </w:r>
      <w:r>
        <w:br/>
      </w:r>
      <w:r w:rsidR="00F45F74">
        <w:rPr>
          <w:noProof/>
          <w:lang w:val="en-US"/>
        </w:rPr>
        <w:drawing>
          <wp:inline distT="0" distB="0" distL="0" distR="0">
            <wp:extent cx="3143250" cy="666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4D3" w:rsidRPr="004E14D3" w:rsidRDefault="004E14D3" w:rsidP="004E14D3">
      <w:pPr>
        <w:pStyle w:val="3"/>
        <w:spacing w:line="360" w:lineRule="auto"/>
        <w:ind w:right="-2"/>
        <w:rPr>
          <w:rFonts w:ascii="Times New Roman" w:hAnsi="Times New Roman" w:cs="Times New Roman"/>
          <w:color w:val="auto"/>
          <w:sz w:val="24"/>
          <w:szCs w:val="24"/>
        </w:rPr>
      </w:pPr>
      <w:bookmarkStart w:id="0" w:name="_Toc39749479"/>
      <w:r w:rsidRPr="004E14D3">
        <w:rPr>
          <w:rFonts w:ascii="Times New Roman" w:hAnsi="Times New Roman" w:cs="Times New Roman"/>
          <w:color w:val="auto"/>
          <w:sz w:val="24"/>
          <w:szCs w:val="24"/>
        </w:rPr>
        <w:t>Анализ сайта на соответствие критериям дизайна</w:t>
      </w:r>
      <w:bookmarkEnd w:id="0"/>
    </w:p>
    <w:p w:rsidR="004E14D3" w:rsidRPr="00FE01FD" w:rsidRDefault="004E14D3" w:rsidP="004E14D3">
      <w:pPr>
        <w:spacing w:line="360" w:lineRule="auto"/>
        <w:ind w:right="-2"/>
        <w:rPr>
          <w:rFonts w:ascii="Times New Roman" w:hAnsi="Times New Roman" w:cs="Times New Roman"/>
          <w:sz w:val="24"/>
          <w:szCs w:val="24"/>
        </w:rPr>
      </w:pPr>
      <w:r w:rsidRPr="00FE01FD">
        <w:rPr>
          <w:rFonts w:ascii="Times New Roman" w:hAnsi="Times New Roman" w:cs="Times New Roman"/>
          <w:sz w:val="24"/>
          <w:szCs w:val="24"/>
        </w:rPr>
        <w:t>Отчет о соответствии критериям дизайна:</w:t>
      </w:r>
    </w:p>
    <w:tbl>
      <w:tblPr>
        <w:tblStyle w:val="a3"/>
        <w:tblW w:w="8930" w:type="dxa"/>
        <w:tblInd w:w="279" w:type="dxa"/>
        <w:tblLook w:val="04A0" w:firstRow="1" w:lastRow="0" w:firstColumn="1" w:lastColumn="0" w:noHBand="0" w:noVBand="1"/>
      </w:tblPr>
      <w:tblGrid>
        <w:gridCol w:w="2009"/>
        <w:gridCol w:w="6921"/>
      </w:tblGrid>
      <w:tr w:rsidR="004E14D3" w:rsidRPr="007C42D0" w:rsidTr="00FF10DA">
        <w:tc>
          <w:tcPr>
            <w:tcW w:w="2303" w:type="dxa"/>
          </w:tcPr>
          <w:p w:rsidR="004E14D3" w:rsidRPr="00FE01FD" w:rsidRDefault="004E14D3" w:rsidP="00FF10DA">
            <w:pPr>
              <w:spacing w:before="100" w:beforeAutospacing="1" w:after="100" w:afterAutospacing="1"/>
              <w:ind w:right="-2"/>
              <w:rPr>
                <w:rFonts w:ascii="Times New Roman" w:hAnsi="Times New Roman" w:cs="Times New Roman"/>
                <w:b/>
                <w:sz w:val="24"/>
              </w:rPr>
            </w:pPr>
            <w:bookmarkStart w:id="1" w:name="_Toc39749480"/>
            <w:r w:rsidRPr="00FE01FD">
              <w:rPr>
                <w:rFonts w:ascii="Times New Roman" w:hAnsi="Times New Roman" w:cs="Times New Roman"/>
                <w:b/>
                <w:sz w:val="24"/>
              </w:rPr>
              <w:t>Критерий</w:t>
            </w:r>
          </w:p>
        </w:tc>
        <w:tc>
          <w:tcPr>
            <w:tcW w:w="6627" w:type="dxa"/>
          </w:tcPr>
          <w:p w:rsidR="004E14D3" w:rsidRPr="00FE01FD" w:rsidRDefault="004E14D3" w:rsidP="00FF10DA">
            <w:pPr>
              <w:spacing w:before="100" w:beforeAutospacing="1" w:after="100" w:afterAutospacing="1"/>
              <w:ind w:right="-2"/>
              <w:rPr>
                <w:rFonts w:ascii="Times New Roman" w:hAnsi="Times New Roman" w:cs="Times New Roman"/>
                <w:b/>
                <w:sz w:val="24"/>
              </w:rPr>
            </w:pPr>
            <w:r w:rsidRPr="00FE01FD">
              <w:rPr>
                <w:rFonts w:ascii="Times New Roman" w:hAnsi="Times New Roman" w:cs="Times New Roman"/>
                <w:b/>
                <w:sz w:val="24"/>
              </w:rPr>
              <w:t>Результат проверки</w:t>
            </w:r>
          </w:p>
        </w:tc>
      </w:tr>
      <w:tr w:rsidR="004E14D3" w:rsidRPr="007C42D0" w:rsidTr="00FF10DA">
        <w:tc>
          <w:tcPr>
            <w:tcW w:w="2303" w:type="dxa"/>
          </w:tcPr>
          <w:p w:rsidR="004E14D3" w:rsidRPr="00FE01FD" w:rsidRDefault="004E14D3" w:rsidP="00FF10DA">
            <w:pPr>
              <w:spacing w:before="100" w:beforeAutospacing="1" w:after="100" w:afterAutospacing="1"/>
              <w:ind w:right="-2"/>
              <w:rPr>
                <w:rFonts w:ascii="Times New Roman" w:hAnsi="Times New Roman" w:cs="Times New Roman"/>
                <w:sz w:val="24"/>
              </w:rPr>
            </w:pPr>
            <w:r w:rsidRPr="00FE01FD">
              <w:rPr>
                <w:rFonts w:ascii="Times New Roman" w:hAnsi="Times New Roman" w:cs="Times New Roman"/>
                <w:sz w:val="24"/>
              </w:rPr>
              <w:t>1. Визуальная иерархия</w:t>
            </w:r>
          </w:p>
        </w:tc>
        <w:tc>
          <w:tcPr>
            <w:tcW w:w="6627" w:type="dxa"/>
          </w:tcPr>
          <w:p w:rsidR="004E14D3" w:rsidRPr="00FE01FD" w:rsidRDefault="007B61BA" w:rsidP="00FF10DA">
            <w:pPr>
              <w:spacing w:before="100" w:beforeAutospacing="1" w:after="100" w:afterAutospacing="1"/>
              <w:ind w:right="-2"/>
              <w:rPr>
                <w:rFonts w:ascii="Times New Roman" w:hAnsi="Times New Roman" w:cs="Times New Roman"/>
                <w:sz w:val="24"/>
              </w:rPr>
            </w:pPr>
            <w:r>
              <w:object w:dxaOrig="4980" w:dyaOrig="5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50" type="#_x0000_t75" style="width:249pt;height:26.25pt" o:ole="">
                  <v:imagedata r:id="rId6" o:title=""/>
                </v:shape>
                <o:OLEObject Type="Embed" ProgID="PBrush" ShapeID="_x0000_i1050" DrawAspect="Content" ObjectID="_1684318025" r:id="rId7"/>
              </w:object>
            </w:r>
          </w:p>
        </w:tc>
      </w:tr>
      <w:tr w:rsidR="004E14D3" w:rsidRPr="007C42D0" w:rsidTr="00FF10DA">
        <w:tc>
          <w:tcPr>
            <w:tcW w:w="2303" w:type="dxa"/>
          </w:tcPr>
          <w:p w:rsidR="004E14D3" w:rsidRPr="00FE01FD" w:rsidRDefault="004E14D3" w:rsidP="00FF10DA">
            <w:pPr>
              <w:spacing w:before="100" w:beforeAutospacing="1" w:after="100" w:afterAutospacing="1"/>
              <w:ind w:right="-2"/>
              <w:rPr>
                <w:rFonts w:ascii="Times New Roman" w:hAnsi="Times New Roman" w:cs="Times New Roman"/>
                <w:sz w:val="24"/>
              </w:rPr>
            </w:pPr>
            <w:r w:rsidRPr="00FE01FD">
              <w:rPr>
                <w:rFonts w:ascii="Times New Roman" w:hAnsi="Times New Roman" w:cs="Times New Roman"/>
                <w:sz w:val="24"/>
              </w:rPr>
              <w:t>2.Золотое сечение</w:t>
            </w:r>
          </w:p>
        </w:tc>
        <w:tc>
          <w:tcPr>
            <w:tcW w:w="6627" w:type="dxa"/>
          </w:tcPr>
          <w:p w:rsidR="004E14D3" w:rsidRPr="00FE01FD" w:rsidRDefault="007B61BA" w:rsidP="00FF10DA">
            <w:pPr>
              <w:spacing w:before="100" w:beforeAutospacing="1" w:after="100" w:afterAutospacing="1"/>
              <w:ind w:right="-2"/>
              <w:rPr>
                <w:rFonts w:ascii="Times New Roman" w:hAnsi="Times New Roman" w:cs="Times New Roman"/>
                <w:sz w:val="24"/>
              </w:rPr>
            </w:pPr>
            <w:r>
              <w:object w:dxaOrig="9270" w:dyaOrig="13515">
                <v:shape id="_x0000_i1026" type="#_x0000_t75" style="width:150.75pt;height:220.5pt" o:ole="">
                  <v:imagedata r:id="rId8" o:title=""/>
                </v:shape>
                <o:OLEObject Type="Embed" ProgID="PBrush" ShapeID="_x0000_i1026" DrawAspect="Content" ObjectID="_1684318026" r:id="rId9"/>
              </w:object>
            </w:r>
            <w:r>
              <w:t xml:space="preserve">   </w:t>
            </w:r>
            <w:r>
              <w:object w:dxaOrig="8940" w:dyaOrig="13545">
                <v:shape id="_x0000_i1037" type="#_x0000_t75" style="width:146.25pt;height:220.5pt" o:ole="">
                  <v:imagedata r:id="rId10" o:title=""/>
                </v:shape>
                <o:OLEObject Type="Embed" ProgID="PBrush" ShapeID="_x0000_i1037" DrawAspect="Content" ObjectID="_1684318027" r:id="rId11"/>
              </w:object>
            </w:r>
          </w:p>
        </w:tc>
      </w:tr>
      <w:tr w:rsidR="004E14D3" w:rsidRPr="007C42D0" w:rsidTr="00FF10DA">
        <w:tc>
          <w:tcPr>
            <w:tcW w:w="2303" w:type="dxa"/>
          </w:tcPr>
          <w:p w:rsidR="004E14D3" w:rsidRPr="00FE01FD" w:rsidRDefault="004E14D3" w:rsidP="00FF10DA">
            <w:pPr>
              <w:spacing w:before="100" w:beforeAutospacing="1" w:after="100" w:afterAutospacing="1"/>
              <w:ind w:right="-2"/>
              <w:rPr>
                <w:rFonts w:ascii="Times New Roman" w:hAnsi="Times New Roman" w:cs="Times New Roman"/>
                <w:sz w:val="24"/>
              </w:rPr>
            </w:pPr>
            <w:r w:rsidRPr="00FE01FD">
              <w:rPr>
                <w:rFonts w:ascii="Times New Roman" w:hAnsi="Times New Roman" w:cs="Times New Roman"/>
                <w:sz w:val="24"/>
              </w:rPr>
              <w:t>3 Баланс</w:t>
            </w:r>
          </w:p>
        </w:tc>
        <w:tc>
          <w:tcPr>
            <w:tcW w:w="6627" w:type="dxa"/>
          </w:tcPr>
          <w:p w:rsidR="004E14D3" w:rsidRPr="00FE01FD" w:rsidRDefault="007B61BA" w:rsidP="00FF10DA">
            <w:pPr>
              <w:spacing w:before="100" w:beforeAutospacing="1" w:after="100" w:afterAutospacing="1"/>
              <w:ind w:right="-2"/>
              <w:rPr>
                <w:rFonts w:ascii="Times New Roman" w:hAnsi="Times New Roman" w:cs="Times New Roman"/>
                <w:sz w:val="24"/>
              </w:rPr>
            </w:pPr>
            <w:r>
              <w:object w:dxaOrig="14085" w:dyaOrig="540">
                <v:shape id="_x0000_i1052" type="#_x0000_t75" style="width:335.25pt;height:12.75pt" o:ole="">
                  <v:imagedata r:id="rId12" o:title=""/>
                </v:shape>
                <o:OLEObject Type="Embed" ProgID="PBrush" ShapeID="_x0000_i1052" DrawAspect="Content" ObjectID="_1684318028" r:id="rId13"/>
              </w:object>
            </w:r>
          </w:p>
        </w:tc>
      </w:tr>
      <w:tr w:rsidR="004E14D3" w:rsidRPr="007C42D0" w:rsidTr="00FF10DA">
        <w:tc>
          <w:tcPr>
            <w:tcW w:w="2303" w:type="dxa"/>
          </w:tcPr>
          <w:p w:rsidR="004E14D3" w:rsidRPr="00FE01FD" w:rsidRDefault="004E14D3" w:rsidP="00FF10DA">
            <w:pPr>
              <w:spacing w:before="100" w:beforeAutospacing="1" w:after="100" w:afterAutospacing="1"/>
              <w:ind w:right="-2"/>
              <w:rPr>
                <w:rFonts w:ascii="Times New Roman" w:hAnsi="Times New Roman" w:cs="Times New Roman"/>
              </w:rPr>
            </w:pPr>
            <w:r w:rsidRPr="00FE01FD">
              <w:rPr>
                <w:rFonts w:ascii="Times New Roman" w:hAnsi="Times New Roman" w:cs="Times New Roman"/>
                <w:sz w:val="24"/>
              </w:rPr>
              <w:t>4. Контраст</w:t>
            </w:r>
          </w:p>
        </w:tc>
        <w:tc>
          <w:tcPr>
            <w:tcW w:w="6627" w:type="dxa"/>
          </w:tcPr>
          <w:p w:rsidR="004E14D3" w:rsidRPr="007C42D0" w:rsidRDefault="007B61BA" w:rsidP="00FF10DA">
            <w:pPr>
              <w:spacing w:before="100" w:beforeAutospacing="1" w:after="100" w:afterAutospacing="1"/>
              <w:ind w:right="-2"/>
            </w:pPr>
            <w:r>
              <w:object w:dxaOrig="15030" w:dyaOrig="1920">
                <v:shape id="_x0000_i1077" type="#_x0000_t75" style="width:303.75pt;height:39pt" o:ole="">
                  <v:imagedata r:id="rId14" o:title=""/>
                </v:shape>
                <o:OLEObject Type="Embed" ProgID="PBrush" ShapeID="_x0000_i1077" DrawAspect="Content" ObjectID="_1684318029" r:id="rId15"/>
              </w:object>
            </w:r>
          </w:p>
        </w:tc>
      </w:tr>
    </w:tbl>
    <w:p w:rsidR="004E14D3" w:rsidRPr="007B61BA" w:rsidRDefault="004E14D3" w:rsidP="007B61BA">
      <w:pPr>
        <w:pStyle w:val="3"/>
        <w:spacing w:line="360" w:lineRule="auto"/>
        <w:ind w:right="-2"/>
        <w:rPr>
          <w:rFonts w:ascii="Times New Roman" w:hAnsi="Times New Roman" w:cs="Times New Roman"/>
          <w:color w:val="auto"/>
          <w:sz w:val="24"/>
          <w:szCs w:val="24"/>
        </w:rPr>
      </w:pPr>
      <w:r w:rsidRPr="004E14D3">
        <w:rPr>
          <w:rFonts w:ascii="Times New Roman" w:hAnsi="Times New Roman" w:cs="Times New Roman"/>
          <w:color w:val="auto"/>
          <w:sz w:val="24"/>
          <w:szCs w:val="24"/>
        </w:rPr>
        <w:t>Тестирование бизнес-логики работы приложения</w:t>
      </w:r>
      <w:bookmarkEnd w:id="1"/>
      <w:r w:rsidRPr="007B61BA">
        <w:rPr>
          <w:rFonts w:ascii="Times New Roman" w:hAnsi="Times New Roman" w:cs="Times New Roman"/>
          <w:b w:val="0"/>
          <w:sz w:val="24"/>
          <w:szCs w:val="24"/>
        </w:rPr>
        <w:br/>
      </w:r>
      <w:r w:rsidR="007B61BA">
        <w:rPr>
          <w:rFonts w:ascii="Times New Roman" w:hAnsi="Times New Roman" w:cs="Times New Roman"/>
          <w:b w:val="0"/>
          <w:noProof/>
          <w:sz w:val="24"/>
          <w:szCs w:val="24"/>
          <w:lang w:val="en-US" w:eastAsia="en-US"/>
        </w:rPr>
        <w:drawing>
          <wp:inline distT="0" distB="0" distL="0" distR="0" wp14:anchorId="6D1670CF" wp14:editId="10F2B0FC">
            <wp:extent cx="4819650" cy="1924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4D3" w:rsidRPr="007B61BA" w:rsidRDefault="007B61BA" w:rsidP="007B61BA">
      <w:pPr>
        <w:pStyle w:val="a4"/>
        <w:numPr>
          <w:ilvl w:val="0"/>
          <w:numId w:val="3"/>
        </w:num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bookmarkStart w:id="2" w:name="_Toc39749481"/>
      <w:r w:rsidRPr="007B61BA">
        <w:rPr>
          <w:rFonts w:ascii="Times New Roman" w:hAnsi="Times New Roman" w:cs="Times New Roman"/>
          <w:sz w:val="24"/>
          <w:szCs w:val="24"/>
        </w:rPr>
        <w:t>Ограничение выбора типа поздравления</w:t>
      </w:r>
    </w:p>
    <w:p w:rsidR="007B61BA" w:rsidRDefault="007B61BA" w:rsidP="007B61BA">
      <w:pPr>
        <w:pStyle w:val="a4"/>
        <w:numPr>
          <w:ilvl w:val="0"/>
          <w:numId w:val="3"/>
        </w:num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Ограничения выбора кол-ва секунд</w:t>
      </w:r>
    </w:p>
    <w:p w:rsidR="007B61BA" w:rsidRPr="007B61BA" w:rsidRDefault="007B61BA" w:rsidP="007B61BA">
      <w:pPr>
        <w:pStyle w:val="a4"/>
        <w:numPr>
          <w:ilvl w:val="0"/>
          <w:numId w:val="3"/>
        </w:num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Просчет итоговой стоимости</w:t>
      </w:r>
    </w:p>
    <w:p w:rsidR="00F275C7" w:rsidRDefault="004E14D3" w:rsidP="004E14D3">
      <w:pPr>
        <w:spacing w:before="100" w:beforeAutospacing="1" w:after="100" w:afterAutospacing="1"/>
        <w:rPr>
          <w:rFonts w:ascii="Times New Roman" w:hAnsi="Times New Roman" w:cs="Times New Roman"/>
          <w:b/>
          <w:sz w:val="24"/>
          <w:szCs w:val="24"/>
        </w:rPr>
      </w:pPr>
      <w:r w:rsidRPr="004E14D3">
        <w:rPr>
          <w:rFonts w:ascii="Times New Roman" w:hAnsi="Times New Roman" w:cs="Times New Roman"/>
          <w:b/>
          <w:sz w:val="24"/>
          <w:szCs w:val="24"/>
        </w:rPr>
        <w:lastRenderedPageBreak/>
        <w:t>Путь (URL)</w:t>
      </w:r>
      <w:bookmarkEnd w:id="2"/>
    </w:p>
    <w:p w:rsidR="00F275C7" w:rsidRPr="00F275C7" w:rsidRDefault="007B61BA" w:rsidP="00F275C7">
      <w:pPr>
        <w:spacing w:before="100" w:beforeAutospacing="1" w:after="100" w:afterAutospacing="1"/>
        <w:rPr>
          <w:noProof/>
        </w:rPr>
      </w:pPr>
      <w:bookmarkStart w:id="3" w:name="_Toc39749482"/>
      <w:r>
        <w:rPr>
          <w:noProof/>
          <w:lang w:val="en-US"/>
        </w:rPr>
        <w:drawing>
          <wp:inline distT="0" distB="0" distL="0" distR="0" wp14:anchorId="5FDA8678" wp14:editId="5D6598B6">
            <wp:extent cx="4865370" cy="22517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4D3" w:rsidRPr="00F275C7" w:rsidRDefault="004E14D3" w:rsidP="00F275C7">
      <w:pPr>
        <w:spacing w:before="100" w:beforeAutospacing="1" w:after="100" w:afterAutospacing="1"/>
        <w:rPr>
          <w:rFonts w:ascii="Times New Roman" w:hAnsi="Times New Roman" w:cs="Times New Roman"/>
          <w:b/>
          <w:sz w:val="24"/>
          <w:szCs w:val="24"/>
        </w:rPr>
      </w:pPr>
      <w:r w:rsidRPr="00F275C7">
        <w:rPr>
          <w:rFonts w:ascii="Times New Roman" w:hAnsi="Times New Roman" w:cs="Times New Roman"/>
          <w:b/>
          <w:sz w:val="24"/>
          <w:szCs w:val="24"/>
        </w:rPr>
        <w:t>Месторасположение</w:t>
      </w:r>
      <w:bookmarkEnd w:id="3"/>
    </w:p>
    <w:p w:rsidR="007B61BA" w:rsidRDefault="007B61BA" w:rsidP="007B61BA">
      <w:pPr>
        <w:ind w:right="-2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4FA86CD" wp14:editId="2A123E24">
            <wp:extent cx="1920240" cy="1463040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14D3">
        <w:br w:type="textWrapping" w:clear="all"/>
      </w:r>
      <w:r>
        <w:rPr>
          <w:noProof/>
          <w:lang w:val="en-US"/>
        </w:rPr>
        <w:drawing>
          <wp:inline distT="0" distB="0" distL="0" distR="0" wp14:anchorId="18E6B27D" wp14:editId="655A1CDB">
            <wp:extent cx="3657600" cy="15544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Toc39749483"/>
    </w:p>
    <w:p w:rsidR="004E14D3" w:rsidRPr="007B61BA" w:rsidRDefault="004E14D3" w:rsidP="007B61BA">
      <w:pPr>
        <w:ind w:right="-2"/>
        <w:rPr>
          <w:b/>
        </w:rPr>
      </w:pPr>
      <w:r w:rsidRPr="007B61BA">
        <w:rPr>
          <w:rFonts w:ascii="Times New Roman" w:hAnsi="Times New Roman" w:cs="Times New Roman"/>
          <w:b/>
          <w:sz w:val="24"/>
          <w:szCs w:val="24"/>
        </w:rPr>
        <w:t>Ошибочные ситуации</w:t>
      </w:r>
      <w:bookmarkEnd w:id="4"/>
    </w:p>
    <w:p w:rsidR="007B61BA" w:rsidRDefault="007B61BA" w:rsidP="007B61BA">
      <w:pPr>
        <w:ind w:right="-2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7DEF5F3" wp14:editId="6F8E4D5B">
            <wp:extent cx="4937760" cy="21031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Toc39749484"/>
    </w:p>
    <w:p w:rsidR="007B61BA" w:rsidRDefault="007B61BA" w:rsidP="007B61BA">
      <w:pPr>
        <w:ind w:right="-2"/>
        <w:rPr>
          <w:rFonts w:ascii="Times New Roman" w:hAnsi="Times New Roman" w:cs="Times New Roman"/>
          <w:b/>
          <w:sz w:val="24"/>
          <w:szCs w:val="24"/>
        </w:rPr>
      </w:pPr>
    </w:p>
    <w:p w:rsidR="007B61BA" w:rsidRDefault="007B61BA" w:rsidP="007B61BA">
      <w:pPr>
        <w:ind w:right="-2"/>
        <w:rPr>
          <w:rFonts w:ascii="Times New Roman" w:hAnsi="Times New Roman" w:cs="Times New Roman"/>
          <w:b/>
          <w:sz w:val="24"/>
          <w:szCs w:val="24"/>
        </w:rPr>
      </w:pPr>
    </w:p>
    <w:p w:rsidR="007B61BA" w:rsidRDefault="007B61BA" w:rsidP="007B61BA">
      <w:pPr>
        <w:ind w:right="-2"/>
        <w:rPr>
          <w:rFonts w:ascii="Times New Roman" w:hAnsi="Times New Roman" w:cs="Times New Roman"/>
          <w:b/>
          <w:sz w:val="24"/>
          <w:szCs w:val="24"/>
        </w:rPr>
      </w:pPr>
    </w:p>
    <w:p w:rsidR="004E14D3" w:rsidRPr="007B61BA" w:rsidRDefault="004E14D3" w:rsidP="007B61BA">
      <w:pPr>
        <w:ind w:right="-2"/>
        <w:rPr>
          <w:b/>
        </w:rPr>
      </w:pPr>
      <w:r w:rsidRPr="007B61BA">
        <w:rPr>
          <w:rFonts w:ascii="Times New Roman" w:hAnsi="Times New Roman" w:cs="Times New Roman"/>
          <w:b/>
          <w:sz w:val="24"/>
          <w:szCs w:val="24"/>
        </w:rPr>
        <w:lastRenderedPageBreak/>
        <w:t>Значения полей и спецсимволы</w:t>
      </w:r>
      <w:bookmarkEnd w:id="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3"/>
        <w:gridCol w:w="4615"/>
        <w:gridCol w:w="4227"/>
      </w:tblGrid>
      <w:tr w:rsidR="004E14D3" w:rsidRPr="007C42D0" w:rsidTr="00FF10DA">
        <w:tc>
          <w:tcPr>
            <w:tcW w:w="519" w:type="dxa"/>
          </w:tcPr>
          <w:p w:rsidR="004E14D3" w:rsidRPr="00FE01FD" w:rsidRDefault="004E14D3" w:rsidP="00FF10DA">
            <w:pPr>
              <w:spacing w:before="100" w:beforeAutospacing="1" w:after="100" w:afterAutospacing="1"/>
              <w:ind w:right="-2"/>
              <w:rPr>
                <w:rFonts w:ascii="Times New Roman" w:hAnsi="Times New Roman" w:cs="Times New Roman"/>
                <w:b/>
                <w:sz w:val="24"/>
              </w:rPr>
            </w:pPr>
            <w:r w:rsidRPr="00FE01FD">
              <w:rPr>
                <w:rFonts w:ascii="Times New Roman" w:hAnsi="Times New Roman" w:cs="Times New Roman"/>
                <w:b/>
                <w:sz w:val="24"/>
              </w:rPr>
              <w:t>№</w:t>
            </w:r>
          </w:p>
        </w:tc>
        <w:tc>
          <w:tcPr>
            <w:tcW w:w="5667" w:type="dxa"/>
          </w:tcPr>
          <w:p w:rsidR="004E14D3" w:rsidRPr="00FE01FD" w:rsidRDefault="004E14D3" w:rsidP="00FF10DA">
            <w:pPr>
              <w:spacing w:before="100" w:beforeAutospacing="1" w:after="100" w:afterAutospacing="1"/>
              <w:ind w:right="-2"/>
              <w:rPr>
                <w:rFonts w:ascii="Times New Roman" w:hAnsi="Times New Roman" w:cs="Times New Roman"/>
                <w:b/>
                <w:sz w:val="24"/>
              </w:rPr>
            </w:pPr>
            <w:r w:rsidRPr="00FE01FD">
              <w:rPr>
                <w:rFonts w:ascii="Times New Roman" w:hAnsi="Times New Roman" w:cs="Times New Roman"/>
                <w:b/>
                <w:sz w:val="24"/>
              </w:rPr>
              <w:t>Наименование пункта</w:t>
            </w:r>
          </w:p>
        </w:tc>
        <w:tc>
          <w:tcPr>
            <w:tcW w:w="4356" w:type="dxa"/>
          </w:tcPr>
          <w:p w:rsidR="004E14D3" w:rsidRPr="00FE01FD" w:rsidRDefault="004E14D3" w:rsidP="00FF10DA">
            <w:pPr>
              <w:spacing w:before="100" w:beforeAutospacing="1" w:after="100" w:afterAutospacing="1"/>
              <w:ind w:right="-2"/>
              <w:rPr>
                <w:rFonts w:ascii="Times New Roman" w:hAnsi="Times New Roman" w:cs="Times New Roman"/>
                <w:b/>
                <w:sz w:val="24"/>
              </w:rPr>
            </w:pPr>
            <w:r w:rsidRPr="00FE01FD">
              <w:rPr>
                <w:rFonts w:ascii="Times New Roman" w:hAnsi="Times New Roman" w:cs="Times New Roman"/>
                <w:b/>
                <w:sz w:val="24"/>
              </w:rPr>
              <w:t>Скриншот</w:t>
            </w:r>
          </w:p>
        </w:tc>
      </w:tr>
      <w:tr w:rsidR="004E14D3" w:rsidRPr="007C42D0" w:rsidTr="00FF10DA">
        <w:tc>
          <w:tcPr>
            <w:tcW w:w="519" w:type="dxa"/>
          </w:tcPr>
          <w:p w:rsidR="004E14D3" w:rsidRPr="00FE01FD" w:rsidRDefault="004E14D3" w:rsidP="00FF10DA">
            <w:pPr>
              <w:spacing w:before="100" w:beforeAutospacing="1" w:after="100" w:afterAutospacing="1"/>
              <w:ind w:right="-2"/>
              <w:rPr>
                <w:rFonts w:ascii="Times New Roman" w:hAnsi="Times New Roman" w:cs="Times New Roman"/>
                <w:sz w:val="24"/>
              </w:rPr>
            </w:pPr>
            <w:r w:rsidRPr="00FE01FD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7" w:type="dxa"/>
          </w:tcPr>
          <w:p w:rsidR="004E14D3" w:rsidRPr="00FE01FD" w:rsidRDefault="004E14D3" w:rsidP="00FF10DA">
            <w:pPr>
              <w:spacing w:before="100" w:beforeAutospacing="1" w:after="100" w:afterAutospacing="1"/>
              <w:ind w:right="-2"/>
              <w:rPr>
                <w:rFonts w:ascii="Times New Roman" w:hAnsi="Times New Roman" w:cs="Times New Roman"/>
                <w:sz w:val="24"/>
              </w:rPr>
            </w:pPr>
            <w:r w:rsidRPr="00FE01FD">
              <w:rPr>
                <w:rFonts w:ascii="Times New Roman" w:hAnsi="Times New Roman" w:cs="Times New Roman"/>
                <w:sz w:val="24"/>
              </w:rPr>
              <w:t>Посмотрите правильно ли работают формы, вставьте скриншот. Заполните поля, в которых появились сообщения об ошибке, а поля в которых ее нет оставьте пустыми. Проверьте результат, вставьте скриншот</w:t>
            </w:r>
          </w:p>
        </w:tc>
        <w:tc>
          <w:tcPr>
            <w:tcW w:w="4356" w:type="dxa"/>
          </w:tcPr>
          <w:p w:rsidR="004E14D3" w:rsidRPr="007C42D0" w:rsidRDefault="00DE3EEA" w:rsidP="00FF10DA">
            <w:pPr>
              <w:spacing w:before="100" w:beforeAutospacing="1" w:after="100" w:afterAutospacing="1"/>
              <w:ind w:right="-2"/>
            </w:pPr>
            <w:r>
              <w:object w:dxaOrig="7741" w:dyaOrig="3240">
                <v:shape id="_x0000_i1137" type="#_x0000_t75" style="width:183.75pt;height:76.5pt" o:ole="">
                  <v:imagedata r:id="rId21" o:title=""/>
                </v:shape>
                <o:OLEObject Type="Embed" ProgID="PBrush" ShapeID="_x0000_i1137" DrawAspect="Content" ObjectID="_1684318030" r:id="rId22"/>
              </w:object>
            </w:r>
          </w:p>
        </w:tc>
      </w:tr>
      <w:tr w:rsidR="004E14D3" w:rsidRPr="007C42D0" w:rsidTr="00FF10DA">
        <w:tc>
          <w:tcPr>
            <w:tcW w:w="519" w:type="dxa"/>
          </w:tcPr>
          <w:p w:rsidR="004E14D3" w:rsidRPr="00FE01FD" w:rsidRDefault="004E14D3" w:rsidP="00FF10DA">
            <w:pPr>
              <w:spacing w:before="100" w:beforeAutospacing="1" w:after="100" w:afterAutospacing="1"/>
              <w:ind w:right="-2"/>
              <w:rPr>
                <w:rFonts w:ascii="Times New Roman" w:hAnsi="Times New Roman" w:cs="Times New Roman"/>
                <w:sz w:val="24"/>
              </w:rPr>
            </w:pPr>
            <w:r w:rsidRPr="00FE01FD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7" w:type="dxa"/>
          </w:tcPr>
          <w:p w:rsidR="004E14D3" w:rsidRPr="00FE01FD" w:rsidRDefault="004E14D3" w:rsidP="00FF10DA">
            <w:pPr>
              <w:spacing w:before="100" w:beforeAutospacing="1" w:after="100" w:afterAutospacing="1"/>
              <w:ind w:right="-2"/>
              <w:rPr>
                <w:rFonts w:ascii="Times New Roman" w:hAnsi="Times New Roman" w:cs="Times New Roman"/>
                <w:sz w:val="24"/>
              </w:rPr>
            </w:pPr>
            <w:r w:rsidRPr="00FE01FD">
              <w:rPr>
                <w:rFonts w:ascii="Times New Roman" w:hAnsi="Times New Roman" w:cs="Times New Roman"/>
                <w:sz w:val="24"/>
              </w:rPr>
              <w:t>Введите некорректные символы в поля заполнения формы, проверьте результат, вставьте скриншот.</w:t>
            </w:r>
          </w:p>
        </w:tc>
        <w:tc>
          <w:tcPr>
            <w:tcW w:w="4356" w:type="dxa"/>
          </w:tcPr>
          <w:p w:rsidR="004E14D3" w:rsidRPr="007C42D0" w:rsidRDefault="00DE3EEA" w:rsidP="00FF10DA">
            <w:pPr>
              <w:spacing w:before="100" w:beforeAutospacing="1" w:after="100" w:afterAutospacing="1"/>
              <w:ind w:right="-2"/>
            </w:pPr>
            <w:r>
              <w:object w:dxaOrig="7740" w:dyaOrig="3240">
                <v:shape id="_x0000_i1121" type="#_x0000_t75" style="width:183pt;height:76.5pt" o:ole="">
                  <v:imagedata r:id="rId23" o:title=""/>
                </v:shape>
                <o:OLEObject Type="Embed" ProgID="PBrush" ShapeID="_x0000_i1121" DrawAspect="Content" ObjectID="_1684318031" r:id="rId24"/>
              </w:object>
            </w:r>
          </w:p>
        </w:tc>
      </w:tr>
    </w:tbl>
    <w:p w:rsidR="004E14D3" w:rsidRPr="004E14D3" w:rsidRDefault="004E14D3" w:rsidP="004E14D3">
      <w:pPr>
        <w:pStyle w:val="2"/>
        <w:numPr>
          <w:ilvl w:val="0"/>
          <w:numId w:val="0"/>
        </w:numPr>
        <w:spacing w:line="360" w:lineRule="auto"/>
        <w:ind w:right="-2"/>
        <w:rPr>
          <w:rFonts w:ascii="Times New Roman" w:hAnsi="Times New Roman" w:cs="Times New Roman"/>
          <w:color w:val="auto"/>
          <w:sz w:val="24"/>
          <w:szCs w:val="24"/>
        </w:rPr>
      </w:pPr>
      <w:bookmarkStart w:id="6" w:name="_Toc39749485"/>
      <w:r w:rsidRPr="004E14D3">
        <w:rPr>
          <w:rFonts w:ascii="Times New Roman" w:hAnsi="Times New Roman" w:cs="Times New Roman"/>
          <w:color w:val="auto"/>
          <w:sz w:val="24"/>
          <w:szCs w:val="24"/>
        </w:rPr>
        <w:t xml:space="preserve">Проведение </w:t>
      </w:r>
      <w:proofErr w:type="spellStart"/>
      <w:r w:rsidRPr="004E14D3">
        <w:rPr>
          <w:rFonts w:ascii="Times New Roman" w:hAnsi="Times New Roman" w:cs="Times New Roman"/>
          <w:color w:val="auto"/>
          <w:sz w:val="24"/>
          <w:szCs w:val="24"/>
        </w:rPr>
        <w:t>кроссбраузерного</w:t>
      </w:r>
      <w:proofErr w:type="spellEnd"/>
      <w:r w:rsidRPr="004E14D3">
        <w:rPr>
          <w:rFonts w:ascii="Times New Roman" w:hAnsi="Times New Roman" w:cs="Times New Roman"/>
          <w:color w:val="auto"/>
          <w:sz w:val="24"/>
          <w:szCs w:val="24"/>
        </w:rPr>
        <w:t xml:space="preserve"> тестирования</w:t>
      </w:r>
      <w:bookmarkEnd w:id="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10"/>
        <w:gridCol w:w="2377"/>
        <w:gridCol w:w="6458"/>
      </w:tblGrid>
      <w:tr w:rsidR="00DE3EEA" w:rsidRPr="007C42D0" w:rsidTr="00FF10DA">
        <w:tc>
          <w:tcPr>
            <w:tcW w:w="656" w:type="dxa"/>
          </w:tcPr>
          <w:p w:rsidR="004E14D3" w:rsidRPr="00FE01FD" w:rsidRDefault="004E14D3" w:rsidP="00FF10DA">
            <w:pPr>
              <w:spacing w:before="100" w:beforeAutospacing="1" w:after="100" w:afterAutospacing="1"/>
              <w:ind w:right="-2"/>
              <w:rPr>
                <w:rFonts w:ascii="Times New Roman" w:hAnsi="Times New Roman" w:cs="Times New Roman"/>
                <w:b/>
                <w:sz w:val="24"/>
              </w:rPr>
            </w:pPr>
            <w:r w:rsidRPr="00FE01FD">
              <w:rPr>
                <w:rFonts w:ascii="Times New Roman" w:hAnsi="Times New Roman" w:cs="Times New Roman"/>
                <w:b/>
                <w:sz w:val="24"/>
              </w:rPr>
              <w:t>№</w:t>
            </w:r>
          </w:p>
        </w:tc>
        <w:tc>
          <w:tcPr>
            <w:tcW w:w="3954" w:type="dxa"/>
          </w:tcPr>
          <w:p w:rsidR="004E14D3" w:rsidRPr="00FE01FD" w:rsidRDefault="004E14D3" w:rsidP="00FF10DA">
            <w:pPr>
              <w:spacing w:before="100" w:beforeAutospacing="1" w:after="100" w:afterAutospacing="1"/>
              <w:ind w:right="-2"/>
              <w:rPr>
                <w:rFonts w:ascii="Times New Roman" w:hAnsi="Times New Roman" w:cs="Times New Roman"/>
                <w:b/>
                <w:sz w:val="24"/>
              </w:rPr>
            </w:pPr>
            <w:r w:rsidRPr="00FE01FD">
              <w:rPr>
                <w:rFonts w:ascii="Times New Roman" w:hAnsi="Times New Roman" w:cs="Times New Roman"/>
                <w:b/>
                <w:sz w:val="24"/>
              </w:rPr>
              <w:t>Наименование</w:t>
            </w:r>
          </w:p>
        </w:tc>
        <w:tc>
          <w:tcPr>
            <w:tcW w:w="4734" w:type="dxa"/>
          </w:tcPr>
          <w:p w:rsidR="004E14D3" w:rsidRPr="00FE01FD" w:rsidRDefault="004E14D3" w:rsidP="00FF10DA">
            <w:pPr>
              <w:spacing w:before="100" w:beforeAutospacing="1" w:after="100" w:afterAutospacing="1"/>
              <w:ind w:right="-2"/>
              <w:rPr>
                <w:rFonts w:ascii="Times New Roman" w:hAnsi="Times New Roman" w:cs="Times New Roman"/>
                <w:b/>
              </w:rPr>
            </w:pPr>
            <w:r w:rsidRPr="00FE01FD">
              <w:rPr>
                <w:rFonts w:ascii="Times New Roman" w:hAnsi="Times New Roman" w:cs="Times New Roman"/>
                <w:b/>
                <w:sz w:val="24"/>
              </w:rPr>
              <w:t>Скриншот</w:t>
            </w:r>
          </w:p>
        </w:tc>
      </w:tr>
      <w:tr w:rsidR="00DE3EEA" w:rsidRPr="007C42D0" w:rsidTr="00FF10DA">
        <w:tc>
          <w:tcPr>
            <w:tcW w:w="656" w:type="dxa"/>
          </w:tcPr>
          <w:p w:rsidR="004E14D3" w:rsidRPr="00FE01FD" w:rsidRDefault="004E14D3" w:rsidP="00FF10DA">
            <w:pPr>
              <w:spacing w:before="100" w:beforeAutospacing="1" w:after="100" w:afterAutospacing="1"/>
              <w:ind w:right="-2"/>
              <w:rPr>
                <w:rFonts w:ascii="Times New Roman" w:hAnsi="Times New Roman" w:cs="Times New Roman"/>
                <w:sz w:val="24"/>
              </w:rPr>
            </w:pPr>
            <w:r w:rsidRPr="00FE01FD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3954" w:type="dxa"/>
          </w:tcPr>
          <w:p w:rsidR="004E14D3" w:rsidRPr="00FE01FD" w:rsidRDefault="004E14D3" w:rsidP="00FF10DA">
            <w:pPr>
              <w:spacing w:before="100" w:beforeAutospacing="1" w:after="100" w:afterAutospacing="1"/>
              <w:ind w:right="-2"/>
              <w:rPr>
                <w:rFonts w:ascii="Times New Roman" w:hAnsi="Times New Roman" w:cs="Times New Roman"/>
                <w:sz w:val="24"/>
              </w:rPr>
            </w:pPr>
            <w:r w:rsidRPr="00FE01FD">
              <w:rPr>
                <w:rFonts w:ascii="Times New Roman" w:hAnsi="Times New Roman" w:cs="Times New Roman"/>
                <w:sz w:val="24"/>
              </w:rPr>
              <w:t xml:space="preserve">Скриншот страницы сайта в браузере </w:t>
            </w:r>
            <w:proofErr w:type="spellStart"/>
            <w:r w:rsidRPr="00FE01FD">
              <w:rPr>
                <w:rFonts w:ascii="Times New Roman" w:hAnsi="Times New Roman" w:cs="Times New Roman"/>
                <w:sz w:val="24"/>
              </w:rPr>
              <w:t>Google</w:t>
            </w:r>
            <w:proofErr w:type="spellEnd"/>
            <w:r w:rsidRPr="00FE01FD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FE01FD">
              <w:rPr>
                <w:rFonts w:ascii="Times New Roman" w:hAnsi="Times New Roman" w:cs="Times New Roman"/>
                <w:sz w:val="24"/>
              </w:rPr>
              <w:t>Chrome</w:t>
            </w:r>
            <w:proofErr w:type="spellEnd"/>
          </w:p>
        </w:tc>
        <w:tc>
          <w:tcPr>
            <w:tcW w:w="4734" w:type="dxa"/>
          </w:tcPr>
          <w:p w:rsidR="004E14D3" w:rsidRPr="007C42D0" w:rsidRDefault="00DE3EEA" w:rsidP="00FF10DA">
            <w:pPr>
              <w:spacing w:before="100" w:beforeAutospacing="1" w:after="100" w:afterAutospacing="1"/>
              <w:ind w:right="-2"/>
            </w:pPr>
            <w:r>
              <w:rPr>
                <w:noProof/>
                <w:lang w:val="en-US"/>
              </w:rPr>
              <w:drawing>
                <wp:inline distT="0" distB="0" distL="0" distR="0" wp14:anchorId="568A025B" wp14:editId="078949EF">
                  <wp:extent cx="3963829" cy="3171062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8633" cy="3182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EEA" w:rsidRPr="007C42D0" w:rsidTr="00FF10DA">
        <w:tc>
          <w:tcPr>
            <w:tcW w:w="656" w:type="dxa"/>
          </w:tcPr>
          <w:p w:rsidR="004E14D3" w:rsidRPr="00FE01FD" w:rsidRDefault="004E14D3" w:rsidP="00FF10DA">
            <w:pPr>
              <w:spacing w:before="100" w:beforeAutospacing="1" w:after="100" w:afterAutospacing="1"/>
              <w:ind w:right="-2"/>
              <w:rPr>
                <w:rFonts w:ascii="Times New Roman" w:hAnsi="Times New Roman" w:cs="Times New Roman"/>
                <w:sz w:val="24"/>
                <w:lang w:val="en-US"/>
              </w:rPr>
            </w:pPr>
            <w:r w:rsidRPr="00FE01FD"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</w:p>
        </w:tc>
        <w:tc>
          <w:tcPr>
            <w:tcW w:w="3954" w:type="dxa"/>
          </w:tcPr>
          <w:p w:rsidR="004E14D3" w:rsidRPr="001F3439" w:rsidRDefault="004E14D3" w:rsidP="00FF10DA">
            <w:pPr>
              <w:spacing w:before="100" w:beforeAutospacing="1" w:after="100" w:afterAutospacing="1"/>
              <w:ind w:right="-2"/>
              <w:rPr>
                <w:rFonts w:ascii="Times New Roman" w:hAnsi="Times New Roman" w:cs="Times New Roman"/>
                <w:sz w:val="24"/>
                <w:szCs w:val="24"/>
              </w:rPr>
            </w:pPr>
            <w:r w:rsidRPr="001F3439">
              <w:rPr>
                <w:rFonts w:ascii="Times New Roman" w:hAnsi="Times New Roman" w:cs="Times New Roman"/>
                <w:sz w:val="24"/>
                <w:szCs w:val="24"/>
              </w:rPr>
              <w:t xml:space="preserve">Скриншот страницы сайта в браузере </w:t>
            </w:r>
            <w:r w:rsidRPr="001F34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</w:t>
            </w:r>
          </w:p>
        </w:tc>
        <w:tc>
          <w:tcPr>
            <w:tcW w:w="4734" w:type="dxa"/>
          </w:tcPr>
          <w:p w:rsidR="004E14D3" w:rsidRPr="007C42D0" w:rsidRDefault="00DE3EEA" w:rsidP="00FF10DA">
            <w:pPr>
              <w:spacing w:before="100" w:beforeAutospacing="1" w:after="100" w:afterAutospacing="1"/>
              <w:ind w:right="-2"/>
            </w:pPr>
            <w:r>
              <w:rPr>
                <w:noProof/>
                <w:lang w:val="en-US"/>
              </w:rPr>
              <w:drawing>
                <wp:inline distT="0" distB="0" distL="0" distR="0" wp14:anchorId="38E60661" wp14:editId="6B8F85B0">
                  <wp:extent cx="3952081" cy="3161665"/>
                  <wp:effectExtent l="0" t="0" r="0" b="63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042" cy="3176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EEA" w:rsidRPr="007C42D0" w:rsidTr="00FF10DA">
        <w:tc>
          <w:tcPr>
            <w:tcW w:w="656" w:type="dxa"/>
          </w:tcPr>
          <w:p w:rsidR="004E14D3" w:rsidRPr="00FE01FD" w:rsidRDefault="004E14D3" w:rsidP="00FF10DA">
            <w:pPr>
              <w:spacing w:before="100" w:beforeAutospacing="1" w:after="100" w:afterAutospacing="1"/>
              <w:ind w:right="-2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3</w:t>
            </w:r>
            <w:r w:rsidRPr="00FE01FD">
              <w:rPr>
                <w:rFonts w:ascii="Times New Roman" w:hAnsi="Times New Roman" w:cs="Times New Roman"/>
                <w:sz w:val="24"/>
              </w:rPr>
              <w:t xml:space="preserve">. </w:t>
            </w:r>
          </w:p>
        </w:tc>
        <w:tc>
          <w:tcPr>
            <w:tcW w:w="3954" w:type="dxa"/>
          </w:tcPr>
          <w:p w:rsidR="004E14D3" w:rsidRPr="00FE01FD" w:rsidRDefault="004E14D3" w:rsidP="00FF10DA">
            <w:pPr>
              <w:spacing w:before="100" w:beforeAutospacing="1" w:after="100" w:afterAutospacing="1"/>
              <w:ind w:right="-2"/>
              <w:rPr>
                <w:rFonts w:ascii="Times New Roman" w:hAnsi="Times New Roman" w:cs="Times New Roman"/>
                <w:sz w:val="24"/>
              </w:rPr>
            </w:pPr>
            <w:r w:rsidRPr="00FE01FD">
              <w:rPr>
                <w:rFonts w:ascii="Times New Roman" w:hAnsi="Times New Roman" w:cs="Times New Roman"/>
                <w:sz w:val="24"/>
              </w:rPr>
              <w:t>Протестируйте сайт при ширине клиента</w:t>
            </w:r>
          </w:p>
          <w:p w:rsidR="004E14D3" w:rsidRPr="00FE01FD" w:rsidRDefault="004E14D3" w:rsidP="00FF10DA">
            <w:pPr>
              <w:spacing w:before="100" w:beforeAutospacing="1" w:after="100" w:afterAutospacing="1"/>
              <w:ind w:right="-2"/>
              <w:rPr>
                <w:rFonts w:ascii="Times New Roman" w:hAnsi="Times New Roman" w:cs="Times New Roman"/>
                <w:sz w:val="24"/>
              </w:rPr>
            </w:pPr>
            <w:r w:rsidRPr="00FE01FD">
              <w:rPr>
                <w:rFonts w:ascii="Times New Roman" w:hAnsi="Times New Roman" w:cs="Times New Roman"/>
                <w:sz w:val="24"/>
              </w:rPr>
              <w:t xml:space="preserve">768, 1280 </w:t>
            </w:r>
            <w:proofErr w:type="spellStart"/>
            <w:r w:rsidRPr="00FE01FD">
              <w:rPr>
                <w:rFonts w:ascii="Times New Roman" w:hAnsi="Times New Roman" w:cs="Times New Roman"/>
                <w:sz w:val="24"/>
                <w:lang w:val="en-US"/>
              </w:rPr>
              <w:t>px</w:t>
            </w:r>
            <w:proofErr w:type="spellEnd"/>
          </w:p>
          <w:p w:rsidR="004E14D3" w:rsidRPr="00FE01FD" w:rsidRDefault="004E14D3" w:rsidP="00FF10DA">
            <w:pPr>
              <w:spacing w:before="100" w:beforeAutospacing="1" w:after="100" w:afterAutospacing="1"/>
              <w:ind w:right="-2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734" w:type="dxa"/>
          </w:tcPr>
          <w:p w:rsidR="004E14D3" w:rsidRDefault="00DE3EEA" w:rsidP="00FF10DA">
            <w:pPr>
              <w:spacing w:before="100" w:beforeAutospacing="1" w:after="100" w:afterAutospacing="1"/>
              <w:ind w:right="-2"/>
            </w:pPr>
            <w:r>
              <w:object w:dxaOrig="11520" w:dyaOrig="11835">
                <v:shape id="_x0000_i1160" type="#_x0000_t75" style="width:308.25pt;height:318pt" o:ole="">
                  <v:imagedata r:id="rId27" o:title=""/>
                </v:shape>
                <o:OLEObject Type="Embed" ProgID="PBrush" ShapeID="_x0000_i1160" DrawAspect="Content" ObjectID="_1684318032" r:id="rId28"/>
              </w:object>
            </w:r>
          </w:p>
          <w:p w:rsidR="00DE3EEA" w:rsidRPr="007C42D0" w:rsidRDefault="00DE3EEA" w:rsidP="00FF10DA">
            <w:pPr>
              <w:spacing w:before="100" w:beforeAutospacing="1" w:after="100" w:afterAutospacing="1"/>
              <w:ind w:right="-2"/>
            </w:pPr>
            <w:r>
              <w:object w:dxaOrig="4320" w:dyaOrig="3276">
                <v:shape id="_x0000_i1170" type="#_x0000_t75" style="width:308.25pt;height:233.25pt" o:ole="">
                  <v:imagedata r:id="rId29" o:title=""/>
                </v:shape>
                <o:OLEObject Type="Embed" ProgID="PBrush" ShapeID="_x0000_i1170" DrawAspect="Content" ObjectID="_1684318033" r:id="rId30"/>
              </w:object>
            </w:r>
          </w:p>
        </w:tc>
        <w:bookmarkStart w:id="7" w:name="_GoBack"/>
        <w:bookmarkEnd w:id="7"/>
      </w:tr>
    </w:tbl>
    <w:p w:rsidR="004E14D3" w:rsidRPr="004E14D3" w:rsidRDefault="004E14D3" w:rsidP="004E14D3">
      <w:pPr>
        <w:pStyle w:val="2"/>
        <w:numPr>
          <w:ilvl w:val="0"/>
          <w:numId w:val="0"/>
        </w:numPr>
        <w:spacing w:line="360" w:lineRule="auto"/>
        <w:ind w:right="-2"/>
        <w:rPr>
          <w:rFonts w:ascii="Times New Roman" w:hAnsi="Times New Roman" w:cs="Times New Roman"/>
          <w:color w:val="auto"/>
          <w:sz w:val="24"/>
          <w:szCs w:val="24"/>
        </w:rPr>
      </w:pPr>
      <w:bookmarkStart w:id="8" w:name="_Toc39749486"/>
      <w:r w:rsidRPr="004E14D3">
        <w:rPr>
          <w:rFonts w:ascii="Times New Roman" w:hAnsi="Times New Roman" w:cs="Times New Roman"/>
          <w:color w:val="auto"/>
          <w:sz w:val="24"/>
          <w:szCs w:val="24"/>
        </w:rPr>
        <w:t>Проведение функционального тестирования.</w:t>
      </w:r>
      <w:bookmarkEnd w:id="8"/>
    </w:p>
    <w:p w:rsidR="004E14D3" w:rsidRDefault="004E14D3" w:rsidP="004E14D3">
      <w:pPr>
        <w:spacing w:line="360" w:lineRule="auto"/>
        <w:ind w:right="-2"/>
        <w:rPr>
          <w:rFonts w:ascii="Times New Roman" w:hAnsi="Times New Roman" w:cs="Times New Roman"/>
          <w:sz w:val="24"/>
          <w:szCs w:val="24"/>
        </w:rPr>
      </w:pPr>
      <w:r w:rsidRPr="00FE01FD">
        <w:rPr>
          <w:rFonts w:ascii="Times New Roman" w:hAnsi="Times New Roman" w:cs="Times New Roman"/>
          <w:sz w:val="24"/>
          <w:szCs w:val="24"/>
        </w:rPr>
        <w:t>Несоответствий между реальным поведением реализованных функций и ожидаемым поведением в соответствии со спецификацией и исходными требованиями, не обнаружено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E14D3" w:rsidRPr="00A513A5" w:rsidRDefault="004E14D3" w:rsidP="00A513A5">
      <w:pPr>
        <w:rPr>
          <w:rFonts w:ascii="Times New Roman" w:hAnsi="Times New Roman" w:cs="Times New Roman"/>
          <w:sz w:val="24"/>
          <w:szCs w:val="24"/>
        </w:rPr>
      </w:pPr>
    </w:p>
    <w:sectPr w:rsidR="004E14D3" w:rsidRPr="00A513A5" w:rsidSect="00DA15E9">
      <w:pgSz w:w="11907" w:h="16840" w:code="9"/>
      <w:pgMar w:top="567" w:right="851" w:bottom="851" w:left="1701" w:header="153" w:footer="153" w:gutter="0"/>
      <w:cols w:space="708"/>
      <w:noEndnote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F4739"/>
    <w:multiLevelType w:val="multilevel"/>
    <w:tmpl w:val="04190029"/>
    <w:lvl w:ilvl="0">
      <w:start w:val="1"/>
      <w:numFmt w:val="decimal"/>
      <w:pStyle w:val="1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44F05DF1"/>
    <w:multiLevelType w:val="hybridMultilevel"/>
    <w:tmpl w:val="F7481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6F6FC3"/>
    <w:multiLevelType w:val="hybridMultilevel"/>
    <w:tmpl w:val="B148C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20"/>
  <w:drawingGridVerticalSpacing w:val="163"/>
  <w:displayHorizontalDrawingGridEvery w:val="0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DB3"/>
    <w:rsid w:val="00362F95"/>
    <w:rsid w:val="00394B4D"/>
    <w:rsid w:val="004E14D3"/>
    <w:rsid w:val="007B61BA"/>
    <w:rsid w:val="007D37EF"/>
    <w:rsid w:val="007E739B"/>
    <w:rsid w:val="00A513A5"/>
    <w:rsid w:val="00DA15E9"/>
    <w:rsid w:val="00DD7DB3"/>
    <w:rsid w:val="00DE3EEA"/>
    <w:rsid w:val="00F275C7"/>
    <w:rsid w:val="00F45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0C03D"/>
  <w15:chartTrackingRefBased/>
  <w15:docId w15:val="{25FFAFCA-4EBB-45B1-84EF-C5ACC49FE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739B"/>
  </w:style>
  <w:style w:type="paragraph" w:styleId="1">
    <w:name w:val="heading 1"/>
    <w:basedOn w:val="a"/>
    <w:next w:val="a"/>
    <w:link w:val="10"/>
    <w:uiPriority w:val="9"/>
    <w:qFormat/>
    <w:rsid w:val="00A513A5"/>
    <w:pPr>
      <w:keepNext/>
      <w:keepLines/>
      <w:numPr>
        <w:numId w:val="1"/>
      </w:numPr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A513A5"/>
    <w:pPr>
      <w:keepNext/>
      <w:keepLines/>
      <w:numPr>
        <w:ilvl w:val="1"/>
        <w:numId w:val="1"/>
      </w:numPr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A513A5"/>
    <w:pPr>
      <w:keepNext/>
      <w:keepLines/>
      <w:numPr>
        <w:ilvl w:val="2"/>
        <w:numId w:val="1"/>
      </w:numPr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513A5"/>
    <w:pPr>
      <w:keepNext/>
      <w:keepLines/>
      <w:numPr>
        <w:ilvl w:val="3"/>
        <w:numId w:val="1"/>
      </w:numPr>
      <w:spacing w:before="40" w:after="0" w:line="276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513A5"/>
    <w:pPr>
      <w:keepNext/>
      <w:keepLines/>
      <w:numPr>
        <w:ilvl w:val="4"/>
        <w:numId w:val="1"/>
      </w:numPr>
      <w:spacing w:before="40" w:after="0" w:line="276" w:lineRule="auto"/>
      <w:outlineLvl w:val="4"/>
    </w:pPr>
    <w:rPr>
      <w:rFonts w:asciiTheme="majorHAnsi" w:eastAsiaTheme="majorEastAsia" w:hAnsiTheme="majorHAnsi" w:cstheme="majorBidi"/>
      <w:color w:val="2E74B5" w:themeColor="accent1" w:themeShade="BF"/>
      <w:lang w:eastAsia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513A5"/>
    <w:pPr>
      <w:keepNext/>
      <w:keepLines/>
      <w:numPr>
        <w:ilvl w:val="5"/>
        <w:numId w:val="1"/>
      </w:numPr>
      <w:spacing w:before="40" w:after="0" w:line="276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lang w:eastAsia="ru-RU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513A5"/>
    <w:pPr>
      <w:keepNext/>
      <w:keepLines/>
      <w:numPr>
        <w:ilvl w:val="6"/>
        <w:numId w:val="1"/>
      </w:numPr>
      <w:spacing w:before="40" w:after="0" w:line="276" w:lineRule="auto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lang w:eastAsia="ru-RU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513A5"/>
    <w:pPr>
      <w:keepNext/>
      <w:keepLines/>
      <w:numPr>
        <w:ilvl w:val="7"/>
        <w:numId w:val="1"/>
      </w:numPr>
      <w:spacing w:before="40" w:after="0" w:line="276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513A5"/>
    <w:pPr>
      <w:keepNext/>
      <w:keepLines/>
      <w:numPr>
        <w:ilvl w:val="8"/>
        <w:numId w:val="1"/>
      </w:numPr>
      <w:spacing w:before="40" w:after="0" w:line="276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513A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513A5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513A5"/>
    <w:rPr>
      <w:rFonts w:asciiTheme="majorHAnsi" w:eastAsiaTheme="majorEastAsia" w:hAnsiTheme="majorHAnsi" w:cstheme="majorBidi"/>
      <w:b/>
      <w:bCs/>
      <w:color w:val="5B9BD5" w:themeColor="accent1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A513A5"/>
    <w:rPr>
      <w:rFonts w:asciiTheme="majorHAnsi" w:eastAsiaTheme="majorEastAsia" w:hAnsiTheme="majorHAnsi" w:cstheme="majorBidi"/>
      <w:i/>
      <w:iCs/>
      <w:color w:val="2E74B5" w:themeColor="accent1" w:themeShade="BF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A513A5"/>
    <w:rPr>
      <w:rFonts w:asciiTheme="majorHAnsi" w:eastAsiaTheme="majorEastAsia" w:hAnsiTheme="majorHAnsi" w:cstheme="majorBidi"/>
      <w:color w:val="2E74B5" w:themeColor="accent1" w:themeShade="BF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A513A5"/>
    <w:rPr>
      <w:rFonts w:asciiTheme="majorHAnsi" w:eastAsiaTheme="majorEastAsia" w:hAnsiTheme="majorHAnsi" w:cstheme="majorBidi"/>
      <w:color w:val="1F4D78" w:themeColor="accent1" w:themeShade="7F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A513A5"/>
    <w:rPr>
      <w:rFonts w:asciiTheme="majorHAnsi" w:eastAsiaTheme="majorEastAsia" w:hAnsiTheme="majorHAnsi" w:cstheme="majorBidi"/>
      <w:i/>
      <w:iCs/>
      <w:color w:val="1F4D78" w:themeColor="accent1" w:themeShade="7F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A513A5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A513A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table" w:styleId="a3">
    <w:name w:val="Table Grid"/>
    <w:basedOn w:val="a1"/>
    <w:rsid w:val="00A513A5"/>
    <w:pPr>
      <w:spacing w:after="200" w:line="276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B61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4.bin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7.bin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image" Target="media/image13.png"/><Relationship Id="rId28" Type="http://schemas.openxmlformats.org/officeDocument/2006/relationships/oleObject" Target="embeddings/oleObject8.bin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png"/><Relationship Id="rId22" Type="http://schemas.openxmlformats.org/officeDocument/2006/relationships/oleObject" Target="embeddings/oleObject6.bin"/><Relationship Id="rId27" Type="http://schemas.openxmlformats.org/officeDocument/2006/relationships/image" Target="media/image16.png"/><Relationship Id="rId30" Type="http://schemas.openxmlformats.org/officeDocument/2006/relationships/oleObject" Target="embeddings/oleObject9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4</Pages>
  <Words>217</Words>
  <Characters>1238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USER</cp:lastModifiedBy>
  <cp:revision>4</cp:revision>
  <dcterms:created xsi:type="dcterms:W3CDTF">2020-07-03T13:40:00Z</dcterms:created>
  <dcterms:modified xsi:type="dcterms:W3CDTF">2021-06-04T09:20:00Z</dcterms:modified>
</cp:coreProperties>
</file>