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630E4" w14:textId="77777777" w:rsidR="00AC02F8" w:rsidRDefault="00B63832">
      <w:r w:rsidRPr="00B63832">
        <w:t xml:space="preserve">So I have got </w:t>
      </w:r>
      <w:proofErr w:type="spellStart"/>
      <w:r w:rsidRPr="00B63832">
        <w:t>NotificationDTO</w:t>
      </w:r>
      <w:proofErr w:type="spellEnd"/>
      <w:r w:rsidRPr="00B63832">
        <w:t xml:space="preserve"> w</w:t>
      </w:r>
      <w:r>
        <w:t>hich represents each notification</w:t>
      </w:r>
      <w:r w:rsidR="00A863B5">
        <w:t xml:space="preserve"> which </w:t>
      </w:r>
      <w:r>
        <w:t xml:space="preserve"> is sent to the notification service.</w:t>
      </w:r>
    </w:p>
    <w:p w14:paraId="24AD28F9" w14:textId="17019AA4" w:rsidR="00096617" w:rsidRPr="00B63832" w:rsidRDefault="00B63832">
      <w:r>
        <w:br/>
        <w:t>In order to avoid  switch case inside the message queue.</w:t>
      </w:r>
      <w:r>
        <w:br/>
      </w:r>
      <w:r>
        <w:br/>
        <w:t>It has NotificationType based on which I can decide which email template will be used.</w:t>
      </w:r>
      <w:r>
        <w:br/>
      </w:r>
      <w:r>
        <w:br/>
        <w:t>The naming is really important: templates are stored inside the notification service(</w:t>
      </w:r>
      <w:r w:rsidR="00A863B5">
        <w:t>the naming is lowercased of the notification type separated with the underscore)</w:t>
      </w:r>
      <w:r w:rsidR="00A863B5">
        <w:br/>
      </w:r>
      <w:r w:rsidR="00A863B5">
        <w:br/>
        <w:t xml:space="preserve">inside the </w:t>
      </w:r>
      <w:proofErr w:type="spellStart"/>
      <w:r w:rsidR="00A863B5">
        <w:t>notificationDTO</w:t>
      </w:r>
      <w:proofErr w:type="spellEnd"/>
      <w:r w:rsidR="00A863B5">
        <w:t xml:space="preserve"> there is a map of fields(placeholders) the key is the name of the placeholder and the value is the value of the placeholder</w:t>
      </w:r>
    </w:p>
    <w:sectPr w:rsidR="00096617" w:rsidRPr="00B638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17"/>
    <w:rsid w:val="00096617"/>
    <w:rsid w:val="00A863B5"/>
    <w:rsid w:val="00AC02F8"/>
    <w:rsid w:val="00B6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0991"/>
  <w15:chartTrackingRefBased/>
  <w15:docId w15:val="{45E7C081-CDFF-4C8B-8563-E3BE2264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Shepel</dc:creator>
  <cp:keywords/>
  <dc:description/>
  <cp:lastModifiedBy>Volodymyr Shepel</cp:lastModifiedBy>
  <cp:revision>3</cp:revision>
  <dcterms:created xsi:type="dcterms:W3CDTF">2023-11-30T15:18:00Z</dcterms:created>
  <dcterms:modified xsi:type="dcterms:W3CDTF">2023-11-30T15:57:00Z</dcterms:modified>
</cp:coreProperties>
</file>