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F2DF1C" w14:textId="7E5994B9" w:rsidR="00D909A0" w:rsidRPr="00C325D2" w:rsidRDefault="00D909A0" w:rsidP="00C325D2">
      <w:pPr>
        <w:spacing w:line="240" w:lineRule="auto"/>
        <w:rPr>
          <w:sz w:val="22"/>
          <w:szCs w:val="22"/>
        </w:rPr>
      </w:pPr>
      <w:r w:rsidRPr="00C325D2">
        <w:rPr>
          <w:b/>
          <w:bCs/>
          <w:sz w:val="22"/>
          <w:szCs w:val="22"/>
        </w:rPr>
        <w:t>Title</w:t>
      </w:r>
      <w:r w:rsidRPr="00C325D2">
        <w:rPr>
          <w:sz w:val="22"/>
          <w:szCs w:val="22"/>
        </w:rPr>
        <w:t xml:space="preserve">: </w:t>
      </w:r>
      <w:r w:rsidR="0045682F" w:rsidRPr="00C325D2">
        <w:rPr>
          <w:sz w:val="22"/>
          <w:szCs w:val="22"/>
        </w:rPr>
        <w:t>Travel Sensei</w:t>
      </w:r>
      <w:r w:rsidRPr="00C325D2">
        <w:rPr>
          <w:sz w:val="22"/>
          <w:szCs w:val="22"/>
        </w:rPr>
        <w:t xml:space="preserve">  </w:t>
      </w:r>
    </w:p>
    <w:p w14:paraId="3A65D9F6" w14:textId="77777777" w:rsidR="00D909A0" w:rsidRPr="00C325D2" w:rsidRDefault="00D909A0" w:rsidP="00C325D2">
      <w:pPr>
        <w:spacing w:line="240" w:lineRule="auto"/>
        <w:rPr>
          <w:sz w:val="22"/>
          <w:szCs w:val="22"/>
        </w:rPr>
      </w:pPr>
      <w:r w:rsidRPr="00C325D2">
        <w:rPr>
          <w:b/>
          <w:bCs/>
          <w:sz w:val="22"/>
          <w:szCs w:val="22"/>
        </w:rPr>
        <w:t>Premise</w:t>
      </w:r>
      <w:r w:rsidRPr="00C325D2">
        <w:rPr>
          <w:sz w:val="22"/>
          <w:szCs w:val="22"/>
        </w:rPr>
        <w:t xml:space="preserve">: The premise of my project is to develop a mobile application that will encourage people to travel more and make traveling easier.  </w:t>
      </w:r>
    </w:p>
    <w:p w14:paraId="70679353" w14:textId="77777777" w:rsidR="00D909A0" w:rsidRPr="00C325D2" w:rsidRDefault="00D909A0" w:rsidP="00C325D2">
      <w:pPr>
        <w:spacing w:line="240" w:lineRule="auto"/>
        <w:rPr>
          <w:sz w:val="22"/>
          <w:szCs w:val="22"/>
        </w:rPr>
      </w:pPr>
      <w:r w:rsidRPr="00C325D2">
        <w:rPr>
          <w:b/>
          <w:bCs/>
          <w:sz w:val="22"/>
          <w:szCs w:val="22"/>
        </w:rPr>
        <w:t>What for</w:t>
      </w:r>
      <w:r w:rsidRPr="00C325D2">
        <w:rPr>
          <w:sz w:val="22"/>
          <w:szCs w:val="22"/>
        </w:rPr>
        <w:t>: The purpose of this project is to make traveling not only much easier, faster, and more accessible, but also fun, competitive, and entertaining.</w:t>
      </w:r>
    </w:p>
    <w:p w14:paraId="508BC9A4" w14:textId="77777777" w:rsidR="00D909A0" w:rsidRPr="00C325D2" w:rsidRDefault="00D909A0" w:rsidP="00C325D2">
      <w:pPr>
        <w:spacing w:line="240" w:lineRule="auto"/>
        <w:rPr>
          <w:sz w:val="22"/>
          <w:szCs w:val="22"/>
        </w:rPr>
      </w:pPr>
      <w:r w:rsidRPr="00C325D2">
        <w:rPr>
          <w:b/>
          <w:bCs/>
          <w:sz w:val="22"/>
          <w:szCs w:val="22"/>
        </w:rPr>
        <w:t>Deliverables</w:t>
      </w:r>
      <w:r w:rsidRPr="00C325D2">
        <w:rPr>
          <w:sz w:val="22"/>
          <w:szCs w:val="22"/>
        </w:rPr>
        <w:t>:</w:t>
      </w:r>
    </w:p>
    <w:p w14:paraId="1DC38766" w14:textId="77777777" w:rsidR="00D909A0" w:rsidRPr="00C325D2" w:rsidRDefault="00D909A0" w:rsidP="00C325D2">
      <w:pPr>
        <w:pStyle w:val="ListParagraph"/>
        <w:numPr>
          <w:ilvl w:val="0"/>
          <w:numId w:val="1"/>
        </w:numPr>
        <w:spacing w:line="240" w:lineRule="auto"/>
        <w:rPr>
          <w:sz w:val="22"/>
          <w:szCs w:val="22"/>
        </w:rPr>
      </w:pPr>
      <w:r w:rsidRPr="00C325D2">
        <w:rPr>
          <w:sz w:val="22"/>
          <w:szCs w:val="22"/>
        </w:rPr>
        <w:t>Fully functional mobile application available for Android and IOS devices</w:t>
      </w:r>
    </w:p>
    <w:p w14:paraId="712E2054" w14:textId="77777777" w:rsidR="00D909A0" w:rsidRPr="00C325D2" w:rsidRDefault="00D909A0" w:rsidP="00C325D2">
      <w:pPr>
        <w:pStyle w:val="ListParagraph"/>
        <w:numPr>
          <w:ilvl w:val="0"/>
          <w:numId w:val="1"/>
        </w:numPr>
        <w:spacing w:line="240" w:lineRule="auto"/>
        <w:rPr>
          <w:sz w:val="22"/>
          <w:szCs w:val="22"/>
        </w:rPr>
      </w:pPr>
      <w:r w:rsidRPr="00C325D2">
        <w:rPr>
          <w:sz w:val="22"/>
          <w:szCs w:val="22"/>
        </w:rPr>
        <w:t>Administration web application which will be used for managing the application</w:t>
      </w:r>
    </w:p>
    <w:p w14:paraId="119B3346" w14:textId="77777777" w:rsidR="00D909A0" w:rsidRPr="00C325D2" w:rsidRDefault="00D909A0" w:rsidP="00C325D2">
      <w:pPr>
        <w:pStyle w:val="ListParagraph"/>
        <w:numPr>
          <w:ilvl w:val="0"/>
          <w:numId w:val="1"/>
        </w:numPr>
        <w:spacing w:line="240" w:lineRule="auto"/>
        <w:rPr>
          <w:sz w:val="22"/>
          <w:szCs w:val="22"/>
        </w:rPr>
      </w:pPr>
      <w:r w:rsidRPr="00C325D2">
        <w:rPr>
          <w:sz w:val="22"/>
          <w:szCs w:val="22"/>
        </w:rPr>
        <w:t xml:space="preserve">User manual and documentation for the application </w:t>
      </w:r>
    </w:p>
    <w:p w14:paraId="3875A025" w14:textId="77777777" w:rsidR="00D909A0" w:rsidRPr="00C325D2" w:rsidRDefault="00D909A0" w:rsidP="00C325D2">
      <w:pPr>
        <w:spacing w:line="240" w:lineRule="auto"/>
        <w:rPr>
          <w:sz w:val="22"/>
          <w:szCs w:val="22"/>
        </w:rPr>
      </w:pPr>
      <w:r w:rsidRPr="00C325D2">
        <w:rPr>
          <w:b/>
          <w:bCs/>
          <w:sz w:val="22"/>
          <w:szCs w:val="22"/>
        </w:rPr>
        <w:t>Functionalities</w:t>
      </w:r>
      <w:r w:rsidRPr="00C325D2">
        <w:rPr>
          <w:sz w:val="22"/>
          <w:szCs w:val="22"/>
        </w:rPr>
        <w:t>:</w:t>
      </w:r>
    </w:p>
    <w:p w14:paraId="138D8F06" w14:textId="4BD3723B" w:rsidR="00D909A0" w:rsidRPr="00C325D2" w:rsidRDefault="00D909A0" w:rsidP="00C325D2">
      <w:pPr>
        <w:pStyle w:val="ListParagraph"/>
        <w:numPr>
          <w:ilvl w:val="0"/>
          <w:numId w:val="4"/>
        </w:numPr>
        <w:spacing w:line="240" w:lineRule="auto"/>
        <w:rPr>
          <w:sz w:val="22"/>
          <w:szCs w:val="22"/>
        </w:rPr>
      </w:pPr>
      <w:r w:rsidRPr="00C325D2">
        <w:rPr>
          <w:sz w:val="22"/>
          <w:szCs w:val="22"/>
        </w:rPr>
        <w:t>Sight details:</w:t>
      </w:r>
      <w:r w:rsidR="00AA142E" w:rsidRPr="00C325D2">
        <w:rPr>
          <w:sz w:val="22"/>
          <w:szCs w:val="22"/>
        </w:rPr>
        <w:t xml:space="preserve"> </w:t>
      </w:r>
      <w:r w:rsidRPr="00C325D2">
        <w:rPr>
          <w:sz w:val="22"/>
          <w:szCs w:val="22"/>
        </w:rPr>
        <w:t>Each sight comes with detailed information, images, videos and audio guides</w:t>
      </w:r>
    </w:p>
    <w:p w14:paraId="0589EC69" w14:textId="09D21655" w:rsidR="00D909A0" w:rsidRPr="00C325D2" w:rsidRDefault="00D909A0" w:rsidP="00C325D2">
      <w:pPr>
        <w:pStyle w:val="ListParagraph"/>
        <w:numPr>
          <w:ilvl w:val="0"/>
          <w:numId w:val="4"/>
        </w:numPr>
        <w:spacing w:line="240" w:lineRule="auto"/>
        <w:rPr>
          <w:sz w:val="22"/>
          <w:szCs w:val="22"/>
        </w:rPr>
      </w:pPr>
      <w:r w:rsidRPr="00C325D2">
        <w:rPr>
          <w:sz w:val="22"/>
          <w:szCs w:val="22"/>
        </w:rPr>
        <w:t>Interactive Map:</w:t>
      </w:r>
      <w:r w:rsidR="00AA142E" w:rsidRPr="00C325D2">
        <w:rPr>
          <w:sz w:val="22"/>
          <w:szCs w:val="22"/>
        </w:rPr>
        <w:t xml:space="preserve"> </w:t>
      </w:r>
      <w:r w:rsidRPr="00C325D2">
        <w:rPr>
          <w:sz w:val="22"/>
          <w:szCs w:val="22"/>
        </w:rPr>
        <w:t>A visual map displays all sights in the database. Users can search, click on map icons, and see their own location</w:t>
      </w:r>
    </w:p>
    <w:p w14:paraId="173F19A4" w14:textId="77777777" w:rsidR="00D909A0" w:rsidRPr="00C325D2" w:rsidRDefault="00D909A0" w:rsidP="00C325D2">
      <w:pPr>
        <w:pStyle w:val="ListParagraph"/>
        <w:numPr>
          <w:ilvl w:val="0"/>
          <w:numId w:val="4"/>
        </w:numPr>
        <w:spacing w:line="240" w:lineRule="auto"/>
        <w:rPr>
          <w:sz w:val="22"/>
          <w:szCs w:val="22"/>
        </w:rPr>
      </w:pPr>
      <w:r w:rsidRPr="00C325D2">
        <w:rPr>
          <w:sz w:val="22"/>
          <w:szCs w:val="22"/>
        </w:rPr>
        <w:t>Leaderboard system and rewards:</w:t>
      </w:r>
    </w:p>
    <w:p w14:paraId="6AC76378" w14:textId="492D8994" w:rsidR="00D909A0" w:rsidRPr="00C325D2" w:rsidRDefault="00D909A0" w:rsidP="00C325D2">
      <w:pPr>
        <w:pStyle w:val="ListParagraph"/>
        <w:numPr>
          <w:ilvl w:val="1"/>
          <w:numId w:val="4"/>
        </w:numPr>
        <w:spacing w:line="240" w:lineRule="auto"/>
        <w:rPr>
          <w:sz w:val="22"/>
          <w:szCs w:val="22"/>
        </w:rPr>
      </w:pPr>
      <w:r w:rsidRPr="00C325D2">
        <w:rPr>
          <w:sz w:val="22"/>
          <w:szCs w:val="22"/>
        </w:rPr>
        <w:t xml:space="preserve">Achievements and a leaderboard system </w:t>
      </w:r>
      <w:r w:rsidR="00411766" w:rsidRPr="00C325D2">
        <w:rPr>
          <w:sz w:val="22"/>
          <w:szCs w:val="22"/>
        </w:rPr>
        <w:t>encourages</w:t>
      </w:r>
      <w:r w:rsidRPr="00C325D2">
        <w:rPr>
          <w:sz w:val="22"/>
          <w:szCs w:val="22"/>
        </w:rPr>
        <w:t xml:space="preserve"> users to explore and discover new places. </w:t>
      </w:r>
    </w:p>
    <w:p w14:paraId="7E3FE9F3" w14:textId="020B71BA" w:rsidR="00D909A0" w:rsidRPr="00C325D2" w:rsidRDefault="00D909A0" w:rsidP="00C325D2">
      <w:pPr>
        <w:pStyle w:val="ListParagraph"/>
        <w:numPr>
          <w:ilvl w:val="1"/>
          <w:numId w:val="4"/>
        </w:numPr>
        <w:spacing w:line="240" w:lineRule="auto"/>
        <w:rPr>
          <w:sz w:val="22"/>
          <w:szCs w:val="22"/>
        </w:rPr>
      </w:pPr>
      <w:r w:rsidRPr="00C325D2">
        <w:rPr>
          <w:sz w:val="22"/>
          <w:szCs w:val="22"/>
        </w:rPr>
        <w:t xml:space="preserve">Internal credits earned through leaderboard rankings can be </w:t>
      </w:r>
      <w:r w:rsidR="00411766" w:rsidRPr="00C325D2">
        <w:rPr>
          <w:sz w:val="22"/>
          <w:szCs w:val="22"/>
        </w:rPr>
        <w:t>traded</w:t>
      </w:r>
      <w:r w:rsidRPr="00C325D2">
        <w:rPr>
          <w:sz w:val="22"/>
          <w:szCs w:val="22"/>
        </w:rPr>
        <w:t xml:space="preserve"> for profile customizations or tangible prizes.</w:t>
      </w:r>
    </w:p>
    <w:p w14:paraId="74FF1D1D" w14:textId="4FE163E4" w:rsidR="00D909A0" w:rsidRPr="00C325D2" w:rsidRDefault="00D909A0" w:rsidP="00C325D2">
      <w:pPr>
        <w:pStyle w:val="ListParagraph"/>
        <w:numPr>
          <w:ilvl w:val="1"/>
          <w:numId w:val="4"/>
        </w:numPr>
        <w:spacing w:line="240" w:lineRule="auto"/>
        <w:rPr>
          <w:sz w:val="22"/>
          <w:szCs w:val="22"/>
        </w:rPr>
      </w:pPr>
      <w:r w:rsidRPr="00C325D2">
        <w:rPr>
          <w:sz w:val="22"/>
          <w:szCs w:val="22"/>
        </w:rPr>
        <w:t>Users are encouraged to find unique, non-mapped sights for special rewards</w:t>
      </w:r>
    </w:p>
    <w:p w14:paraId="77FF2E37" w14:textId="58378110" w:rsidR="00FE4175" w:rsidRDefault="00D909A0" w:rsidP="00C325D2">
      <w:pPr>
        <w:pStyle w:val="ListParagraph"/>
        <w:numPr>
          <w:ilvl w:val="0"/>
          <w:numId w:val="5"/>
        </w:numPr>
        <w:spacing w:line="240" w:lineRule="auto"/>
        <w:rPr>
          <w:sz w:val="22"/>
          <w:szCs w:val="22"/>
        </w:rPr>
      </w:pPr>
      <w:r w:rsidRPr="00C325D2">
        <w:rPr>
          <w:sz w:val="22"/>
          <w:szCs w:val="22"/>
        </w:rPr>
        <w:t xml:space="preserve">Integrated Reservation </w:t>
      </w:r>
      <w:r w:rsidR="00360031" w:rsidRPr="00C325D2">
        <w:rPr>
          <w:sz w:val="22"/>
          <w:szCs w:val="22"/>
        </w:rPr>
        <w:t>System</w:t>
      </w:r>
      <w:r w:rsidR="00FE4175" w:rsidRPr="00C325D2">
        <w:rPr>
          <w:sz w:val="22"/>
          <w:szCs w:val="22"/>
        </w:rPr>
        <w:t xml:space="preserve"> </w:t>
      </w:r>
      <w:r w:rsidR="00360031" w:rsidRPr="00C325D2">
        <w:rPr>
          <w:sz w:val="22"/>
          <w:szCs w:val="22"/>
        </w:rPr>
        <w:t xml:space="preserve">: </w:t>
      </w:r>
      <w:r w:rsidR="00FE4175" w:rsidRPr="00C325D2">
        <w:rPr>
          <w:sz w:val="22"/>
          <w:szCs w:val="22"/>
        </w:rPr>
        <w:t xml:space="preserve"> Integration with external services which will </w:t>
      </w:r>
      <w:r w:rsidR="004F624C">
        <w:rPr>
          <w:sz w:val="22"/>
          <w:szCs w:val="22"/>
        </w:rPr>
        <w:t>display</w:t>
      </w:r>
      <w:r w:rsidR="00FE4175" w:rsidRPr="00C325D2">
        <w:rPr>
          <w:sz w:val="22"/>
          <w:szCs w:val="22"/>
        </w:rPr>
        <w:t xml:space="preserve"> hotels, activities</w:t>
      </w:r>
      <w:r w:rsidR="004F624C">
        <w:rPr>
          <w:sz w:val="22"/>
          <w:szCs w:val="22"/>
        </w:rPr>
        <w:t xml:space="preserve"> etc.</w:t>
      </w:r>
      <w:r w:rsidR="00900D92">
        <w:rPr>
          <w:sz w:val="22"/>
          <w:szCs w:val="22"/>
        </w:rPr>
        <w:t xml:space="preserve"> (</w:t>
      </w:r>
    </w:p>
    <w:p w14:paraId="6E8D255F" w14:textId="75D63C54" w:rsidR="00900D92" w:rsidRDefault="00900D92" w:rsidP="00C325D2">
      <w:pPr>
        <w:pStyle w:val="ListParagraph"/>
        <w:numPr>
          <w:ilvl w:val="0"/>
          <w:numId w:val="5"/>
        </w:numPr>
        <w:spacing w:line="240" w:lineRule="auto"/>
        <w:rPr>
          <w:sz w:val="22"/>
          <w:szCs w:val="22"/>
        </w:rPr>
      </w:pPr>
      <w:r>
        <w:rPr>
          <w:sz w:val="22"/>
          <w:szCs w:val="22"/>
        </w:rPr>
        <w:t xml:space="preserve">Search </w:t>
      </w:r>
    </w:p>
    <w:p w14:paraId="3255E8BC" w14:textId="32971414" w:rsidR="00900D92" w:rsidRPr="00C325D2" w:rsidRDefault="00900D92" w:rsidP="00C325D2">
      <w:pPr>
        <w:pStyle w:val="ListParagraph"/>
        <w:numPr>
          <w:ilvl w:val="0"/>
          <w:numId w:val="5"/>
        </w:numPr>
        <w:spacing w:line="240" w:lineRule="auto"/>
        <w:rPr>
          <w:sz w:val="22"/>
          <w:szCs w:val="22"/>
        </w:rPr>
      </w:pPr>
      <w:r>
        <w:rPr>
          <w:sz w:val="22"/>
          <w:szCs w:val="22"/>
        </w:rPr>
        <w:t>Recommendation system (under consideration)</w:t>
      </w:r>
    </w:p>
    <w:p w14:paraId="5839B994" w14:textId="273FBC8D" w:rsidR="007379EC" w:rsidRPr="00BF721D" w:rsidRDefault="00D909A0" w:rsidP="00BF721D">
      <w:pPr>
        <w:spacing w:line="240" w:lineRule="auto"/>
        <w:rPr>
          <w:sz w:val="22"/>
          <w:szCs w:val="22"/>
        </w:rPr>
      </w:pPr>
      <w:r w:rsidRPr="00BF721D">
        <w:rPr>
          <w:b/>
          <w:bCs/>
          <w:sz w:val="22"/>
          <w:szCs w:val="22"/>
        </w:rPr>
        <w:t>Constraints</w:t>
      </w:r>
      <w:r w:rsidRPr="00BF721D">
        <w:rPr>
          <w:sz w:val="22"/>
          <w:szCs w:val="22"/>
        </w:rPr>
        <w:t xml:space="preserve"> : </w:t>
      </w:r>
    </w:p>
    <w:p w14:paraId="6A34A121" w14:textId="70955C1F" w:rsidR="007379EC" w:rsidRPr="00C325D2" w:rsidRDefault="007379EC" w:rsidP="00C325D2">
      <w:pPr>
        <w:pStyle w:val="ListParagraph"/>
        <w:numPr>
          <w:ilvl w:val="0"/>
          <w:numId w:val="5"/>
        </w:numPr>
        <w:spacing w:line="240" w:lineRule="auto"/>
        <w:rPr>
          <w:sz w:val="22"/>
          <w:szCs w:val="22"/>
        </w:rPr>
      </w:pPr>
      <w:r w:rsidRPr="00C325D2">
        <w:rPr>
          <w:sz w:val="22"/>
          <w:szCs w:val="22"/>
        </w:rPr>
        <w:t xml:space="preserve">Platform Compatibility: the mobile application  should be functional on the android devices. It will not be available for the desktop users </w:t>
      </w:r>
    </w:p>
    <w:p w14:paraId="001663A8" w14:textId="4A110B92" w:rsidR="007379EC" w:rsidRPr="00C325D2" w:rsidRDefault="007379EC" w:rsidP="00C325D2">
      <w:pPr>
        <w:pStyle w:val="ListParagraph"/>
        <w:numPr>
          <w:ilvl w:val="0"/>
          <w:numId w:val="5"/>
        </w:numPr>
        <w:spacing w:line="240" w:lineRule="auto"/>
        <w:rPr>
          <w:sz w:val="22"/>
          <w:szCs w:val="22"/>
        </w:rPr>
      </w:pPr>
      <w:r w:rsidRPr="00C325D2">
        <w:rPr>
          <w:sz w:val="22"/>
          <w:szCs w:val="22"/>
        </w:rPr>
        <w:t xml:space="preserve">Access Requirements: For the application to function correctly application needs an access to users location and access to play audios and videos </w:t>
      </w:r>
    </w:p>
    <w:p w14:paraId="0BBC5430" w14:textId="25A89036" w:rsidR="007379EC" w:rsidRPr="00C325D2" w:rsidRDefault="007379EC" w:rsidP="00C325D2">
      <w:pPr>
        <w:pStyle w:val="ListParagraph"/>
        <w:numPr>
          <w:ilvl w:val="0"/>
          <w:numId w:val="5"/>
        </w:numPr>
        <w:spacing w:line="240" w:lineRule="auto"/>
        <w:rPr>
          <w:sz w:val="22"/>
          <w:szCs w:val="22"/>
        </w:rPr>
      </w:pPr>
      <w:r w:rsidRPr="00C325D2">
        <w:rPr>
          <w:sz w:val="22"/>
          <w:szCs w:val="22"/>
        </w:rPr>
        <w:t xml:space="preserve">Security Requirements : Data privacy and security is priority. The goal is to protect sensitive information and prevent unauthorized access to resources(passwords, credentials, and user location).User location should not be visible to other users </w:t>
      </w:r>
    </w:p>
    <w:p w14:paraId="554E4635" w14:textId="49158B17" w:rsidR="007379EC" w:rsidRPr="00C325D2" w:rsidRDefault="007379EC" w:rsidP="00C325D2">
      <w:pPr>
        <w:pStyle w:val="ListParagraph"/>
        <w:numPr>
          <w:ilvl w:val="0"/>
          <w:numId w:val="5"/>
        </w:numPr>
        <w:spacing w:line="240" w:lineRule="auto"/>
        <w:rPr>
          <w:sz w:val="22"/>
          <w:szCs w:val="22"/>
        </w:rPr>
      </w:pPr>
      <w:r w:rsidRPr="00C325D2">
        <w:rPr>
          <w:sz w:val="22"/>
          <w:szCs w:val="22"/>
        </w:rPr>
        <w:t xml:space="preserve">High availability of the app: use cloud service such as Microsoft Azure and AWS to achieve high availability </w:t>
      </w:r>
    </w:p>
    <w:p w14:paraId="09E2715B" w14:textId="35118F93" w:rsidR="007379EC" w:rsidRPr="00C325D2" w:rsidRDefault="007379EC" w:rsidP="00C325D2">
      <w:pPr>
        <w:pStyle w:val="ListParagraph"/>
        <w:numPr>
          <w:ilvl w:val="0"/>
          <w:numId w:val="5"/>
        </w:numPr>
        <w:spacing w:line="240" w:lineRule="auto"/>
        <w:rPr>
          <w:sz w:val="22"/>
          <w:szCs w:val="22"/>
        </w:rPr>
      </w:pPr>
      <w:r w:rsidRPr="00C325D2">
        <w:rPr>
          <w:sz w:val="22"/>
          <w:szCs w:val="22"/>
        </w:rPr>
        <w:t xml:space="preserve">Scalability : with increasing demand and popularity we should be able to scale the app if needed. </w:t>
      </w:r>
    </w:p>
    <w:p w14:paraId="50CB7AEA" w14:textId="0D28C01D" w:rsidR="007379EC" w:rsidRPr="00C325D2" w:rsidRDefault="007379EC" w:rsidP="00C325D2">
      <w:pPr>
        <w:pStyle w:val="ListParagraph"/>
        <w:numPr>
          <w:ilvl w:val="0"/>
          <w:numId w:val="5"/>
        </w:numPr>
        <w:spacing w:line="240" w:lineRule="auto"/>
        <w:rPr>
          <w:sz w:val="22"/>
          <w:szCs w:val="22"/>
        </w:rPr>
      </w:pPr>
      <w:r w:rsidRPr="00C325D2">
        <w:rPr>
          <w:sz w:val="22"/>
          <w:szCs w:val="22"/>
        </w:rPr>
        <w:t xml:space="preserve">Localization : there are multiple languages available for users of the application. </w:t>
      </w:r>
    </w:p>
    <w:p w14:paraId="3A79FB48" w14:textId="55F6868D" w:rsidR="00900D92" w:rsidRPr="004F624C" w:rsidRDefault="007379EC" w:rsidP="00900D92">
      <w:pPr>
        <w:pStyle w:val="ListParagraph"/>
        <w:numPr>
          <w:ilvl w:val="0"/>
          <w:numId w:val="5"/>
        </w:numPr>
        <w:spacing w:line="240" w:lineRule="auto"/>
        <w:rPr>
          <w:sz w:val="22"/>
          <w:szCs w:val="22"/>
        </w:rPr>
      </w:pPr>
      <w:r w:rsidRPr="004F624C">
        <w:rPr>
          <w:sz w:val="22"/>
          <w:szCs w:val="22"/>
        </w:rPr>
        <w:t xml:space="preserve">Integration with external services : </w:t>
      </w:r>
      <w:r w:rsidR="004F624C" w:rsidRPr="00C325D2">
        <w:rPr>
          <w:sz w:val="22"/>
          <w:szCs w:val="22"/>
        </w:rPr>
        <w:t xml:space="preserve">Integration with external services which will </w:t>
      </w:r>
      <w:r w:rsidR="004F624C">
        <w:rPr>
          <w:sz w:val="22"/>
          <w:szCs w:val="22"/>
        </w:rPr>
        <w:t>display</w:t>
      </w:r>
      <w:r w:rsidR="004F624C" w:rsidRPr="00C325D2">
        <w:rPr>
          <w:sz w:val="22"/>
          <w:szCs w:val="22"/>
        </w:rPr>
        <w:t xml:space="preserve"> hotels, activities</w:t>
      </w:r>
      <w:r w:rsidR="004F624C">
        <w:rPr>
          <w:sz w:val="22"/>
          <w:szCs w:val="22"/>
        </w:rPr>
        <w:t xml:space="preserve"> etc.</w:t>
      </w:r>
    </w:p>
    <w:p w14:paraId="640A1BF4" w14:textId="5D18611E" w:rsidR="00900D92" w:rsidRDefault="00900D92" w:rsidP="00900D92">
      <w:pPr>
        <w:spacing w:line="240" w:lineRule="auto"/>
        <w:rPr>
          <w:sz w:val="22"/>
          <w:szCs w:val="22"/>
        </w:rPr>
      </w:pPr>
      <w:r>
        <w:rPr>
          <w:sz w:val="22"/>
          <w:szCs w:val="22"/>
        </w:rPr>
        <w:t>Kotlin ( jetpack compose)</w:t>
      </w:r>
    </w:p>
    <w:p w14:paraId="7F158DFA" w14:textId="15E44382" w:rsidR="00900D92" w:rsidRDefault="00900D92" w:rsidP="00900D92">
      <w:pPr>
        <w:spacing w:line="240" w:lineRule="auto"/>
        <w:rPr>
          <w:sz w:val="22"/>
          <w:szCs w:val="22"/>
        </w:rPr>
      </w:pPr>
      <w:r>
        <w:rPr>
          <w:sz w:val="22"/>
          <w:szCs w:val="22"/>
        </w:rPr>
        <w:t>Microservices / monolith ( under consideration)</w:t>
      </w:r>
    </w:p>
    <w:p w14:paraId="2727016D" w14:textId="0E0102DF" w:rsidR="00900D92" w:rsidRDefault="00900D92" w:rsidP="00900D92">
      <w:pPr>
        <w:spacing w:line="240" w:lineRule="auto"/>
        <w:rPr>
          <w:sz w:val="22"/>
          <w:szCs w:val="22"/>
        </w:rPr>
      </w:pPr>
      <w:r>
        <w:rPr>
          <w:sz w:val="22"/>
          <w:szCs w:val="22"/>
        </w:rPr>
        <w:t>Kotlin for mobile, react for admin console</w:t>
      </w:r>
    </w:p>
    <w:p w14:paraId="3A5B9176" w14:textId="77777777" w:rsidR="00E719B9" w:rsidRPr="00C325D2" w:rsidRDefault="00E719B9" w:rsidP="00C325D2">
      <w:pPr>
        <w:spacing w:line="240" w:lineRule="auto"/>
        <w:rPr>
          <w:sz w:val="22"/>
          <w:szCs w:val="22"/>
        </w:rPr>
      </w:pPr>
    </w:p>
    <w:sectPr w:rsidR="00E719B9" w:rsidRPr="00C325D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969FA"/>
    <w:multiLevelType w:val="hybridMultilevel"/>
    <w:tmpl w:val="C0864F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46684A"/>
    <w:multiLevelType w:val="hybridMultilevel"/>
    <w:tmpl w:val="46B4BF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8860EF"/>
    <w:multiLevelType w:val="hybridMultilevel"/>
    <w:tmpl w:val="EF88B7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C04081E"/>
    <w:multiLevelType w:val="hybridMultilevel"/>
    <w:tmpl w:val="254670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3A556FD"/>
    <w:multiLevelType w:val="hybridMultilevel"/>
    <w:tmpl w:val="D7A0A6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59367212">
    <w:abstractNumId w:val="1"/>
  </w:num>
  <w:num w:numId="2" w16cid:durableId="68117830">
    <w:abstractNumId w:val="4"/>
  </w:num>
  <w:num w:numId="3" w16cid:durableId="522673154">
    <w:abstractNumId w:val="0"/>
  </w:num>
  <w:num w:numId="4" w16cid:durableId="1977491298">
    <w:abstractNumId w:val="2"/>
  </w:num>
  <w:num w:numId="5" w16cid:durableId="18144426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9B9"/>
    <w:rsid w:val="00360031"/>
    <w:rsid w:val="00411766"/>
    <w:rsid w:val="0045682F"/>
    <w:rsid w:val="004F624C"/>
    <w:rsid w:val="007379EC"/>
    <w:rsid w:val="00900D92"/>
    <w:rsid w:val="00AA142E"/>
    <w:rsid w:val="00BF721D"/>
    <w:rsid w:val="00C325D2"/>
    <w:rsid w:val="00C72106"/>
    <w:rsid w:val="00D909A0"/>
    <w:rsid w:val="00E719B9"/>
    <w:rsid w:val="00FE41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0FD49"/>
  <w15:chartTrackingRefBased/>
  <w15:docId w15:val="{767C93A4-EC6A-44AF-B67E-6337CD4FC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09A0"/>
  </w:style>
  <w:style w:type="paragraph" w:styleId="Heading1">
    <w:name w:val="heading 1"/>
    <w:basedOn w:val="Normal"/>
    <w:next w:val="Normal"/>
    <w:link w:val="Heading1Char"/>
    <w:uiPriority w:val="9"/>
    <w:qFormat/>
    <w:rsid w:val="00E719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19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19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19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19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19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19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19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19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9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19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19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19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19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19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19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19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19B9"/>
    <w:rPr>
      <w:rFonts w:eastAsiaTheme="majorEastAsia" w:cstheme="majorBidi"/>
      <w:color w:val="272727" w:themeColor="text1" w:themeTint="D8"/>
    </w:rPr>
  </w:style>
  <w:style w:type="paragraph" w:styleId="Title">
    <w:name w:val="Title"/>
    <w:basedOn w:val="Normal"/>
    <w:next w:val="Normal"/>
    <w:link w:val="TitleChar"/>
    <w:uiPriority w:val="10"/>
    <w:qFormat/>
    <w:rsid w:val="00E719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19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19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19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19B9"/>
    <w:pPr>
      <w:spacing w:before="160"/>
      <w:jc w:val="center"/>
    </w:pPr>
    <w:rPr>
      <w:i/>
      <w:iCs/>
      <w:color w:val="404040" w:themeColor="text1" w:themeTint="BF"/>
    </w:rPr>
  </w:style>
  <w:style w:type="character" w:customStyle="1" w:styleId="QuoteChar">
    <w:name w:val="Quote Char"/>
    <w:basedOn w:val="DefaultParagraphFont"/>
    <w:link w:val="Quote"/>
    <w:uiPriority w:val="29"/>
    <w:rsid w:val="00E719B9"/>
    <w:rPr>
      <w:i/>
      <w:iCs/>
      <w:color w:val="404040" w:themeColor="text1" w:themeTint="BF"/>
    </w:rPr>
  </w:style>
  <w:style w:type="paragraph" w:styleId="ListParagraph">
    <w:name w:val="List Paragraph"/>
    <w:basedOn w:val="Normal"/>
    <w:uiPriority w:val="34"/>
    <w:qFormat/>
    <w:rsid w:val="00E719B9"/>
    <w:pPr>
      <w:ind w:left="720"/>
      <w:contextualSpacing/>
    </w:pPr>
  </w:style>
  <w:style w:type="character" w:styleId="IntenseEmphasis">
    <w:name w:val="Intense Emphasis"/>
    <w:basedOn w:val="DefaultParagraphFont"/>
    <w:uiPriority w:val="21"/>
    <w:qFormat/>
    <w:rsid w:val="00E719B9"/>
    <w:rPr>
      <w:i/>
      <w:iCs/>
      <w:color w:val="0F4761" w:themeColor="accent1" w:themeShade="BF"/>
    </w:rPr>
  </w:style>
  <w:style w:type="paragraph" w:styleId="IntenseQuote">
    <w:name w:val="Intense Quote"/>
    <w:basedOn w:val="Normal"/>
    <w:next w:val="Normal"/>
    <w:link w:val="IntenseQuoteChar"/>
    <w:uiPriority w:val="30"/>
    <w:qFormat/>
    <w:rsid w:val="00E719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19B9"/>
    <w:rPr>
      <w:i/>
      <w:iCs/>
      <w:color w:val="0F4761" w:themeColor="accent1" w:themeShade="BF"/>
    </w:rPr>
  </w:style>
  <w:style w:type="character" w:styleId="IntenseReference">
    <w:name w:val="Intense Reference"/>
    <w:basedOn w:val="DefaultParagraphFont"/>
    <w:uiPriority w:val="32"/>
    <w:qFormat/>
    <w:rsid w:val="00E719B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348</Words>
  <Characters>1985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Volodymyr Shepel</dc:creator>
  <cp:keywords/>
  <dc:description/>
  <cp:lastModifiedBy>Volodymyr Shepel</cp:lastModifiedBy>
  <cp:revision>11</cp:revision>
  <dcterms:created xsi:type="dcterms:W3CDTF">2024-03-12T09:17:00Z</dcterms:created>
  <dcterms:modified xsi:type="dcterms:W3CDTF">2024-04-14T09:20:00Z</dcterms:modified>
</cp:coreProperties>
</file>