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512883" w14:textId="0A69324F" w:rsidR="00F153E5" w:rsidRDefault="007A5D0D">
      <w:pPr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How many Fast Ethernet interfaces does the switch have?</w:t>
      </w:r>
    </w:p>
    <w:p w14:paraId="3ED0536E" w14:textId="10D9B8BD" w:rsidR="007A5D0D" w:rsidRDefault="007A5D0D">
      <w:r>
        <w:t xml:space="preserve"> </w:t>
      </w:r>
      <w:r>
        <w:t>24</w:t>
      </w:r>
    </w:p>
    <w:p w14:paraId="6282AD83" w14:textId="48EAB246" w:rsidR="007A5D0D" w:rsidRDefault="007A5D0D">
      <w:pPr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How many Gigabit Ethernet interfaces does the switch have?</w:t>
      </w:r>
    </w:p>
    <w:p w14:paraId="4026B371" w14:textId="27BEBF1C" w:rsidR="007A5D0D" w:rsidRDefault="007A5D0D">
      <w:pPr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2</w:t>
      </w:r>
    </w:p>
    <w:p w14:paraId="52C012B1" w14:textId="2AE6C0A4" w:rsidR="007A5D0D" w:rsidRDefault="007A5D0D">
      <w:pPr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What is the range of values shown for the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vty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lines?</w:t>
      </w:r>
    </w:p>
    <w:p w14:paraId="4D1FEE07" w14:textId="3C77DBF6" w:rsidR="007A5D0D" w:rsidRDefault="007A5D0D">
      <w:pPr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0 to 15</w:t>
      </w:r>
    </w:p>
    <w:p w14:paraId="5DCFFC39" w14:textId="11E55875" w:rsidR="007A5D0D" w:rsidRDefault="007A5D0D">
      <w:pPr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Which command will display the current contents of non-volatile random-access memory (NVRAM)?</w:t>
      </w:r>
    </w:p>
    <w:p w14:paraId="77BAE435" w14:textId="3858C268" w:rsidR="007A5D0D" w:rsidRDefault="007A5D0D">
      <w:pPr>
        <w:rPr>
          <w:rFonts w:ascii="Courier New" w:hAnsi="Courier New" w:cs="Courier New"/>
          <w:b/>
          <w:bCs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000000"/>
          <w:sz w:val="20"/>
          <w:szCs w:val="20"/>
        </w:rPr>
        <w:t>show running-</w:t>
      </w:r>
      <w:proofErr w:type="gramStart"/>
      <w:r>
        <w:rPr>
          <w:rFonts w:ascii="Courier New" w:hAnsi="Courier New" w:cs="Courier New"/>
          <w:b/>
          <w:bCs/>
          <w:color w:val="000000"/>
          <w:sz w:val="20"/>
          <w:szCs w:val="20"/>
        </w:rPr>
        <w:t>config</w:t>
      </w:r>
      <w:proofErr w:type="gramEnd"/>
    </w:p>
    <w:p w14:paraId="2C11B626" w14:textId="6A4171C1" w:rsidR="007A5D0D" w:rsidRDefault="007A5D0D">
      <w:pPr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Why does the switch respond with “startup-config is not present?”</w:t>
      </w:r>
    </w:p>
    <w:p w14:paraId="4B3DA2CA" w14:textId="77777777" w:rsidR="00CE1881" w:rsidRDefault="007A5D0D">
      <w:pPr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Because the config is fail</w:t>
      </w:r>
      <w:r w:rsidR="00CE1881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gramStart"/>
      <w:r w:rsidR="00CE1881">
        <w:rPr>
          <w:rFonts w:ascii="Arial" w:hAnsi="Arial" w:cs="Arial"/>
          <w:color w:val="000000"/>
          <w:sz w:val="20"/>
          <w:szCs w:val="20"/>
        </w:rPr>
        <w:t>currently ,</w:t>
      </w:r>
      <w:proofErr w:type="gramEnd"/>
      <w:r w:rsidR="00CE1881">
        <w:rPr>
          <w:rFonts w:ascii="Arial" w:hAnsi="Arial" w:cs="Arial"/>
          <w:color w:val="000000"/>
          <w:sz w:val="20"/>
          <w:szCs w:val="20"/>
        </w:rPr>
        <w:t xml:space="preserve"> with not save currently is only located and brain</w:t>
      </w:r>
    </w:p>
    <w:p w14:paraId="7324DBE2" w14:textId="77777777" w:rsidR="00366327" w:rsidRDefault="00366327">
      <w:pPr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Step 2</w:t>
      </w:r>
    </w:p>
    <w:p w14:paraId="27F9ED83" w14:textId="77777777" w:rsidR="001D024F" w:rsidRDefault="00366327">
      <w:pPr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Why is the </w:t>
      </w:r>
      <w:r>
        <w:rPr>
          <w:rFonts w:ascii="Arial" w:hAnsi="Arial" w:cs="Arial"/>
          <w:b/>
          <w:bCs/>
          <w:color w:val="000000"/>
          <w:sz w:val="20"/>
          <w:szCs w:val="20"/>
        </w:rPr>
        <w:t>login</w:t>
      </w:r>
      <w:r>
        <w:rPr>
          <w:rFonts w:ascii="Arial" w:hAnsi="Arial" w:cs="Arial"/>
          <w:color w:val="000000"/>
          <w:sz w:val="20"/>
          <w:szCs w:val="20"/>
        </w:rPr>
        <w:t xml:space="preserve"> command </w:t>
      </w:r>
      <w:proofErr w:type="gramStart"/>
      <w:r>
        <w:rPr>
          <w:rFonts w:ascii="Arial" w:hAnsi="Arial" w:cs="Arial"/>
          <w:color w:val="000000"/>
          <w:sz w:val="20"/>
          <w:szCs w:val="20"/>
        </w:rPr>
        <w:t>required?</w:t>
      </w:r>
      <w:r>
        <w:rPr>
          <w:rFonts w:ascii="Arial" w:hAnsi="Arial" w:cs="Arial"/>
          <w:color w:val="000000"/>
          <w:sz w:val="20"/>
          <w:szCs w:val="20"/>
        </w:rPr>
        <w:t>.</w:t>
      </w:r>
      <w:proofErr w:type="gramEnd"/>
    </w:p>
    <w:p w14:paraId="39F785FA" w14:textId="097B834B" w:rsidR="007A5D0D" w:rsidRDefault="001D024F">
      <w:pPr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Because order </w:t>
      </w:r>
      <w:proofErr w:type="gramStart"/>
      <w:r>
        <w:rPr>
          <w:rFonts w:ascii="Arial" w:hAnsi="Arial" w:cs="Arial"/>
          <w:color w:val="000000"/>
          <w:sz w:val="20"/>
          <w:szCs w:val="20"/>
        </w:rPr>
        <w:t>the  past</w:t>
      </w:r>
      <w:proofErr w:type="gramEnd"/>
      <w:r>
        <w:rPr>
          <w:rFonts w:ascii="Arial" w:hAnsi="Arial" w:cs="Arial"/>
          <w:color w:val="000000"/>
          <w:sz w:val="20"/>
          <w:szCs w:val="20"/>
        </w:rPr>
        <w:t xml:space="preserve"> we checking process to work your is both login and password commands.</w:t>
      </w:r>
      <w:r w:rsidR="00CE1881">
        <w:rPr>
          <w:rFonts w:ascii="Arial" w:hAnsi="Arial" w:cs="Arial"/>
          <w:color w:val="000000"/>
          <w:sz w:val="20"/>
          <w:szCs w:val="20"/>
        </w:rPr>
        <w:t xml:space="preserve"> </w:t>
      </w:r>
    </w:p>
    <w:p w14:paraId="37B7AE08" w14:textId="53391AA0" w:rsidR="00481717" w:rsidRDefault="00481717">
      <w:pPr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Step 7 </w:t>
      </w:r>
    </w:p>
    <w:p w14:paraId="559E1E62" w14:textId="3BBCD461" w:rsidR="00481717" w:rsidRDefault="00481717">
      <w:pPr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What is displayed for the enable secret password?</w:t>
      </w:r>
    </w:p>
    <w:p w14:paraId="0124D450" w14:textId="79AFD444" w:rsidR="00481717" w:rsidRDefault="00481717">
      <w:r>
        <w:t>$1$mERr$ILwq/b7kc.7X/ejA4Aosn0</w:t>
      </w:r>
    </w:p>
    <w:p w14:paraId="68F76957" w14:textId="41B8CFC2" w:rsidR="00481717" w:rsidRDefault="00481717">
      <w:pPr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Why is the enable secret password displayed differently from what we configured?</w:t>
      </w:r>
    </w:p>
    <w:p w14:paraId="2E6E966B" w14:textId="7D464D43" w:rsidR="00481717" w:rsidRDefault="00481717">
      <w:pPr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This is an </w:t>
      </w:r>
      <w:proofErr w:type="gramStart"/>
      <w:r>
        <w:rPr>
          <w:rFonts w:ascii="Arial" w:hAnsi="Arial" w:cs="Arial"/>
          <w:color w:val="000000"/>
          <w:sz w:val="20"/>
          <w:szCs w:val="20"/>
        </w:rPr>
        <w:t>encrypt</w:t>
      </w:r>
      <w:proofErr w:type="gramEnd"/>
      <w:r>
        <w:rPr>
          <w:rFonts w:ascii="Arial" w:hAnsi="Arial" w:cs="Arial"/>
          <w:color w:val="000000"/>
          <w:sz w:val="20"/>
          <w:szCs w:val="20"/>
        </w:rPr>
        <w:t xml:space="preserve"> password. </w:t>
      </w:r>
    </w:p>
    <w:p w14:paraId="1571ECF3" w14:textId="038F3947" w:rsidR="00481717" w:rsidRDefault="00481717">
      <w:pPr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Step 8</w:t>
      </w:r>
    </w:p>
    <w:p w14:paraId="7952213E" w14:textId="66EAF05C" w:rsidR="00481717" w:rsidRDefault="00481717">
      <w:pPr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If you configure any more passwords on the switch, will they be displayed in the configuration file as plain text or in encrypted form? Explain.</w:t>
      </w:r>
    </w:p>
    <w:p w14:paraId="3ACD354E" w14:textId="1C73EC56" w:rsidR="00481717" w:rsidRDefault="00481717">
      <w:pPr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All passwords will be encrypted.</w:t>
      </w:r>
    </w:p>
    <w:p w14:paraId="29A05162" w14:textId="77777777" w:rsidR="007C5A21" w:rsidRDefault="007C5A21">
      <w:pPr>
        <w:rPr>
          <w:rFonts w:ascii="Arial" w:hAnsi="Arial" w:cs="Arial"/>
          <w:color w:val="000000"/>
          <w:sz w:val="20"/>
          <w:szCs w:val="20"/>
        </w:rPr>
      </w:pPr>
    </w:p>
    <w:p w14:paraId="433F9FC1" w14:textId="729E5D43" w:rsidR="00481717" w:rsidRDefault="007C5A21">
      <w:pPr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When will this banner be displayed?</w:t>
      </w:r>
    </w:p>
    <w:p w14:paraId="01DF58B9" w14:textId="49EC8F51" w:rsidR="007C5A21" w:rsidRDefault="007C5A21">
      <w:pPr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The message over </w:t>
      </w:r>
      <w:proofErr w:type="gramStart"/>
      <w:r>
        <w:rPr>
          <w:rFonts w:ascii="Arial" w:hAnsi="Arial" w:cs="Arial"/>
          <w:color w:val="000000"/>
          <w:sz w:val="20"/>
          <w:szCs w:val="20"/>
        </w:rPr>
        <w:t>explain</w:t>
      </w:r>
      <w:proofErr w:type="gramEnd"/>
      <w:r>
        <w:rPr>
          <w:rFonts w:ascii="Arial" w:hAnsi="Arial" w:cs="Arial"/>
          <w:color w:val="000000"/>
          <w:sz w:val="20"/>
          <w:szCs w:val="20"/>
        </w:rPr>
        <w:t xml:space="preserve"> of someone ask the switch </w:t>
      </w:r>
    </w:p>
    <w:p w14:paraId="0822683C" w14:textId="2273F540" w:rsidR="007C5A21" w:rsidRDefault="007C5A21">
      <w:pPr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Why should every switch have a MOTD banner?</w:t>
      </w:r>
    </w:p>
    <w:p w14:paraId="0E89EA87" w14:textId="77777777" w:rsidR="0062671A" w:rsidRDefault="0062671A">
      <w:pPr>
        <w:rPr>
          <w:rFonts w:ascii="Arial" w:hAnsi="Arial" w:cs="Arial"/>
          <w:color w:val="000000"/>
          <w:sz w:val="20"/>
          <w:szCs w:val="20"/>
        </w:rPr>
      </w:pPr>
    </w:p>
    <w:p w14:paraId="3743780F" w14:textId="28352506" w:rsidR="007C5A21" w:rsidRDefault="0062671A">
      <w:pPr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What is the shortest, abbreviated version of the </w:t>
      </w:r>
      <w:r>
        <w:rPr>
          <w:rFonts w:ascii="Arial" w:hAnsi="Arial" w:cs="Arial"/>
          <w:b/>
          <w:bCs/>
          <w:color w:val="000000"/>
          <w:sz w:val="20"/>
          <w:szCs w:val="20"/>
        </w:rPr>
        <w:t>copy running-config startup-config</w:t>
      </w:r>
      <w:r>
        <w:rPr>
          <w:rFonts w:ascii="Arial" w:hAnsi="Arial" w:cs="Arial"/>
          <w:color w:val="000000"/>
          <w:sz w:val="20"/>
          <w:szCs w:val="20"/>
        </w:rPr>
        <w:t> command?</w:t>
      </w:r>
    </w:p>
    <w:p w14:paraId="62B13D53" w14:textId="1C907702" w:rsidR="0062671A" w:rsidRDefault="0062671A">
      <w:pPr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Copy r </w:t>
      </w:r>
      <w:proofErr w:type="gramStart"/>
      <w:r>
        <w:rPr>
          <w:rFonts w:ascii="Arial" w:hAnsi="Arial" w:cs="Arial"/>
          <w:color w:val="000000"/>
          <w:sz w:val="20"/>
          <w:szCs w:val="20"/>
        </w:rPr>
        <w:t>s</w:t>
      </w:r>
      <w:proofErr w:type="gramEnd"/>
      <w:r>
        <w:rPr>
          <w:rFonts w:ascii="Arial" w:hAnsi="Arial" w:cs="Arial"/>
          <w:color w:val="000000"/>
          <w:sz w:val="20"/>
          <w:szCs w:val="20"/>
        </w:rPr>
        <w:t xml:space="preserve"> </w:t>
      </w:r>
    </w:p>
    <w:p w14:paraId="3EF2DF13" w14:textId="10A82AE5" w:rsidR="0062671A" w:rsidRDefault="0062671A">
      <w:pPr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Examine the startup configuration file.</w:t>
      </w:r>
    </w:p>
    <w:p w14:paraId="0AD7A2D4" w14:textId="3809069C" w:rsidR="00481717" w:rsidRDefault="00F53B2C">
      <w:pPr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Show startup-</w:t>
      </w:r>
      <w:proofErr w:type="gramStart"/>
      <w:r>
        <w:rPr>
          <w:rFonts w:ascii="Arial" w:hAnsi="Arial" w:cs="Arial"/>
          <w:color w:val="000000"/>
          <w:sz w:val="20"/>
          <w:szCs w:val="20"/>
        </w:rPr>
        <w:t>config</w:t>
      </w:r>
      <w:proofErr w:type="gramEnd"/>
    </w:p>
    <w:p w14:paraId="7F952404" w14:textId="10BF3EDE" w:rsidR="00F53B2C" w:rsidRDefault="00F53B2C">
      <w:pPr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Which command will display the contents of NVRAM?</w:t>
      </w:r>
    </w:p>
    <w:p w14:paraId="2F3C1F03" w14:textId="413E5DE0" w:rsidR="003F7A00" w:rsidRPr="003F7A00" w:rsidRDefault="00F53B2C">
      <w:pPr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lastRenderedPageBreak/>
        <w:t xml:space="preserve">Show </w:t>
      </w:r>
    </w:p>
    <w:sectPr w:rsidR="003F7A00" w:rsidRPr="003F7A00" w:rsidSect="007A5D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7A5D0D"/>
    <w:rsid w:val="001D024F"/>
    <w:rsid w:val="00366327"/>
    <w:rsid w:val="003F7A00"/>
    <w:rsid w:val="00481717"/>
    <w:rsid w:val="0062671A"/>
    <w:rsid w:val="007A5D0D"/>
    <w:rsid w:val="007C5A21"/>
    <w:rsid w:val="00CE1881"/>
    <w:rsid w:val="00F153E5"/>
    <w:rsid w:val="00F53B2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A95461D"/>
  <w15:chartTrackingRefBased/>
  <w15:docId w15:val="{8C8079E1-25B4-4215-ADE9-9B44B6480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53E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2</Pages>
  <Words>213</Words>
  <Characters>1114</Characters>
  <Application>Microsoft Office Word</Application>
  <DocSecurity>0</DocSecurity>
  <Lines>33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WC</Company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Tamfutu, Doudou</dc:creator>
  <cp:keywords/>
  <dc:description/>
  <cp:lastModifiedBy>Doudou Tamfutu</cp:lastModifiedBy>
  <cp:revision>1</cp:revision>
  <dcterms:created xsi:type="dcterms:W3CDTF">2024-01-28T06:25:00Z</dcterms:created>
  <dcterms:modified xsi:type="dcterms:W3CDTF">2024-01-28T09:31:00Z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738b9966-ec53-4928-a6a9-73d3b93b427c</vt:lpwstr>
  </property>
</Properties>
</file>