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F91A2" w14:textId="77777777" w:rsidR="003F4C15" w:rsidRPr="00577DCF" w:rsidRDefault="003F4C15" w:rsidP="003F4C15">
      <w:pPr>
        <w:jc w:val="center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BA2CF43" w14:textId="77777777" w:rsidR="003F4C15" w:rsidRPr="00577DCF" w:rsidRDefault="003F4C15" w:rsidP="003F4C15">
      <w:pPr>
        <w:jc w:val="center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Пензенский государственный университет</w:t>
      </w:r>
    </w:p>
    <w:p w14:paraId="0FF62E43" w14:textId="77777777" w:rsidR="003F4C15" w:rsidRPr="00577DCF" w:rsidRDefault="003F4C15" w:rsidP="003F4C15">
      <w:pPr>
        <w:jc w:val="center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Кафедра «Вычислительная техника»</w:t>
      </w:r>
    </w:p>
    <w:p w14:paraId="7259698C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6B331C50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22D21E07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71D6BAD9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55CAFB89" w14:textId="77777777" w:rsidR="003F4C15" w:rsidRPr="00577DCF" w:rsidRDefault="003F4C15" w:rsidP="003F4C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7DCF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67209567" w14:textId="77777777" w:rsidR="003F4C15" w:rsidRPr="00577DCF" w:rsidRDefault="00B47084" w:rsidP="003F4C15">
      <w:pPr>
        <w:jc w:val="center"/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t>по лабораторной работе №4</w:t>
      </w:r>
    </w:p>
    <w:p w14:paraId="68107A11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5B27BC5C" w14:textId="77777777" w:rsidR="003F4C15" w:rsidRPr="00577DCF" w:rsidRDefault="003F4C15" w:rsidP="003F4C15">
      <w:pPr>
        <w:pStyle w:val="2"/>
        <w:rPr>
          <w:rFonts w:eastAsiaTheme="minorEastAsia"/>
          <w:b w:val="0"/>
          <w:sz w:val="32"/>
          <w:szCs w:val="32"/>
        </w:rPr>
      </w:pPr>
      <w:r w:rsidRPr="00577DCF">
        <w:rPr>
          <w:rFonts w:eastAsiaTheme="minorEastAsia"/>
          <w:b w:val="0"/>
          <w:sz w:val="32"/>
          <w:szCs w:val="32"/>
        </w:rPr>
        <w:t>на тему «</w:t>
      </w:r>
      <w:r w:rsidR="00B47084" w:rsidRPr="00577DCF">
        <w:rPr>
          <w:rFonts w:eastAsiaTheme="minorEastAsia"/>
          <w:b w:val="0"/>
          <w:sz w:val="32"/>
          <w:szCs w:val="32"/>
        </w:rPr>
        <w:t>Обход графа в глубину</w:t>
      </w:r>
      <w:r w:rsidRPr="00577DCF">
        <w:rPr>
          <w:sz w:val="32"/>
          <w:szCs w:val="32"/>
        </w:rPr>
        <w:t xml:space="preserve">» </w:t>
      </w:r>
    </w:p>
    <w:p w14:paraId="1E71FBA0" w14:textId="77777777" w:rsidR="003F4C15" w:rsidRPr="00577DCF" w:rsidRDefault="003F4C15" w:rsidP="003F4C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EF9AD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404D1F70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69BBF15D" w14:textId="398372A8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Выполнил:</w:t>
      </w:r>
    </w:p>
    <w:p w14:paraId="6A276947" w14:textId="02D260EA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ab/>
        <w:t>студент группы 19ВВ2</w:t>
      </w:r>
    </w:p>
    <w:p w14:paraId="04FEC999" w14:textId="44D278C6" w:rsidR="003F4C15" w:rsidRPr="00577DCF" w:rsidRDefault="00F121F0" w:rsidP="003F4C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Урядов В.Д.</w:t>
      </w:r>
    </w:p>
    <w:p w14:paraId="6F7C86BD" w14:textId="77777777" w:rsidR="004124BB" w:rsidRDefault="004124BB" w:rsidP="003F4C15">
      <w:pPr>
        <w:jc w:val="right"/>
        <w:rPr>
          <w:rFonts w:ascii="Times New Roman" w:hAnsi="Times New Roman" w:cs="Times New Roman"/>
        </w:rPr>
      </w:pPr>
    </w:p>
    <w:p w14:paraId="09279D0A" w14:textId="77777777" w:rsidR="004124BB" w:rsidRDefault="004124BB" w:rsidP="003F4C15">
      <w:pPr>
        <w:jc w:val="right"/>
        <w:rPr>
          <w:rFonts w:ascii="Times New Roman" w:hAnsi="Times New Roman" w:cs="Times New Roman"/>
        </w:rPr>
      </w:pPr>
    </w:p>
    <w:p w14:paraId="3D88AF46" w14:textId="1749E6CA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Приняли:</w:t>
      </w:r>
    </w:p>
    <w:p w14:paraId="3FB8EF37" w14:textId="77777777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Митрохин М. А.</w:t>
      </w:r>
    </w:p>
    <w:p w14:paraId="34BDE234" w14:textId="77777777" w:rsidR="008A569D" w:rsidRPr="00577DCF" w:rsidRDefault="008A569D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Юрова О.В.</w:t>
      </w:r>
    </w:p>
    <w:p w14:paraId="739BBAD5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385B6455" w14:textId="77777777" w:rsidR="003F4C15" w:rsidRPr="00577DCF" w:rsidRDefault="003F4C15" w:rsidP="003F4C15">
      <w:pPr>
        <w:rPr>
          <w:rFonts w:ascii="Times New Roman" w:hAnsi="Times New Roman" w:cs="Times New Roman"/>
          <w:sz w:val="32"/>
        </w:rPr>
      </w:pPr>
    </w:p>
    <w:p w14:paraId="2524DA89" w14:textId="77777777" w:rsidR="003F4C15" w:rsidRPr="00577DCF" w:rsidRDefault="003F4C15" w:rsidP="003F4C15">
      <w:pPr>
        <w:rPr>
          <w:rFonts w:ascii="Times New Roman" w:hAnsi="Times New Roman" w:cs="Times New Roman"/>
          <w:sz w:val="32"/>
        </w:rPr>
      </w:pPr>
    </w:p>
    <w:p w14:paraId="11E08274" w14:textId="77777777" w:rsidR="003F4C15" w:rsidRPr="00577DCF" w:rsidRDefault="003F4C15" w:rsidP="003F4C15">
      <w:pPr>
        <w:rPr>
          <w:rFonts w:ascii="Times New Roman" w:hAnsi="Times New Roman" w:cs="Times New Roman"/>
          <w:sz w:val="32"/>
        </w:rPr>
      </w:pPr>
    </w:p>
    <w:p w14:paraId="6CF956F5" w14:textId="77777777" w:rsidR="003F4C15" w:rsidRPr="00577DCF" w:rsidRDefault="003F4C15" w:rsidP="003F4C15">
      <w:pPr>
        <w:jc w:val="center"/>
        <w:rPr>
          <w:rFonts w:ascii="Times New Roman" w:hAnsi="Times New Roman" w:cs="Times New Roman"/>
          <w:sz w:val="32"/>
        </w:rPr>
      </w:pPr>
      <w:r w:rsidRPr="00577DCF">
        <w:rPr>
          <w:rFonts w:ascii="Times New Roman" w:hAnsi="Times New Roman" w:cs="Times New Roman"/>
          <w:sz w:val="32"/>
        </w:rPr>
        <w:t>Пенза 2020</w:t>
      </w:r>
    </w:p>
    <w:p w14:paraId="3489E566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29323F37" w14:textId="450A5DDC" w:rsidR="003F4C15" w:rsidRPr="00577DCF" w:rsidRDefault="004D68BA" w:rsidP="003F4C15">
      <w:pPr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Выполнить алгоритм обхода графа в глубину</w:t>
      </w:r>
      <w:r w:rsidR="004C0385" w:rsidRPr="00577DCF">
        <w:rPr>
          <w:rFonts w:ascii="Times New Roman" w:hAnsi="Times New Roman" w:cs="Times New Roman"/>
        </w:rPr>
        <w:t>.</w:t>
      </w:r>
    </w:p>
    <w:p w14:paraId="07AFED90" w14:textId="77777777" w:rsidR="00F66CF8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033952DB" w14:textId="77777777" w:rsidR="00CC57BD" w:rsidRPr="00577DCF" w:rsidRDefault="00CC57BD" w:rsidP="00CC57BD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577DCF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492C4F1C" w14:textId="400D3A99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1. Сгенерируйте (используя генератор случайных чисел) две </w:t>
      </w:r>
      <w:r w:rsidR="0076222B">
        <w:rPr>
          <w:rFonts w:ascii="Times New Roman" w:eastAsiaTheme="minorEastAsia" w:hAnsi="Times New Roman" w:cs="Times New Roman"/>
          <w:color w:val="auto"/>
          <w:sz w:val="22"/>
          <w:szCs w:val="22"/>
        </w:rPr>
        <w:t>матрицы</w:t>
      </w:r>
    </w:p>
    <w:p w14:paraId="43E3BDD1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смежности для неориентированного графа G. Выведите сген</w:t>
      </w:r>
      <w:bookmarkStart w:id="0" w:name="_GoBack"/>
      <w:bookmarkEnd w:id="0"/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ерированные</w:t>
      </w:r>
    </w:p>
    <w:p w14:paraId="12F5C0D6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матрицы на экран.</w:t>
      </w:r>
    </w:p>
    <w:p w14:paraId="78F39746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2.</w:t>
      </w:r>
      <w:r w:rsidRPr="00577DCF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 xml:space="preserve"> </w:t>
      </w: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Для сгенерированного графа осуществите процедуру обхода в</w:t>
      </w:r>
    </w:p>
    <w:p w14:paraId="33FF47D9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глубину, реализованную в соответствии с приведенным выше описанием.</w:t>
      </w:r>
    </w:p>
    <w:p w14:paraId="086EC33D" w14:textId="77777777" w:rsidR="00083394" w:rsidRPr="00577DCF" w:rsidRDefault="00083394" w:rsidP="00CC57BD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 w:rsidRPr="00577DCF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0FD358D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#define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CRT_SECURE_NO_WARNINGS</w:t>
      </w:r>
    </w:p>
    <w:p w14:paraId="3A04793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stdio.h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58AAFA8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stdlib.h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325A458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locale.h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4C29BA6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iostream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77E21A3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&lt;stack&gt;</w:t>
      </w:r>
    </w:p>
    <w:p w14:paraId="3814FE1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time.h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1865465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namespace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4871A529" w14:textId="536871EB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AD9FEC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dfs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p1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281096F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1F7CB782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E98C30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gramEnd"/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 </w:t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57EC45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"&gt;&gt; %d\n"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+ 1);</w:t>
      </w:r>
    </w:p>
    <w:p w14:paraId="3B3F7E3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0DDB10A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81AA16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((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p1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== 1) and (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== 0))</w:t>
      </w:r>
    </w:p>
    <w:p w14:paraId="20AD970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3E878F0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dfs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p1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186F52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178C64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15C0A5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7305259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2780BD7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 {</w:t>
      </w:r>
    </w:p>
    <w:p w14:paraId="10F2734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03E135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287987B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958426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j = 0; j &lt;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29F8823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3DA7A00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"%d 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][j]);</w:t>
      </w:r>
    </w:p>
    <w:p w14:paraId="62B289D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65F463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"\n"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4015738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11FE3A9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11A9B4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54C4E11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1FFD175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B74229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160D6F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3B23E48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main() {</w:t>
      </w:r>
    </w:p>
    <w:p w14:paraId="6B03C3B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setlocale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LC_ALL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Rus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0A795E0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i = 0, j = 0, n, v;</w:t>
      </w:r>
    </w:p>
    <w:p w14:paraId="6D187B0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"Введите размер генерируемой матрицы: &gt;&gt; 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);</w:t>
      </w:r>
    </w:p>
    <w:p w14:paraId="5F34582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scanf_</w:t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"%d"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, &amp;n);</w:t>
      </w:r>
    </w:p>
    <w:p w14:paraId="76272C1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** p1, * vis;</w:t>
      </w:r>
    </w:p>
    <w:p w14:paraId="57D2FFE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54AF94C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srand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time(</w:t>
      </w:r>
      <w:r w:rsidRPr="00577DC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NULL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6EEBBD61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4CD34B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ab/>
        <w:t>p1 =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**</w:t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*));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выделение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памяти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под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всё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заполнение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и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отзеркаливание</w:t>
      </w:r>
      <w:proofErr w:type="spellEnd"/>
    </w:p>
    <w:p w14:paraId="2F6B26E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3CC0DD3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4DF24FC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p1[</w:t>
      </w:r>
      <w:proofErr w:type="spellStart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63EB813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5CC9522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vis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32628CD2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заполнение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массива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p1</w:t>
      </w:r>
    </w:p>
    <w:p w14:paraId="09C1338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3E2705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30FCE9E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71A678D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== j)</w:t>
      </w:r>
    </w:p>
    <w:p w14:paraId="1A76D13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B44B6E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p1[</w:t>
      </w:r>
      <w:proofErr w:type="spellStart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 = 0;</w:t>
      </w:r>
    </w:p>
    <w:p w14:paraId="7629447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2834317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else</w:t>
      </w:r>
      <w:proofErr w:type="gramEnd"/>
    </w:p>
    <w:p w14:paraId="755A90E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E75AC42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p1[</w:t>
      </w:r>
      <w:proofErr w:type="spellStart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 = rand() % 2;</w:t>
      </w:r>
    </w:p>
    <w:p w14:paraId="735E3E9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0194D05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4508B82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A8C716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proofErr w:type="spellStart"/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отзеркаливание</w:t>
      </w:r>
      <w:proofErr w:type="spellEnd"/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матрицы</w:t>
      </w:r>
    </w:p>
    <w:p w14:paraId="78E7502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CFC1E4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4F223F5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6FE5CE1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p1[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j][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p1[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][j];</w:t>
      </w:r>
    </w:p>
    <w:p w14:paraId="5E212DF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39EE1BB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EA9853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869152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25D689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 {</w:t>
      </w:r>
    </w:p>
    <w:p w14:paraId="5482202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vis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[i] = 0;</w:t>
      </w:r>
    </w:p>
    <w:p w14:paraId="1F1853F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  <w:t>}</w:t>
      </w:r>
    </w:p>
    <w:p w14:paraId="0359BC0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248FA3E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"Введите вершину с которой начнется обход: &gt;&gt; 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);</w:t>
      </w:r>
    </w:p>
    <w:p w14:paraId="358F875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scanf_</w:t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"%d"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, &amp;v);</w:t>
      </w:r>
    </w:p>
    <w:p w14:paraId="5E481E2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v -= 1;</w:t>
      </w:r>
    </w:p>
    <w:p w14:paraId="0FBA6AB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Рекурсивный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\n"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D9C6AB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dfs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v, p1, n, vis);</w:t>
      </w:r>
    </w:p>
    <w:p w14:paraId="2302C7E5" w14:textId="3892613A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3CBB5D8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n, p1);</w:t>
      </w:r>
    </w:p>
    <w:p w14:paraId="7AFFECD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"pause"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472EDEE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2D69DCF4" w14:textId="395372E2" w:rsidR="00083394" w:rsidRPr="00577DCF" w:rsidRDefault="0008339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577DCF">
        <w:rPr>
          <w:b/>
          <w:bCs/>
          <w:kern w:val="36"/>
          <w:sz w:val="32"/>
          <w:szCs w:val="32"/>
        </w:rPr>
        <w:t>Результаты работы программы</w:t>
      </w:r>
    </w:p>
    <w:p w14:paraId="514E4159" w14:textId="5E00D803" w:rsidR="00527A3A" w:rsidRPr="00577DCF" w:rsidRDefault="00E70617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E70617">
        <w:rPr>
          <w:b/>
          <w:bCs/>
          <w:kern w:val="36"/>
          <w:sz w:val="32"/>
          <w:szCs w:val="32"/>
        </w:rPr>
        <w:drawing>
          <wp:inline distT="0" distB="0" distL="0" distR="0" wp14:anchorId="616BE020" wp14:editId="4D6D2569">
            <wp:extent cx="4901184" cy="3092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188" cy="31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E2D3" w14:textId="77777777" w:rsidR="00286E94" w:rsidRPr="00577DCF" w:rsidRDefault="00286E94" w:rsidP="00286E94">
      <w:pPr>
        <w:pStyle w:val="2"/>
        <w:jc w:val="left"/>
        <w:rPr>
          <w:bCs/>
          <w:kern w:val="36"/>
          <w:sz w:val="32"/>
          <w:szCs w:val="32"/>
        </w:rPr>
      </w:pPr>
      <w:r w:rsidRPr="00577DCF">
        <w:rPr>
          <w:bCs/>
          <w:kern w:val="36"/>
          <w:sz w:val="32"/>
          <w:szCs w:val="32"/>
        </w:rPr>
        <w:lastRenderedPageBreak/>
        <w:t>Вывод</w:t>
      </w:r>
    </w:p>
    <w:p w14:paraId="75639D47" w14:textId="4EDCFEDC" w:rsidR="00286E94" w:rsidRPr="00577DCF" w:rsidRDefault="00920DA4" w:rsidP="00286E94">
      <w:pPr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О</w:t>
      </w:r>
      <w:r w:rsidR="00286E94" w:rsidRPr="00577DCF">
        <w:rPr>
          <w:rFonts w:ascii="Times New Roman" w:hAnsi="Times New Roman" w:cs="Times New Roman"/>
        </w:rPr>
        <w:t>своил</w:t>
      </w:r>
      <w:r w:rsidRPr="00577DCF">
        <w:rPr>
          <w:rFonts w:ascii="Times New Roman" w:hAnsi="Times New Roman" w:cs="Times New Roman"/>
        </w:rPr>
        <w:t>и</w:t>
      </w:r>
      <w:r w:rsidR="00286E94" w:rsidRPr="00577DCF">
        <w:rPr>
          <w:rFonts w:ascii="Times New Roman" w:hAnsi="Times New Roman" w:cs="Times New Roman"/>
        </w:rPr>
        <w:t xml:space="preserve"> </w:t>
      </w:r>
      <w:r w:rsidR="00E15ECF" w:rsidRPr="00577DCF">
        <w:rPr>
          <w:rFonts w:ascii="Times New Roman" w:hAnsi="Times New Roman" w:cs="Times New Roman"/>
        </w:rPr>
        <w:t>алгоритм обхода в глубину. Реализовал</w:t>
      </w:r>
      <w:r w:rsidRPr="00577DCF">
        <w:rPr>
          <w:rFonts w:ascii="Times New Roman" w:hAnsi="Times New Roman" w:cs="Times New Roman"/>
        </w:rPr>
        <w:t>и его</w:t>
      </w:r>
      <w:r w:rsidR="00E15ECF" w:rsidRPr="00577DCF">
        <w:rPr>
          <w:rFonts w:ascii="Times New Roman" w:hAnsi="Times New Roman" w:cs="Times New Roman"/>
        </w:rPr>
        <w:t xml:space="preserve"> рекурсивный и не рекурсивный способ реализации.</w:t>
      </w:r>
    </w:p>
    <w:p w14:paraId="0995AAD3" w14:textId="77777777" w:rsidR="00B26756" w:rsidRPr="00577DCF" w:rsidRDefault="00B26756" w:rsidP="00286E94">
      <w:pPr>
        <w:tabs>
          <w:tab w:val="left" w:pos="945"/>
        </w:tabs>
        <w:rPr>
          <w:rFonts w:ascii="Times New Roman" w:hAnsi="Times New Roman" w:cs="Times New Roman"/>
        </w:rPr>
      </w:pPr>
    </w:p>
    <w:sectPr w:rsidR="00B26756" w:rsidRPr="00577DCF" w:rsidSect="00E7061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57"/>
    <w:rsid w:val="00083394"/>
    <w:rsid w:val="00286E94"/>
    <w:rsid w:val="003F4C15"/>
    <w:rsid w:val="003F648D"/>
    <w:rsid w:val="004124BB"/>
    <w:rsid w:val="004C0385"/>
    <w:rsid w:val="004C2E87"/>
    <w:rsid w:val="004D68BA"/>
    <w:rsid w:val="00503057"/>
    <w:rsid w:val="00527A3A"/>
    <w:rsid w:val="00577DCF"/>
    <w:rsid w:val="006007E4"/>
    <w:rsid w:val="007144B7"/>
    <w:rsid w:val="0076222B"/>
    <w:rsid w:val="007B00AE"/>
    <w:rsid w:val="008A569D"/>
    <w:rsid w:val="008B216D"/>
    <w:rsid w:val="008E35B0"/>
    <w:rsid w:val="00920DA4"/>
    <w:rsid w:val="009E77B6"/>
    <w:rsid w:val="00B26756"/>
    <w:rsid w:val="00B47084"/>
    <w:rsid w:val="00CC57BD"/>
    <w:rsid w:val="00DF1454"/>
    <w:rsid w:val="00E15ECF"/>
    <w:rsid w:val="00E70617"/>
    <w:rsid w:val="00F121F0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5EA8"/>
  <w15:chartTrackingRefBased/>
  <w15:docId w15:val="{27951FA9-578E-4905-A19A-946D81F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15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F4C15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F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4C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3F4C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C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3F4C15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 Spacing"/>
    <w:uiPriority w:val="1"/>
    <w:qFormat/>
    <w:rsid w:val="0008339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Урядов</dc:creator>
  <cp:keywords/>
  <dc:description/>
  <cp:lastModifiedBy>Владимир Урядов</cp:lastModifiedBy>
  <cp:revision>26</cp:revision>
  <dcterms:created xsi:type="dcterms:W3CDTF">2020-10-28T05:05:00Z</dcterms:created>
  <dcterms:modified xsi:type="dcterms:W3CDTF">2021-01-16T16:10:00Z</dcterms:modified>
</cp:coreProperties>
</file>