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Действительно, как мы и ожидали, употребление “fall” преобладает в С.Ш.А., а “autumn” - в Великобритании.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