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7AF" w:rsidRDefault="00A207AF" w:rsidP="00A207AF">
      <w:pPr>
        <w:pStyle w:val="Heading1"/>
        <w:ind w:left="-5"/>
      </w:pPr>
      <w:r>
        <w:t>Declaration of Joint Authorship</w:t>
      </w:r>
    </w:p>
    <w:p w:rsidR="00A207AF" w:rsidRDefault="00A207AF" w:rsidP="00A207AF">
      <w:r>
        <w:t>The</w:t>
      </w:r>
      <w:r>
        <w:t xml:space="preserve"> robotic arm project consist of three group members (</w:t>
      </w:r>
      <w:r>
        <w:t>Daniel Shelepinsky, Ali Khaliq and Matthew G</w:t>
      </w:r>
      <w:r>
        <w:t xml:space="preserve">) and is a joint effort on the completion of the project. The work for the project has been divided equally among the group members. </w:t>
      </w:r>
      <w:r>
        <w:t xml:space="preserve">Ali Khaliq and Matthew G </w:t>
      </w:r>
      <w:r>
        <w:t>has worked on the hardware aspect of the project; which includ</w:t>
      </w:r>
      <w:r>
        <w:t>es connecting an Arduino with a Raspberry Pi, controlling the servo motors</w:t>
      </w:r>
      <w:r>
        <w:t xml:space="preserve">. </w:t>
      </w:r>
      <w:r>
        <w:t xml:space="preserve">Daniel Shelepinsky </w:t>
      </w:r>
      <w:r>
        <w:t xml:space="preserve">has worked on the design and functionality of the mobile application. </w:t>
      </w:r>
      <w:r>
        <w:t xml:space="preserve">Daniel Shelepinsky </w:t>
      </w:r>
      <w:r>
        <w:t>has worked on the database in terms of setting it up, connecting it with the app and maintaining it. Testing and maintenance for the hardware and software has been tested by all three members equally and all project updates and changes have been checked and approved by all members.</w:t>
      </w:r>
      <w:bookmarkStart w:id="0" w:name="_GoBack"/>
      <w:bookmarkEnd w:id="0"/>
    </w:p>
    <w:sectPr w:rsidR="00A2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AF"/>
    <w:rsid w:val="00A2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B05B-E49F-432B-98E2-6BCA77DC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AF"/>
    <w:pPr>
      <w:spacing w:after="112" w:line="261" w:lineRule="auto"/>
      <w:ind w:left="10" w:hanging="10"/>
      <w:jc w:val="both"/>
    </w:pPr>
    <w:rPr>
      <w:rFonts w:ascii="Georgia" w:eastAsia="Georgia" w:hAnsi="Georgia" w:cs="Georgia"/>
      <w:color w:val="000000"/>
      <w:sz w:val="20"/>
    </w:rPr>
  </w:style>
  <w:style w:type="paragraph" w:styleId="Heading1">
    <w:name w:val="heading 1"/>
    <w:next w:val="Normal"/>
    <w:link w:val="Heading1Char"/>
    <w:uiPriority w:val="9"/>
    <w:unhideWhenUsed/>
    <w:qFormat/>
    <w:rsid w:val="00A207AF"/>
    <w:pPr>
      <w:keepNext/>
      <w:keepLines/>
      <w:spacing w:after="224"/>
      <w:ind w:left="10" w:hanging="10"/>
      <w:outlineLvl w:val="0"/>
    </w:pPr>
    <w:rPr>
      <w:rFonts w:ascii="Georgia" w:eastAsia="Georgia" w:hAnsi="Georgia" w:cs="Georg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AF"/>
    <w:rPr>
      <w:rFonts w:ascii="Georgia" w:eastAsia="Georgia" w:hAnsi="Georgia" w:cs="Georg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1</cp:revision>
  <dcterms:created xsi:type="dcterms:W3CDTF">2018-02-26T15:05:00Z</dcterms:created>
  <dcterms:modified xsi:type="dcterms:W3CDTF">2018-02-26T15:15:00Z</dcterms:modified>
</cp:coreProperties>
</file>