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7CD98" w14:textId="77777777" w:rsidR="00FA5049" w:rsidRPr="00105C9B" w:rsidRDefault="00FA5049" w:rsidP="00FA5049">
      <w:pPr>
        <w:rPr>
          <w:rFonts w:ascii="Times New Roman" w:hAnsi="Times New Roman" w:cs="Times New Roman"/>
          <w:sz w:val="22"/>
          <w:szCs w:val="22"/>
          <w:lang w:val="en-US"/>
        </w:rPr>
      </w:pPr>
    </w:p>
    <w:p w14:paraId="52C718EF" w14:textId="6BE41EB7" w:rsidR="00472558" w:rsidRPr="00A80FED" w:rsidRDefault="00CF6C7D" w:rsidP="00FA5049">
      <w:pPr>
        <w:rPr>
          <w:rFonts w:ascii="Times New Roman" w:hAnsi="Times New Roman" w:cs="Times New Roman"/>
          <w:b/>
          <w:sz w:val="40"/>
          <w:szCs w:val="22"/>
          <w:lang w:val="en-US"/>
        </w:rPr>
      </w:pPr>
      <w:r>
        <w:rPr>
          <w:rFonts w:ascii="Times New Roman" w:hAnsi="Times New Roman" w:cs="Times New Roman"/>
          <w:b/>
          <w:sz w:val="40"/>
          <w:szCs w:val="22"/>
          <w:lang w:val="en-US"/>
        </w:rPr>
        <w:t xml:space="preserve">The </w:t>
      </w:r>
      <w:proofErr w:type="spellStart"/>
      <w:r w:rsidR="00472558" w:rsidRPr="00A80FED">
        <w:rPr>
          <w:rFonts w:ascii="Times New Roman" w:hAnsi="Times New Roman" w:cs="Times New Roman"/>
          <w:b/>
          <w:sz w:val="40"/>
          <w:szCs w:val="22"/>
          <w:lang w:val="en-US"/>
        </w:rPr>
        <w:t>Pokédex</w:t>
      </w:r>
      <w:proofErr w:type="spellEnd"/>
      <w:r>
        <w:rPr>
          <w:rFonts w:ascii="Times New Roman" w:hAnsi="Times New Roman" w:cs="Times New Roman"/>
          <w:b/>
          <w:sz w:val="40"/>
          <w:szCs w:val="22"/>
          <w:lang w:val="en-US"/>
        </w:rPr>
        <w:t xml:space="preserve"> Flask App</w:t>
      </w:r>
    </w:p>
    <w:p w14:paraId="3B146510" w14:textId="77777777" w:rsidR="00472558" w:rsidRPr="00105C9B" w:rsidRDefault="00472558" w:rsidP="00FA5049">
      <w:pPr>
        <w:rPr>
          <w:rFonts w:ascii="Times New Roman" w:hAnsi="Times New Roman" w:cs="Times New Roman"/>
          <w:b/>
          <w:sz w:val="22"/>
          <w:szCs w:val="22"/>
          <w:lang w:val="en-US"/>
        </w:rPr>
      </w:pPr>
    </w:p>
    <w:p w14:paraId="1875E14B" w14:textId="77777777" w:rsidR="00472558" w:rsidRPr="00A80FED" w:rsidRDefault="00472558" w:rsidP="00FA5049">
      <w:pPr>
        <w:rPr>
          <w:rFonts w:ascii="Times New Roman" w:hAnsi="Times New Roman" w:cs="Times New Roman"/>
          <w:b/>
          <w:sz w:val="32"/>
          <w:szCs w:val="22"/>
          <w:lang w:val="en-US"/>
        </w:rPr>
      </w:pPr>
      <w:r w:rsidRPr="00A80FED">
        <w:rPr>
          <w:rFonts w:ascii="Times New Roman" w:hAnsi="Times New Roman" w:cs="Times New Roman"/>
          <w:b/>
          <w:sz w:val="32"/>
          <w:szCs w:val="22"/>
          <w:lang w:val="en-US"/>
        </w:rPr>
        <w:t>Introduction</w:t>
      </w:r>
    </w:p>
    <w:p w14:paraId="7D50C2D9" w14:textId="77777777" w:rsidR="004E0B67" w:rsidRDefault="00105C9B" w:rsidP="004E0B67">
      <w:pPr>
        <w:rPr>
          <w:rFonts w:ascii="Times New Roman" w:hAnsi="Times New Roman" w:cs="Times New Roman"/>
          <w:sz w:val="22"/>
          <w:szCs w:val="22"/>
          <w:lang w:val="en-US"/>
        </w:rPr>
      </w:pPr>
      <w:r w:rsidRPr="00105C9B">
        <w:rPr>
          <w:rFonts w:ascii="Times New Roman" w:hAnsi="Times New Roman" w:cs="Times New Roman"/>
          <w:sz w:val="22"/>
          <w:szCs w:val="22"/>
          <w:lang w:val="en-US"/>
        </w:rPr>
        <w:t xml:space="preserve">The </w:t>
      </w:r>
      <w:proofErr w:type="spellStart"/>
      <w:r w:rsidRPr="00105C9B">
        <w:rPr>
          <w:rFonts w:ascii="Times New Roman" w:hAnsi="Times New Roman" w:cs="Times New Roman"/>
          <w:sz w:val="22"/>
          <w:szCs w:val="22"/>
          <w:lang w:val="en-US"/>
        </w:rPr>
        <w:t>Pokédex</w:t>
      </w:r>
      <w:proofErr w:type="spellEnd"/>
      <w:r w:rsidRPr="00105C9B">
        <w:rPr>
          <w:rFonts w:ascii="Times New Roman" w:hAnsi="Times New Roman" w:cs="Times New Roman"/>
          <w:sz w:val="22"/>
          <w:szCs w:val="22"/>
          <w:lang w:val="en-US"/>
        </w:rPr>
        <w:t xml:space="preserve"> project is a small web app for browsing the </w:t>
      </w:r>
      <w:proofErr w:type="spellStart"/>
      <w:r w:rsidRPr="00105C9B">
        <w:rPr>
          <w:rFonts w:ascii="Times New Roman" w:hAnsi="Times New Roman" w:cs="Times New Roman"/>
          <w:sz w:val="22"/>
          <w:szCs w:val="22"/>
          <w:lang w:val="en-US"/>
        </w:rPr>
        <w:t>pokédex</w:t>
      </w:r>
      <w:proofErr w:type="spellEnd"/>
      <w:r w:rsidRPr="00105C9B">
        <w:rPr>
          <w:rFonts w:ascii="Times New Roman" w:hAnsi="Times New Roman" w:cs="Times New Roman"/>
          <w:sz w:val="22"/>
          <w:szCs w:val="22"/>
          <w:lang w:val="en-US"/>
        </w:rPr>
        <w:t xml:space="preserve"> –</w:t>
      </w:r>
      <w:r w:rsidR="004E0B67">
        <w:rPr>
          <w:rFonts w:ascii="Times New Roman" w:hAnsi="Times New Roman" w:cs="Times New Roman"/>
          <w:sz w:val="22"/>
          <w:szCs w:val="22"/>
          <w:lang w:val="en-US"/>
        </w:rPr>
        <w:t xml:space="preserve"> a collective term for</w:t>
      </w:r>
      <w:r w:rsidRPr="00105C9B">
        <w:rPr>
          <w:rFonts w:ascii="Times New Roman" w:hAnsi="Times New Roman" w:cs="Times New Roman"/>
          <w:sz w:val="22"/>
          <w:szCs w:val="22"/>
          <w:lang w:val="en-US"/>
        </w:rPr>
        <w:t xml:space="preserve"> all Pokémon from the video game</w:t>
      </w:r>
      <w:r w:rsidR="004E0B67">
        <w:rPr>
          <w:rFonts w:ascii="Times New Roman" w:hAnsi="Times New Roman" w:cs="Times New Roman"/>
          <w:sz w:val="22"/>
          <w:szCs w:val="22"/>
          <w:lang w:val="en-US"/>
        </w:rPr>
        <w:t xml:space="preserve"> and cartoon series</w:t>
      </w:r>
      <w:r w:rsidRPr="00105C9B">
        <w:rPr>
          <w:rFonts w:ascii="Times New Roman" w:hAnsi="Times New Roman" w:cs="Times New Roman"/>
          <w:sz w:val="22"/>
          <w:szCs w:val="22"/>
          <w:lang w:val="en-US"/>
        </w:rPr>
        <w:t xml:space="preserve"> of the same name. </w:t>
      </w:r>
      <w:r w:rsidR="004E0B67">
        <w:rPr>
          <w:rFonts w:ascii="Times New Roman" w:hAnsi="Times New Roman" w:cs="Times New Roman"/>
          <w:sz w:val="22"/>
          <w:szCs w:val="22"/>
          <w:lang w:val="en-US"/>
        </w:rPr>
        <w:t xml:space="preserve">The web app serves as a tool to check specific information about these Pokémon and moves, and perhaps as a learning tool to refresh </w:t>
      </w:r>
      <w:proofErr w:type="gramStart"/>
      <w:r w:rsidR="004E0B67">
        <w:rPr>
          <w:rFonts w:ascii="Times New Roman" w:hAnsi="Times New Roman" w:cs="Times New Roman"/>
          <w:sz w:val="22"/>
          <w:szCs w:val="22"/>
          <w:lang w:val="en-US"/>
        </w:rPr>
        <w:t>ones</w:t>
      </w:r>
      <w:proofErr w:type="gramEnd"/>
      <w:r w:rsidR="004E0B67">
        <w:rPr>
          <w:rFonts w:ascii="Times New Roman" w:hAnsi="Times New Roman" w:cs="Times New Roman"/>
          <w:sz w:val="22"/>
          <w:szCs w:val="22"/>
          <w:lang w:val="en-US"/>
        </w:rPr>
        <w:t xml:space="preserve"> knowledge of the poke world.  </w:t>
      </w:r>
    </w:p>
    <w:p w14:paraId="1E4FFF69" w14:textId="77777777" w:rsidR="004E0B67" w:rsidRDefault="004E0B67" w:rsidP="00FA5049">
      <w:pPr>
        <w:rPr>
          <w:rFonts w:ascii="Times New Roman" w:hAnsi="Times New Roman" w:cs="Times New Roman"/>
          <w:sz w:val="22"/>
          <w:szCs w:val="22"/>
          <w:lang w:val="en-US"/>
        </w:rPr>
      </w:pPr>
    </w:p>
    <w:p w14:paraId="7E062D4B" w14:textId="77777777" w:rsidR="00472558" w:rsidRDefault="00105C9B" w:rsidP="00FA5049">
      <w:pPr>
        <w:rPr>
          <w:rFonts w:ascii="Times New Roman" w:hAnsi="Times New Roman" w:cs="Times New Roman"/>
          <w:sz w:val="22"/>
          <w:szCs w:val="22"/>
          <w:lang w:val="en-US"/>
        </w:rPr>
      </w:pPr>
      <w:r w:rsidRPr="00105C9B">
        <w:rPr>
          <w:rFonts w:ascii="Times New Roman" w:hAnsi="Times New Roman" w:cs="Times New Roman"/>
          <w:sz w:val="22"/>
          <w:szCs w:val="22"/>
          <w:lang w:val="en-US"/>
        </w:rPr>
        <w:t xml:space="preserve">This exact </w:t>
      </w:r>
      <w:proofErr w:type="spellStart"/>
      <w:r w:rsidRPr="00105C9B">
        <w:rPr>
          <w:rFonts w:ascii="Times New Roman" w:hAnsi="Times New Roman" w:cs="Times New Roman"/>
          <w:sz w:val="22"/>
          <w:szCs w:val="22"/>
          <w:lang w:val="en-US"/>
        </w:rPr>
        <w:t>pokédex</w:t>
      </w:r>
      <w:proofErr w:type="spellEnd"/>
      <w:r w:rsidRPr="00105C9B">
        <w:rPr>
          <w:rFonts w:ascii="Times New Roman" w:hAnsi="Times New Roman" w:cs="Times New Roman"/>
          <w:sz w:val="22"/>
          <w:szCs w:val="22"/>
          <w:lang w:val="en-US"/>
        </w:rPr>
        <w:t xml:space="preserve"> version reflects the contents of the first generation of the games and contains 151 creatures, as well as their details</w:t>
      </w:r>
      <w:r w:rsidR="004E0B67">
        <w:rPr>
          <w:rFonts w:ascii="Times New Roman" w:hAnsi="Times New Roman" w:cs="Times New Roman"/>
          <w:sz w:val="22"/>
          <w:szCs w:val="22"/>
          <w:lang w:val="en-US"/>
        </w:rPr>
        <w:t>,</w:t>
      </w:r>
      <w:r w:rsidRPr="00105C9B">
        <w:rPr>
          <w:rFonts w:ascii="Times New Roman" w:hAnsi="Times New Roman" w:cs="Times New Roman"/>
          <w:sz w:val="22"/>
          <w:szCs w:val="22"/>
          <w:lang w:val="en-US"/>
        </w:rPr>
        <w:t xml:space="preserve"> and 12 </w:t>
      </w:r>
      <w:proofErr w:type="spellStart"/>
      <w:r w:rsidRPr="00105C9B">
        <w:rPr>
          <w:rFonts w:ascii="Times New Roman" w:hAnsi="Times New Roman" w:cs="Times New Roman"/>
          <w:sz w:val="22"/>
          <w:szCs w:val="22"/>
          <w:lang w:val="en-US"/>
        </w:rPr>
        <w:t>pokémon</w:t>
      </w:r>
      <w:proofErr w:type="spellEnd"/>
      <w:r w:rsidRPr="00105C9B">
        <w:rPr>
          <w:rFonts w:ascii="Times New Roman" w:hAnsi="Times New Roman" w:cs="Times New Roman"/>
          <w:sz w:val="22"/>
          <w:szCs w:val="22"/>
          <w:lang w:val="en-US"/>
        </w:rPr>
        <w:t xml:space="preserve"> types. It also serves as a collection of moves/attacks these creatures are able to learn</w:t>
      </w:r>
      <w:r>
        <w:rPr>
          <w:rFonts w:ascii="Times New Roman" w:hAnsi="Times New Roman" w:cs="Times New Roman"/>
          <w:sz w:val="22"/>
          <w:szCs w:val="22"/>
          <w:lang w:val="en-US"/>
        </w:rPr>
        <w:t>. There are 165 of these, and similarly to Pokémon, these are too divided between the 12 types and additionally, each have one of three categories assigned.</w:t>
      </w:r>
    </w:p>
    <w:p w14:paraId="4E048165" w14:textId="77777777" w:rsidR="00105C9B" w:rsidRDefault="00105C9B" w:rsidP="00FA5049">
      <w:pPr>
        <w:rPr>
          <w:rFonts w:ascii="Times New Roman" w:hAnsi="Times New Roman" w:cs="Times New Roman"/>
          <w:sz w:val="22"/>
          <w:szCs w:val="22"/>
          <w:lang w:val="en-US"/>
        </w:rPr>
      </w:pPr>
    </w:p>
    <w:p w14:paraId="1DE4CFF1" w14:textId="77777777" w:rsidR="004E0B67" w:rsidRDefault="004E0B67" w:rsidP="00FA5049">
      <w:pPr>
        <w:rPr>
          <w:rFonts w:ascii="Times New Roman" w:hAnsi="Times New Roman" w:cs="Times New Roman"/>
          <w:sz w:val="22"/>
          <w:szCs w:val="22"/>
          <w:lang w:val="en-US"/>
        </w:rPr>
      </w:pPr>
      <w:r>
        <w:rPr>
          <w:rFonts w:ascii="Times New Roman" w:hAnsi="Times New Roman" w:cs="Times New Roman"/>
          <w:sz w:val="22"/>
          <w:szCs w:val="22"/>
          <w:lang w:val="en-US"/>
        </w:rPr>
        <w:t>While creating this application, originality and great user experience were kept in mind. Our goal was to create a web app that is straightforward to use, looks aesthetically pleasing, contains accurate and easily rea</w:t>
      </w:r>
      <w:bookmarkStart w:id="0" w:name="_GoBack"/>
      <w:bookmarkEnd w:id="0"/>
      <w:r>
        <w:rPr>
          <w:rFonts w:ascii="Times New Roman" w:hAnsi="Times New Roman" w:cs="Times New Roman"/>
          <w:sz w:val="22"/>
          <w:szCs w:val="22"/>
          <w:lang w:val="en-US"/>
        </w:rPr>
        <w:t xml:space="preserve">dable information, and contains nostalgic elements from the Pokémon games and TV series. For simplicity, only the first generation (151 as opposed to the current 802 creatures as of 2018) was implemented. </w:t>
      </w:r>
    </w:p>
    <w:p w14:paraId="6E0A18A1" w14:textId="77777777" w:rsidR="004E0B67" w:rsidRDefault="004E0B67" w:rsidP="00FA5049">
      <w:pPr>
        <w:rPr>
          <w:rFonts w:ascii="Times New Roman" w:hAnsi="Times New Roman" w:cs="Times New Roman"/>
          <w:sz w:val="22"/>
          <w:szCs w:val="22"/>
          <w:lang w:val="en-US"/>
        </w:rPr>
      </w:pPr>
      <w:r>
        <w:rPr>
          <w:rFonts w:ascii="Times New Roman" w:hAnsi="Times New Roman" w:cs="Times New Roman"/>
          <w:sz w:val="22"/>
          <w:szCs w:val="22"/>
          <w:lang w:val="en-US"/>
        </w:rPr>
        <w:t xml:space="preserve">The whole website resembles the actual pocket device for </w:t>
      </w:r>
      <w:r w:rsidR="003B5EA0">
        <w:rPr>
          <w:rFonts w:ascii="Times New Roman" w:hAnsi="Times New Roman" w:cs="Times New Roman"/>
          <w:sz w:val="22"/>
          <w:szCs w:val="22"/>
          <w:lang w:val="en-US"/>
        </w:rPr>
        <w:t>identifying the monsters (see figure XXX – compared screenshot vs TV screenshot). The screen of this device serves as the window for displaying content.</w:t>
      </w:r>
    </w:p>
    <w:p w14:paraId="145FCEA7" w14:textId="77777777" w:rsidR="004E0B67" w:rsidRDefault="004E0B67" w:rsidP="00FA5049">
      <w:pPr>
        <w:rPr>
          <w:rFonts w:ascii="Times New Roman" w:hAnsi="Times New Roman" w:cs="Times New Roman"/>
          <w:sz w:val="22"/>
          <w:szCs w:val="22"/>
          <w:lang w:val="en-US"/>
        </w:rPr>
      </w:pPr>
    </w:p>
    <w:p w14:paraId="3A87A161" w14:textId="77777777" w:rsidR="003B5EA0" w:rsidRPr="00A80FED" w:rsidRDefault="004E0B67" w:rsidP="00FA5049">
      <w:pPr>
        <w:rPr>
          <w:rFonts w:ascii="Times New Roman" w:hAnsi="Times New Roman" w:cs="Times New Roman"/>
          <w:b/>
          <w:sz w:val="32"/>
          <w:szCs w:val="22"/>
          <w:lang w:val="en-US"/>
        </w:rPr>
      </w:pPr>
      <w:r w:rsidRPr="00A80FED">
        <w:rPr>
          <w:rFonts w:ascii="Times New Roman" w:hAnsi="Times New Roman" w:cs="Times New Roman"/>
          <w:b/>
          <w:sz w:val="32"/>
          <w:szCs w:val="22"/>
          <w:lang w:val="en-US"/>
        </w:rPr>
        <w:t>Design</w:t>
      </w:r>
    </w:p>
    <w:p w14:paraId="0046CF5F" w14:textId="77777777" w:rsidR="001677CE" w:rsidRDefault="001677CE" w:rsidP="00FA5049">
      <w:pPr>
        <w:rPr>
          <w:rFonts w:ascii="Times New Roman" w:hAnsi="Times New Roman" w:cs="Times New Roman"/>
          <w:b/>
          <w:sz w:val="22"/>
          <w:szCs w:val="22"/>
          <w:lang w:val="en-US"/>
        </w:rPr>
      </w:pPr>
    </w:p>
    <w:p w14:paraId="378E2DC7" w14:textId="77777777" w:rsidR="001677CE" w:rsidRDefault="001677CE" w:rsidP="00FA5049">
      <w:pPr>
        <w:rPr>
          <w:rFonts w:ascii="Times New Roman" w:hAnsi="Times New Roman" w:cs="Times New Roman"/>
          <w:b/>
          <w:sz w:val="22"/>
          <w:szCs w:val="22"/>
          <w:lang w:val="en-US"/>
        </w:rPr>
      </w:pPr>
      <w:r>
        <w:rPr>
          <w:rFonts w:ascii="Times New Roman" w:hAnsi="Times New Roman" w:cs="Times New Roman"/>
          <w:b/>
          <w:sz w:val="22"/>
          <w:szCs w:val="22"/>
          <w:lang w:val="en-US"/>
        </w:rPr>
        <w:t>User Interface</w:t>
      </w:r>
    </w:p>
    <w:p w14:paraId="1D04E3E4" w14:textId="2E4F8266" w:rsidR="00FB4C23" w:rsidRDefault="009456D1" w:rsidP="00FA5049">
      <w:pPr>
        <w:rPr>
          <w:rFonts w:ascii="Times New Roman" w:hAnsi="Times New Roman" w:cs="Times New Roman"/>
          <w:sz w:val="22"/>
          <w:szCs w:val="22"/>
          <w:lang w:val="en-US"/>
        </w:rPr>
      </w:pPr>
      <w:r>
        <w:rPr>
          <w:rFonts w:ascii="Times New Roman" w:hAnsi="Times New Roman" w:cs="Times New Roman"/>
          <w:sz w:val="22"/>
          <w:szCs w:val="22"/>
          <w:lang w:val="en-US"/>
        </w:rPr>
        <w:t xml:space="preserve">As has been previously mentioned, the </w:t>
      </w:r>
      <w:r w:rsidR="002C46E5">
        <w:rPr>
          <w:rFonts w:ascii="Times New Roman" w:hAnsi="Times New Roman" w:cs="Times New Roman"/>
          <w:sz w:val="22"/>
          <w:szCs w:val="22"/>
          <w:lang w:val="en-US"/>
        </w:rPr>
        <w:t>central</w:t>
      </w:r>
      <w:r>
        <w:rPr>
          <w:rFonts w:ascii="Times New Roman" w:hAnsi="Times New Roman" w:cs="Times New Roman"/>
          <w:sz w:val="22"/>
          <w:szCs w:val="22"/>
          <w:lang w:val="en-US"/>
        </w:rPr>
        <w:t xml:space="preserve"> design element is the window frame in the form of a simplified </w:t>
      </w:r>
      <w:proofErr w:type="spellStart"/>
      <w:r>
        <w:rPr>
          <w:rFonts w:ascii="Times New Roman" w:hAnsi="Times New Roman" w:cs="Times New Roman"/>
          <w:sz w:val="22"/>
          <w:szCs w:val="22"/>
          <w:lang w:val="en-US"/>
        </w:rPr>
        <w:t>Pokédex</w:t>
      </w:r>
      <w:proofErr w:type="spellEnd"/>
      <w:r>
        <w:rPr>
          <w:rFonts w:ascii="Times New Roman" w:hAnsi="Times New Roman" w:cs="Times New Roman"/>
          <w:sz w:val="22"/>
          <w:szCs w:val="22"/>
          <w:lang w:val="en-US"/>
        </w:rPr>
        <w:t xml:space="preserve"> device from the games. In addition to this, a blurred background of an outside setting has been added to give the feeling of using the device in nature – to catch Pokémon. The bright hues of the green and the saturated red of the frame are very resembling of the </w:t>
      </w:r>
      <w:proofErr w:type="spellStart"/>
      <w:r>
        <w:rPr>
          <w:rFonts w:ascii="Times New Roman" w:hAnsi="Times New Roman" w:cs="Times New Roman"/>
          <w:sz w:val="22"/>
          <w:szCs w:val="22"/>
          <w:lang w:val="en-US"/>
        </w:rPr>
        <w:t>colours</w:t>
      </w:r>
      <w:proofErr w:type="spellEnd"/>
      <w:r>
        <w:rPr>
          <w:rFonts w:ascii="Times New Roman" w:hAnsi="Times New Roman" w:cs="Times New Roman"/>
          <w:sz w:val="22"/>
          <w:szCs w:val="22"/>
          <w:lang w:val="en-US"/>
        </w:rPr>
        <w:t xml:space="preserve"> used in the games. </w:t>
      </w:r>
      <w:r w:rsidR="002F058D">
        <w:rPr>
          <w:rFonts w:ascii="Times New Roman" w:hAnsi="Times New Roman" w:cs="Times New Roman"/>
          <w:sz w:val="22"/>
          <w:szCs w:val="22"/>
          <w:lang w:val="en-US"/>
        </w:rPr>
        <w:t xml:space="preserve">The whole frame is more or less responsive, to the </w:t>
      </w:r>
      <w:r w:rsidR="00796292">
        <w:rPr>
          <w:rFonts w:ascii="Times New Roman" w:hAnsi="Times New Roman" w:cs="Times New Roman"/>
          <w:sz w:val="22"/>
          <w:szCs w:val="22"/>
          <w:lang w:val="en-US"/>
        </w:rPr>
        <w:t>extent of responding to the window width</w:t>
      </w:r>
      <w:r w:rsidR="002F058D">
        <w:rPr>
          <w:rFonts w:ascii="Times New Roman" w:hAnsi="Times New Roman" w:cs="Times New Roman"/>
          <w:sz w:val="22"/>
          <w:szCs w:val="22"/>
          <w:lang w:val="en-US"/>
        </w:rPr>
        <w:t xml:space="preserve">, </w:t>
      </w:r>
      <w:proofErr w:type="gramStart"/>
      <w:r w:rsidR="002F058D">
        <w:rPr>
          <w:rFonts w:ascii="Times New Roman" w:hAnsi="Times New Roman" w:cs="Times New Roman"/>
          <w:sz w:val="22"/>
          <w:szCs w:val="22"/>
          <w:lang w:val="en-US"/>
        </w:rPr>
        <w:t>generally speaking</w:t>
      </w:r>
      <w:proofErr w:type="gramEnd"/>
      <w:r w:rsidR="002F058D">
        <w:rPr>
          <w:rFonts w:ascii="Times New Roman" w:hAnsi="Times New Roman" w:cs="Times New Roman"/>
          <w:sz w:val="22"/>
          <w:szCs w:val="22"/>
          <w:lang w:val="en-US"/>
        </w:rPr>
        <w:t xml:space="preserve"> however is a very static element within the </w:t>
      </w:r>
      <w:r w:rsidR="00796292">
        <w:rPr>
          <w:rFonts w:ascii="Times New Roman" w:hAnsi="Times New Roman" w:cs="Times New Roman"/>
          <w:sz w:val="22"/>
          <w:szCs w:val="22"/>
          <w:lang w:val="en-US"/>
        </w:rPr>
        <w:t>dynamic environment</w:t>
      </w:r>
      <w:r w:rsidR="002F058D">
        <w:rPr>
          <w:rFonts w:ascii="Times New Roman" w:hAnsi="Times New Roman" w:cs="Times New Roman"/>
          <w:sz w:val="22"/>
          <w:szCs w:val="22"/>
          <w:lang w:val="en-US"/>
        </w:rPr>
        <w:t>.</w:t>
      </w:r>
    </w:p>
    <w:p w14:paraId="67CD65E4" w14:textId="646F044D" w:rsidR="002F058D" w:rsidRDefault="00796292" w:rsidP="00FA5049">
      <w:pPr>
        <w:rPr>
          <w:rFonts w:ascii="Times New Roman" w:hAnsi="Times New Roman" w:cs="Times New Roman"/>
          <w:sz w:val="22"/>
          <w:szCs w:val="22"/>
          <w:lang w:val="en-US"/>
        </w:rPr>
      </w:pPr>
      <w:r>
        <w:rPr>
          <w:rFonts w:ascii="Times New Roman" w:hAnsi="Times New Roman" w:cs="Times New Roman"/>
          <w:sz w:val="22"/>
          <w:szCs w:val="22"/>
          <w:lang w:val="en-US"/>
        </w:rPr>
        <w:t>Despite this fact, it took extensive planning and sketching to reach the desired effect – see figures XX to YY.</w:t>
      </w:r>
    </w:p>
    <w:p w14:paraId="3B6E99B9" w14:textId="77777777" w:rsidR="002F058D" w:rsidRDefault="002F058D" w:rsidP="00FA5049">
      <w:pPr>
        <w:rPr>
          <w:rFonts w:ascii="Times New Roman" w:hAnsi="Times New Roman" w:cs="Times New Roman"/>
          <w:sz w:val="22"/>
          <w:szCs w:val="22"/>
          <w:lang w:val="en-US"/>
        </w:rPr>
      </w:pPr>
    </w:p>
    <w:p w14:paraId="77A16D28" w14:textId="1386690C" w:rsidR="009456D1" w:rsidRDefault="009456D1" w:rsidP="00FA5049">
      <w:pPr>
        <w:rPr>
          <w:rFonts w:ascii="Times New Roman" w:hAnsi="Times New Roman" w:cs="Times New Roman"/>
          <w:sz w:val="22"/>
          <w:szCs w:val="22"/>
          <w:lang w:val="en-US"/>
        </w:rPr>
      </w:pPr>
      <w:r>
        <w:rPr>
          <w:rFonts w:ascii="Times New Roman" w:hAnsi="Times New Roman" w:cs="Times New Roman"/>
          <w:sz w:val="22"/>
          <w:szCs w:val="22"/>
          <w:lang w:val="en-US"/>
        </w:rPr>
        <w:t xml:space="preserve">Regardless of the </w:t>
      </w:r>
      <w:r w:rsidR="00705933">
        <w:rPr>
          <w:rFonts w:ascii="Times New Roman" w:hAnsi="Times New Roman" w:cs="Times New Roman"/>
          <w:sz w:val="22"/>
          <w:szCs w:val="22"/>
          <w:lang w:val="en-US"/>
        </w:rPr>
        <w:t>possibility</w:t>
      </w:r>
      <w:r>
        <w:rPr>
          <w:rFonts w:ascii="Times New Roman" w:hAnsi="Times New Roman" w:cs="Times New Roman"/>
          <w:sz w:val="22"/>
          <w:szCs w:val="22"/>
          <w:lang w:val="en-US"/>
        </w:rPr>
        <w:t xml:space="preserve"> to use CSS libraries for the project, one of the main goals was to create an original experience. While bootstrap is highly customizable, our challenge was set to create an environment using plain CSS, HTML, and </w:t>
      </w:r>
      <w:proofErr w:type="spellStart"/>
      <w:r>
        <w:rPr>
          <w:rFonts w:ascii="Times New Roman" w:hAnsi="Times New Roman" w:cs="Times New Roman"/>
          <w:sz w:val="22"/>
          <w:szCs w:val="22"/>
          <w:lang w:val="en-US"/>
        </w:rPr>
        <w:t>javascript</w:t>
      </w:r>
      <w:proofErr w:type="spellEnd"/>
      <w:r>
        <w:rPr>
          <w:rFonts w:ascii="Times New Roman" w:hAnsi="Times New Roman" w:cs="Times New Roman"/>
          <w:sz w:val="22"/>
          <w:szCs w:val="22"/>
          <w:lang w:val="en-US"/>
        </w:rPr>
        <w:t>, and to achieve details and nostalgic design elements.</w:t>
      </w:r>
    </w:p>
    <w:p w14:paraId="2678BE50" w14:textId="77777777" w:rsidR="002F058D" w:rsidRDefault="002F058D" w:rsidP="00FA5049">
      <w:pPr>
        <w:rPr>
          <w:rFonts w:ascii="Times New Roman" w:hAnsi="Times New Roman" w:cs="Times New Roman"/>
          <w:sz w:val="22"/>
          <w:szCs w:val="22"/>
          <w:lang w:val="en-US"/>
        </w:rPr>
      </w:pPr>
    </w:p>
    <w:p w14:paraId="06E596EA" w14:textId="77777777" w:rsidR="009456D1" w:rsidRDefault="009456D1" w:rsidP="00FA5049">
      <w:pPr>
        <w:rPr>
          <w:rFonts w:ascii="Times New Roman" w:hAnsi="Times New Roman" w:cs="Times New Roman"/>
          <w:sz w:val="22"/>
          <w:szCs w:val="22"/>
          <w:lang w:val="en-US"/>
        </w:rPr>
      </w:pPr>
      <w:r>
        <w:rPr>
          <w:rFonts w:ascii="Times New Roman" w:hAnsi="Times New Roman" w:cs="Times New Roman"/>
          <w:sz w:val="22"/>
          <w:szCs w:val="22"/>
          <w:lang w:val="en-US"/>
        </w:rPr>
        <w:t xml:space="preserve">In this context, any feature that reminds one of the Pokémon franchise could be considered nostalgic. Besides the obvious red frame with buttons and </w:t>
      </w:r>
      <w:r w:rsidR="00705933">
        <w:rPr>
          <w:rFonts w:ascii="Times New Roman" w:hAnsi="Times New Roman" w:cs="Times New Roman"/>
          <w:sz w:val="22"/>
          <w:szCs w:val="22"/>
          <w:lang w:val="en-US"/>
        </w:rPr>
        <w:t xml:space="preserve">diodes, a few other less obvious elements were introduced. For example, within a </w:t>
      </w:r>
      <w:proofErr w:type="spellStart"/>
      <w:r w:rsidR="00705933">
        <w:rPr>
          <w:rFonts w:ascii="Times New Roman" w:hAnsi="Times New Roman" w:cs="Times New Roman"/>
          <w:sz w:val="22"/>
          <w:szCs w:val="22"/>
          <w:lang w:val="en-US"/>
        </w:rPr>
        <w:t>pokémon’s</w:t>
      </w:r>
      <w:proofErr w:type="spellEnd"/>
      <w:r w:rsidR="00705933">
        <w:rPr>
          <w:rFonts w:ascii="Times New Roman" w:hAnsi="Times New Roman" w:cs="Times New Roman"/>
          <w:sz w:val="22"/>
          <w:szCs w:val="22"/>
          <w:lang w:val="en-US"/>
        </w:rPr>
        <w:t xml:space="preserve"> page (see figure XXX), the evolutions section indicates the number of evolutions and a direct link to the page of the evolution. However, the linked </w:t>
      </w:r>
      <w:proofErr w:type="spellStart"/>
      <w:r w:rsidR="00705933">
        <w:rPr>
          <w:rFonts w:ascii="Times New Roman" w:hAnsi="Times New Roman" w:cs="Times New Roman"/>
          <w:sz w:val="22"/>
          <w:szCs w:val="22"/>
          <w:lang w:val="en-US"/>
        </w:rPr>
        <w:t>pokemon’s</w:t>
      </w:r>
      <w:proofErr w:type="spellEnd"/>
      <w:r w:rsidR="00705933">
        <w:rPr>
          <w:rFonts w:ascii="Times New Roman" w:hAnsi="Times New Roman" w:cs="Times New Roman"/>
          <w:sz w:val="22"/>
          <w:szCs w:val="22"/>
          <w:lang w:val="en-US"/>
        </w:rPr>
        <w:t xml:space="preserve"> sprites have been desaturated and darkened so as to resemble the “Who’s that Pokémon?” section of the TV series, where the viewer is prompted to guess the name of the monster. Similarly, we can only see the silhouette of the </w:t>
      </w:r>
      <w:proofErr w:type="spellStart"/>
      <w:r w:rsidR="00705933">
        <w:rPr>
          <w:rFonts w:ascii="Times New Roman" w:hAnsi="Times New Roman" w:cs="Times New Roman"/>
          <w:sz w:val="22"/>
          <w:szCs w:val="22"/>
          <w:lang w:val="en-US"/>
        </w:rPr>
        <w:t>pokémon</w:t>
      </w:r>
      <w:proofErr w:type="spellEnd"/>
      <w:r w:rsidR="00705933">
        <w:rPr>
          <w:rFonts w:ascii="Times New Roman" w:hAnsi="Times New Roman" w:cs="Times New Roman"/>
          <w:sz w:val="22"/>
          <w:szCs w:val="22"/>
          <w:lang w:val="en-US"/>
        </w:rPr>
        <w:t xml:space="preserve"> before following the link. </w:t>
      </w:r>
    </w:p>
    <w:p w14:paraId="30DB3A64" w14:textId="6BB5E16F" w:rsidR="00705933" w:rsidRDefault="00705933" w:rsidP="00FA5049">
      <w:pPr>
        <w:rPr>
          <w:rFonts w:ascii="Times New Roman" w:hAnsi="Times New Roman" w:cs="Times New Roman"/>
          <w:sz w:val="22"/>
          <w:szCs w:val="22"/>
          <w:lang w:val="en-US"/>
        </w:rPr>
      </w:pPr>
      <w:r>
        <w:rPr>
          <w:rFonts w:ascii="Times New Roman" w:hAnsi="Times New Roman" w:cs="Times New Roman"/>
          <w:sz w:val="22"/>
          <w:szCs w:val="22"/>
          <w:lang w:val="en-US"/>
        </w:rPr>
        <w:t xml:space="preserve">There are many other similar visuals, some of the more notable ones being the poke-center symbol used as the link to the index page (again, created using plain CSS), sprites taken from the games, and type labels colored the same way they are in the games. </w:t>
      </w:r>
    </w:p>
    <w:p w14:paraId="3B9652B7" w14:textId="10F005D5" w:rsidR="002F058D" w:rsidRDefault="002F058D" w:rsidP="00FA5049">
      <w:pPr>
        <w:rPr>
          <w:rFonts w:ascii="Times New Roman" w:hAnsi="Times New Roman" w:cs="Times New Roman"/>
          <w:sz w:val="22"/>
          <w:szCs w:val="22"/>
          <w:lang w:val="en-US"/>
        </w:rPr>
      </w:pPr>
    </w:p>
    <w:p w14:paraId="17BB3BB4" w14:textId="4D7D2D1D" w:rsidR="002F058D" w:rsidRDefault="002F058D" w:rsidP="00FA5049">
      <w:pPr>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Another main functionality of the web app is the ability to view the whole </w:t>
      </w:r>
      <w:proofErr w:type="spellStart"/>
      <w:r>
        <w:rPr>
          <w:rFonts w:ascii="Times New Roman" w:hAnsi="Times New Roman" w:cs="Times New Roman"/>
          <w:sz w:val="22"/>
          <w:szCs w:val="22"/>
          <w:lang w:val="en-US"/>
        </w:rPr>
        <w:t>pokedex</w:t>
      </w:r>
      <w:proofErr w:type="spellEnd"/>
      <w:r>
        <w:rPr>
          <w:rFonts w:ascii="Times New Roman" w:hAnsi="Times New Roman" w:cs="Times New Roman"/>
          <w:sz w:val="22"/>
          <w:szCs w:val="22"/>
          <w:lang w:val="en-US"/>
        </w:rPr>
        <w:t xml:space="preserve"> and to filter it down based on </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 xml:space="preserve"> attributes (see figures XXX XXX). Along with the function of generating a random </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 xml:space="preserve"> further support the learning aspect of the app and give the user a better understanding of the way the </w:t>
      </w:r>
      <w:proofErr w:type="spellStart"/>
      <w:r>
        <w:rPr>
          <w:rFonts w:ascii="Times New Roman" w:hAnsi="Times New Roman" w:cs="Times New Roman"/>
          <w:sz w:val="22"/>
          <w:szCs w:val="22"/>
          <w:lang w:val="en-US"/>
        </w:rPr>
        <w:t>pokedex</w:t>
      </w:r>
      <w:proofErr w:type="spellEnd"/>
      <w:r>
        <w:rPr>
          <w:rFonts w:ascii="Times New Roman" w:hAnsi="Times New Roman" w:cs="Times New Roman"/>
          <w:sz w:val="22"/>
          <w:szCs w:val="22"/>
          <w:lang w:val="en-US"/>
        </w:rPr>
        <w:t xml:space="preserve"> is structured.</w:t>
      </w:r>
    </w:p>
    <w:p w14:paraId="7723D62C" w14:textId="34DC5E34" w:rsidR="00607E58" w:rsidRDefault="00607E58" w:rsidP="00FA5049">
      <w:pPr>
        <w:rPr>
          <w:rFonts w:ascii="Times New Roman" w:hAnsi="Times New Roman" w:cs="Times New Roman"/>
          <w:sz w:val="22"/>
          <w:szCs w:val="22"/>
          <w:lang w:val="en-US"/>
        </w:rPr>
      </w:pPr>
    </w:p>
    <w:p w14:paraId="0516D36D" w14:textId="72414C06" w:rsidR="00607E58" w:rsidRDefault="00607E58" w:rsidP="00FA5049">
      <w:pPr>
        <w:rPr>
          <w:rFonts w:ascii="Times New Roman" w:hAnsi="Times New Roman" w:cs="Times New Roman"/>
          <w:sz w:val="22"/>
          <w:szCs w:val="22"/>
          <w:lang w:val="en-US"/>
        </w:rPr>
      </w:pPr>
      <w:r>
        <w:rPr>
          <w:rFonts w:ascii="Times New Roman" w:hAnsi="Times New Roman" w:cs="Times New Roman"/>
          <w:sz w:val="22"/>
          <w:szCs w:val="22"/>
          <w:lang w:val="en-US"/>
        </w:rPr>
        <w:t>ALL OTHER IMAGES – COPYRIGHT INFO</w:t>
      </w:r>
    </w:p>
    <w:p w14:paraId="6BA08DA6" w14:textId="35B10AE3" w:rsidR="009C611E" w:rsidRDefault="009C611E" w:rsidP="00FA5049">
      <w:pPr>
        <w:rPr>
          <w:rFonts w:ascii="Times New Roman" w:hAnsi="Times New Roman" w:cs="Times New Roman"/>
          <w:b/>
          <w:sz w:val="22"/>
          <w:szCs w:val="22"/>
          <w:lang w:val="en-US"/>
        </w:rPr>
      </w:pPr>
    </w:p>
    <w:p w14:paraId="532223C8" w14:textId="77777777" w:rsidR="009C611E" w:rsidRDefault="009C611E" w:rsidP="00FA5049">
      <w:pPr>
        <w:rPr>
          <w:rFonts w:ascii="Times New Roman" w:hAnsi="Times New Roman" w:cs="Times New Roman"/>
          <w:b/>
          <w:sz w:val="22"/>
          <w:szCs w:val="22"/>
          <w:lang w:val="en-US"/>
        </w:rPr>
      </w:pPr>
    </w:p>
    <w:p w14:paraId="12E0A00B" w14:textId="2FECB8C0" w:rsidR="00705933" w:rsidRDefault="00303C8F" w:rsidP="00FA5049">
      <w:pPr>
        <w:rPr>
          <w:rFonts w:ascii="Times New Roman" w:hAnsi="Times New Roman" w:cs="Times New Roman"/>
          <w:b/>
          <w:sz w:val="22"/>
          <w:szCs w:val="22"/>
          <w:lang w:val="en-US"/>
        </w:rPr>
      </w:pPr>
      <w:r>
        <w:rPr>
          <w:rFonts w:ascii="Times New Roman" w:hAnsi="Times New Roman" w:cs="Times New Roman"/>
          <w:b/>
          <w:sz w:val="22"/>
          <w:szCs w:val="22"/>
          <w:lang w:val="en-US"/>
        </w:rPr>
        <w:t>Routing and URL’s</w:t>
      </w:r>
    </w:p>
    <w:p w14:paraId="27786A41" w14:textId="015C34DB" w:rsidR="000B6911" w:rsidRDefault="000B6911" w:rsidP="00FA5049">
      <w:pPr>
        <w:rPr>
          <w:rFonts w:ascii="Times New Roman" w:hAnsi="Times New Roman" w:cs="Times New Roman"/>
          <w:sz w:val="22"/>
          <w:szCs w:val="22"/>
          <w:lang w:val="en-US"/>
        </w:rPr>
      </w:pPr>
      <w:r>
        <w:rPr>
          <w:rFonts w:ascii="Times New Roman" w:hAnsi="Times New Roman" w:cs="Times New Roman"/>
          <w:sz w:val="22"/>
          <w:szCs w:val="22"/>
          <w:lang w:val="en-US"/>
        </w:rPr>
        <w:t xml:space="preserve">Coming up with the API’s routing hierarchy was very dependent on the structure of the data. At first, only the Pokémon were implemented. Each of them has several attributes that are at the same level. </w:t>
      </w:r>
      <w:r w:rsidR="00212FFE">
        <w:rPr>
          <w:rFonts w:ascii="Times New Roman" w:hAnsi="Times New Roman" w:cs="Times New Roman"/>
          <w:sz w:val="22"/>
          <w:szCs w:val="22"/>
          <w:lang w:val="en-US"/>
        </w:rPr>
        <w:t xml:space="preserve">These include </w:t>
      </w:r>
      <w:proofErr w:type="spellStart"/>
      <w:r w:rsidR="00212FFE">
        <w:rPr>
          <w:rFonts w:ascii="Times New Roman" w:hAnsi="Times New Roman" w:cs="Times New Roman"/>
          <w:sz w:val="22"/>
          <w:szCs w:val="22"/>
          <w:lang w:val="en-US"/>
        </w:rPr>
        <w:t>pokédex</w:t>
      </w:r>
      <w:proofErr w:type="spellEnd"/>
      <w:r w:rsidR="00212FFE">
        <w:rPr>
          <w:rFonts w:ascii="Times New Roman" w:hAnsi="Times New Roman" w:cs="Times New Roman"/>
          <w:sz w:val="22"/>
          <w:szCs w:val="22"/>
          <w:lang w:val="en-US"/>
        </w:rPr>
        <w:t xml:space="preserve"> number that serves as a primary key, and type (most importantly), then an alias name, measurements, description and a list of learnable moves. This lead to the basic routes “/</w:t>
      </w:r>
      <w:proofErr w:type="spellStart"/>
      <w:proofErr w:type="gramStart"/>
      <w:r w:rsidR="00212FFE">
        <w:rPr>
          <w:rFonts w:ascii="Times New Roman" w:hAnsi="Times New Roman" w:cs="Times New Roman"/>
          <w:sz w:val="22"/>
          <w:szCs w:val="22"/>
          <w:lang w:val="en-US"/>
        </w:rPr>
        <w:t>pokemon</w:t>
      </w:r>
      <w:proofErr w:type="spellEnd"/>
      <w:r w:rsidR="00212FFE">
        <w:rPr>
          <w:rFonts w:ascii="Times New Roman" w:hAnsi="Times New Roman" w:cs="Times New Roman"/>
          <w:sz w:val="22"/>
          <w:szCs w:val="22"/>
          <w:lang w:val="en-US"/>
        </w:rPr>
        <w:t>”  that</w:t>
      </w:r>
      <w:proofErr w:type="gramEnd"/>
      <w:r w:rsidR="00212FFE">
        <w:rPr>
          <w:rFonts w:ascii="Times New Roman" w:hAnsi="Times New Roman" w:cs="Times New Roman"/>
          <w:sz w:val="22"/>
          <w:szCs w:val="22"/>
          <w:lang w:val="en-US"/>
        </w:rPr>
        <w:t xml:space="preserve"> branches out to “/</w:t>
      </w:r>
      <w:proofErr w:type="spellStart"/>
      <w:r w:rsidR="00212FFE">
        <w:rPr>
          <w:rFonts w:ascii="Times New Roman" w:hAnsi="Times New Roman" w:cs="Times New Roman"/>
          <w:sz w:val="22"/>
          <w:szCs w:val="22"/>
          <w:lang w:val="en-US"/>
        </w:rPr>
        <w:t>pokemon</w:t>
      </w:r>
      <w:proofErr w:type="spellEnd"/>
      <w:r w:rsidR="00212FFE">
        <w:rPr>
          <w:rFonts w:ascii="Times New Roman" w:hAnsi="Times New Roman" w:cs="Times New Roman"/>
          <w:sz w:val="22"/>
          <w:szCs w:val="22"/>
          <w:lang w:val="en-US"/>
        </w:rPr>
        <w:t>/name”, “/</w:t>
      </w:r>
      <w:proofErr w:type="spellStart"/>
      <w:r w:rsidR="00212FFE">
        <w:rPr>
          <w:rFonts w:ascii="Times New Roman" w:hAnsi="Times New Roman" w:cs="Times New Roman"/>
          <w:sz w:val="22"/>
          <w:szCs w:val="22"/>
          <w:lang w:val="en-US"/>
        </w:rPr>
        <w:t>pokemon</w:t>
      </w:r>
      <w:proofErr w:type="spellEnd"/>
      <w:r w:rsidR="00212FFE">
        <w:rPr>
          <w:rFonts w:ascii="Times New Roman" w:hAnsi="Times New Roman" w:cs="Times New Roman"/>
          <w:sz w:val="22"/>
          <w:szCs w:val="22"/>
          <w:lang w:val="en-US"/>
        </w:rPr>
        <w:t>/types”, and “/</w:t>
      </w:r>
      <w:proofErr w:type="spellStart"/>
      <w:r w:rsidR="00212FFE">
        <w:rPr>
          <w:rFonts w:ascii="Times New Roman" w:hAnsi="Times New Roman" w:cs="Times New Roman"/>
          <w:sz w:val="22"/>
          <w:szCs w:val="22"/>
          <w:lang w:val="en-US"/>
        </w:rPr>
        <w:t>pokemon</w:t>
      </w:r>
      <w:proofErr w:type="spellEnd"/>
      <w:r w:rsidR="00212FFE">
        <w:rPr>
          <w:rFonts w:ascii="Times New Roman" w:hAnsi="Times New Roman" w:cs="Times New Roman"/>
          <w:sz w:val="22"/>
          <w:szCs w:val="22"/>
          <w:lang w:val="en-US"/>
        </w:rPr>
        <w:t>/types/</w:t>
      </w:r>
      <w:r w:rsidR="00607E58">
        <w:rPr>
          <w:rFonts w:ascii="Times New Roman" w:hAnsi="Times New Roman" w:cs="Times New Roman"/>
          <w:sz w:val="22"/>
          <w:szCs w:val="22"/>
          <w:lang w:val="en-US"/>
        </w:rPr>
        <w:t xml:space="preserve"> </w:t>
      </w:r>
      <w:r w:rsidR="00212FFE">
        <w:rPr>
          <w:rFonts w:ascii="Times New Roman" w:hAnsi="Times New Roman" w:cs="Times New Roman"/>
          <w:sz w:val="22"/>
          <w:szCs w:val="22"/>
          <w:lang w:val="en-US"/>
        </w:rPr>
        <w:t>type”</w:t>
      </w:r>
    </w:p>
    <w:p w14:paraId="377A61CC" w14:textId="77777777" w:rsidR="009C611E" w:rsidRDefault="009C611E" w:rsidP="00FA5049">
      <w:pPr>
        <w:rPr>
          <w:rFonts w:ascii="Times New Roman" w:hAnsi="Times New Roman" w:cs="Times New Roman"/>
          <w:sz w:val="22"/>
          <w:szCs w:val="22"/>
          <w:lang w:val="en-US"/>
        </w:rPr>
      </w:pPr>
    </w:p>
    <w:p w14:paraId="7033FF7F" w14:textId="68D785A5" w:rsidR="00212FFE" w:rsidRDefault="00212FFE" w:rsidP="00FA5049">
      <w:pPr>
        <w:rPr>
          <w:rFonts w:ascii="Times New Roman" w:hAnsi="Times New Roman" w:cs="Times New Roman"/>
          <w:sz w:val="22"/>
          <w:szCs w:val="22"/>
          <w:lang w:val="en-US"/>
        </w:rPr>
      </w:pPr>
      <w:r>
        <w:rPr>
          <w:rFonts w:ascii="Times New Roman" w:hAnsi="Times New Roman" w:cs="Times New Roman"/>
          <w:sz w:val="22"/>
          <w:szCs w:val="22"/>
          <w:lang w:val="en-US"/>
        </w:rPr>
        <w:t>The structure for moves takes on a similar structure, as each move also has its number, name, type, as well as a category.</w:t>
      </w:r>
      <w:r w:rsidR="00086A67">
        <w:rPr>
          <w:rFonts w:ascii="Times New Roman" w:hAnsi="Times New Roman" w:cs="Times New Roman"/>
          <w:sz w:val="22"/>
          <w:szCs w:val="22"/>
          <w:lang w:val="en-US"/>
        </w:rPr>
        <w:t xml:space="preserve"> Regardless, there are some differences due to the fact some information is less important. Since we are displaying the type of each move within the moves table in the </w:t>
      </w:r>
      <w:proofErr w:type="spellStart"/>
      <w:r w:rsidR="00086A67">
        <w:rPr>
          <w:rFonts w:ascii="Times New Roman" w:hAnsi="Times New Roman" w:cs="Times New Roman"/>
          <w:sz w:val="22"/>
          <w:szCs w:val="22"/>
          <w:lang w:val="en-US"/>
        </w:rPr>
        <w:t>the</w:t>
      </w:r>
      <w:proofErr w:type="spellEnd"/>
      <w:r w:rsidR="00086A67">
        <w:rPr>
          <w:rFonts w:ascii="Times New Roman" w:hAnsi="Times New Roman" w:cs="Times New Roman"/>
          <w:sz w:val="22"/>
          <w:szCs w:val="22"/>
          <w:lang w:val="en-US"/>
        </w:rPr>
        <w:t xml:space="preserve"> “/moves” route </w:t>
      </w:r>
      <w:proofErr w:type="gramStart"/>
      <w:r w:rsidR="00086A67">
        <w:rPr>
          <w:rFonts w:ascii="Times New Roman" w:hAnsi="Times New Roman" w:cs="Times New Roman"/>
          <w:sz w:val="22"/>
          <w:szCs w:val="22"/>
          <w:lang w:val="en-US"/>
        </w:rPr>
        <w:t>( see</w:t>
      </w:r>
      <w:proofErr w:type="gramEnd"/>
      <w:r w:rsidR="00086A67">
        <w:rPr>
          <w:rFonts w:ascii="Times New Roman" w:hAnsi="Times New Roman" w:cs="Times New Roman"/>
          <w:sz w:val="22"/>
          <w:szCs w:val="22"/>
          <w:lang w:val="en-US"/>
        </w:rPr>
        <w:t xml:space="preserve"> figure XX) it would be abundant information to include a “/moves/types” route. The fact that move types are identical to </w:t>
      </w:r>
      <w:proofErr w:type="spellStart"/>
      <w:r w:rsidR="00086A67">
        <w:rPr>
          <w:rFonts w:ascii="Times New Roman" w:hAnsi="Times New Roman" w:cs="Times New Roman"/>
          <w:sz w:val="22"/>
          <w:szCs w:val="22"/>
          <w:lang w:val="en-US"/>
        </w:rPr>
        <w:t>pokemon</w:t>
      </w:r>
      <w:proofErr w:type="spellEnd"/>
      <w:r w:rsidR="00086A67">
        <w:rPr>
          <w:rFonts w:ascii="Times New Roman" w:hAnsi="Times New Roman" w:cs="Times New Roman"/>
          <w:sz w:val="22"/>
          <w:szCs w:val="22"/>
          <w:lang w:val="en-US"/>
        </w:rPr>
        <w:t xml:space="preserve"> types</w:t>
      </w:r>
      <w:r w:rsidR="009C611E">
        <w:rPr>
          <w:rFonts w:ascii="Times New Roman" w:hAnsi="Times New Roman" w:cs="Times New Roman"/>
          <w:sz w:val="22"/>
          <w:szCs w:val="22"/>
          <w:lang w:val="en-US"/>
        </w:rPr>
        <w:t xml:space="preserve"> also supports this conclusion.</w:t>
      </w:r>
      <w:r w:rsidR="00086A67">
        <w:rPr>
          <w:rFonts w:ascii="Times New Roman" w:hAnsi="Times New Roman" w:cs="Times New Roman"/>
          <w:sz w:val="22"/>
          <w:szCs w:val="22"/>
          <w:lang w:val="en-US"/>
        </w:rPr>
        <w:t xml:space="preserve"> Therefore, the branch within the </w:t>
      </w:r>
      <w:proofErr w:type="spellStart"/>
      <w:r w:rsidR="00086A67">
        <w:rPr>
          <w:rFonts w:ascii="Times New Roman" w:hAnsi="Times New Roman" w:cs="Times New Roman"/>
          <w:sz w:val="22"/>
          <w:szCs w:val="22"/>
          <w:lang w:val="en-US"/>
        </w:rPr>
        <w:t>hieararchy</w:t>
      </w:r>
      <w:proofErr w:type="spellEnd"/>
      <w:r w:rsidR="00086A67">
        <w:rPr>
          <w:rFonts w:ascii="Times New Roman" w:hAnsi="Times New Roman" w:cs="Times New Roman"/>
          <w:sz w:val="22"/>
          <w:szCs w:val="22"/>
          <w:lang w:val="en-US"/>
        </w:rPr>
        <w:t xml:space="preserve"> has been ‘skipped’ and only the specific “moves/types/type”</w:t>
      </w:r>
      <w:r w:rsidR="009C611E">
        <w:rPr>
          <w:rFonts w:ascii="Times New Roman" w:hAnsi="Times New Roman" w:cs="Times New Roman"/>
          <w:sz w:val="22"/>
          <w:szCs w:val="22"/>
          <w:lang w:val="en-US"/>
        </w:rPr>
        <w:t xml:space="preserve"> was implemented. Same applies for the move categories. See figure XXX</w:t>
      </w:r>
    </w:p>
    <w:p w14:paraId="2779987B" w14:textId="77777777" w:rsidR="009C611E" w:rsidRDefault="009C611E" w:rsidP="00FA5049">
      <w:pPr>
        <w:rPr>
          <w:rFonts w:ascii="Times New Roman" w:hAnsi="Times New Roman" w:cs="Times New Roman"/>
          <w:color w:val="FF0000"/>
          <w:sz w:val="22"/>
          <w:szCs w:val="22"/>
          <w:lang w:val="en-US"/>
        </w:rPr>
      </w:pPr>
    </w:p>
    <w:p w14:paraId="598C56E7" w14:textId="371B257A" w:rsidR="00212FFE" w:rsidRDefault="00086A67" w:rsidP="00FA5049">
      <w:pPr>
        <w:rPr>
          <w:rFonts w:ascii="Times New Roman" w:hAnsi="Times New Roman" w:cs="Times New Roman"/>
          <w:sz w:val="22"/>
          <w:szCs w:val="22"/>
          <w:lang w:val="en-US"/>
        </w:rPr>
      </w:pPr>
      <w:r>
        <w:rPr>
          <w:rFonts w:ascii="Times New Roman" w:hAnsi="Times New Roman" w:cs="Times New Roman"/>
          <w:sz w:val="22"/>
          <w:szCs w:val="22"/>
          <w:lang w:val="en-US"/>
        </w:rPr>
        <w:t>See figure XXX for a table of all routes with a short description.</w:t>
      </w:r>
    </w:p>
    <w:p w14:paraId="7D1987F2" w14:textId="77777777" w:rsidR="00086A67" w:rsidRDefault="00086A67" w:rsidP="00FA5049">
      <w:pPr>
        <w:rPr>
          <w:rFonts w:ascii="Times New Roman" w:hAnsi="Times New Roman" w:cs="Times New Roman"/>
          <w:sz w:val="22"/>
          <w:szCs w:val="22"/>
          <w:lang w:val="en-US"/>
        </w:rPr>
      </w:pPr>
    </w:p>
    <w:p w14:paraId="1DDC0CD6" w14:textId="07BBDEF8" w:rsidR="00212FFE" w:rsidRDefault="00212FFE" w:rsidP="00FA5049">
      <w:pPr>
        <w:rPr>
          <w:rFonts w:ascii="Times New Roman" w:hAnsi="Times New Roman" w:cs="Times New Roman"/>
          <w:sz w:val="22"/>
          <w:szCs w:val="22"/>
          <w:lang w:val="en-US"/>
        </w:rPr>
      </w:pPr>
      <w:r>
        <w:rPr>
          <w:rFonts w:ascii="Times New Roman" w:hAnsi="Times New Roman" w:cs="Times New Roman"/>
          <w:sz w:val="22"/>
          <w:szCs w:val="22"/>
          <w:lang w:val="en-US"/>
        </w:rPr>
        <w:t xml:space="preserve">For this stage of the assignment, only GET routes have been implemented, since we’re </w:t>
      </w:r>
      <w:proofErr w:type="gramStart"/>
      <w:r>
        <w:rPr>
          <w:rFonts w:ascii="Times New Roman" w:hAnsi="Times New Roman" w:cs="Times New Roman"/>
          <w:sz w:val="22"/>
          <w:szCs w:val="22"/>
          <w:lang w:val="en-US"/>
        </w:rPr>
        <w:t>mainly retrieving</w:t>
      </w:r>
      <w:proofErr w:type="gramEnd"/>
      <w:r>
        <w:rPr>
          <w:rFonts w:ascii="Times New Roman" w:hAnsi="Times New Roman" w:cs="Times New Roman"/>
          <w:sz w:val="22"/>
          <w:szCs w:val="22"/>
          <w:lang w:val="en-US"/>
        </w:rPr>
        <w:t xml:space="preserve"> data. In order to implement functionality of adding a new Pokémon or move to the dataset we would develop support for PUT and POST methods. For a detailed table of route and method combinations see figure XXX.</w:t>
      </w:r>
    </w:p>
    <w:p w14:paraId="1B1C2C80" w14:textId="6C9C2323" w:rsidR="00212FFE" w:rsidRDefault="00212FFE" w:rsidP="00FA5049">
      <w:pPr>
        <w:rPr>
          <w:rFonts w:ascii="Times New Roman" w:hAnsi="Times New Roman" w:cs="Times New Roman"/>
          <w:sz w:val="22"/>
          <w:szCs w:val="22"/>
          <w:lang w:val="en-US"/>
        </w:rPr>
      </w:pPr>
    </w:p>
    <w:p w14:paraId="6BDC341C" w14:textId="686933E6" w:rsidR="00607E58" w:rsidRPr="00607E58" w:rsidRDefault="00607E58" w:rsidP="00607E58">
      <w:pPr>
        <w:rPr>
          <w:rFonts w:ascii="Times New Roman" w:hAnsi="Times New Roman" w:cs="Times New Roman"/>
          <w:sz w:val="22"/>
          <w:szCs w:val="22"/>
          <w:lang w:val="en-US"/>
        </w:rPr>
      </w:pPr>
      <w:r>
        <w:rPr>
          <w:rFonts w:ascii="Times New Roman" w:hAnsi="Times New Roman" w:cs="Times New Roman"/>
          <w:sz w:val="22"/>
          <w:szCs w:val="22"/>
          <w:lang w:val="en-US"/>
        </w:rPr>
        <w:t xml:space="preserve">Besides building a base routing hierarchy, several redirects have been developed in order to make navigation through the URLs more efficient. As there are several interchangeable terms in the </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 xml:space="preserve"> franchise, an effort has been put into reflecting this within the routes and make all synonymous words usable. For instance, the collective name for all </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 xml:space="preserve"> is </w:t>
      </w:r>
      <w:proofErr w:type="spellStart"/>
      <w:r>
        <w:rPr>
          <w:rFonts w:ascii="Times New Roman" w:hAnsi="Times New Roman" w:cs="Times New Roman"/>
          <w:sz w:val="22"/>
          <w:szCs w:val="22"/>
          <w:lang w:val="en-US"/>
        </w:rPr>
        <w:t>pokedex</w:t>
      </w:r>
      <w:proofErr w:type="spellEnd"/>
      <w:r>
        <w:rPr>
          <w:rFonts w:ascii="Times New Roman" w:hAnsi="Times New Roman" w:cs="Times New Roman"/>
          <w:sz w:val="22"/>
          <w:szCs w:val="22"/>
          <w:lang w:val="en-US"/>
        </w:rPr>
        <w:t xml:space="preserve">, as opposed to </w:t>
      </w:r>
      <w:proofErr w:type="spellStart"/>
      <w:r>
        <w:rPr>
          <w:rFonts w:ascii="Times New Roman" w:hAnsi="Times New Roman" w:cs="Times New Roman"/>
          <w:sz w:val="22"/>
          <w:szCs w:val="22"/>
          <w:lang w:val="en-US"/>
        </w:rPr>
        <w:t>pokemons</w:t>
      </w:r>
      <w:proofErr w:type="spellEnd"/>
      <w:r>
        <w:rPr>
          <w:rFonts w:ascii="Times New Roman" w:hAnsi="Times New Roman" w:cs="Times New Roman"/>
          <w:sz w:val="22"/>
          <w:szCs w:val="22"/>
          <w:lang w:val="en-US"/>
        </w:rPr>
        <w:t xml:space="preserve"> (which is also grammatically incorrect), hence the route “/</w:t>
      </w:r>
      <w:proofErr w:type="spellStart"/>
      <w:r>
        <w:rPr>
          <w:rFonts w:ascii="Times New Roman" w:hAnsi="Times New Roman" w:cs="Times New Roman"/>
          <w:sz w:val="22"/>
          <w:szCs w:val="22"/>
          <w:lang w:val="en-US"/>
        </w:rPr>
        <w:t>pokedex</w:t>
      </w:r>
      <w:proofErr w:type="spellEnd"/>
      <w:r>
        <w:rPr>
          <w:rFonts w:ascii="Times New Roman" w:hAnsi="Times New Roman" w:cs="Times New Roman"/>
          <w:sz w:val="22"/>
          <w:szCs w:val="22"/>
          <w:lang w:val="en-US"/>
        </w:rPr>
        <w:t xml:space="preserve">”. However, the route for a single </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 xml:space="preserve"> </w:t>
      </w:r>
      <w:proofErr w:type="gramStart"/>
      <w:r>
        <w:rPr>
          <w:rFonts w:ascii="Times New Roman" w:hAnsi="Times New Roman" w:cs="Times New Roman"/>
          <w:sz w:val="22"/>
          <w:szCs w:val="22"/>
          <w:lang w:val="en-US"/>
        </w:rPr>
        <w:t>is ”</w:t>
      </w:r>
      <w:proofErr w:type="gram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 xml:space="preserve">/name”. Considering the </w:t>
      </w:r>
      <w:proofErr w:type="spellStart"/>
      <w:r>
        <w:rPr>
          <w:rFonts w:ascii="Times New Roman" w:hAnsi="Times New Roman" w:cs="Times New Roman"/>
          <w:sz w:val="22"/>
          <w:szCs w:val="22"/>
          <w:lang w:val="en-US"/>
        </w:rPr>
        <w:t>pokedex</w:t>
      </w:r>
      <w:proofErr w:type="spellEnd"/>
      <w:r>
        <w:rPr>
          <w:rFonts w:ascii="Times New Roman" w:hAnsi="Times New Roman" w:cs="Times New Roman"/>
          <w:sz w:val="22"/>
          <w:szCs w:val="22"/>
          <w:lang w:val="en-US"/>
        </w:rPr>
        <w:t xml:space="preserve"> number of a </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 xml:space="preserve"> and the name are both primary keys, they can both be used to refer to a specific creature. Therefore, all of the following combinations redirect to the specific /</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/name route:</w:t>
      </w:r>
    </w:p>
    <w:p w14:paraId="1630E388" w14:textId="363596B1" w:rsidR="00607E58" w:rsidRDefault="00607E58" w:rsidP="00607E58">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dex_number</w:t>
      </w:r>
      <w:proofErr w:type="spellEnd"/>
    </w:p>
    <w:p w14:paraId="40E2E795" w14:textId="2EFC0510" w:rsidR="00607E58" w:rsidRDefault="00607E58" w:rsidP="00607E58">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pokedex</w:t>
      </w:r>
      <w:proofErr w:type="spellEnd"/>
      <w:r>
        <w:rPr>
          <w:rFonts w:ascii="Times New Roman" w:hAnsi="Times New Roman" w:cs="Times New Roman"/>
          <w:sz w:val="22"/>
          <w:szCs w:val="22"/>
          <w:lang w:val="en-US"/>
        </w:rPr>
        <w:t>/name</w:t>
      </w:r>
    </w:p>
    <w:p w14:paraId="155B01F8" w14:textId="4958733B" w:rsidR="00607E58" w:rsidRDefault="00607E58" w:rsidP="00607E58">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pokedex</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dex_number</w:t>
      </w:r>
      <w:proofErr w:type="spellEnd"/>
    </w:p>
    <w:p w14:paraId="057D0606" w14:textId="56389DF5" w:rsidR="009F0FC1" w:rsidRDefault="00607E58" w:rsidP="009F0FC1">
      <w:pPr>
        <w:rPr>
          <w:rFonts w:ascii="Times New Roman" w:hAnsi="Times New Roman" w:cs="Times New Roman"/>
          <w:sz w:val="22"/>
          <w:szCs w:val="22"/>
          <w:lang w:val="en-US"/>
        </w:rPr>
      </w:pPr>
      <w:r>
        <w:rPr>
          <w:rFonts w:ascii="Times New Roman" w:hAnsi="Times New Roman" w:cs="Times New Roman"/>
          <w:sz w:val="22"/>
          <w:szCs w:val="22"/>
          <w:lang w:val="en-US"/>
        </w:rPr>
        <w:t xml:space="preserve">This way </w:t>
      </w:r>
      <w:r w:rsidR="009F0FC1">
        <w:rPr>
          <w:rFonts w:ascii="Times New Roman" w:hAnsi="Times New Roman" w:cs="Times New Roman"/>
          <w:sz w:val="22"/>
          <w:szCs w:val="22"/>
          <w:lang w:val="en-US"/>
        </w:rPr>
        <w:t>we ensure routes are very interconnected and prevent 404 status code errors</w:t>
      </w:r>
    </w:p>
    <w:p w14:paraId="55109379" w14:textId="77777777" w:rsidR="002F058D" w:rsidRDefault="002F058D" w:rsidP="009F0FC1">
      <w:pPr>
        <w:rPr>
          <w:rFonts w:ascii="Times New Roman" w:hAnsi="Times New Roman" w:cs="Times New Roman"/>
          <w:sz w:val="22"/>
          <w:szCs w:val="22"/>
          <w:lang w:val="en-US"/>
        </w:rPr>
      </w:pPr>
    </w:p>
    <w:p w14:paraId="0C97B05C" w14:textId="23C05BAD" w:rsidR="009F0FC1" w:rsidRPr="00A80FED" w:rsidRDefault="009F0FC1" w:rsidP="009F0FC1">
      <w:pPr>
        <w:rPr>
          <w:rFonts w:ascii="Times New Roman" w:hAnsi="Times New Roman" w:cs="Times New Roman"/>
          <w:b/>
          <w:sz w:val="22"/>
          <w:szCs w:val="22"/>
          <w:lang w:val="en-US"/>
        </w:rPr>
      </w:pPr>
      <w:r w:rsidRPr="00A80FED">
        <w:rPr>
          <w:rFonts w:ascii="Times New Roman" w:hAnsi="Times New Roman" w:cs="Times New Roman"/>
          <w:b/>
          <w:sz w:val="22"/>
          <w:szCs w:val="22"/>
          <w:lang w:val="en-US"/>
        </w:rPr>
        <w:t>Error handling</w:t>
      </w:r>
    </w:p>
    <w:p w14:paraId="04EC35AD" w14:textId="1848AC07" w:rsidR="00303C8F" w:rsidRDefault="009C611E" w:rsidP="00FA5049">
      <w:pPr>
        <w:rPr>
          <w:rFonts w:ascii="Times New Roman" w:hAnsi="Times New Roman" w:cs="Times New Roman"/>
          <w:sz w:val="22"/>
          <w:szCs w:val="22"/>
          <w:lang w:val="en-US"/>
        </w:rPr>
      </w:pPr>
      <w:r>
        <w:rPr>
          <w:rFonts w:ascii="Times New Roman" w:hAnsi="Times New Roman" w:cs="Times New Roman"/>
          <w:sz w:val="22"/>
          <w:szCs w:val="22"/>
          <w:lang w:val="en-US"/>
        </w:rPr>
        <w:t>Some basic error handling has been developed in the form of custom templates viewing the error code within the webpage alongside a custom apologetic message. See figure XXX.</w:t>
      </w:r>
    </w:p>
    <w:p w14:paraId="4F9694BF" w14:textId="16F9B669" w:rsidR="009C611E" w:rsidRDefault="009C611E" w:rsidP="00FA5049">
      <w:pPr>
        <w:rPr>
          <w:rFonts w:ascii="Times New Roman" w:hAnsi="Times New Roman" w:cs="Times New Roman"/>
          <w:sz w:val="22"/>
          <w:szCs w:val="22"/>
          <w:lang w:val="en-US"/>
        </w:rPr>
      </w:pPr>
    </w:p>
    <w:p w14:paraId="04D7A8F9" w14:textId="607A0F3A" w:rsidR="000F245F" w:rsidRDefault="000F245F" w:rsidP="00FA5049">
      <w:pPr>
        <w:rPr>
          <w:rFonts w:ascii="Times New Roman" w:hAnsi="Times New Roman" w:cs="Times New Roman"/>
          <w:sz w:val="22"/>
          <w:szCs w:val="22"/>
          <w:lang w:val="en-US"/>
        </w:rPr>
      </w:pPr>
    </w:p>
    <w:p w14:paraId="45A71BCE" w14:textId="36E291B7" w:rsidR="000F245F" w:rsidRDefault="000F245F" w:rsidP="00FA5049">
      <w:pPr>
        <w:rPr>
          <w:rFonts w:ascii="Times New Roman" w:hAnsi="Times New Roman" w:cs="Times New Roman"/>
          <w:sz w:val="22"/>
          <w:szCs w:val="22"/>
          <w:lang w:val="en-US"/>
        </w:rPr>
      </w:pPr>
    </w:p>
    <w:p w14:paraId="2CFCF831" w14:textId="7FCA3A0D" w:rsidR="000F245F" w:rsidRDefault="000F245F" w:rsidP="00FA5049">
      <w:pPr>
        <w:rPr>
          <w:rFonts w:ascii="Times New Roman" w:hAnsi="Times New Roman" w:cs="Times New Roman"/>
          <w:sz w:val="22"/>
          <w:szCs w:val="22"/>
          <w:lang w:val="en-US"/>
        </w:rPr>
      </w:pPr>
    </w:p>
    <w:p w14:paraId="0C220527" w14:textId="102C6989" w:rsidR="000F245F" w:rsidRDefault="000F245F" w:rsidP="00FA5049">
      <w:pPr>
        <w:rPr>
          <w:rFonts w:ascii="Times New Roman" w:hAnsi="Times New Roman" w:cs="Times New Roman"/>
          <w:sz w:val="22"/>
          <w:szCs w:val="22"/>
          <w:lang w:val="en-US"/>
        </w:rPr>
      </w:pPr>
    </w:p>
    <w:p w14:paraId="12D9615F" w14:textId="3879409F" w:rsidR="000F245F" w:rsidRDefault="000F245F" w:rsidP="00FA5049">
      <w:pPr>
        <w:rPr>
          <w:rFonts w:ascii="Times New Roman" w:hAnsi="Times New Roman" w:cs="Times New Roman"/>
          <w:sz w:val="22"/>
          <w:szCs w:val="22"/>
          <w:lang w:val="en-US"/>
        </w:rPr>
      </w:pPr>
    </w:p>
    <w:p w14:paraId="1EB0D5B3" w14:textId="010307E0" w:rsidR="000F245F" w:rsidRDefault="000F245F" w:rsidP="00FA5049">
      <w:pPr>
        <w:rPr>
          <w:rFonts w:ascii="Times New Roman" w:hAnsi="Times New Roman" w:cs="Times New Roman"/>
          <w:sz w:val="22"/>
          <w:szCs w:val="22"/>
          <w:lang w:val="en-US"/>
        </w:rPr>
      </w:pPr>
    </w:p>
    <w:p w14:paraId="6C51D9AA" w14:textId="1B183EEE" w:rsidR="000F245F" w:rsidRDefault="000F245F" w:rsidP="00FA5049">
      <w:pPr>
        <w:rPr>
          <w:rFonts w:ascii="Times New Roman" w:hAnsi="Times New Roman" w:cs="Times New Roman"/>
          <w:sz w:val="22"/>
          <w:szCs w:val="22"/>
          <w:lang w:val="en-US"/>
        </w:rPr>
      </w:pPr>
    </w:p>
    <w:p w14:paraId="0C32EC55" w14:textId="77777777" w:rsidR="000F245F" w:rsidRDefault="000F245F" w:rsidP="00FA5049">
      <w:pPr>
        <w:rPr>
          <w:rFonts w:ascii="Times New Roman" w:hAnsi="Times New Roman" w:cs="Times New Roman"/>
          <w:sz w:val="22"/>
          <w:szCs w:val="22"/>
          <w:lang w:val="en-US"/>
        </w:rPr>
      </w:pPr>
    </w:p>
    <w:p w14:paraId="74D3F1E1" w14:textId="18A13161" w:rsidR="00303C8F" w:rsidRDefault="00303C8F" w:rsidP="00FA5049">
      <w:pPr>
        <w:rPr>
          <w:rFonts w:ascii="Times New Roman" w:hAnsi="Times New Roman" w:cs="Times New Roman"/>
          <w:b/>
          <w:sz w:val="22"/>
          <w:szCs w:val="22"/>
          <w:lang w:val="en-US"/>
        </w:rPr>
      </w:pPr>
      <w:r>
        <w:rPr>
          <w:rFonts w:ascii="Times New Roman" w:hAnsi="Times New Roman" w:cs="Times New Roman"/>
          <w:b/>
          <w:sz w:val="22"/>
          <w:szCs w:val="22"/>
          <w:lang w:val="en-US"/>
        </w:rPr>
        <w:lastRenderedPageBreak/>
        <w:t>Data Storage</w:t>
      </w:r>
    </w:p>
    <w:p w14:paraId="7AF00810" w14:textId="77777777" w:rsidR="000F245F" w:rsidRDefault="000F245F" w:rsidP="00FA5049">
      <w:pPr>
        <w:rPr>
          <w:rFonts w:ascii="Times New Roman" w:hAnsi="Times New Roman" w:cs="Times New Roman"/>
          <w:b/>
          <w:sz w:val="22"/>
          <w:szCs w:val="22"/>
          <w:lang w:val="en-US"/>
        </w:rPr>
      </w:pPr>
    </w:p>
    <w:p w14:paraId="59D79602" w14:textId="4BCB2C5C" w:rsidR="00C36788" w:rsidRDefault="002F058D" w:rsidP="00FA5049">
      <w:pPr>
        <w:rPr>
          <w:rFonts w:ascii="Times New Roman" w:hAnsi="Times New Roman" w:cs="Times New Roman"/>
          <w:sz w:val="22"/>
          <w:szCs w:val="22"/>
          <w:lang w:val="en-US"/>
        </w:rPr>
      </w:pPr>
      <w:r>
        <w:rPr>
          <w:rFonts w:ascii="Times New Roman" w:hAnsi="Times New Roman" w:cs="Times New Roman"/>
          <w:sz w:val="22"/>
          <w:szCs w:val="22"/>
          <w:lang w:val="en-US"/>
        </w:rPr>
        <w:t xml:space="preserve">One of the very </w:t>
      </w:r>
      <w:r w:rsidR="00796292">
        <w:rPr>
          <w:rFonts w:ascii="Times New Roman" w:hAnsi="Times New Roman" w:cs="Times New Roman"/>
          <w:sz w:val="22"/>
          <w:szCs w:val="22"/>
          <w:lang w:val="en-US"/>
        </w:rPr>
        <w:t xml:space="preserve">initial stages of development was the planning of necessary data structures and their inner format as well. </w:t>
      </w:r>
    </w:p>
    <w:p w14:paraId="41C8F66D" w14:textId="5428BF88" w:rsidR="00796292" w:rsidRDefault="00796292" w:rsidP="00FA5049">
      <w:pPr>
        <w:rPr>
          <w:rFonts w:ascii="Times New Roman" w:hAnsi="Times New Roman" w:cs="Times New Roman"/>
          <w:sz w:val="22"/>
          <w:szCs w:val="22"/>
          <w:lang w:val="en-US"/>
        </w:rPr>
      </w:pPr>
      <w:r>
        <w:rPr>
          <w:rFonts w:ascii="Times New Roman" w:hAnsi="Times New Roman" w:cs="Times New Roman"/>
          <w:sz w:val="22"/>
          <w:szCs w:val="22"/>
          <w:lang w:val="en-US"/>
        </w:rPr>
        <w:t>Since the scope of the whole data is in the hundreds</w:t>
      </w:r>
      <w:r w:rsidR="00A768DC">
        <w:rPr>
          <w:rFonts w:ascii="Times New Roman" w:hAnsi="Times New Roman" w:cs="Times New Roman"/>
          <w:sz w:val="22"/>
          <w:szCs w:val="22"/>
          <w:lang w:val="en-US"/>
        </w:rPr>
        <w:t xml:space="preserve"> and the website does not have user support, storing</w:t>
      </w:r>
      <w:r>
        <w:rPr>
          <w:rFonts w:ascii="Times New Roman" w:hAnsi="Times New Roman" w:cs="Times New Roman"/>
          <w:sz w:val="22"/>
          <w:szCs w:val="22"/>
          <w:lang w:val="en-US"/>
        </w:rPr>
        <w:t xml:space="preserve"> in </w:t>
      </w:r>
      <w:proofErr w:type="spellStart"/>
      <w:r>
        <w:rPr>
          <w:rFonts w:ascii="Times New Roman" w:hAnsi="Times New Roman" w:cs="Times New Roman"/>
          <w:sz w:val="22"/>
          <w:szCs w:val="22"/>
          <w:lang w:val="en-US"/>
        </w:rPr>
        <w:t>json</w:t>
      </w:r>
      <w:proofErr w:type="spellEnd"/>
      <w:r>
        <w:rPr>
          <w:rFonts w:ascii="Times New Roman" w:hAnsi="Times New Roman" w:cs="Times New Roman"/>
          <w:sz w:val="22"/>
          <w:szCs w:val="22"/>
          <w:lang w:val="en-US"/>
        </w:rPr>
        <w:t xml:space="preserve"> was an easy pick. A more important decision was how this data should be organized in order to remove as many duplicates as possible and to optimize it to a certain extent. For this reason, a decision has been ma</w:t>
      </w:r>
      <w:r w:rsidR="000F245F">
        <w:rPr>
          <w:rFonts w:ascii="Times New Roman" w:hAnsi="Times New Roman" w:cs="Times New Roman"/>
          <w:sz w:val="22"/>
          <w:szCs w:val="22"/>
          <w:lang w:val="en-US"/>
        </w:rPr>
        <w:t xml:space="preserve">de to create several </w:t>
      </w:r>
      <w:proofErr w:type="spellStart"/>
      <w:r w:rsidR="000F245F">
        <w:rPr>
          <w:rFonts w:ascii="Times New Roman" w:hAnsi="Times New Roman" w:cs="Times New Roman"/>
          <w:sz w:val="22"/>
          <w:szCs w:val="22"/>
          <w:lang w:val="en-US"/>
        </w:rPr>
        <w:t>json</w:t>
      </w:r>
      <w:proofErr w:type="spellEnd"/>
      <w:r w:rsidR="000F245F">
        <w:rPr>
          <w:rFonts w:ascii="Times New Roman" w:hAnsi="Times New Roman" w:cs="Times New Roman"/>
          <w:sz w:val="22"/>
          <w:szCs w:val="22"/>
          <w:lang w:val="en-US"/>
        </w:rPr>
        <w:t xml:space="preserve"> files, where each mimics a</w:t>
      </w:r>
      <w:r>
        <w:rPr>
          <w:rFonts w:ascii="Times New Roman" w:hAnsi="Times New Roman" w:cs="Times New Roman"/>
          <w:sz w:val="22"/>
          <w:szCs w:val="22"/>
          <w:lang w:val="en-US"/>
        </w:rPr>
        <w:t xml:space="preserve"> relation</w:t>
      </w:r>
      <w:r w:rsidR="000F245F">
        <w:rPr>
          <w:rFonts w:ascii="Times New Roman" w:hAnsi="Times New Roman" w:cs="Times New Roman"/>
          <w:sz w:val="22"/>
          <w:szCs w:val="22"/>
          <w:lang w:val="en-US"/>
        </w:rPr>
        <w:t xml:space="preserve"> (from r</w:t>
      </w:r>
      <w:r w:rsidR="000F245F">
        <w:rPr>
          <w:rFonts w:ascii="Times New Roman" w:hAnsi="Times New Roman" w:cs="Times New Roman"/>
          <w:sz w:val="22"/>
          <w:szCs w:val="22"/>
          <w:lang w:val="en-US"/>
        </w:rPr>
        <w:t>elational database</w:t>
      </w:r>
      <w:r w:rsidR="000F245F">
        <w:rPr>
          <w:rFonts w:ascii="Times New Roman" w:hAnsi="Times New Roman" w:cs="Times New Roman"/>
          <w:sz w:val="22"/>
          <w:szCs w:val="22"/>
          <w:lang w:val="en-US"/>
        </w:rPr>
        <w:t xml:space="preserve"> theory)</w:t>
      </w:r>
      <w:r>
        <w:rPr>
          <w:rFonts w:ascii="Times New Roman" w:hAnsi="Times New Roman" w:cs="Times New Roman"/>
          <w:sz w:val="22"/>
          <w:szCs w:val="22"/>
          <w:lang w:val="en-US"/>
        </w:rPr>
        <w:t xml:space="preserve"> – hence the </w:t>
      </w:r>
      <w:proofErr w:type="spellStart"/>
      <w:r>
        <w:rPr>
          <w:rFonts w:ascii="Times New Roman" w:hAnsi="Times New Roman" w:cs="Times New Roman"/>
          <w:sz w:val="22"/>
          <w:szCs w:val="22"/>
          <w:lang w:val="en-US"/>
        </w:rPr>
        <w:t>pokemon</w:t>
      </w:r>
      <w:proofErr w:type="spellEnd"/>
      <w:r>
        <w:rPr>
          <w:rFonts w:ascii="Times New Roman" w:hAnsi="Times New Roman" w:cs="Times New Roman"/>
          <w:sz w:val="22"/>
          <w:szCs w:val="22"/>
          <w:lang w:val="en-US"/>
        </w:rPr>
        <w:t xml:space="preserve">, moves, and types files. Within each file the data is stored as an array of objects with their own primary keys (see example on figure XX). </w:t>
      </w:r>
    </w:p>
    <w:p w14:paraId="0E315E42" w14:textId="77777777" w:rsidR="000F245F" w:rsidRDefault="000F245F" w:rsidP="00FA5049">
      <w:pPr>
        <w:rPr>
          <w:rFonts w:ascii="Times New Roman" w:hAnsi="Times New Roman" w:cs="Times New Roman"/>
          <w:sz w:val="22"/>
          <w:szCs w:val="22"/>
          <w:lang w:val="en-US"/>
        </w:rPr>
      </w:pPr>
    </w:p>
    <w:p w14:paraId="4210119D" w14:textId="2EB66DD3" w:rsidR="00796292" w:rsidRDefault="00796292" w:rsidP="00FA5049">
      <w:pPr>
        <w:rPr>
          <w:rFonts w:ascii="Times New Roman" w:hAnsi="Times New Roman" w:cs="Times New Roman"/>
          <w:sz w:val="22"/>
          <w:szCs w:val="22"/>
          <w:lang w:val="en-US"/>
        </w:rPr>
      </w:pPr>
      <w:r>
        <w:rPr>
          <w:rFonts w:ascii="Times New Roman" w:hAnsi="Times New Roman" w:cs="Times New Roman"/>
          <w:sz w:val="22"/>
          <w:szCs w:val="22"/>
          <w:lang w:val="en-US"/>
        </w:rPr>
        <w:t xml:space="preserve">To connect this data to the flask app, we have created a class called </w:t>
      </w:r>
      <w:proofErr w:type="spellStart"/>
      <w:r>
        <w:rPr>
          <w:rFonts w:ascii="Times New Roman" w:hAnsi="Times New Roman" w:cs="Times New Roman"/>
          <w:sz w:val="22"/>
          <w:szCs w:val="22"/>
          <w:lang w:val="en-US"/>
        </w:rPr>
        <w:t>PokeData</w:t>
      </w:r>
      <w:proofErr w:type="spellEnd"/>
      <w:r>
        <w:rPr>
          <w:rFonts w:ascii="Times New Roman" w:hAnsi="Times New Roman" w:cs="Times New Roman"/>
          <w:sz w:val="22"/>
          <w:szCs w:val="22"/>
          <w:lang w:val="en-US"/>
        </w:rPr>
        <w:t xml:space="preserve"> inside a dataconnection.py file, that we then imported and instantiated within the pokedex.py file</w:t>
      </w:r>
      <w:r w:rsidR="000F245F">
        <w:rPr>
          <w:rFonts w:ascii="Times New Roman" w:hAnsi="Times New Roman" w:cs="Times New Roman"/>
          <w:sz w:val="22"/>
          <w:szCs w:val="22"/>
          <w:lang w:val="en-US"/>
        </w:rPr>
        <w:t xml:space="preserve">. The </w:t>
      </w:r>
      <w:proofErr w:type="spellStart"/>
      <w:r w:rsidR="000F245F">
        <w:rPr>
          <w:rFonts w:ascii="Times New Roman" w:hAnsi="Times New Roman" w:cs="Times New Roman"/>
          <w:sz w:val="22"/>
          <w:szCs w:val="22"/>
          <w:lang w:val="en-US"/>
        </w:rPr>
        <w:t>PokeData</w:t>
      </w:r>
      <w:proofErr w:type="spellEnd"/>
      <w:r w:rsidR="000F245F">
        <w:rPr>
          <w:rFonts w:ascii="Times New Roman" w:hAnsi="Times New Roman" w:cs="Times New Roman"/>
          <w:sz w:val="22"/>
          <w:szCs w:val="22"/>
          <w:lang w:val="en-US"/>
        </w:rPr>
        <w:t xml:space="preserve"> class contains all functions for processing the data and returns only the necessary data in the form of dictionaries or arrays of thereof. For an example see figure XXX.</w:t>
      </w:r>
    </w:p>
    <w:p w14:paraId="13CAC6D8" w14:textId="68FE9C29" w:rsidR="000F245F" w:rsidRDefault="000F245F" w:rsidP="00FA5049">
      <w:pPr>
        <w:rPr>
          <w:rFonts w:ascii="Times New Roman" w:hAnsi="Times New Roman" w:cs="Times New Roman"/>
          <w:sz w:val="22"/>
          <w:szCs w:val="22"/>
          <w:lang w:val="en-US"/>
        </w:rPr>
      </w:pPr>
      <w:r>
        <w:rPr>
          <w:rFonts w:ascii="Times New Roman" w:hAnsi="Times New Roman" w:cs="Times New Roman"/>
          <w:sz w:val="22"/>
          <w:szCs w:val="22"/>
          <w:lang w:val="en-US"/>
        </w:rPr>
        <w:t>This way, we enforce separation of concerns, and make the source code cleaner in overall.</w:t>
      </w:r>
    </w:p>
    <w:p w14:paraId="03F815FB" w14:textId="77777777" w:rsidR="00303C8F" w:rsidRPr="00303C8F" w:rsidRDefault="00303C8F" w:rsidP="00FA5049">
      <w:pPr>
        <w:rPr>
          <w:rFonts w:ascii="Times New Roman" w:hAnsi="Times New Roman" w:cs="Times New Roman"/>
          <w:sz w:val="22"/>
          <w:szCs w:val="22"/>
          <w:lang w:val="en-US"/>
        </w:rPr>
      </w:pPr>
    </w:p>
    <w:p w14:paraId="5F6FED89" w14:textId="77777777" w:rsidR="00303C8F" w:rsidRPr="00705933" w:rsidRDefault="00705933" w:rsidP="00FA5049">
      <w:pPr>
        <w:rPr>
          <w:rFonts w:ascii="Times New Roman" w:hAnsi="Times New Roman" w:cs="Times New Roman"/>
          <w:b/>
          <w:sz w:val="22"/>
          <w:szCs w:val="22"/>
          <w:lang w:val="en-US"/>
        </w:rPr>
      </w:pPr>
      <w:r>
        <w:rPr>
          <w:rFonts w:ascii="Times New Roman" w:hAnsi="Times New Roman" w:cs="Times New Roman"/>
          <w:b/>
          <w:sz w:val="22"/>
          <w:szCs w:val="22"/>
          <w:lang w:val="en-US"/>
        </w:rPr>
        <w:t>Hypertext</w:t>
      </w:r>
    </w:p>
    <w:p w14:paraId="63F8992D" w14:textId="77777777" w:rsidR="004E0B67" w:rsidRDefault="00303C8F" w:rsidP="00FA5049">
      <w:pPr>
        <w:rPr>
          <w:sz w:val="22"/>
          <w:szCs w:val="22"/>
        </w:rPr>
      </w:pPr>
      <w:r>
        <w:rPr>
          <w:sz w:val="22"/>
          <w:szCs w:val="22"/>
        </w:rPr>
        <w:t xml:space="preserve">-mention linking between </w:t>
      </w:r>
      <w:proofErr w:type="spellStart"/>
      <w:r>
        <w:rPr>
          <w:sz w:val="22"/>
          <w:szCs w:val="22"/>
        </w:rPr>
        <w:t>pokemons</w:t>
      </w:r>
      <w:proofErr w:type="spellEnd"/>
    </w:p>
    <w:p w14:paraId="53194F94" w14:textId="77777777" w:rsidR="00303C8F" w:rsidRDefault="00303C8F" w:rsidP="00FA5049">
      <w:pPr>
        <w:rPr>
          <w:sz w:val="22"/>
          <w:szCs w:val="22"/>
        </w:rPr>
      </w:pPr>
      <w:r>
        <w:rPr>
          <w:sz w:val="22"/>
          <w:szCs w:val="22"/>
        </w:rPr>
        <w:t>-how the hierarchies link</w:t>
      </w:r>
    </w:p>
    <w:p w14:paraId="0D0EC0C1" w14:textId="77777777" w:rsidR="00303C8F" w:rsidRDefault="00303C8F" w:rsidP="00FA5049">
      <w:pPr>
        <w:rPr>
          <w:sz w:val="22"/>
          <w:szCs w:val="22"/>
        </w:rPr>
      </w:pPr>
      <w:r>
        <w:rPr>
          <w:sz w:val="22"/>
          <w:szCs w:val="22"/>
        </w:rPr>
        <w:t>-similar templates used over the whole app (</w:t>
      </w:r>
      <w:proofErr w:type="spellStart"/>
      <w:r>
        <w:rPr>
          <w:sz w:val="22"/>
          <w:szCs w:val="22"/>
        </w:rPr>
        <w:t>pokedexes</w:t>
      </w:r>
      <w:proofErr w:type="spellEnd"/>
      <w:r>
        <w:rPr>
          <w:sz w:val="22"/>
          <w:szCs w:val="22"/>
        </w:rPr>
        <w:t xml:space="preserve"> and reduced </w:t>
      </w:r>
      <w:proofErr w:type="spellStart"/>
      <w:r>
        <w:rPr>
          <w:sz w:val="22"/>
          <w:szCs w:val="22"/>
        </w:rPr>
        <w:t>pokedexes</w:t>
      </w:r>
      <w:proofErr w:type="spellEnd"/>
      <w:r>
        <w:rPr>
          <w:sz w:val="22"/>
          <w:szCs w:val="22"/>
        </w:rPr>
        <w:t>, move lists and reduced move lists)</w:t>
      </w:r>
    </w:p>
    <w:p w14:paraId="0E5F61FF" w14:textId="2A1DAE63" w:rsidR="00FB4C23" w:rsidRDefault="00FB4C23" w:rsidP="00FA5049">
      <w:pPr>
        <w:rPr>
          <w:sz w:val="22"/>
          <w:szCs w:val="22"/>
        </w:rPr>
      </w:pPr>
    </w:p>
    <w:p w14:paraId="72A87B28" w14:textId="3A48945B" w:rsidR="00C36788" w:rsidRDefault="00FB4C23" w:rsidP="00FA5049">
      <w:pPr>
        <w:rPr>
          <w:b/>
          <w:sz w:val="32"/>
          <w:szCs w:val="22"/>
        </w:rPr>
      </w:pPr>
      <w:r w:rsidRPr="00FB4C23">
        <w:rPr>
          <w:b/>
          <w:sz w:val="32"/>
          <w:szCs w:val="22"/>
        </w:rPr>
        <w:t>Enhancements</w:t>
      </w:r>
    </w:p>
    <w:p w14:paraId="63CD3010" w14:textId="27FAF1C2" w:rsidR="00A768DC" w:rsidRDefault="00A768DC" w:rsidP="00FA5049">
      <w:pPr>
        <w:rPr>
          <w:sz w:val="22"/>
          <w:szCs w:val="22"/>
        </w:rPr>
      </w:pPr>
      <w:r>
        <w:rPr>
          <w:sz w:val="22"/>
          <w:szCs w:val="22"/>
        </w:rPr>
        <w:t xml:space="preserve">There are numerous ways of improving the web app, some of which are minor changes, and others huge alterations of functionality. Here we will explore these options as possibilities for future versions of the app. </w:t>
      </w:r>
    </w:p>
    <w:p w14:paraId="61197485" w14:textId="1922D535" w:rsidR="00A768DC" w:rsidRDefault="00A768DC" w:rsidP="00FA5049">
      <w:pPr>
        <w:rPr>
          <w:sz w:val="22"/>
          <w:szCs w:val="22"/>
        </w:rPr>
      </w:pPr>
    </w:p>
    <w:p w14:paraId="625BF54E" w14:textId="67F51FA6" w:rsidR="00A768DC" w:rsidRPr="00A768DC" w:rsidRDefault="00A768DC" w:rsidP="00FA5049">
      <w:pPr>
        <w:rPr>
          <w:b/>
          <w:sz w:val="22"/>
          <w:szCs w:val="22"/>
        </w:rPr>
      </w:pPr>
      <w:r w:rsidRPr="00A768DC">
        <w:rPr>
          <w:b/>
          <w:sz w:val="22"/>
          <w:szCs w:val="22"/>
        </w:rPr>
        <w:t>Routing and redirects</w:t>
      </w:r>
    </w:p>
    <w:p w14:paraId="27C6A746" w14:textId="77D36A11" w:rsidR="00A768DC" w:rsidRDefault="00A768DC" w:rsidP="00FA5049">
      <w:pPr>
        <w:rPr>
          <w:sz w:val="22"/>
          <w:szCs w:val="22"/>
        </w:rPr>
      </w:pPr>
      <w:r>
        <w:rPr>
          <w:sz w:val="22"/>
          <w:szCs w:val="22"/>
        </w:rPr>
        <w:t>The routes quite clearly reflect the way our data is structured; however, some smaller additions could fill the gaps. For instance, as we mentioned before the routes for “/moves/types” and moves/categories are missing since this is abundant information. Regardless, we could use these routes to redirect to a more logical location.</w:t>
      </w:r>
    </w:p>
    <w:p w14:paraId="0498FB6D" w14:textId="7BF231C7" w:rsidR="00A768DC" w:rsidRDefault="00A768DC" w:rsidP="00FA5049">
      <w:pPr>
        <w:rPr>
          <w:sz w:val="22"/>
          <w:szCs w:val="22"/>
        </w:rPr>
      </w:pPr>
    </w:p>
    <w:p w14:paraId="156C8D71" w14:textId="1512E3BE" w:rsidR="00A768DC" w:rsidRPr="00A768DC" w:rsidRDefault="00A768DC" w:rsidP="00FA5049">
      <w:pPr>
        <w:rPr>
          <w:b/>
          <w:sz w:val="22"/>
          <w:szCs w:val="22"/>
        </w:rPr>
      </w:pPr>
      <w:r w:rsidRPr="00A768DC">
        <w:rPr>
          <w:b/>
          <w:sz w:val="22"/>
          <w:szCs w:val="22"/>
        </w:rPr>
        <w:t>Search function</w:t>
      </w:r>
    </w:p>
    <w:p w14:paraId="683A2178" w14:textId="546DFB3F" w:rsidR="00A768DC" w:rsidRDefault="00A768DC" w:rsidP="00FA5049">
      <w:pPr>
        <w:rPr>
          <w:sz w:val="22"/>
          <w:szCs w:val="22"/>
        </w:rPr>
      </w:pPr>
      <w:r>
        <w:rPr>
          <w:sz w:val="22"/>
          <w:szCs w:val="22"/>
        </w:rPr>
        <w:t xml:space="preserve">The ability to search the data was one of the initial plans for the app, however had to be scratched due to time constraints. This way, we could interact with our </w:t>
      </w:r>
      <w:proofErr w:type="spellStart"/>
      <w:r>
        <w:rPr>
          <w:sz w:val="22"/>
          <w:szCs w:val="22"/>
        </w:rPr>
        <w:t>pokemon</w:t>
      </w:r>
      <w:proofErr w:type="spellEnd"/>
      <w:r>
        <w:rPr>
          <w:sz w:val="22"/>
          <w:szCs w:val="22"/>
        </w:rPr>
        <w:t xml:space="preserve"> information in a whole new way.</w:t>
      </w:r>
    </w:p>
    <w:p w14:paraId="1A4C8FD5" w14:textId="77777777" w:rsidR="00A768DC" w:rsidRPr="00A768DC" w:rsidRDefault="00A768DC" w:rsidP="00FA5049">
      <w:pPr>
        <w:rPr>
          <w:sz w:val="22"/>
          <w:szCs w:val="22"/>
        </w:rPr>
      </w:pPr>
    </w:p>
    <w:p w14:paraId="78A877A8" w14:textId="1335D2FB" w:rsidR="00A768DC" w:rsidRPr="00A768DC" w:rsidRDefault="00A768DC" w:rsidP="00FA5049">
      <w:pPr>
        <w:rPr>
          <w:b/>
          <w:sz w:val="22"/>
          <w:szCs w:val="22"/>
        </w:rPr>
      </w:pPr>
      <w:r w:rsidRPr="00A768DC">
        <w:rPr>
          <w:b/>
          <w:sz w:val="22"/>
          <w:szCs w:val="22"/>
        </w:rPr>
        <w:t>User support</w:t>
      </w:r>
    </w:p>
    <w:p w14:paraId="12EBAB26" w14:textId="1F965DAB" w:rsidR="00A768DC" w:rsidRDefault="00A768DC" w:rsidP="00FA5049">
      <w:pPr>
        <w:rPr>
          <w:sz w:val="22"/>
          <w:szCs w:val="22"/>
        </w:rPr>
      </w:pPr>
      <w:r>
        <w:rPr>
          <w:sz w:val="22"/>
          <w:szCs w:val="22"/>
        </w:rPr>
        <w:t xml:space="preserve">For user support, we would most probably need to change our data storage and introduce a </w:t>
      </w:r>
      <w:r w:rsidR="00D21C20">
        <w:rPr>
          <w:sz w:val="22"/>
          <w:szCs w:val="22"/>
        </w:rPr>
        <w:t xml:space="preserve">database with sufficient hashing. However, having the ability to recognise distinct users would introduce a plethora of new functionality. For instance, saving favourite </w:t>
      </w:r>
      <w:proofErr w:type="spellStart"/>
      <w:r w:rsidR="00D21C20">
        <w:rPr>
          <w:sz w:val="22"/>
          <w:szCs w:val="22"/>
        </w:rPr>
        <w:t>pokemon</w:t>
      </w:r>
      <w:proofErr w:type="spellEnd"/>
      <w:r w:rsidR="00D21C20">
        <w:rPr>
          <w:sz w:val="22"/>
          <w:szCs w:val="22"/>
        </w:rPr>
        <w:t xml:space="preserve">, a tool for building one’s teams of </w:t>
      </w:r>
      <w:proofErr w:type="spellStart"/>
      <w:r w:rsidR="00D21C20">
        <w:rPr>
          <w:sz w:val="22"/>
          <w:szCs w:val="22"/>
        </w:rPr>
        <w:t>pokemon</w:t>
      </w:r>
      <w:proofErr w:type="spellEnd"/>
      <w:r w:rsidR="00C94199">
        <w:rPr>
          <w:sz w:val="22"/>
          <w:szCs w:val="22"/>
        </w:rPr>
        <w:t xml:space="preserve"> and comparing </w:t>
      </w:r>
      <w:proofErr w:type="spellStart"/>
      <w:r w:rsidR="00C94199">
        <w:rPr>
          <w:sz w:val="22"/>
          <w:szCs w:val="22"/>
        </w:rPr>
        <w:t>pokemon</w:t>
      </w:r>
      <w:proofErr w:type="spellEnd"/>
      <w:r w:rsidR="00D21C20">
        <w:rPr>
          <w:sz w:val="22"/>
          <w:szCs w:val="22"/>
        </w:rPr>
        <w:t xml:space="preserve">, a pet </w:t>
      </w:r>
      <w:proofErr w:type="spellStart"/>
      <w:r w:rsidR="00D21C20">
        <w:rPr>
          <w:sz w:val="22"/>
          <w:szCs w:val="22"/>
        </w:rPr>
        <w:t>pokemon</w:t>
      </w:r>
      <w:proofErr w:type="spellEnd"/>
      <w:r w:rsidR="00D21C20">
        <w:rPr>
          <w:sz w:val="22"/>
          <w:szCs w:val="22"/>
        </w:rPr>
        <w:t xml:space="preserve"> mini-game, a chat for interacting with others could all form the purpose and usefulness of the web app. Implementing all these features would be outside the scope of the module, but are a possibility for further direction.</w:t>
      </w:r>
    </w:p>
    <w:p w14:paraId="547C3689" w14:textId="3C450E98" w:rsidR="00D21C20" w:rsidRDefault="00D21C20" w:rsidP="00FA5049">
      <w:pPr>
        <w:rPr>
          <w:sz w:val="22"/>
          <w:szCs w:val="22"/>
        </w:rPr>
      </w:pPr>
    </w:p>
    <w:p w14:paraId="56857191" w14:textId="5B661A73" w:rsidR="00FB4C23" w:rsidRDefault="00D21C20" w:rsidP="00FA5049">
      <w:pPr>
        <w:rPr>
          <w:b/>
          <w:sz w:val="22"/>
          <w:szCs w:val="22"/>
        </w:rPr>
      </w:pPr>
      <w:r w:rsidRPr="00D21C20">
        <w:rPr>
          <w:b/>
          <w:sz w:val="22"/>
          <w:szCs w:val="22"/>
        </w:rPr>
        <w:t>Security</w:t>
      </w:r>
    </w:p>
    <w:p w14:paraId="77119FE4" w14:textId="372D6295" w:rsidR="00D21C20" w:rsidRDefault="00D21C20" w:rsidP="00FA5049">
      <w:pPr>
        <w:rPr>
          <w:sz w:val="22"/>
          <w:szCs w:val="22"/>
        </w:rPr>
      </w:pPr>
      <w:r w:rsidRPr="00D21C20">
        <w:rPr>
          <w:sz w:val="22"/>
          <w:szCs w:val="22"/>
        </w:rPr>
        <w:t>St</w:t>
      </w:r>
      <w:r>
        <w:rPr>
          <w:sz w:val="22"/>
          <w:szCs w:val="22"/>
        </w:rPr>
        <w:t>rongly tied to the user accounts -</w:t>
      </w:r>
      <w:r w:rsidRPr="00D21C20">
        <w:rPr>
          <w:sz w:val="22"/>
          <w:szCs w:val="22"/>
        </w:rPr>
        <w:t xml:space="preserve"> security is a big concern for a web app. Since our website only really supports GET requests</w:t>
      </w:r>
      <w:r>
        <w:rPr>
          <w:sz w:val="22"/>
          <w:szCs w:val="22"/>
        </w:rPr>
        <w:t xml:space="preserve"> no measures were taken for securing our flask app. However, for any PUT/POST/DELETE etc. requests, we </w:t>
      </w:r>
      <w:r w:rsidR="00C94199">
        <w:rPr>
          <w:sz w:val="22"/>
          <w:szCs w:val="22"/>
        </w:rPr>
        <w:t xml:space="preserve">would need to make sure to </w:t>
      </w:r>
      <w:proofErr w:type="gramStart"/>
      <w:r w:rsidR="00C94199">
        <w:rPr>
          <w:sz w:val="22"/>
          <w:szCs w:val="22"/>
        </w:rPr>
        <w:t xml:space="preserve">take </w:t>
      </w:r>
      <w:r>
        <w:rPr>
          <w:sz w:val="22"/>
          <w:szCs w:val="22"/>
        </w:rPr>
        <w:t>action</w:t>
      </w:r>
      <w:proofErr w:type="gramEnd"/>
      <w:r>
        <w:rPr>
          <w:sz w:val="22"/>
          <w:szCs w:val="22"/>
        </w:rPr>
        <w:t xml:space="preserve"> against code injections and similar attacks. </w:t>
      </w:r>
    </w:p>
    <w:p w14:paraId="023C85A4" w14:textId="231A5676" w:rsidR="00D21C20" w:rsidRDefault="00D21C20" w:rsidP="00FA5049">
      <w:pPr>
        <w:rPr>
          <w:sz w:val="22"/>
          <w:szCs w:val="22"/>
        </w:rPr>
      </w:pPr>
      <w:r>
        <w:rPr>
          <w:sz w:val="22"/>
          <w:szCs w:val="22"/>
        </w:rPr>
        <w:lastRenderedPageBreak/>
        <w:t xml:space="preserve">One of the current </w:t>
      </w:r>
      <w:r w:rsidR="00C94199">
        <w:rPr>
          <w:sz w:val="22"/>
          <w:szCs w:val="22"/>
        </w:rPr>
        <w:t xml:space="preserve">vulnerabilities at this current stage of the project is the filter function for the </w:t>
      </w:r>
      <w:proofErr w:type="spellStart"/>
      <w:r w:rsidR="00C94199">
        <w:rPr>
          <w:sz w:val="22"/>
          <w:szCs w:val="22"/>
        </w:rPr>
        <w:t>pokedex</w:t>
      </w:r>
      <w:proofErr w:type="spellEnd"/>
      <w:r w:rsidR="00C94199">
        <w:rPr>
          <w:sz w:val="22"/>
          <w:szCs w:val="22"/>
        </w:rPr>
        <w:t xml:space="preserve">. This was done by storing the arguments inside a dictionary which is then passed along to the </w:t>
      </w:r>
      <w:proofErr w:type="spellStart"/>
      <w:r w:rsidR="00C94199">
        <w:rPr>
          <w:sz w:val="22"/>
          <w:szCs w:val="22"/>
        </w:rPr>
        <w:t>PokeData</w:t>
      </w:r>
      <w:proofErr w:type="spellEnd"/>
      <w:r w:rsidR="00C94199">
        <w:rPr>
          <w:sz w:val="22"/>
          <w:szCs w:val="22"/>
        </w:rPr>
        <w:t xml:space="preserve"> object to retrieve a filtered </w:t>
      </w:r>
      <w:proofErr w:type="spellStart"/>
      <w:r w:rsidR="00C94199">
        <w:rPr>
          <w:sz w:val="22"/>
          <w:szCs w:val="22"/>
        </w:rPr>
        <w:t>pokedex</w:t>
      </w:r>
      <w:proofErr w:type="spellEnd"/>
      <w:r w:rsidR="00C94199">
        <w:rPr>
          <w:sz w:val="22"/>
          <w:szCs w:val="22"/>
        </w:rPr>
        <w:t xml:space="preserve"> in form of an array. Since we are not protecting the passed in data, this could potentially pose as a security threat. Instead, the session library should be used to create a cookie with the filter attributes.</w:t>
      </w:r>
    </w:p>
    <w:p w14:paraId="4473AECE" w14:textId="77777777" w:rsidR="00C94199" w:rsidRPr="00D21C20" w:rsidRDefault="00C94199" w:rsidP="00FA5049">
      <w:pPr>
        <w:rPr>
          <w:sz w:val="22"/>
          <w:szCs w:val="22"/>
        </w:rPr>
      </w:pPr>
    </w:p>
    <w:p w14:paraId="18664051" w14:textId="46C49474" w:rsidR="00FB4C23" w:rsidRDefault="00FB4C23" w:rsidP="00FA5049">
      <w:pPr>
        <w:rPr>
          <w:sz w:val="22"/>
          <w:szCs w:val="22"/>
        </w:rPr>
      </w:pPr>
      <w:r>
        <w:rPr>
          <w:sz w:val="22"/>
          <w:szCs w:val="22"/>
        </w:rPr>
        <w:t>Expand data for all generations</w:t>
      </w:r>
    </w:p>
    <w:p w14:paraId="028FD919" w14:textId="6694291C" w:rsidR="00FB4C23" w:rsidRDefault="00FB4C23" w:rsidP="00FA5049">
      <w:pPr>
        <w:rPr>
          <w:sz w:val="22"/>
          <w:szCs w:val="22"/>
        </w:rPr>
      </w:pPr>
      <w:r>
        <w:rPr>
          <w:sz w:val="22"/>
          <w:szCs w:val="22"/>
        </w:rPr>
        <w:t>-how you would visually do this and how this would change the hierarchy, what changes between generations</w:t>
      </w:r>
    </w:p>
    <w:p w14:paraId="5CF9F5A8" w14:textId="7C5209BD" w:rsidR="00C94199" w:rsidRDefault="00C94199" w:rsidP="00FA5049">
      <w:pPr>
        <w:rPr>
          <w:sz w:val="22"/>
          <w:szCs w:val="22"/>
        </w:rPr>
      </w:pPr>
    </w:p>
    <w:p w14:paraId="724CA473" w14:textId="65D1D037" w:rsidR="00C94199" w:rsidRPr="00C94199" w:rsidRDefault="00C94199" w:rsidP="00FA5049">
      <w:pPr>
        <w:rPr>
          <w:b/>
          <w:sz w:val="22"/>
          <w:szCs w:val="22"/>
        </w:rPr>
      </w:pPr>
      <w:r w:rsidRPr="00C94199">
        <w:rPr>
          <w:b/>
          <w:sz w:val="22"/>
          <w:szCs w:val="22"/>
        </w:rPr>
        <w:t>Design enhancements</w:t>
      </w:r>
    </w:p>
    <w:p w14:paraId="29107D43" w14:textId="76E4AB52" w:rsidR="00FB4C23" w:rsidRDefault="00C94199" w:rsidP="00FA5049">
      <w:pPr>
        <w:rPr>
          <w:sz w:val="22"/>
          <w:szCs w:val="22"/>
        </w:rPr>
      </w:pPr>
      <w:r>
        <w:rPr>
          <w:sz w:val="22"/>
          <w:szCs w:val="22"/>
        </w:rPr>
        <w:t xml:space="preserve">Since the </w:t>
      </w:r>
      <w:proofErr w:type="spellStart"/>
      <w:r>
        <w:rPr>
          <w:sz w:val="22"/>
          <w:szCs w:val="22"/>
        </w:rPr>
        <w:t>pokedex</w:t>
      </w:r>
      <w:proofErr w:type="spellEnd"/>
      <w:r>
        <w:rPr>
          <w:sz w:val="22"/>
          <w:szCs w:val="22"/>
        </w:rPr>
        <w:t xml:space="preserve"> frame already serves as a very dominant design element, it would be great to functionalise it. The fake buttons on the device could serve as </w:t>
      </w:r>
      <w:proofErr w:type="gramStart"/>
      <w:r>
        <w:rPr>
          <w:sz w:val="22"/>
          <w:szCs w:val="22"/>
        </w:rPr>
        <w:t>an</w:t>
      </w:r>
      <w:proofErr w:type="gramEnd"/>
      <w:r>
        <w:rPr>
          <w:sz w:val="22"/>
          <w:szCs w:val="22"/>
        </w:rPr>
        <w:t xml:space="preserve"> fun alternative way of navigating </w:t>
      </w:r>
      <w:proofErr w:type="spellStart"/>
      <w:r>
        <w:rPr>
          <w:sz w:val="22"/>
          <w:szCs w:val="22"/>
        </w:rPr>
        <w:t>throught</w:t>
      </w:r>
      <w:proofErr w:type="spellEnd"/>
      <w:r>
        <w:rPr>
          <w:sz w:val="22"/>
          <w:szCs w:val="22"/>
        </w:rPr>
        <w:t xml:space="preserve"> the web app.</w:t>
      </w:r>
    </w:p>
    <w:p w14:paraId="3D8D5822" w14:textId="2EE44011" w:rsidR="00C94199" w:rsidRDefault="00C94199" w:rsidP="00FA5049">
      <w:pPr>
        <w:rPr>
          <w:sz w:val="22"/>
          <w:szCs w:val="22"/>
        </w:rPr>
      </w:pPr>
      <w:r>
        <w:rPr>
          <w:sz w:val="22"/>
          <w:szCs w:val="22"/>
        </w:rPr>
        <w:t xml:space="preserve">Also, despite the frame being a little responsive, there is a lot of space for improvement. For mobile devices for instance, the whole </w:t>
      </w:r>
      <w:proofErr w:type="spellStart"/>
      <w:r>
        <w:rPr>
          <w:sz w:val="22"/>
          <w:szCs w:val="22"/>
        </w:rPr>
        <w:t>pokedex</w:t>
      </w:r>
      <w:proofErr w:type="spellEnd"/>
      <w:r>
        <w:rPr>
          <w:sz w:val="22"/>
          <w:szCs w:val="22"/>
        </w:rPr>
        <w:t xml:space="preserve"> device should be replaced with only the inner white screen bezel, as was originally planned (see figure XX).</w:t>
      </w:r>
    </w:p>
    <w:p w14:paraId="4E7D464D" w14:textId="1444EC0A" w:rsidR="00C94199" w:rsidRDefault="00C94199" w:rsidP="00FA5049">
      <w:pPr>
        <w:rPr>
          <w:sz w:val="22"/>
          <w:szCs w:val="22"/>
        </w:rPr>
      </w:pPr>
    </w:p>
    <w:p w14:paraId="17CC0E64" w14:textId="65017E44" w:rsidR="00FB4C23" w:rsidRPr="00C94199" w:rsidRDefault="00C94199" w:rsidP="00C94199">
      <w:pPr>
        <w:rPr>
          <w:b/>
          <w:sz w:val="22"/>
          <w:szCs w:val="22"/>
        </w:rPr>
      </w:pPr>
      <w:r w:rsidRPr="00C94199">
        <w:rPr>
          <w:b/>
          <w:sz w:val="22"/>
          <w:szCs w:val="22"/>
        </w:rPr>
        <w:t>Error handling</w:t>
      </w:r>
    </w:p>
    <w:p w14:paraId="5ECD7223" w14:textId="1A045808" w:rsidR="009F0FC1" w:rsidRDefault="00C94199" w:rsidP="00FA5049">
      <w:pPr>
        <w:rPr>
          <w:sz w:val="22"/>
          <w:szCs w:val="22"/>
        </w:rPr>
      </w:pPr>
      <w:r>
        <w:rPr>
          <w:sz w:val="22"/>
          <w:szCs w:val="22"/>
        </w:rPr>
        <w:t xml:space="preserve">Some amount of error handling has been implemented. For instance, 404 error codes have been considered and on top of having a custom Jinja templates </w:t>
      </w:r>
      <w:r w:rsidR="00631E02">
        <w:rPr>
          <w:sz w:val="22"/>
          <w:szCs w:val="22"/>
        </w:rPr>
        <w:t xml:space="preserve">that seamlessly fit within the design, each route is designed to abort with a 404 error when necessary – see figure XX. </w:t>
      </w:r>
    </w:p>
    <w:p w14:paraId="33B1E607" w14:textId="4A369BBC" w:rsidR="00631E02" w:rsidRDefault="00631E02" w:rsidP="00FA5049">
      <w:pPr>
        <w:rPr>
          <w:sz w:val="22"/>
          <w:szCs w:val="22"/>
        </w:rPr>
      </w:pPr>
      <w:r>
        <w:rPr>
          <w:sz w:val="22"/>
          <w:szCs w:val="22"/>
        </w:rPr>
        <w:t>However, other error codes do not have similar handling as of the current state of the project.</w:t>
      </w:r>
    </w:p>
    <w:p w14:paraId="4B5E9170" w14:textId="77777777" w:rsidR="00C94199" w:rsidRDefault="00C94199" w:rsidP="00FA5049">
      <w:pPr>
        <w:rPr>
          <w:sz w:val="22"/>
          <w:szCs w:val="22"/>
        </w:rPr>
      </w:pPr>
    </w:p>
    <w:p w14:paraId="095C6A9C" w14:textId="77777777" w:rsidR="00303C8F" w:rsidRPr="00FB4C23" w:rsidRDefault="00303C8F" w:rsidP="00FA5049">
      <w:pPr>
        <w:rPr>
          <w:b/>
          <w:sz w:val="32"/>
          <w:szCs w:val="22"/>
        </w:rPr>
      </w:pPr>
      <w:r w:rsidRPr="00FB4C23">
        <w:rPr>
          <w:b/>
          <w:sz w:val="32"/>
          <w:szCs w:val="22"/>
        </w:rPr>
        <w:t>Critical Evaluation:</w:t>
      </w:r>
    </w:p>
    <w:p w14:paraId="3972A941" w14:textId="4F8A9705" w:rsidR="00303C8F" w:rsidRDefault="00303C8F" w:rsidP="00FA5049">
      <w:pPr>
        <w:rPr>
          <w:sz w:val="22"/>
          <w:szCs w:val="22"/>
        </w:rPr>
      </w:pPr>
      <w:r>
        <w:rPr>
          <w:sz w:val="22"/>
          <w:szCs w:val="22"/>
        </w:rPr>
        <w:t xml:space="preserve">+ </w:t>
      </w:r>
      <w:proofErr w:type="spellStart"/>
      <w:r>
        <w:rPr>
          <w:sz w:val="22"/>
          <w:szCs w:val="22"/>
        </w:rPr>
        <w:t>pokedex</w:t>
      </w:r>
      <w:proofErr w:type="spellEnd"/>
      <w:r>
        <w:rPr>
          <w:sz w:val="22"/>
          <w:szCs w:val="22"/>
        </w:rPr>
        <w:t xml:space="preserve"> filter and </w:t>
      </w:r>
      <w:proofErr w:type="spellStart"/>
      <w:r>
        <w:rPr>
          <w:sz w:val="22"/>
          <w:szCs w:val="22"/>
        </w:rPr>
        <w:t>pokedex</w:t>
      </w:r>
      <w:proofErr w:type="spellEnd"/>
      <w:r>
        <w:rPr>
          <w:sz w:val="22"/>
          <w:szCs w:val="22"/>
        </w:rPr>
        <w:t xml:space="preserve"> page in general</w:t>
      </w:r>
      <w:r w:rsidR="002F058D">
        <w:rPr>
          <w:sz w:val="22"/>
          <w:szCs w:val="22"/>
        </w:rPr>
        <w:t xml:space="preserve"> </w:t>
      </w:r>
      <w:r w:rsidR="002F058D">
        <w:rPr>
          <w:sz w:val="22"/>
          <w:szCs w:val="22"/>
        </w:rPr>
        <w:t xml:space="preserve">+ dots in </w:t>
      </w:r>
      <w:proofErr w:type="spellStart"/>
      <w:r w:rsidR="002F058D">
        <w:rPr>
          <w:sz w:val="22"/>
          <w:szCs w:val="22"/>
        </w:rPr>
        <w:t>pokedex</w:t>
      </w:r>
      <w:proofErr w:type="spellEnd"/>
      <w:r w:rsidR="002F058D">
        <w:rPr>
          <w:sz w:val="22"/>
          <w:szCs w:val="22"/>
        </w:rPr>
        <w:t xml:space="preserve"> - elaborate</w:t>
      </w:r>
    </w:p>
    <w:p w14:paraId="2623F8D5" w14:textId="77777777" w:rsidR="00303C8F" w:rsidRDefault="00303C8F" w:rsidP="00FA5049">
      <w:pPr>
        <w:rPr>
          <w:sz w:val="22"/>
          <w:szCs w:val="22"/>
        </w:rPr>
      </w:pPr>
      <w:r>
        <w:rPr>
          <w:sz w:val="22"/>
          <w:szCs w:val="22"/>
        </w:rPr>
        <w:t xml:space="preserve">+ who’s that </w:t>
      </w:r>
      <w:proofErr w:type="spellStart"/>
      <w:r>
        <w:rPr>
          <w:sz w:val="22"/>
          <w:szCs w:val="22"/>
        </w:rPr>
        <w:t>pokemon</w:t>
      </w:r>
      <w:proofErr w:type="spellEnd"/>
    </w:p>
    <w:p w14:paraId="4D0DBE0C" w14:textId="77777777" w:rsidR="00303C8F" w:rsidRDefault="00303C8F" w:rsidP="00FA5049">
      <w:pPr>
        <w:rPr>
          <w:sz w:val="22"/>
          <w:szCs w:val="22"/>
        </w:rPr>
      </w:pPr>
      <w:r>
        <w:rPr>
          <w:sz w:val="22"/>
          <w:szCs w:val="22"/>
        </w:rPr>
        <w:t>+ use of same templates over the whole design – concise and makes sense</w:t>
      </w:r>
    </w:p>
    <w:p w14:paraId="2340B4D1" w14:textId="77777777" w:rsidR="00303C8F" w:rsidRDefault="00303C8F" w:rsidP="00FA5049">
      <w:pPr>
        <w:rPr>
          <w:sz w:val="22"/>
          <w:szCs w:val="22"/>
        </w:rPr>
      </w:pPr>
      <w:r>
        <w:rPr>
          <w:sz w:val="22"/>
          <w:szCs w:val="22"/>
        </w:rPr>
        <w:t>+ clever routing redirections</w:t>
      </w:r>
    </w:p>
    <w:p w14:paraId="04658355" w14:textId="0F3C6657" w:rsidR="00AD08BA" w:rsidRDefault="00303C8F" w:rsidP="00FA5049">
      <w:pPr>
        <w:rPr>
          <w:sz w:val="22"/>
          <w:szCs w:val="22"/>
        </w:rPr>
      </w:pPr>
      <w:r>
        <w:rPr>
          <w:sz w:val="22"/>
          <w:szCs w:val="22"/>
        </w:rPr>
        <w:t xml:space="preserve">+ original and timeless </w:t>
      </w:r>
      <w:r w:rsidR="00246EB2">
        <w:rPr>
          <w:sz w:val="22"/>
          <w:szCs w:val="22"/>
        </w:rPr>
        <w:t>design</w:t>
      </w:r>
    </w:p>
    <w:p w14:paraId="7CDF5A1E" w14:textId="6220C250" w:rsidR="009F0FC1" w:rsidRDefault="00FB4C23" w:rsidP="00FA5049">
      <w:pPr>
        <w:rPr>
          <w:sz w:val="22"/>
          <w:szCs w:val="22"/>
        </w:rPr>
      </w:pPr>
      <w:r>
        <w:rPr>
          <w:sz w:val="22"/>
          <w:szCs w:val="22"/>
        </w:rPr>
        <w:t>+</w:t>
      </w:r>
      <w:r w:rsidR="002F058D">
        <w:rPr>
          <w:sz w:val="22"/>
          <w:szCs w:val="22"/>
        </w:rPr>
        <w:t xml:space="preserve"> </w:t>
      </w:r>
      <w:r>
        <w:rPr>
          <w:sz w:val="22"/>
          <w:szCs w:val="22"/>
        </w:rPr>
        <w:t xml:space="preserve">concise </w:t>
      </w:r>
      <w:r w:rsidR="009F0FC1">
        <w:rPr>
          <w:sz w:val="22"/>
          <w:szCs w:val="22"/>
        </w:rPr>
        <w:t>Desig</w:t>
      </w:r>
      <w:r w:rsidR="002F058D">
        <w:rPr>
          <w:sz w:val="22"/>
          <w:szCs w:val="22"/>
        </w:rPr>
        <w:t>n</w:t>
      </w:r>
    </w:p>
    <w:p w14:paraId="2CE424DD" w14:textId="4766F0C6" w:rsidR="00FB4C23" w:rsidRDefault="00FB4C23" w:rsidP="00FA5049">
      <w:pPr>
        <w:rPr>
          <w:sz w:val="22"/>
          <w:szCs w:val="22"/>
        </w:rPr>
      </w:pPr>
    </w:p>
    <w:p w14:paraId="532FC880" w14:textId="297B3C95" w:rsidR="00FB4C23" w:rsidRDefault="00FB4C23" w:rsidP="00FA5049">
      <w:pPr>
        <w:rPr>
          <w:sz w:val="22"/>
          <w:szCs w:val="22"/>
        </w:rPr>
      </w:pPr>
      <w:r>
        <w:rPr>
          <w:sz w:val="22"/>
          <w:szCs w:val="22"/>
        </w:rPr>
        <w:t xml:space="preserve">-not very clear distinction between pages for moves </w:t>
      </w:r>
    </w:p>
    <w:p w14:paraId="77CFDB65" w14:textId="1AD21A3B" w:rsidR="00CF6C7D" w:rsidRDefault="00CF6C7D" w:rsidP="00FA5049">
      <w:pPr>
        <w:rPr>
          <w:sz w:val="22"/>
          <w:szCs w:val="22"/>
        </w:rPr>
      </w:pPr>
      <w:r>
        <w:rPr>
          <w:sz w:val="22"/>
          <w:szCs w:val="22"/>
        </w:rPr>
        <w:t>-deeper hierarchy</w:t>
      </w:r>
    </w:p>
    <w:p w14:paraId="09450574" w14:textId="37EEF993" w:rsidR="00CF6C7D" w:rsidRDefault="00CF6C7D" w:rsidP="00FA5049">
      <w:pPr>
        <w:rPr>
          <w:sz w:val="22"/>
          <w:szCs w:val="22"/>
        </w:rPr>
      </w:pPr>
      <w:r>
        <w:rPr>
          <w:sz w:val="22"/>
          <w:szCs w:val="22"/>
        </w:rPr>
        <w:t>-</w:t>
      </w:r>
    </w:p>
    <w:p w14:paraId="759D1577" w14:textId="264D6A5F" w:rsidR="00A80FED" w:rsidRDefault="00A80FED" w:rsidP="00FA5049">
      <w:pPr>
        <w:rPr>
          <w:sz w:val="22"/>
          <w:szCs w:val="22"/>
        </w:rPr>
      </w:pPr>
    </w:p>
    <w:p w14:paraId="02F686F9" w14:textId="46A4A45F" w:rsidR="00A80FED" w:rsidRDefault="00A80FED" w:rsidP="00FA5049">
      <w:pPr>
        <w:rPr>
          <w:sz w:val="22"/>
          <w:szCs w:val="22"/>
        </w:rPr>
      </w:pPr>
    </w:p>
    <w:p w14:paraId="3542A6E8" w14:textId="3DFD64C8" w:rsidR="00A80FED" w:rsidRPr="00C36788" w:rsidRDefault="00C36788" w:rsidP="00FA5049">
      <w:pPr>
        <w:rPr>
          <w:b/>
          <w:sz w:val="36"/>
          <w:szCs w:val="22"/>
        </w:rPr>
      </w:pPr>
      <w:r w:rsidRPr="00C36788">
        <w:rPr>
          <w:b/>
          <w:sz w:val="36"/>
          <w:szCs w:val="22"/>
        </w:rPr>
        <w:t>Personal Evaluation</w:t>
      </w:r>
    </w:p>
    <w:p w14:paraId="6CE230DD" w14:textId="6DC1777A" w:rsidR="00A80FED" w:rsidRDefault="00C36788" w:rsidP="00FA5049">
      <w:pPr>
        <w:rPr>
          <w:sz w:val="22"/>
          <w:szCs w:val="22"/>
        </w:rPr>
      </w:pPr>
      <w:r>
        <w:rPr>
          <w:sz w:val="22"/>
          <w:szCs w:val="22"/>
        </w:rPr>
        <w:t>Biggest takeaways – habit of git – space for improvement- more atomic commits</w:t>
      </w:r>
    </w:p>
    <w:p w14:paraId="321187DF" w14:textId="659635EC" w:rsidR="00C36788" w:rsidRDefault="00C36788" w:rsidP="00FA5049">
      <w:pPr>
        <w:rPr>
          <w:sz w:val="22"/>
          <w:szCs w:val="22"/>
        </w:rPr>
      </w:pPr>
    </w:p>
    <w:p w14:paraId="4E9F9C9D" w14:textId="375F22BA" w:rsidR="00C36788" w:rsidRDefault="00C36788" w:rsidP="00FA5049">
      <w:pPr>
        <w:rPr>
          <w:sz w:val="22"/>
          <w:szCs w:val="22"/>
        </w:rPr>
      </w:pPr>
      <w:r>
        <w:rPr>
          <w:sz w:val="22"/>
          <w:szCs w:val="22"/>
        </w:rPr>
        <w:t>Workflow – locally – git – remote server</w:t>
      </w:r>
    </w:p>
    <w:p w14:paraId="57C411D6" w14:textId="17ED1789" w:rsidR="00C36788" w:rsidRDefault="00C36788" w:rsidP="00FA5049">
      <w:pPr>
        <w:rPr>
          <w:sz w:val="22"/>
          <w:szCs w:val="22"/>
        </w:rPr>
      </w:pPr>
    </w:p>
    <w:p w14:paraId="7DAC9F9C" w14:textId="43A9DFF6" w:rsidR="00C36788" w:rsidRDefault="00C36788" w:rsidP="00FA5049">
      <w:pPr>
        <w:rPr>
          <w:sz w:val="22"/>
          <w:szCs w:val="22"/>
        </w:rPr>
      </w:pPr>
      <w:r>
        <w:rPr>
          <w:sz w:val="22"/>
          <w:szCs w:val="22"/>
        </w:rPr>
        <w:t>Obstacles:</w:t>
      </w:r>
    </w:p>
    <w:p w14:paraId="6701A825" w14:textId="38DC8CCC" w:rsidR="00C36788" w:rsidRDefault="00C36788" w:rsidP="00FA5049">
      <w:pPr>
        <w:rPr>
          <w:sz w:val="22"/>
          <w:szCs w:val="22"/>
        </w:rPr>
      </w:pPr>
      <w:r>
        <w:rPr>
          <w:sz w:val="22"/>
          <w:szCs w:val="22"/>
        </w:rPr>
        <w:t>Wrong data structure used – don’t overthink it should have gone with an array in the first place</w:t>
      </w:r>
    </w:p>
    <w:p w14:paraId="699902A7" w14:textId="05F8BE78" w:rsidR="00C36788" w:rsidRDefault="00C36788" w:rsidP="00FA5049">
      <w:pPr>
        <w:rPr>
          <w:sz w:val="22"/>
          <w:szCs w:val="22"/>
        </w:rPr>
      </w:pPr>
      <w:r>
        <w:rPr>
          <w:sz w:val="22"/>
          <w:szCs w:val="22"/>
        </w:rPr>
        <w:t>Changes to hierarchy – routing logic</w:t>
      </w:r>
    </w:p>
    <w:p w14:paraId="02F35C99" w14:textId="15EF120D" w:rsidR="00C36788" w:rsidRDefault="00C36788" w:rsidP="00FA5049">
      <w:pPr>
        <w:rPr>
          <w:sz w:val="22"/>
          <w:szCs w:val="22"/>
        </w:rPr>
      </w:pPr>
      <w:r>
        <w:rPr>
          <w:sz w:val="22"/>
          <w:szCs w:val="22"/>
        </w:rPr>
        <w:t xml:space="preserve">CSS challenge – nailed it – improve </w:t>
      </w:r>
      <w:proofErr w:type="spellStart"/>
      <w:r>
        <w:rPr>
          <w:sz w:val="22"/>
          <w:szCs w:val="22"/>
        </w:rPr>
        <w:t>css</w:t>
      </w:r>
      <w:proofErr w:type="spellEnd"/>
      <w:r>
        <w:rPr>
          <w:sz w:val="22"/>
          <w:szCs w:val="22"/>
        </w:rPr>
        <w:t xml:space="preserve"> knowledge</w:t>
      </w:r>
    </w:p>
    <w:p w14:paraId="786BE31F" w14:textId="56B3D0D0" w:rsidR="00C36788" w:rsidRDefault="00C36788" w:rsidP="00FA5049">
      <w:pPr>
        <w:rPr>
          <w:sz w:val="22"/>
          <w:szCs w:val="22"/>
        </w:rPr>
      </w:pPr>
      <w:r>
        <w:rPr>
          <w:sz w:val="22"/>
          <w:szCs w:val="22"/>
        </w:rPr>
        <w:t xml:space="preserve">Templates for </w:t>
      </w:r>
      <w:proofErr w:type="spellStart"/>
      <w:proofErr w:type="gramStart"/>
      <w:r>
        <w:rPr>
          <w:sz w:val="22"/>
          <w:szCs w:val="22"/>
        </w:rPr>
        <w:t>pokedex</w:t>
      </w:r>
      <w:proofErr w:type="spellEnd"/>
      <w:r>
        <w:rPr>
          <w:sz w:val="22"/>
          <w:szCs w:val="22"/>
        </w:rPr>
        <w:t xml:space="preserve">  and</w:t>
      </w:r>
      <w:proofErr w:type="gramEnd"/>
      <w:r>
        <w:rPr>
          <w:sz w:val="22"/>
          <w:szCs w:val="22"/>
        </w:rPr>
        <w:t xml:space="preserve"> templating in general  - new kind of templating approach learned</w:t>
      </w:r>
    </w:p>
    <w:p w14:paraId="00D28345" w14:textId="19CB7BBD" w:rsidR="00C36788" w:rsidRDefault="00C36788" w:rsidP="00FA5049">
      <w:pPr>
        <w:rPr>
          <w:sz w:val="22"/>
          <w:szCs w:val="22"/>
        </w:rPr>
      </w:pPr>
      <w:r>
        <w:rPr>
          <w:sz w:val="22"/>
          <w:szCs w:val="22"/>
        </w:rPr>
        <w:t xml:space="preserve">Filter function – tasks like this make you understand your </w:t>
      </w:r>
      <w:proofErr w:type="spellStart"/>
      <w:r>
        <w:rPr>
          <w:sz w:val="22"/>
          <w:szCs w:val="22"/>
        </w:rPr>
        <w:t>dat</w:t>
      </w:r>
      <w:proofErr w:type="spellEnd"/>
      <w:r>
        <w:rPr>
          <w:sz w:val="22"/>
          <w:szCs w:val="22"/>
        </w:rPr>
        <w:t xml:space="preserve"> better</w:t>
      </w:r>
    </w:p>
    <w:p w14:paraId="1A291387" w14:textId="2C016240" w:rsidR="00A80FED" w:rsidRDefault="00A80FED" w:rsidP="00FA5049">
      <w:pPr>
        <w:rPr>
          <w:sz w:val="22"/>
          <w:szCs w:val="22"/>
        </w:rPr>
      </w:pPr>
    </w:p>
    <w:p w14:paraId="4C22FAC1" w14:textId="1C7F1EEC" w:rsidR="00631E02" w:rsidRDefault="00631E02" w:rsidP="00FA5049">
      <w:pPr>
        <w:rPr>
          <w:sz w:val="22"/>
          <w:szCs w:val="22"/>
        </w:rPr>
      </w:pPr>
    </w:p>
    <w:p w14:paraId="53D216E7" w14:textId="33520396" w:rsidR="00631E02" w:rsidRPr="00631E02" w:rsidRDefault="00631E02" w:rsidP="00FA5049">
      <w:pPr>
        <w:rPr>
          <w:b/>
          <w:sz w:val="36"/>
          <w:szCs w:val="22"/>
        </w:rPr>
      </w:pPr>
      <w:r w:rsidRPr="00631E02">
        <w:rPr>
          <w:b/>
          <w:sz w:val="36"/>
          <w:szCs w:val="22"/>
        </w:rPr>
        <w:lastRenderedPageBreak/>
        <w:t>Conclusion</w:t>
      </w:r>
    </w:p>
    <w:p w14:paraId="4DBB10C4" w14:textId="77777777" w:rsidR="00631E02" w:rsidRDefault="00631E02" w:rsidP="00FA5049">
      <w:pPr>
        <w:rPr>
          <w:sz w:val="22"/>
          <w:szCs w:val="22"/>
        </w:rPr>
      </w:pPr>
    </w:p>
    <w:p w14:paraId="75B9C316" w14:textId="77777777" w:rsidR="00A80FED" w:rsidRDefault="00A80FED" w:rsidP="00A80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https://veekun.com/dex/downloads</w:t>
      </w:r>
    </w:p>
    <w:p w14:paraId="65AEEA18" w14:textId="727E0B97" w:rsidR="00A80FED" w:rsidRPr="004E0B67" w:rsidRDefault="00A80FED" w:rsidP="00A80FED">
      <w:pPr>
        <w:rPr>
          <w:sz w:val="22"/>
          <w:szCs w:val="22"/>
        </w:rPr>
      </w:pPr>
      <w:r>
        <w:rPr>
          <w:rFonts w:ascii="Helvetica" w:hAnsi="Helvetica" w:cs="Helvetica"/>
          <w:lang w:val="en-US"/>
        </w:rPr>
        <w:t xml:space="preserve"> sprites</w:t>
      </w:r>
    </w:p>
    <w:sectPr w:rsidR="00A80FED" w:rsidRPr="004E0B67" w:rsidSect="00FE75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A1488"/>
    <w:multiLevelType w:val="hybridMultilevel"/>
    <w:tmpl w:val="82D0E496"/>
    <w:lvl w:ilvl="0" w:tplc="117899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49"/>
    <w:rsid w:val="0002489A"/>
    <w:rsid w:val="00086A67"/>
    <w:rsid w:val="000B6911"/>
    <w:rsid w:val="000F245F"/>
    <w:rsid w:val="00105C9B"/>
    <w:rsid w:val="001677CE"/>
    <w:rsid w:val="00212FFE"/>
    <w:rsid w:val="00246EB2"/>
    <w:rsid w:val="002C46E5"/>
    <w:rsid w:val="002F058D"/>
    <w:rsid w:val="00303C8F"/>
    <w:rsid w:val="003B5EA0"/>
    <w:rsid w:val="00472558"/>
    <w:rsid w:val="004E0B67"/>
    <w:rsid w:val="00607E58"/>
    <w:rsid w:val="00612531"/>
    <w:rsid w:val="00631E02"/>
    <w:rsid w:val="006410DA"/>
    <w:rsid w:val="00705933"/>
    <w:rsid w:val="00796292"/>
    <w:rsid w:val="009456D1"/>
    <w:rsid w:val="009C611E"/>
    <w:rsid w:val="009F0FC1"/>
    <w:rsid w:val="00A768DC"/>
    <w:rsid w:val="00A80FED"/>
    <w:rsid w:val="00AD08BA"/>
    <w:rsid w:val="00C36788"/>
    <w:rsid w:val="00C94199"/>
    <w:rsid w:val="00CF6C7D"/>
    <w:rsid w:val="00D21C20"/>
    <w:rsid w:val="00FA5049"/>
    <w:rsid w:val="00FB4C23"/>
    <w:rsid w:val="00FE75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8A28C5"/>
  <w14:defaultImageDpi w14:val="32767"/>
  <w15:chartTrackingRefBased/>
  <w15:docId w15:val="{33F8D2B3-CDA1-D348-A015-ACB6F8FA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2018-10-15T19:31:00Z</dcterms:created>
  <dcterms:modified xsi:type="dcterms:W3CDTF">2018-10-16T17:59:00Z</dcterms:modified>
</cp:coreProperties>
</file>