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915E9" w14:textId="500B2EFD" w:rsidR="009A54EC" w:rsidRPr="004746FC" w:rsidRDefault="003B206F" w:rsidP="00F4028D">
      <w:pPr>
        <w:rPr>
          <w:rFonts w:ascii="Times New Roman" w:eastAsia="Times New Roman" w:hAnsi="Times New Roman" w:cs="Times New Roman"/>
          <w:color w:val="4472C4" w:themeColor="accent1"/>
          <w:lang w:eastAsia="es-ES_tradnl"/>
        </w:rPr>
      </w:pPr>
      <w:r w:rsidRPr="004746FC">
        <w:rPr>
          <w:rFonts w:ascii="Times New Roman" w:eastAsia="Times New Roman" w:hAnsi="Times New Roman" w:cs="Times New Roman"/>
          <w:b/>
          <w:lang w:eastAsia="es-ES_tradnl"/>
        </w:rPr>
        <w:t>Dr. Rodolfo Cruz Ruiz</w:t>
      </w:r>
      <w:r>
        <w:rPr>
          <w:rFonts w:ascii="Times New Roman" w:eastAsia="Times New Roman" w:hAnsi="Times New Roman" w:cs="Times New Roman"/>
          <w:lang w:eastAsia="es-ES_tradnl"/>
        </w:rPr>
        <w:t xml:space="preserve"> </w:t>
      </w:r>
      <w:r w:rsidR="00092586">
        <w:rPr>
          <w:rFonts w:ascii="Times New Roman" w:eastAsia="Times New Roman" w:hAnsi="Times New Roman" w:cs="Times New Roman"/>
          <w:lang w:eastAsia="es-ES_tradnl"/>
        </w:rPr>
        <w:t xml:space="preserve">     </w:t>
      </w:r>
      <w:r w:rsidR="00092586" w:rsidRPr="004746FC">
        <w:rPr>
          <w:rFonts w:ascii="Times New Roman" w:eastAsia="Times New Roman" w:hAnsi="Times New Roman" w:cs="Times New Roman"/>
          <w:color w:val="4472C4" w:themeColor="accent1"/>
          <w:sz w:val="18"/>
          <w:lang w:eastAsia="es-ES_tradnl"/>
        </w:rPr>
        <w:t>CED</w:t>
      </w:r>
      <w:r w:rsidR="00895933" w:rsidRPr="004746FC">
        <w:rPr>
          <w:rFonts w:ascii="Times New Roman" w:eastAsia="Times New Roman" w:hAnsi="Times New Roman" w:cs="Times New Roman"/>
          <w:color w:val="4472C4" w:themeColor="accent1"/>
          <w:sz w:val="18"/>
          <w:lang w:eastAsia="es-ES_tradnl"/>
        </w:rPr>
        <w:t xml:space="preserve"> DE ESPECIALIDAD </w:t>
      </w:r>
    </w:p>
    <w:p w14:paraId="7F73D823" w14:textId="77777777" w:rsidR="00491E39" w:rsidRPr="004746FC" w:rsidRDefault="00491E39" w:rsidP="00491E39">
      <w:pPr>
        <w:rPr>
          <w:rFonts w:ascii="Times New Roman" w:eastAsia="Times New Roman" w:hAnsi="Times New Roman" w:cs="Times New Roman"/>
          <w:color w:val="4472C4" w:themeColor="accent1"/>
          <w:lang w:eastAsia="es-ES_tradnl"/>
        </w:rPr>
      </w:pPr>
    </w:p>
    <w:p w14:paraId="5DDBA54B" w14:textId="1B895B18" w:rsidR="00491E39" w:rsidRDefault="00491E39" w:rsidP="00491E39">
      <w:pPr>
        <w:rPr>
          <w:rFonts w:ascii="Times New Roman" w:eastAsia="Times New Roman" w:hAnsi="Times New Roman" w:cs="Times New Roman"/>
          <w:b/>
          <w:color w:val="4472C4" w:themeColor="accent1"/>
          <w:u w:val="single"/>
          <w:lang w:eastAsia="es-ES_tradnl"/>
        </w:rPr>
      </w:pPr>
      <w:r>
        <w:rPr>
          <w:rFonts w:ascii="Times New Roman" w:eastAsia="Times New Roman" w:hAnsi="Times New Roman" w:cs="Times New Roman"/>
          <w:lang w:eastAsia="es-ES_tradnl"/>
        </w:rPr>
        <w:t xml:space="preserve">Especialidad en Alergia e </w:t>
      </w:r>
      <w:r w:rsidR="00073A4E">
        <w:rPr>
          <w:rFonts w:ascii="Times New Roman" w:eastAsia="Times New Roman" w:hAnsi="Times New Roman" w:cs="Times New Roman"/>
          <w:lang w:eastAsia="es-ES_tradnl"/>
        </w:rPr>
        <w:t>Inmunología</w:t>
      </w:r>
      <w:r>
        <w:rPr>
          <w:rFonts w:ascii="Times New Roman" w:eastAsia="Times New Roman" w:hAnsi="Times New Roman" w:cs="Times New Roman"/>
          <w:lang w:eastAsia="es-ES_tradnl"/>
        </w:rPr>
        <w:t xml:space="preserve"> Clínica </w:t>
      </w:r>
      <w:r>
        <w:rPr>
          <w:rFonts w:ascii="Times New Roman" w:eastAsia="Times New Roman" w:hAnsi="Times New Roman" w:cs="Times New Roman"/>
          <w:lang w:eastAsia="es-ES_tradnl"/>
        </w:rPr>
        <w:t>Universid</w:t>
      </w:r>
      <w:r w:rsidR="00C802AE">
        <w:rPr>
          <w:rFonts w:ascii="Times New Roman" w:eastAsia="Times New Roman" w:hAnsi="Times New Roman" w:cs="Times New Roman"/>
          <w:lang w:eastAsia="es-ES_tradnl"/>
        </w:rPr>
        <w:t>ad de Guadalajara. (</w:t>
      </w:r>
      <w:r>
        <w:rPr>
          <w:rFonts w:ascii="Times New Roman" w:eastAsia="Times New Roman" w:hAnsi="Times New Roman" w:cs="Times New Roman"/>
          <w:lang w:eastAsia="es-ES_tradnl"/>
        </w:rPr>
        <w:t>UdeG</w:t>
      </w:r>
      <w:r w:rsidR="00C802AE">
        <w:rPr>
          <w:rFonts w:ascii="Times New Roman" w:eastAsia="Times New Roman" w:hAnsi="Times New Roman" w:cs="Times New Roman"/>
          <w:lang w:eastAsia="es-ES_tradnl"/>
        </w:rPr>
        <w:t>).</w:t>
      </w:r>
      <w:r>
        <w:rPr>
          <w:rFonts w:ascii="Times New Roman" w:eastAsia="Times New Roman" w:hAnsi="Times New Roman" w:cs="Times New Roman"/>
          <w:lang w:eastAsia="es-ES_tradnl"/>
        </w:rPr>
        <w:t xml:space="preserve"> </w:t>
      </w:r>
    </w:p>
    <w:p w14:paraId="02E7F867" w14:textId="09FD659D" w:rsidR="00491E39" w:rsidRDefault="00962FB9" w:rsidP="00491E39">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Especialidad en Pediatrí</w:t>
      </w:r>
      <w:r w:rsidR="00491E39">
        <w:rPr>
          <w:rFonts w:ascii="Times New Roman" w:eastAsia="Times New Roman" w:hAnsi="Times New Roman" w:cs="Times New Roman"/>
          <w:lang w:eastAsia="es-ES_tradnl"/>
        </w:rPr>
        <w:t xml:space="preserve">a. </w:t>
      </w:r>
      <w:r w:rsidR="00303B66">
        <w:rPr>
          <w:rFonts w:ascii="Times New Roman" w:eastAsia="Times New Roman" w:hAnsi="Times New Roman" w:cs="Times New Roman"/>
          <w:lang w:eastAsia="es-ES_tradnl"/>
        </w:rPr>
        <w:t>Univer</w:t>
      </w:r>
      <w:r>
        <w:rPr>
          <w:rFonts w:ascii="Times New Roman" w:eastAsia="Times New Roman" w:hAnsi="Times New Roman" w:cs="Times New Roman"/>
          <w:lang w:eastAsia="es-ES_tradnl"/>
        </w:rPr>
        <w:t>sedad Autó</w:t>
      </w:r>
      <w:r w:rsidR="00303B66">
        <w:rPr>
          <w:rFonts w:ascii="Times New Roman" w:eastAsia="Times New Roman" w:hAnsi="Times New Roman" w:cs="Times New Roman"/>
          <w:lang w:eastAsia="es-ES_tradnl"/>
        </w:rPr>
        <w:t>noma Benemerita de Puebla. (B</w:t>
      </w:r>
      <w:r w:rsidR="00491E39">
        <w:rPr>
          <w:rFonts w:ascii="Times New Roman" w:eastAsia="Times New Roman" w:hAnsi="Times New Roman" w:cs="Times New Roman"/>
          <w:lang w:eastAsia="es-ES_tradnl"/>
        </w:rPr>
        <w:t>UAP</w:t>
      </w:r>
      <w:r w:rsidR="00B6765A">
        <w:rPr>
          <w:rFonts w:ascii="Times New Roman" w:eastAsia="Times New Roman" w:hAnsi="Times New Roman" w:cs="Times New Roman"/>
          <w:lang w:eastAsia="es-ES_tradnl"/>
        </w:rPr>
        <w:t>)</w:t>
      </w:r>
      <w:r w:rsidR="00C811EA">
        <w:rPr>
          <w:rFonts w:ascii="Times New Roman" w:eastAsia="Times New Roman" w:hAnsi="Times New Roman" w:cs="Times New Roman"/>
          <w:lang w:eastAsia="es-ES_tradnl"/>
        </w:rPr>
        <w:t>.</w:t>
      </w:r>
      <w:r w:rsidR="00491E39">
        <w:rPr>
          <w:rFonts w:ascii="Times New Roman" w:eastAsia="Times New Roman" w:hAnsi="Times New Roman" w:cs="Times New Roman"/>
          <w:lang w:eastAsia="es-ES_tradnl"/>
        </w:rPr>
        <w:t xml:space="preserve"> </w:t>
      </w:r>
    </w:p>
    <w:p w14:paraId="387959EB" w14:textId="60DEE511" w:rsidR="00AA166C" w:rsidRDefault="00E14628" w:rsidP="00F4028D">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Mé</w:t>
      </w:r>
      <w:r w:rsidR="00D23200">
        <w:rPr>
          <w:rFonts w:ascii="Times New Roman" w:eastAsia="Times New Roman" w:hAnsi="Times New Roman" w:cs="Times New Roman"/>
          <w:lang w:eastAsia="es-ES_tradnl"/>
        </w:rPr>
        <w:t>dico Cirujano</w:t>
      </w:r>
      <w:r w:rsidR="00895933">
        <w:rPr>
          <w:rFonts w:ascii="Times New Roman" w:eastAsia="Times New Roman" w:hAnsi="Times New Roman" w:cs="Times New Roman"/>
          <w:lang w:eastAsia="es-ES_tradnl"/>
        </w:rPr>
        <w:t xml:space="preserve"> Universidad </w:t>
      </w:r>
      <w:r w:rsidR="00073A4E">
        <w:rPr>
          <w:rFonts w:ascii="Times New Roman" w:eastAsia="Times New Roman" w:hAnsi="Times New Roman" w:cs="Times New Roman"/>
          <w:lang w:eastAsia="es-ES_tradnl"/>
        </w:rPr>
        <w:t>Autónoma</w:t>
      </w:r>
      <w:r>
        <w:rPr>
          <w:rFonts w:ascii="Times New Roman" w:eastAsia="Times New Roman" w:hAnsi="Times New Roman" w:cs="Times New Roman"/>
          <w:lang w:eastAsia="es-ES_tradnl"/>
        </w:rPr>
        <w:t xml:space="preserve"> Benito Juá</w:t>
      </w:r>
      <w:r w:rsidR="00895933">
        <w:rPr>
          <w:rFonts w:ascii="Times New Roman" w:eastAsia="Times New Roman" w:hAnsi="Times New Roman" w:cs="Times New Roman"/>
          <w:lang w:eastAsia="es-ES_tradnl"/>
        </w:rPr>
        <w:t xml:space="preserve">rez </w:t>
      </w:r>
      <w:r w:rsidR="00D23200">
        <w:rPr>
          <w:rFonts w:ascii="Times New Roman" w:eastAsia="Times New Roman" w:hAnsi="Times New Roman" w:cs="Times New Roman"/>
          <w:lang w:eastAsia="es-ES_tradnl"/>
        </w:rPr>
        <w:t xml:space="preserve"> </w:t>
      </w:r>
      <w:r w:rsidR="00B6765A">
        <w:rPr>
          <w:rFonts w:ascii="Times New Roman" w:eastAsia="Times New Roman" w:hAnsi="Times New Roman" w:cs="Times New Roman"/>
          <w:lang w:eastAsia="es-ES_tradnl"/>
        </w:rPr>
        <w:t>(</w:t>
      </w:r>
      <w:r w:rsidR="003D1524">
        <w:rPr>
          <w:rFonts w:ascii="Times New Roman" w:eastAsia="Times New Roman" w:hAnsi="Times New Roman" w:cs="Times New Roman"/>
          <w:lang w:eastAsia="es-ES_tradnl"/>
        </w:rPr>
        <w:t>UABJO</w:t>
      </w:r>
      <w:r w:rsidR="00B6765A">
        <w:rPr>
          <w:rFonts w:ascii="Times New Roman" w:eastAsia="Times New Roman" w:hAnsi="Times New Roman" w:cs="Times New Roman"/>
          <w:lang w:eastAsia="es-ES_tradnl"/>
        </w:rPr>
        <w:t>)</w:t>
      </w:r>
      <w:r w:rsidR="00C811EA">
        <w:rPr>
          <w:rFonts w:ascii="Times New Roman" w:eastAsia="Times New Roman" w:hAnsi="Times New Roman" w:cs="Times New Roman"/>
          <w:lang w:eastAsia="es-ES_tradnl"/>
        </w:rPr>
        <w:t>.</w:t>
      </w:r>
      <w:r w:rsidR="003D1524">
        <w:rPr>
          <w:rFonts w:ascii="Times New Roman" w:eastAsia="Times New Roman" w:hAnsi="Times New Roman" w:cs="Times New Roman"/>
          <w:lang w:eastAsia="es-ES_tradnl"/>
        </w:rPr>
        <w:t xml:space="preserve">  </w:t>
      </w:r>
    </w:p>
    <w:p w14:paraId="0670D6AA" w14:textId="31E7F99F" w:rsidR="008E6400" w:rsidRDefault="008E6400" w:rsidP="00F4028D">
      <w:pPr>
        <w:rPr>
          <w:rFonts w:ascii="Times New Roman" w:eastAsia="Times New Roman" w:hAnsi="Times New Roman" w:cs="Times New Roman"/>
          <w:lang w:eastAsia="es-ES_tradnl"/>
        </w:rPr>
      </w:pPr>
    </w:p>
    <w:p w14:paraId="2B6015A4" w14:textId="3D084777" w:rsidR="008E6400" w:rsidRPr="004746FC" w:rsidRDefault="008E6400" w:rsidP="00F4028D">
      <w:pPr>
        <w:rPr>
          <w:rFonts w:ascii="Times New Roman" w:eastAsia="Times New Roman" w:hAnsi="Times New Roman" w:cs="Times New Roman"/>
          <w:color w:val="4472C4" w:themeColor="accent1"/>
          <w:lang w:eastAsia="es-ES_tradnl"/>
        </w:rPr>
      </w:pPr>
      <w:r w:rsidRPr="004746FC">
        <w:rPr>
          <w:rFonts w:ascii="Times New Roman" w:eastAsia="Times New Roman" w:hAnsi="Times New Roman" w:cs="Times New Roman"/>
          <w:color w:val="4472C4" w:themeColor="accent1"/>
          <w:lang w:eastAsia="es-ES_tradnl"/>
        </w:rPr>
        <w:t xml:space="preserve">CERTIFICACIONES. </w:t>
      </w:r>
    </w:p>
    <w:p w14:paraId="01AA653E" w14:textId="77777777" w:rsidR="004746FC" w:rsidRDefault="004746FC" w:rsidP="00F4028D">
      <w:pPr>
        <w:rPr>
          <w:rFonts w:ascii="Times New Roman" w:eastAsia="Times New Roman" w:hAnsi="Times New Roman" w:cs="Times New Roman"/>
          <w:lang w:eastAsia="es-ES_tradnl"/>
        </w:rPr>
      </w:pPr>
    </w:p>
    <w:p w14:paraId="587A660A" w14:textId="212B7E7F" w:rsidR="008E6400" w:rsidRDefault="00962DBC" w:rsidP="00F4028D">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Certificado </w:t>
      </w:r>
      <w:r w:rsidR="00637A8E">
        <w:rPr>
          <w:rFonts w:ascii="Times New Roman" w:eastAsia="Times New Roman" w:hAnsi="Times New Roman" w:cs="Times New Roman"/>
          <w:lang w:eastAsia="es-ES_tradnl"/>
        </w:rPr>
        <w:t xml:space="preserve">por </w:t>
      </w:r>
      <w:r w:rsidR="003D2722">
        <w:rPr>
          <w:rFonts w:ascii="Times New Roman" w:eastAsia="Times New Roman" w:hAnsi="Times New Roman" w:cs="Times New Roman"/>
          <w:lang w:eastAsia="es-ES_tradnl"/>
        </w:rPr>
        <w:t xml:space="preserve">el Colegio </w:t>
      </w:r>
      <w:r w:rsidR="000017A9">
        <w:rPr>
          <w:rFonts w:ascii="Times New Roman" w:eastAsia="Times New Roman" w:hAnsi="Times New Roman" w:cs="Times New Roman"/>
          <w:lang w:eastAsia="es-ES_tradnl"/>
        </w:rPr>
        <w:t>Mexic</w:t>
      </w:r>
      <w:r w:rsidR="006F3F73">
        <w:rPr>
          <w:rFonts w:ascii="Times New Roman" w:eastAsia="Times New Roman" w:hAnsi="Times New Roman" w:cs="Times New Roman"/>
          <w:lang w:eastAsia="es-ES_tradnl"/>
        </w:rPr>
        <w:t xml:space="preserve">ano de Certificación </w:t>
      </w:r>
      <w:r w:rsidR="00637A8E">
        <w:rPr>
          <w:rFonts w:ascii="Times New Roman" w:eastAsia="Times New Roman" w:hAnsi="Times New Roman" w:cs="Times New Roman"/>
          <w:lang w:eastAsia="es-ES_tradnl"/>
        </w:rPr>
        <w:t xml:space="preserve">en </w:t>
      </w:r>
      <w:r w:rsidR="00E14628">
        <w:rPr>
          <w:rFonts w:ascii="Times New Roman" w:eastAsia="Times New Roman" w:hAnsi="Times New Roman" w:cs="Times New Roman"/>
          <w:lang w:eastAsia="es-ES_tradnl"/>
        </w:rPr>
        <w:t>Pediatrí</w:t>
      </w:r>
      <w:r w:rsidR="00637A8E">
        <w:rPr>
          <w:rFonts w:ascii="Times New Roman" w:eastAsia="Times New Roman" w:hAnsi="Times New Roman" w:cs="Times New Roman"/>
          <w:lang w:eastAsia="es-ES_tradnl"/>
        </w:rPr>
        <w:t>a. A.C.</w:t>
      </w:r>
      <w:r w:rsidR="004746FC">
        <w:rPr>
          <w:rFonts w:ascii="Times New Roman" w:eastAsia="Times New Roman" w:hAnsi="Times New Roman" w:cs="Times New Roman"/>
          <w:lang w:eastAsia="es-ES_tradnl"/>
        </w:rPr>
        <w:t xml:space="preserve">  (2015)</w:t>
      </w:r>
    </w:p>
    <w:p w14:paraId="132BCE09" w14:textId="77777777" w:rsidR="00702500" w:rsidRDefault="00702500" w:rsidP="00F4028D">
      <w:pPr>
        <w:rPr>
          <w:rFonts w:ascii="Times New Roman" w:eastAsia="Times New Roman" w:hAnsi="Times New Roman" w:cs="Times New Roman"/>
          <w:lang w:eastAsia="es-ES_tradnl"/>
        </w:rPr>
      </w:pPr>
    </w:p>
    <w:p w14:paraId="01F2BAF4" w14:textId="772C84B1" w:rsidR="00637A8E" w:rsidRDefault="00D337B5" w:rsidP="00F4028D">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Certificado por el Consejo Nacional de Inmu</w:t>
      </w:r>
      <w:r w:rsidR="00E14628">
        <w:rPr>
          <w:rFonts w:ascii="Times New Roman" w:eastAsia="Times New Roman" w:hAnsi="Times New Roman" w:cs="Times New Roman"/>
          <w:lang w:eastAsia="es-ES_tradnl"/>
        </w:rPr>
        <w:t>nologí</w:t>
      </w:r>
      <w:r>
        <w:rPr>
          <w:rFonts w:ascii="Times New Roman" w:eastAsia="Times New Roman" w:hAnsi="Times New Roman" w:cs="Times New Roman"/>
          <w:lang w:eastAsia="es-ES_tradnl"/>
        </w:rPr>
        <w:t>a Cl</w:t>
      </w:r>
      <w:r w:rsidR="004746FC">
        <w:rPr>
          <w:rFonts w:ascii="Times New Roman" w:eastAsia="Times New Roman" w:hAnsi="Times New Roman" w:cs="Times New Roman"/>
          <w:lang w:eastAsia="es-ES_tradnl"/>
        </w:rPr>
        <w:t>ínica y Alergia. (2017)</w:t>
      </w:r>
    </w:p>
    <w:p w14:paraId="18FDAD15" w14:textId="56E5B301" w:rsidR="00C811EA" w:rsidRDefault="00C811EA" w:rsidP="00F4028D">
      <w:pPr>
        <w:rPr>
          <w:rFonts w:ascii="Times New Roman" w:eastAsia="Times New Roman" w:hAnsi="Times New Roman" w:cs="Times New Roman"/>
          <w:lang w:eastAsia="es-ES_tradnl"/>
        </w:rPr>
      </w:pPr>
    </w:p>
    <w:p w14:paraId="451105EE" w14:textId="19227714" w:rsidR="00C811EA" w:rsidRPr="004746FC" w:rsidRDefault="003E64AE" w:rsidP="00F4028D">
      <w:pPr>
        <w:rPr>
          <w:rFonts w:ascii="Times New Roman" w:eastAsia="Times New Roman" w:hAnsi="Times New Roman" w:cs="Times New Roman"/>
          <w:color w:val="4472C4" w:themeColor="accent1"/>
          <w:lang w:eastAsia="es-ES_tradnl"/>
        </w:rPr>
      </w:pPr>
      <w:r w:rsidRPr="004746FC">
        <w:rPr>
          <w:rFonts w:ascii="Times New Roman" w:eastAsia="Times New Roman" w:hAnsi="Times New Roman" w:cs="Times New Roman"/>
          <w:color w:val="4472C4" w:themeColor="accent1"/>
          <w:lang w:eastAsia="es-ES_tradnl"/>
        </w:rPr>
        <w:t xml:space="preserve">DOCENCIA. </w:t>
      </w:r>
    </w:p>
    <w:p w14:paraId="5A3EEB44" w14:textId="77777777" w:rsidR="008E6400" w:rsidRDefault="008E6400" w:rsidP="00F4028D">
      <w:pPr>
        <w:rPr>
          <w:rFonts w:ascii="Times New Roman" w:eastAsia="Times New Roman" w:hAnsi="Times New Roman" w:cs="Times New Roman"/>
          <w:lang w:eastAsia="es-ES_tradnl"/>
        </w:rPr>
      </w:pPr>
    </w:p>
    <w:p w14:paraId="653BB2F5" w14:textId="704DDCCC" w:rsidR="000068ED" w:rsidRDefault="000068ED" w:rsidP="00F4028D">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Profes</w:t>
      </w:r>
      <w:r w:rsidR="00DF5BBB">
        <w:rPr>
          <w:rFonts w:ascii="Times New Roman" w:eastAsia="Times New Roman" w:hAnsi="Times New Roman" w:cs="Times New Roman"/>
          <w:lang w:eastAsia="es-ES_tradnl"/>
        </w:rPr>
        <w:t>or de la mater</w:t>
      </w:r>
      <w:r w:rsidR="000D0803">
        <w:rPr>
          <w:rFonts w:ascii="Times New Roman" w:eastAsia="Times New Roman" w:hAnsi="Times New Roman" w:cs="Times New Roman"/>
          <w:lang w:eastAsia="es-ES_tradnl"/>
        </w:rPr>
        <w:t>ia de Inmunologí</w:t>
      </w:r>
      <w:r w:rsidR="00DF5BBB">
        <w:rPr>
          <w:rFonts w:ascii="Times New Roman" w:eastAsia="Times New Roman" w:hAnsi="Times New Roman" w:cs="Times New Roman"/>
          <w:lang w:eastAsia="es-ES_tradnl"/>
        </w:rPr>
        <w:t>a en la Universidad de Guadalajara.</w:t>
      </w:r>
    </w:p>
    <w:p w14:paraId="52D17621" w14:textId="48ADC3AD" w:rsidR="00007171" w:rsidRDefault="00007171" w:rsidP="00F4028D">
      <w:pPr>
        <w:rPr>
          <w:rFonts w:ascii="Times New Roman" w:eastAsia="Times New Roman" w:hAnsi="Times New Roman" w:cs="Times New Roman"/>
          <w:lang w:eastAsia="es-ES_tradnl"/>
        </w:rPr>
      </w:pPr>
    </w:p>
    <w:p w14:paraId="4D38AF12" w14:textId="5B8663FA" w:rsidR="00007171" w:rsidRPr="00B131F9" w:rsidRDefault="00007171" w:rsidP="00F4028D">
      <w:pPr>
        <w:rPr>
          <w:rFonts w:ascii="Times New Roman" w:eastAsia="Times New Roman" w:hAnsi="Times New Roman" w:cs="Times New Roman"/>
          <w:color w:val="4472C4" w:themeColor="accent1"/>
          <w:lang w:val="en-US" w:eastAsia="es-ES_tradnl"/>
        </w:rPr>
      </w:pPr>
      <w:r w:rsidRPr="00B131F9">
        <w:rPr>
          <w:rFonts w:ascii="Times New Roman" w:eastAsia="Times New Roman" w:hAnsi="Times New Roman" w:cs="Times New Roman"/>
          <w:color w:val="4472C4" w:themeColor="accent1"/>
          <w:lang w:val="en-US" w:eastAsia="es-ES_tradnl"/>
        </w:rPr>
        <w:t>DISTINCIONES</w:t>
      </w:r>
      <w:r w:rsidR="004746FC" w:rsidRPr="00B131F9">
        <w:rPr>
          <w:rFonts w:ascii="Times New Roman" w:eastAsia="Times New Roman" w:hAnsi="Times New Roman" w:cs="Times New Roman"/>
          <w:color w:val="4472C4" w:themeColor="accent1"/>
          <w:lang w:val="en-US" w:eastAsia="es-ES_tradnl"/>
        </w:rPr>
        <w:t>.</w:t>
      </w:r>
      <w:r w:rsidRPr="00B131F9">
        <w:rPr>
          <w:rFonts w:ascii="Times New Roman" w:eastAsia="Times New Roman" w:hAnsi="Times New Roman" w:cs="Times New Roman"/>
          <w:color w:val="4472C4" w:themeColor="accent1"/>
          <w:lang w:val="en-US" w:eastAsia="es-ES_tradnl"/>
        </w:rPr>
        <w:t xml:space="preserve"> </w:t>
      </w:r>
    </w:p>
    <w:p w14:paraId="699BCD5E" w14:textId="77777777" w:rsidR="008E6400" w:rsidRPr="00B131F9" w:rsidRDefault="008E6400" w:rsidP="00F4028D">
      <w:pPr>
        <w:rPr>
          <w:rFonts w:ascii="Times New Roman" w:eastAsia="Times New Roman" w:hAnsi="Times New Roman" w:cs="Times New Roman"/>
          <w:lang w:val="en-US" w:eastAsia="es-ES_tradnl"/>
        </w:rPr>
      </w:pPr>
    </w:p>
    <w:p w14:paraId="4E1E0693" w14:textId="4FEC1A84" w:rsidR="00B5708B" w:rsidRPr="00B1103D" w:rsidRDefault="00DB44FC" w:rsidP="00F4028D">
      <w:pPr>
        <w:rPr>
          <w:rFonts w:ascii="Times New Roman" w:eastAsia="Times New Roman" w:hAnsi="Times New Roman" w:cs="Times New Roman"/>
          <w:lang w:eastAsia="es-ES_tradnl"/>
        </w:rPr>
      </w:pPr>
      <w:r w:rsidRPr="00DB44FC">
        <w:rPr>
          <w:rFonts w:ascii="Times New Roman" w:eastAsia="Times New Roman" w:hAnsi="Times New Roman" w:cs="Times New Roman"/>
          <w:lang w:val="en-US" w:eastAsia="es-ES_tradnl"/>
        </w:rPr>
        <w:t xml:space="preserve">FIT BOWL American College of </w:t>
      </w:r>
      <w:r>
        <w:rPr>
          <w:rFonts w:ascii="Times New Roman" w:eastAsia="Times New Roman" w:hAnsi="Times New Roman" w:cs="Times New Roman"/>
          <w:lang w:val="en-US" w:eastAsia="es-ES_tradnl"/>
        </w:rPr>
        <w:t>Allergy</w:t>
      </w:r>
      <w:r w:rsidR="00934198">
        <w:rPr>
          <w:rFonts w:ascii="Times New Roman" w:eastAsia="Times New Roman" w:hAnsi="Times New Roman" w:cs="Times New Roman"/>
          <w:lang w:val="en-US" w:eastAsia="es-ES_tradnl"/>
        </w:rPr>
        <w:t xml:space="preserve"> (ACAAI) Boston. </w:t>
      </w:r>
      <w:r w:rsidR="00934198" w:rsidRPr="00B1103D">
        <w:rPr>
          <w:rFonts w:ascii="Times New Roman" w:eastAsia="Times New Roman" w:hAnsi="Times New Roman" w:cs="Times New Roman"/>
          <w:lang w:eastAsia="es-ES_tradnl"/>
        </w:rPr>
        <w:t>USA</w:t>
      </w:r>
      <w:r w:rsidR="00AD749B" w:rsidRPr="00B1103D">
        <w:rPr>
          <w:rFonts w:ascii="Times New Roman" w:eastAsia="Times New Roman" w:hAnsi="Times New Roman" w:cs="Times New Roman"/>
          <w:lang w:eastAsia="es-ES_tradnl"/>
        </w:rPr>
        <w:t xml:space="preserve"> 2016</w:t>
      </w:r>
      <w:r w:rsidR="00B1103D" w:rsidRPr="00B1103D">
        <w:rPr>
          <w:rFonts w:ascii="Times New Roman" w:eastAsia="Times New Roman" w:hAnsi="Times New Roman" w:cs="Times New Roman"/>
          <w:lang w:eastAsia="es-ES_tradnl"/>
        </w:rPr>
        <w:t>.</w:t>
      </w:r>
    </w:p>
    <w:p w14:paraId="2DC4B168" w14:textId="77777777" w:rsidR="004746FC" w:rsidRDefault="004746FC" w:rsidP="00F4028D">
      <w:pPr>
        <w:rPr>
          <w:rFonts w:ascii="Times New Roman" w:eastAsia="Times New Roman" w:hAnsi="Times New Roman" w:cs="Times New Roman"/>
          <w:lang w:eastAsia="es-ES_tradnl"/>
        </w:rPr>
      </w:pPr>
    </w:p>
    <w:p w14:paraId="063D0209" w14:textId="284976DB" w:rsidR="00AD749B" w:rsidRPr="00276BFD" w:rsidRDefault="00AD749B" w:rsidP="00F4028D">
      <w:pPr>
        <w:rPr>
          <w:rFonts w:ascii="Times New Roman" w:eastAsia="Times New Roman" w:hAnsi="Times New Roman" w:cs="Times New Roman"/>
          <w:lang w:eastAsia="es-ES_tradnl"/>
        </w:rPr>
      </w:pPr>
      <w:r w:rsidRPr="00276BFD">
        <w:rPr>
          <w:rFonts w:ascii="Times New Roman" w:eastAsia="Times New Roman" w:hAnsi="Times New Roman" w:cs="Times New Roman"/>
          <w:lang w:eastAsia="es-ES_tradnl"/>
        </w:rPr>
        <w:t>Men</w:t>
      </w:r>
      <w:r w:rsidR="00276BFD" w:rsidRPr="00276BFD">
        <w:rPr>
          <w:rFonts w:ascii="Times New Roman" w:eastAsia="Times New Roman" w:hAnsi="Times New Roman" w:cs="Times New Roman"/>
          <w:lang w:eastAsia="es-ES_tradnl"/>
        </w:rPr>
        <w:t>ci</w:t>
      </w:r>
      <w:r w:rsidR="000D0803">
        <w:rPr>
          <w:rFonts w:ascii="Times New Roman" w:eastAsia="Times New Roman" w:hAnsi="Times New Roman" w:cs="Times New Roman"/>
          <w:lang w:eastAsia="es-ES_tradnl"/>
        </w:rPr>
        <w:t>ón honorí</w:t>
      </w:r>
      <w:r w:rsidR="005F363D">
        <w:rPr>
          <w:rFonts w:ascii="Times New Roman" w:eastAsia="Times New Roman" w:hAnsi="Times New Roman" w:cs="Times New Roman"/>
          <w:lang w:eastAsia="es-ES_tradnl"/>
        </w:rPr>
        <w:t>fica en la E</w:t>
      </w:r>
      <w:r w:rsidR="00276BFD" w:rsidRPr="00276BFD">
        <w:rPr>
          <w:rFonts w:ascii="Times New Roman" w:eastAsia="Times New Roman" w:hAnsi="Times New Roman" w:cs="Times New Roman"/>
          <w:lang w:eastAsia="es-ES_tradnl"/>
        </w:rPr>
        <w:t>s</w:t>
      </w:r>
      <w:r w:rsidR="00276BFD">
        <w:rPr>
          <w:rFonts w:ascii="Times New Roman" w:eastAsia="Times New Roman" w:hAnsi="Times New Roman" w:cs="Times New Roman"/>
          <w:lang w:eastAsia="es-ES_tradnl"/>
        </w:rPr>
        <w:t xml:space="preserve">pedicalidad de Alergia e </w:t>
      </w:r>
      <w:r w:rsidR="00340FCB">
        <w:rPr>
          <w:rFonts w:ascii="Times New Roman" w:eastAsia="Times New Roman" w:hAnsi="Times New Roman" w:cs="Times New Roman"/>
          <w:lang w:eastAsia="es-ES_tradnl"/>
        </w:rPr>
        <w:t>Inmunologí</w:t>
      </w:r>
      <w:r w:rsidR="00276BFD">
        <w:rPr>
          <w:rFonts w:ascii="Times New Roman" w:eastAsia="Times New Roman" w:hAnsi="Times New Roman" w:cs="Times New Roman"/>
          <w:lang w:eastAsia="es-ES_tradnl"/>
        </w:rPr>
        <w:t xml:space="preserve">a Clínica </w:t>
      </w:r>
      <w:r w:rsidR="00B0347F">
        <w:rPr>
          <w:rFonts w:ascii="Times New Roman" w:eastAsia="Times New Roman" w:hAnsi="Times New Roman" w:cs="Times New Roman"/>
          <w:lang w:eastAsia="es-ES_tradnl"/>
        </w:rPr>
        <w:t>por la Universidad A</w:t>
      </w:r>
      <w:r w:rsidR="00340FCB">
        <w:rPr>
          <w:rFonts w:ascii="Times New Roman" w:eastAsia="Times New Roman" w:hAnsi="Times New Roman" w:cs="Times New Roman"/>
          <w:lang w:eastAsia="es-ES_tradnl"/>
        </w:rPr>
        <w:t>utó</w:t>
      </w:r>
      <w:r w:rsidR="003E463E">
        <w:rPr>
          <w:rFonts w:ascii="Times New Roman" w:eastAsia="Times New Roman" w:hAnsi="Times New Roman" w:cs="Times New Roman"/>
          <w:lang w:eastAsia="es-ES_tradnl"/>
        </w:rPr>
        <w:t>noma de Guadalajara</w:t>
      </w:r>
      <w:r w:rsidR="008E6400">
        <w:rPr>
          <w:rFonts w:ascii="Times New Roman" w:eastAsia="Times New Roman" w:hAnsi="Times New Roman" w:cs="Times New Roman"/>
          <w:lang w:eastAsia="es-ES_tradnl"/>
        </w:rPr>
        <w:t>,</w:t>
      </w:r>
      <w:r w:rsidR="00B1103D">
        <w:rPr>
          <w:rFonts w:ascii="Times New Roman" w:eastAsia="Times New Roman" w:hAnsi="Times New Roman" w:cs="Times New Roman"/>
          <w:lang w:eastAsia="es-ES_tradnl"/>
        </w:rPr>
        <w:t xml:space="preserve"> 2017</w:t>
      </w:r>
      <w:r w:rsidR="008E6400">
        <w:rPr>
          <w:rFonts w:ascii="Times New Roman" w:eastAsia="Times New Roman" w:hAnsi="Times New Roman" w:cs="Times New Roman"/>
          <w:lang w:eastAsia="es-ES_tradnl"/>
        </w:rPr>
        <w:t>.</w:t>
      </w:r>
    </w:p>
    <w:p w14:paraId="7DD57E8C" w14:textId="77777777" w:rsidR="00934198" w:rsidRPr="00276BFD" w:rsidRDefault="00934198" w:rsidP="00F4028D">
      <w:pPr>
        <w:rPr>
          <w:rFonts w:ascii="Times New Roman" w:eastAsia="Times New Roman" w:hAnsi="Times New Roman" w:cs="Times New Roman"/>
          <w:lang w:eastAsia="es-ES_tradnl"/>
        </w:rPr>
      </w:pPr>
    </w:p>
    <w:p w14:paraId="0450FF8F" w14:textId="77777777" w:rsidR="004746FC" w:rsidRDefault="004746FC" w:rsidP="00F4028D">
      <w:pPr>
        <w:rPr>
          <w:rFonts w:ascii="Times New Roman" w:eastAsia="Times New Roman" w:hAnsi="Times New Roman" w:cs="Times New Roman"/>
          <w:lang w:eastAsia="es-ES_tradnl"/>
        </w:rPr>
      </w:pPr>
    </w:p>
    <w:p w14:paraId="69BA40C2" w14:textId="193EB81B" w:rsidR="00A64301" w:rsidRPr="004746FC" w:rsidRDefault="00007171" w:rsidP="00F4028D">
      <w:pPr>
        <w:rPr>
          <w:rFonts w:ascii="Times New Roman" w:eastAsia="Times New Roman" w:hAnsi="Times New Roman" w:cs="Times New Roman"/>
          <w:color w:val="4472C4" w:themeColor="accent1"/>
          <w:lang w:eastAsia="es-ES_tradnl"/>
        </w:rPr>
      </w:pPr>
      <w:r w:rsidRPr="004746FC">
        <w:rPr>
          <w:rFonts w:ascii="Times New Roman" w:eastAsia="Times New Roman" w:hAnsi="Times New Roman" w:cs="Times New Roman"/>
          <w:color w:val="4472C4" w:themeColor="accent1"/>
          <w:lang w:eastAsia="es-ES_tradnl"/>
        </w:rPr>
        <w:t>MIEMBRO DE ASOCIA</w:t>
      </w:r>
      <w:r w:rsidR="00F02990">
        <w:rPr>
          <w:rFonts w:ascii="Times New Roman" w:eastAsia="Times New Roman" w:hAnsi="Times New Roman" w:cs="Times New Roman"/>
          <w:color w:val="4472C4" w:themeColor="accent1"/>
          <w:lang w:eastAsia="es-ES_tradnl"/>
        </w:rPr>
        <w:t>CIONES MÉ</w:t>
      </w:r>
      <w:r w:rsidR="009854DF" w:rsidRPr="004746FC">
        <w:rPr>
          <w:rFonts w:ascii="Times New Roman" w:eastAsia="Times New Roman" w:hAnsi="Times New Roman" w:cs="Times New Roman"/>
          <w:color w:val="4472C4" w:themeColor="accent1"/>
          <w:lang w:eastAsia="es-ES_tradnl"/>
        </w:rPr>
        <w:t>DICAS</w:t>
      </w:r>
      <w:r w:rsidR="004746FC" w:rsidRPr="004746FC">
        <w:rPr>
          <w:rFonts w:ascii="Times New Roman" w:eastAsia="Times New Roman" w:hAnsi="Times New Roman" w:cs="Times New Roman"/>
          <w:color w:val="4472C4" w:themeColor="accent1"/>
          <w:lang w:eastAsia="es-ES_tradnl"/>
        </w:rPr>
        <w:t>.</w:t>
      </w:r>
    </w:p>
    <w:p w14:paraId="7E105C09" w14:textId="09C1C549" w:rsidR="00007171" w:rsidRDefault="009854DF" w:rsidP="00F4028D">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p>
    <w:p w14:paraId="2F4F00F7" w14:textId="08C1E1B7" w:rsidR="009854DF" w:rsidRDefault="009854DF" w:rsidP="00F4028D">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Colegio Mexicano de Pedia</w:t>
      </w:r>
      <w:r w:rsidR="00340FCB">
        <w:rPr>
          <w:rFonts w:ascii="Times New Roman" w:eastAsia="Times New Roman" w:hAnsi="Times New Roman" w:cs="Times New Roman"/>
          <w:lang w:eastAsia="es-ES_tradnl"/>
        </w:rPr>
        <w:t>tras Especialistas en Inmunologí</w:t>
      </w:r>
      <w:r>
        <w:rPr>
          <w:rFonts w:ascii="Times New Roman" w:eastAsia="Times New Roman" w:hAnsi="Times New Roman" w:cs="Times New Roman"/>
          <w:lang w:eastAsia="es-ES_tradnl"/>
        </w:rPr>
        <w:t>a Cl</w:t>
      </w:r>
      <w:r w:rsidR="00E40DF0">
        <w:rPr>
          <w:rFonts w:ascii="Times New Roman" w:eastAsia="Times New Roman" w:hAnsi="Times New Roman" w:cs="Times New Roman"/>
          <w:lang w:eastAsia="es-ES_tradnl"/>
        </w:rPr>
        <w:t>ínica y Alergias (COMPEDIA).</w:t>
      </w:r>
    </w:p>
    <w:p w14:paraId="0AA448B8" w14:textId="77777777" w:rsidR="004746FC" w:rsidRDefault="004746FC" w:rsidP="00F4028D">
      <w:pPr>
        <w:rPr>
          <w:rFonts w:ascii="Times New Roman" w:eastAsia="Times New Roman" w:hAnsi="Times New Roman" w:cs="Times New Roman"/>
          <w:lang w:eastAsia="es-ES_tradnl"/>
        </w:rPr>
      </w:pPr>
    </w:p>
    <w:p w14:paraId="06EEBFAA" w14:textId="4DB6634F" w:rsidR="00864955" w:rsidRDefault="00864955" w:rsidP="00F4028D">
      <w:pPr>
        <w:rPr>
          <w:rFonts w:ascii="Times New Roman" w:eastAsia="Times New Roman" w:hAnsi="Times New Roman" w:cs="Times New Roman"/>
          <w:lang w:val="en-US" w:eastAsia="es-ES_tradnl"/>
        </w:rPr>
      </w:pPr>
      <w:r w:rsidRPr="00BE75CF">
        <w:rPr>
          <w:rFonts w:ascii="Times New Roman" w:eastAsia="Times New Roman" w:hAnsi="Times New Roman" w:cs="Times New Roman"/>
          <w:lang w:val="en-US" w:eastAsia="es-ES_tradnl"/>
        </w:rPr>
        <w:t xml:space="preserve">American Academy of Allergy </w:t>
      </w:r>
      <w:r w:rsidR="00BE75CF" w:rsidRPr="00BE75CF">
        <w:rPr>
          <w:rFonts w:ascii="Times New Roman" w:eastAsia="Times New Roman" w:hAnsi="Times New Roman" w:cs="Times New Roman"/>
          <w:lang w:val="en-US" w:eastAsia="es-ES_tradnl"/>
        </w:rPr>
        <w:t>A</w:t>
      </w:r>
      <w:r w:rsidR="00BE75CF">
        <w:rPr>
          <w:rFonts w:ascii="Times New Roman" w:eastAsia="Times New Roman" w:hAnsi="Times New Roman" w:cs="Times New Roman"/>
          <w:lang w:val="en-US" w:eastAsia="es-ES_tradnl"/>
        </w:rPr>
        <w:t>sthma and Inmunology (AAAAI)</w:t>
      </w:r>
      <w:r w:rsidR="00A64301">
        <w:rPr>
          <w:rFonts w:ascii="Times New Roman" w:eastAsia="Times New Roman" w:hAnsi="Times New Roman" w:cs="Times New Roman"/>
          <w:lang w:val="en-US" w:eastAsia="es-ES_tradnl"/>
        </w:rPr>
        <w:t>.</w:t>
      </w:r>
    </w:p>
    <w:p w14:paraId="690CA058" w14:textId="77777777" w:rsidR="004746FC" w:rsidRDefault="004746FC" w:rsidP="00F4028D">
      <w:pPr>
        <w:rPr>
          <w:rFonts w:ascii="Times New Roman" w:eastAsia="Times New Roman" w:hAnsi="Times New Roman" w:cs="Times New Roman"/>
          <w:lang w:val="en-US" w:eastAsia="es-ES_tradnl"/>
        </w:rPr>
      </w:pPr>
    </w:p>
    <w:p w14:paraId="2A0686F4" w14:textId="78985CEB" w:rsidR="007E4AA2" w:rsidRPr="00BE75CF" w:rsidRDefault="007E4AA2" w:rsidP="00F4028D">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Worls Allergy Organization</w:t>
      </w:r>
      <w:r w:rsidR="00A64301">
        <w:rPr>
          <w:rFonts w:ascii="Times New Roman" w:eastAsia="Times New Roman" w:hAnsi="Times New Roman" w:cs="Times New Roman"/>
          <w:lang w:val="en-US" w:eastAsia="es-ES_tradnl"/>
        </w:rPr>
        <w:t xml:space="preserve"> (WAO).</w:t>
      </w:r>
    </w:p>
    <w:p w14:paraId="06A28DC8" w14:textId="77777777" w:rsidR="009A54EC" w:rsidRPr="00BE75CF" w:rsidRDefault="009A54EC" w:rsidP="00F4028D">
      <w:pPr>
        <w:rPr>
          <w:rFonts w:ascii="Times New Roman" w:eastAsia="Times New Roman" w:hAnsi="Times New Roman" w:cs="Times New Roman"/>
          <w:b/>
          <w:color w:val="4472C4" w:themeColor="accent1"/>
          <w:u w:val="single"/>
          <w:lang w:val="en-US" w:eastAsia="es-ES_tradnl"/>
        </w:rPr>
      </w:pPr>
    </w:p>
    <w:p w14:paraId="1E736AB9" w14:textId="77777777" w:rsidR="00B56540" w:rsidRPr="00BE75CF" w:rsidRDefault="00B56540" w:rsidP="00F4028D">
      <w:pPr>
        <w:rPr>
          <w:rFonts w:ascii="Times New Roman" w:eastAsia="Times New Roman" w:hAnsi="Times New Roman" w:cs="Times New Roman"/>
          <w:b/>
          <w:color w:val="4472C4" w:themeColor="accent1"/>
          <w:u w:val="single"/>
          <w:lang w:val="en-US" w:eastAsia="es-ES_tradnl"/>
        </w:rPr>
      </w:pPr>
    </w:p>
    <w:p w14:paraId="2F53A381" w14:textId="77777777" w:rsidR="00B56540" w:rsidRPr="00BE75CF" w:rsidRDefault="00B56540" w:rsidP="00F4028D">
      <w:pPr>
        <w:rPr>
          <w:rFonts w:ascii="Times New Roman" w:eastAsia="Times New Roman" w:hAnsi="Times New Roman" w:cs="Times New Roman"/>
          <w:b/>
          <w:color w:val="4472C4" w:themeColor="accent1"/>
          <w:sz w:val="18"/>
          <w:szCs w:val="18"/>
          <w:u w:val="single"/>
          <w:lang w:val="en-US" w:eastAsia="es-ES_tradnl"/>
        </w:rPr>
      </w:pPr>
    </w:p>
    <w:p w14:paraId="60FD59AB" w14:textId="11AF8B24" w:rsidR="00F4028D" w:rsidRPr="00D37FEF" w:rsidRDefault="00F4028D" w:rsidP="00F4028D">
      <w:pPr>
        <w:rPr>
          <w:rFonts w:ascii="Times New Roman" w:eastAsia="Times New Roman" w:hAnsi="Times New Roman" w:cs="Times New Roman"/>
          <w:b/>
          <w:sz w:val="18"/>
          <w:szCs w:val="18"/>
          <w:u w:val="single"/>
          <w:lang w:eastAsia="es-ES_tradnl"/>
        </w:rPr>
      </w:pPr>
      <w:r w:rsidRPr="00D37FEF">
        <w:rPr>
          <w:rFonts w:ascii="Times New Roman" w:eastAsia="Times New Roman" w:hAnsi="Times New Roman" w:cs="Times New Roman"/>
          <w:b/>
          <w:color w:val="4472C4" w:themeColor="accent1"/>
          <w:sz w:val="18"/>
          <w:szCs w:val="18"/>
          <w:u w:val="single"/>
          <w:lang w:eastAsia="es-ES_tradnl"/>
        </w:rPr>
        <w:t>ALERGIA</w:t>
      </w:r>
      <w:r w:rsidRPr="00D37FEF">
        <w:rPr>
          <w:rFonts w:ascii="Times New Roman" w:eastAsia="Times New Roman" w:hAnsi="Times New Roman" w:cs="Times New Roman"/>
          <w:b/>
          <w:sz w:val="18"/>
          <w:szCs w:val="18"/>
          <w:u w:val="single"/>
          <w:lang w:eastAsia="es-ES_tradnl"/>
        </w:rPr>
        <w:t xml:space="preserve"> </w:t>
      </w:r>
    </w:p>
    <w:p w14:paraId="7265EB94" w14:textId="77777777" w:rsidR="00F4028D" w:rsidRPr="00D37FEF" w:rsidRDefault="00F4028D" w:rsidP="00F4028D">
      <w:pPr>
        <w:rPr>
          <w:rFonts w:ascii="Times New Roman" w:eastAsia="Times New Roman" w:hAnsi="Times New Roman" w:cs="Times New Roman"/>
          <w:sz w:val="18"/>
          <w:szCs w:val="18"/>
          <w:lang w:eastAsia="es-ES_tradnl"/>
        </w:rPr>
      </w:pPr>
    </w:p>
    <w:p w14:paraId="4B0B93A3" w14:textId="33C4AE04" w:rsidR="00C85C9B" w:rsidRPr="00D37FEF" w:rsidRDefault="00C85C9B" w:rsidP="00F4028D">
      <w:pPr>
        <w:rPr>
          <w:rFonts w:ascii="Times New Roman" w:eastAsia="Times New Roman" w:hAnsi="Times New Roman" w:cs="Times New Roman"/>
          <w:b/>
          <w:sz w:val="18"/>
          <w:szCs w:val="18"/>
          <w:lang w:eastAsia="es-ES_tradnl"/>
        </w:rPr>
      </w:pPr>
      <w:r w:rsidRPr="00D37FEF">
        <w:rPr>
          <w:rFonts w:ascii="Times New Roman" w:eastAsia="Times New Roman" w:hAnsi="Times New Roman" w:cs="Times New Roman"/>
          <w:b/>
          <w:color w:val="4472C4" w:themeColor="accent1"/>
          <w:sz w:val="18"/>
          <w:szCs w:val="18"/>
          <w:lang w:eastAsia="es-ES_tradnl"/>
        </w:rPr>
        <w:t>ASMA</w:t>
      </w:r>
      <w:r w:rsidRPr="00D37FEF">
        <w:rPr>
          <w:rFonts w:ascii="Times New Roman" w:eastAsia="Times New Roman" w:hAnsi="Times New Roman" w:cs="Times New Roman"/>
          <w:b/>
          <w:sz w:val="18"/>
          <w:szCs w:val="18"/>
          <w:lang w:eastAsia="es-ES_tradnl"/>
        </w:rPr>
        <w:t xml:space="preserve"> </w:t>
      </w:r>
      <w:r w:rsidR="004F52A5" w:rsidRPr="00D37FEF">
        <w:rPr>
          <w:rFonts w:ascii="Times New Roman" w:eastAsia="Times New Roman" w:hAnsi="Times New Roman" w:cs="Times New Roman"/>
          <w:b/>
          <w:sz w:val="18"/>
          <w:szCs w:val="18"/>
          <w:lang w:eastAsia="es-ES_tradnl"/>
        </w:rPr>
        <w:t xml:space="preserve">  </w:t>
      </w:r>
    </w:p>
    <w:p w14:paraId="53749443" w14:textId="77777777" w:rsidR="00D37FEF" w:rsidRPr="00D37FEF" w:rsidRDefault="00D37FEF" w:rsidP="00500955">
      <w:pPr>
        <w:spacing w:after="240"/>
        <w:rPr>
          <w:rFonts w:ascii="Times New Roman" w:eastAsia="Times New Roman" w:hAnsi="Times New Roman" w:cs="Times New Roman"/>
          <w:sz w:val="18"/>
          <w:szCs w:val="18"/>
          <w:lang w:eastAsia="es-ES_tradnl"/>
        </w:rPr>
      </w:pPr>
    </w:p>
    <w:p w14:paraId="50477E19" w14:textId="77777777" w:rsidR="00941A61" w:rsidRDefault="00A24518" w:rsidP="00500955">
      <w:pPr>
        <w:spacing w:after="240"/>
        <w:rPr>
          <w:rFonts w:ascii="Verdana" w:eastAsia="Times New Roman" w:hAnsi="Verdana" w:cs="Times New Roman"/>
          <w:color w:val="464646"/>
          <w:sz w:val="18"/>
          <w:szCs w:val="18"/>
          <w:lang w:eastAsia="es-ES_tradnl"/>
        </w:rPr>
      </w:pPr>
      <w:r w:rsidRPr="00D37FEF">
        <w:rPr>
          <w:rFonts w:ascii="Verdana" w:eastAsia="Times New Roman" w:hAnsi="Verdana" w:cs="Times New Roman"/>
          <w:color w:val="464646"/>
          <w:sz w:val="18"/>
          <w:szCs w:val="18"/>
          <w:lang w:eastAsia="es-ES_tradnl"/>
        </w:rPr>
        <w:t>ASMA puede describirse como un desorden infl</w:t>
      </w:r>
      <w:r w:rsidR="00733427">
        <w:rPr>
          <w:rFonts w:ascii="Verdana" w:eastAsia="Times New Roman" w:hAnsi="Verdana" w:cs="Times New Roman"/>
          <w:color w:val="464646"/>
          <w:sz w:val="18"/>
          <w:szCs w:val="18"/>
          <w:lang w:eastAsia="es-ES_tradnl"/>
        </w:rPr>
        <w:t>amatorio crónico de la ví</w:t>
      </w:r>
      <w:r w:rsidRPr="00D37FEF">
        <w:rPr>
          <w:rFonts w:ascii="Verdana" w:eastAsia="Times New Roman" w:hAnsi="Verdana" w:cs="Times New Roman"/>
          <w:color w:val="464646"/>
          <w:sz w:val="18"/>
          <w:szCs w:val="18"/>
          <w:lang w:eastAsia="es-ES_tradnl"/>
        </w:rPr>
        <w:t>a aérea, asociado a hiperactividad que se traduce en grados variables de obstrucción y que se presenta con episodios recurrentes de tos, sibilancias, dis</w:t>
      </w:r>
      <w:r w:rsidR="00733427">
        <w:rPr>
          <w:rFonts w:ascii="Verdana" w:eastAsia="Times New Roman" w:hAnsi="Verdana" w:cs="Times New Roman"/>
          <w:color w:val="464646"/>
          <w:sz w:val="18"/>
          <w:szCs w:val="18"/>
          <w:lang w:eastAsia="es-ES_tradnl"/>
        </w:rPr>
        <w:t>nea y sensación de opresión torá</w:t>
      </w:r>
      <w:r w:rsidRPr="00D37FEF">
        <w:rPr>
          <w:rFonts w:ascii="Verdana" w:eastAsia="Times New Roman" w:hAnsi="Verdana" w:cs="Times New Roman"/>
          <w:color w:val="464646"/>
          <w:sz w:val="18"/>
          <w:szCs w:val="18"/>
          <w:lang w:eastAsia="es-ES_tradnl"/>
        </w:rPr>
        <w:t xml:space="preserve">cica. </w:t>
      </w:r>
      <w:r w:rsidR="00F4028D" w:rsidRPr="00D37FEF">
        <w:rPr>
          <w:rFonts w:ascii="Verdana" w:eastAsia="Times New Roman" w:hAnsi="Verdana" w:cs="Times New Roman"/>
          <w:color w:val="464646"/>
          <w:sz w:val="18"/>
          <w:szCs w:val="18"/>
          <w:lang w:eastAsia="es-ES_tradnl"/>
        </w:rPr>
        <w:t> </w:t>
      </w:r>
      <w:r w:rsidR="00F4028D" w:rsidRPr="00D37FEF">
        <w:rPr>
          <w:rFonts w:ascii="Verdana" w:eastAsia="Times New Roman" w:hAnsi="Verdana" w:cs="Times New Roman"/>
          <w:color w:val="464646"/>
          <w:sz w:val="18"/>
          <w:szCs w:val="18"/>
          <w:lang w:eastAsia="es-ES_tradnl"/>
        </w:rPr>
        <w:br/>
      </w:r>
      <w:r w:rsidR="00F4028D" w:rsidRPr="00D37FEF">
        <w:rPr>
          <w:rFonts w:ascii="Verdana" w:eastAsia="Times New Roman" w:hAnsi="Verdana" w:cs="Times New Roman"/>
          <w:color w:val="464646"/>
          <w:sz w:val="18"/>
          <w:szCs w:val="18"/>
          <w:lang w:eastAsia="es-ES_tradnl"/>
        </w:rPr>
        <w:br/>
        <w:t>Clínicamente se caracteriza por ser recurrente y tener sibilancias, dificultad respirator</w:t>
      </w:r>
      <w:r w:rsidR="00D65735" w:rsidRPr="00D37FEF">
        <w:rPr>
          <w:rFonts w:ascii="Verdana" w:eastAsia="Times New Roman" w:hAnsi="Verdana" w:cs="Times New Roman"/>
          <w:color w:val="464646"/>
          <w:sz w:val="18"/>
          <w:szCs w:val="18"/>
          <w:lang w:eastAsia="es-ES_tradnl"/>
        </w:rPr>
        <w:t xml:space="preserve">ia, opresión torácica y tos; estos </w:t>
      </w:r>
      <w:r w:rsidR="00073A4E" w:rsidRPr="00D37FEF">
        <w:rPr>
          <w:rFonts w:ascii="Verdana" w:eastAsia="Times New Roman" w:hAnsi="Verdana" w:cs="Times New Roman"/>
          <w:color w:val="464646"/>
          <w:sz w:val="18"/>
          <w:szCs w:val="18"/>
          <w:lang w:eastAsia="es-ES_tradnl"/>
        </w:rPr>
        <w:t>síntomas</w:t>
      </w:r>
      <w:r w:rsidR="00F4028D" w:rsidRPr="00D37FEF">
        <w:rPr>
          <w:rFonts w:ascii="Verdana" w:eastAsia="Times New Roman" w:hAnsi="Verdana" w:cs="Times New Roman"/>
          <w:color w:val="464646"/>
          <w:sz w:val="18"/>
          <w:szCs w:val="18"/>
          <w:lang w:eastAsia="es-ES_tradnl"/>
        </w:rPr>
        <w:t xml:space="preserve"> pueden variar en tiempo e intensidad, e incluso en el mismo individuo, con limitación variable del flujo respiratorio. </w:t>
      </w:r>
      <w:r w:rsidR="00F4028D" w:rsidRPr="00D37FEF">
        <w:rPr>
          <w:rFonts w:ascii="Verdana" w:eastAsia="Times New Roman" w:hAnsi="Verdana" w:cs="Times New Roman"/>
          <w:color w:val="464646"/>
          <w:sz w:val="18"/>
          <w:szCs w:val="18"/>
          <w:lang w:eastAsia="es-ES_tradnl"/>
        </w:rPr>
        <w:br/>
      </w:r>
      <w:r w:rsidR="00F4028D" w:rsidRPr="00D37FEF">
        <w:rPr>
          <w:rFonts w:ascii="Verdana" w:eastAsia="Times New Roman" w:hAnsi="Verdana" w:cs="Times New Roman"/>
          <w:color w:val="464646"/>
          <w:sz w:val="18"/>
          <w:szCs w:val="18"/>
          <w:lang w:eastAsia="es-ES_tradnl"/>
        </w:rPr>
        <w:br/>
        <w:t xml:space="preserve">En una </w:t>
      </w:r>
      <w:r w:rsidR="00D65735" w:rsidRPr="00D37FEF">
        <w:rPr>
          <w:rFonts w:ascii="Verdana" w:eastAsia="Times New Roman" w:hAnsi="Verdana" w:cs="Times New Roman"/>
          <w:color w:val="464646"/>
          <w:sz w:val="18"/>
          <w:szCs w:val="18"/>
          <w:lang w:eastAsia="es-ES_tradnl"/>
        </w:rPr>
        <w:t>gran proporci</w:t>
      </w:r>
      <w:r w:rsidR="00AE1AD1" w:rsidRPr="00D37FEF">
        <w:rPr>
          <w:rFonts w:ascii="Verdana" w:eastAsia="Times New Roman" w:hAnsi="Verdana" w:cs="Times New Roman"/>
          <w:color w:val="464646"/>
          <w:sz w:val="18"/>
          <w:szCs w:val="18"/>
          <w:lang w:eastAsia="es-ES_tradnl"/>
        </w:rPr>
        <w:t>ó</w:t>
      </w:r>
      <w:r w:rsidR="00F4028D" w:rsidRPr="00D37FEF">
        <w:rPr>
          <w:rFonts w:ascii="Verdana" w:eastAsia="Times New Roman" w:hAnsi="Verdana" w:cs="Times New Roman"/>
          <w:color w:val="464646"/>
          <w:sz w:val="18"/>
          <w:szCs w:val="18"/>
          <w:lang w:eastAsia="es-ES_tradnl"/>
        </w:rPr>
        <w:t>n de pacientes</w:t>
      </w:r>
      <w:r w:rsidR="001F495E" w:rsidRPr="00D37FEF">
        <w:rPr>
          <w:rFonts w:ascii="Verdana" w:eastAsia="Times New Roman" w:hAnsi="Verdana" w:cs="Times New Roman"/>
          <w:color w:val="464646"/>
          <w:sz w:val="18"/>
          <w:szCs w:val="18"/>
          <w:lang w:eastAsia="es-ES_tradnl"/>
        </w:rPr>
        <w:t>,</w:t>
      </w:r>
      <w:r w:rsidR="00C16574">
        <w:rPr>
          <w:rFonts w:ascii="Verdana" w:eastAsia="Times New Roman" w:hAnsi="Verdana" w:cs="Times New Roman"/>
          <w:color w:val="464646"/>
          <w:sz w:val="18"/>
          <w:szCs w:val="18"/>
          <w:lang w:eastAsia="es-ES_tradnl"/>
        </w:rPr>
        <w:t xml:space="preserve"> el asma se manifiesta ú</w:t>
      </w:r>
      <w:r w:rsidR="00F4028D" w:rsidRPr="00D37FEF">
        <w:rPr>
          <w:rFonts w:ascii="Verdana" w:eastAsia="Times New Roman" w:hAnsi="Verdana" w:cs="Times New Roman"/>
          <w:color w:val="464646"/>
          <w:sz w:val="18"/>
          <w:szCs w:val="18"/>
          <w:lang w:eastAsia="es-ES_tradnl"/>
        </w:rPr>
        <w:t>nicamente con tos, la cual se puede incrementar</w:t>
      </w:r>
      <w:r w:rsidR="00D96AC3">
        <w:rPr>
          <w:rFonts w:ascii="Verdana" w:eastAsia="Times New Roman" w:hAnsi="Verdana" w:cs="Times New Roman"/>
          <w:color w:val="464646"/>
          <w:sz w:val="18"/>
          <w:szCs w:val="18"/>
          <w:lang w:eastAsia="es-ES_tradnl"/>
        </w:rPr>
        <w:t xml:space="preserve"> por las noches o durante el ejé</w:t>
      </w:r>
      <w:r w:rsidR="00F4028D" w:rsidRPr="00D37FEF">
        <w:rPr>
          <w:rFonts w:ascii="Verdana" w:eastAsia="Times New Roman" w:hAnsi="Verdana" w:cs="Times New Roman"/>
          <w:color w:val="464646"/>
          <w:sz w:val="18"/>
          <w:szCs w:val="18"/>
          <w:lang w:eastAsia="es-ES_tradnl"/>
        </w:rPr>
        <w:t>rcicio</w:t>
      </w:r>
      <w:r w:rsidR="00C85C9B" w:rsidRPr="00D37FEF">
        <w:rPr>
          <w:rFonts w:ascii="Verdana" w:eastAsia="Times New Roman" w:hAnsi="Verdana" w:cs="Times New Roman"/>
          <w:color w:val="464646"/>
          <w:sz w:val="18"/>
          <w:szCs w:val="18"/>
          <w:lang w:eastAsia="es-ES_tradnl"/>
        </w:rPr>
        <w:t>.</w:t>
      </w:r>
      <w:r w:rsidR="00F4028D" w:rsidRPr="00D37FEF">
        <w:rPr>
          <w:rFonts w:ascii="Verdana" w:eastAsia="Times New Roman" w:hAnsi="Verdana" w:cs="Times New Roman"/>
          <w:color w:val="464646"/>
          <w:sz w:val="18"/>
          <w:szCs w:val="18"/>
          <w:lang w:eastAsia="es-ES_tradnl"/>
        </w:rPr>
        <w:br/>
      </w:r>
      <w:r w:rsidR="00254D60">
        <w:rPr>
          <w:rFonts w:ascii="Verdana" w:eastAsia="Times New Roman" w:hAnsi="Verdana" w:cs="Times New Roman"/>
          <w:color w:val="464646"/>
          <w:sz w:val="18"/>
          <w:szCs w:val="18"/>
          <w:lang w:eastAsia="es-ES_tradnl"/>
        </w:rPr>
        <w:lastRenderedPageBreak/>
        <w:br/>
        <w:t>El manejo se enfoca a</w:t>
      </w:r>
      <w:r w:rsidR="00F4028D" w:rsidRPr="00D37FEF">
        <w:rPr>
          <w:rFonts w:ascii="Verdana" w:eastAsia="Times New Roman" w:hAnsi="Verdana" w:cs="Times New Roman"/>
          <w:color w:val="464646"/>
          <w:sz w:val="18"/>
          <w:szCs w:val="18"/>
          <w:lang w:eastAsia="es-ES_tradnl"/>
        </w:rPr>
        <w:t>dem</w:t>
      </w:r>
      <w:r w:rsidR="001A516F">
        <w:rPr>
          <w:rFonts w:ascii="Verdana" w:eastAsia="Times New Roman" w:hAnsi="Verdana" w:cs="Times New Roman"/>
          <w:color w:val="464646"/>
          <w:sz w:val="18"/>
          <w:szCs w:val="18"/>
          <w:lang w:eastAsia="es-ES_tradnl"/>
        </w:rPr>
        <w:t>á</w:t>
      </w:r>
      <w:r w:rsidRPr="00D37FEF">
        <w:rPr>
          <w:rFonts w:ascii="Verdana" w:eastAsia="Times New Roman" w:hAnsi="Verdana" w:cs="Times New Roman"/>
          <w:color w:val="464646"/>
          <w:sz w:val="18"/>
          <w:szCs w:val="18"/>
          <w:lang w:eastAsia="es-ES_tradnl"/>
        </w:rPr>
        <w:t>s del control ambiental, en el</w:t>
      </w:r>
      <w:r w:rsidR="00F4028D" w:rsidRPr="00D37FEF">
        <w:rPr>
          <w:rFonts w:ascii="Verdana" w:eastAsia="Times New Roman" w:hAnsi="Verdana" w:cs="Times New Roman"/>
          <w:color w:val="464646"/>
          <w:sz w:val="18"/>
          <w:szCs w:val="18"/>
          <w:lang w:eastAsia="es-ES_tradnl"/>
        </w:rPr>
        <w:t xml:space="preserve"> uso de antinflamatotios esteroideos o antileucotrienos</w:t>
      </w:r>
      <w:r w:rsidR="00C85C9B" w:rsidRPr="00D37FEF">
        <w:rPr>
          <w:rFonts w:ascii="Verdana" w:eastAsia="Times New Roman" w:hAnsi="Verdana" w:cs="Times New Roman"/>
          <w:color w:val="464646"/>
          <w:sz w:val="18"/>
          <w:szCs w:val="18"/>
          <w:lang w:eastAsia="es-ES_tradnl"/>
        </w:rPr>
        <w:t xml:space="preserve">, la meta del tratamiento </w:t>
      </w:r>
      <w:r w:rsidR="001A516F">
        <w:rPr>
          <w:rFonts w:ascii="Verdana" w:eastAsia="Times New Roman" w:hAnsi="Verdana" w:cs="Times New Roman"/>
          <w:color w:val="464646"/>
          <w:sz w:val="18"/>
          <w:szCs w:val="18"/>
          <w:lang w:eastAsia="es-ES_tradnl"/>
        </w:rPr>
        <w:t>es el CONTROL</w:t>
      </w:r>
      <w:r w:rsidR="00F559A4" w:rsidRPr="00D37FEF">
        <w:rPr>
          <w:rFonts w:ascii="Verdana" w:eastAsia="Times New Roman" w:hAnsi="Verdana" w:cs="Times New Roman"/>
          <w:color w:val="464646"/>
          <w:sz w:val="18"/>
          <w:szCs w:val="18"/>
          <w:lang w:eastAsia="es-ES_tradnl"/>
        </w:rPr>
        <w:t xml:space="preserve">, usando el </w:t>
      </w:r>
      <w:r w:rsidR="00073A4E" w:rsidRPr="00D37FEF">
        <w:rPr>
          <w:rFonts w:ascii="Verdana" w:eastAsia="Times New Roman" w:hAnsi="Verdana" w:cs="Times New Roman"/>
          <w:color w:val="464646"/>
          <w:sz w:val="18"/>
          <w:szCs w:val="18"/>
          <w:lang w:eastAsia="es-ES_tradnl"/>
        </w:rPr>
        <w:t>mínimo</w:t>
      </w:r>
      <w:r w:rsidR="00F559A4" w:rsidRPr="00D37FEF">
        <w:rPr>
          <w:rFonts w:ascii="Verdana" w:eastAsia="Times New Roman" w:hAnsi="Verdana" w:cs="Times New Roman"/>
          <w:color w:val="464646"/>
          <w:sz w:val="18"/>
          <w:szCs w:val="18"/>
          <w:lang w:eastAsia="es-ES_tradnl"/>
        </w:rPr>
        <w:t xml:space="preserve"> de</w:t>
      </w:r>
      <w:r w:rsidR="00C85C9B" w:rsidRPr="00D37FEF">
        <w:rPr>
          <w:rFonts w:ascii="Verdana" w:eastAsia="Times New Roman" w:hAnsi="Verdana" w:cs="Times New Roman"/>
          <w:color w:val="464646"/>
          <w:sz w:val="18"/>
          <w:szCs w:val="18"/>
          <w:lang w:eastAsia="es-ES_tradnl"/>
        </w:rPr>
        <w:t xml:space="preserve"> medicam</w:t>
      </w:r>
      <w:r w:rsidR="00F559A4" w:rsidRPr="00D37FEF">
        <w:rPr>
          <w:rFonts w:ascii="Verdana" w:eastAsia="Times New Roman" w:hAnsi="Verdana" w:cs="Times New Roman"/>
          <w:color w:val="464646"/>
          <w:sz w:val="18"/>
          <w:szCs w:val="18"/>
          <w:lang w:eastAsia="es-ES_tradnl"/>
        </w:rPr>
        <w:t>entos posibles</w:t>
      </w:r>
      <w:r w:rsidR="00941A61">
        <w:rPr>
          <w:rFonts w:ascii="Verdana" w:eastAsia="Times New Roman" w:hAnsi="Verdana" w:cs="Times New Roman"/>
          <w:color w:val="464646"/>
          <w:sz w:val="18"/>
          <w:szCs w:val="18"/>
          <w:lang w:eastAsia="es-ES_tradnl"/>
        </w:rPr>
        <w:t xml:space="preserve">. </w:t>
      </w:r>
    </w:p>
    <w:p w14:paraId="247C23DD" w14:textId="1008BAF5" w:rsidR="00F4028D" w:rsidRPr="00D37FEF" w:rsidRDefault="00941A61" w:rsidP="00500955">
      <w:pPr>
        <w:spacing w:after="240"/>
        <w:rPr>
          <w:rFonts w:ascii="Verdana" w:eastAsia="Times New Roman" w:hAnsi="Verdana" w:cs="Times New Roman"/>
          <w:color w:val="464646"/>
          <w:sz w:val="18"/>
          <w:szCs w:val="18"/>
          <w:lang w:eastAsia="es-ES_tradnl"/>
        </w:rPr>
      </w:pPr>
      <w:r>
        <w:rPr>
          <w:rFonts w:ascii="Verdana" w:eastAsia="Times New Roman" w:hAnsi="Verdana" w:cs="Times New Roman"/>
          <w:color w:val="464646"/>
          <w:sz w:val="18"/>
          <w:szCs w:val="18"/>
          <w:lang w:eastAsia="es-ES_tradnl"/>
        </w:rPr>
        <w:t>El tratamiento se seleccionar</w:t>
      </w:r>
      <w:r w:rsidR="00550460">
        <w:rPr>
          <w:rFonts w:ascii="Verdana" w:eastAsia="Times New Roman" w:hAnsi="Verdana" w:cs="Times New Roman"/>
          <w:color w:val="464646"/>
          <w:sz w:val="18"/>
          <w:szCs w:val="18"/>
          <w:lang w:eastAsia="es-ES_tradnl"/>
        </w:rPr>
        <w:t>a</w:t>
      </w:r>
      <w:r w:rsidR="00C85C9B" w:rsidRPr="00D37FEF">
        <w:rPr>
          <w:rFonts w:ascii="Verdana" w:eastAsia="Times New Roman" w:hAnsi="Verdana" w:cs="Times New Roman"/>
          <w:color w:val="464646"/>
          <w:sz w:val="18"/>
          <w:szCs w:val="18"/>
          <w:lang w:eastAsia="es-ES_tradnl"/>
        </w:rPr>
        <w:t xml:space="preserve"> en base a los niveles de severidad y a los niveles de control.</w:t>
      </w:r>
    </w:p>
    <w:p w14:paraId="49789E7D" w14:textId="55E4FC9F" w:rsidR="00711685" w:rsidRPr="00D37FEF" w:rsidRDefault="00C85C9B" w:rsidP="00500955">
      <w:pPr>
        <w:spacing w:after="240"/>
        <w:rPr>
          <w:rFonts w:ascii="Verdana" w:eastAsia="Times New Roman" w:hAnsi="Verdana" w:cs="Times New Roman"/>
          <w:color w:val="464646"/>
          <w:sz w:val="18"/>
          <w:szCs w:val="18"/>
          <w:lang w:eastAsia="es-ES_tradnl"/>
        </w:rPr>
      </w:pPr>
      <w:r w:rsidRPr="00D37FEF">
        <w:rPr>
          <w:rFonts w:ascii="Verdana" w:eastAsia="Times New Roman" w:hAnsi="Verdana" w:cs="Times New Roman"/>
          <w:color w:val="464646"/>
          <w:sz w:val="18"/>
          <w:szCs w:val="18"/>
          <w:lang w:eastAsia="es-ES_tradnl"/>
        </w:rPr>
        <w:t>En ALERGOCLINIC</w:t>
      </w:r>
      <w:r w:rsidR="00936632" w:rsidRPr="00D37FEF">
        <w:rPr>
          <w:rFonts w:ascii="Verdana" w:eastAsia="Times New Roman" w:hAnsi="Verdana" w:cs="Times New Roman"/>
          <w:color w:val="464646"/>
          <w:sz w:val="18"/>
          <w:szCs w:val="18"/>
          <w:vertAlign w:val="superscript"/>
          <w:lang w:eastAsia="es-ES_tradnl"/>
        </w:rPr>
        <w:t>®</w:t>
      </w:r>
      <w:r w:rsidR="00550460">
        <w:rPr>
          <w:rFonts w:ascii="Verdana" w:eastAsia="Times New Roman" w:hAnsi="Verdana" w:cs="Times New Roman"/>
          <w:color w:val="464646"/>
          <w:sz w:val="18"/>
          <w:szCs w:val="18"/>
          <w:lang w:eastAsia="es-ES_tradnl"/>
        </w:rPr>
        <w:t xml:space="preserve"> </w:t>
      </w:r>
      <w:r w:rsidRPr="00D37FEF">
        <w:rPr>
          <w:rFonts w:ascii="Verdana" w:eastAsia="Times New Roman" w:hAnsi="Verdana" w:cs="Times New Roman"/>
          <w:color w:val="464646"/>
          <w:sz w:val="18"/>
          <w:szCs w:val="18"/>
          <w:lang w:eastAsia="es-ES_tradnl"/>
        </w:rPr>
        <w:t>nuestra meta es que el niño</w:t>
      </w:r>
      <w:r w:rsidR="00604C8A" w:rsidRPr="00D37FEF">
        <w:rPr>
          <w:rFonts w:ascii="Verdana" w:eastAsia="Times New Roman" w:hAnsi="Verdana" w:cs="Times New Roman"/>
          <w:color w:val="464646"/>
          <w:sz w:val="18"/>
          <w:szCs w:val="18"/>
          <w:lang w:eastAsia="es-ES_tradnl"/>
        </w:rPr>
        <w:t xml:space="preserve"> o adulto</w:t>
      </w:r>
      <w:r w:rsidR="00550460">
        <w:rPr>
          <w:rFonts w:ascii="Verdana" w:eastAsia="Times New Roman" w:hAnsi="Verdana" w:cs="Times New Roman"/>
          <w:color w:val="464646"/>
          <w:sz w:val="18"/>
          <w:szCs w:val="18"/>
          <w:lang w:eastAsia="es-ES_tradnl"/>
        </w:rPr>
        <w:t xml:space="preserve"> con diagnó</w:t>
      </w:r>
      <w:r w:rsidRPr="00D37FEF">
        <w:rPr>
          <w:rFonts w:ascii="Verdana" w:eastAsia="Times New Roman" w:hAnsi="Verdana" w:cs="Times New Roman"/>
          <w:color w:val="464646"/>
          <w:sz w:val="18"/>
          <w:szCs w:val="18"/>
          <w:lang w:eastAsia="es-ES_tradnl"/>
        </w:rPr>
        <w:t>stico de asma tenga una vida normal</w:t>
      </w:r>
      <w:r w:rsidR="00550460">
        <w:rPr>
          <w:rFonts w:ascii="Verdana" w:eastAsia="Times New Roman" w:hAnsi="Verdana" w:cs="Times New Roman"/>
          <w:color w:val="464646"/>
          <w:sz w:val="18"/>
          <w:szCs w:val="18"/>
          <w:lang w:eastAsia="es-ES_tradnl"/>
        </w:rPr>
        <w:t>,</w:t>
      </w:r>
      <w:r w:rsidRPr="00D37FEF">
        <w:rPr>
          <w:rFonts w:ascii="Verdana" w:eastAsia="Times New Roman" w:hAnsi="Verdana" w:cs="Times New Roman"/>
          <w:color w:val="464646"/>
          <w:sz w:val="18"/>
          <w:szCs w:val="18"/>
          <w:lang w:eastAsia="es-ES_tradnl"/>
        </w:rPr>
        <w:t xml:space="preserve"> libre de</w:t>
      </w:r>
      <w:r w:rsidR="00750F59" w:rsidRPr="00D37FEF">
        <w:rPr>
          <w:rFonts w:ascii="Verdana" w:eastAsia="Times New Roman" w:hAnsi="Verdana" w:cs="Times New Roman"/>
          <w:color w:val="464646"/>
          <w:sz w:val="18"/>
          <w:szCs w:val="18"/>
          <w:lang w:eastAsia="es-ES_tradnl"/>
        </w:rPr>
        <w:t>l uso de</w:t>
      </w:r>
      <w:r w:rsidRPr="00D37FEF">
        <w:rPr>
          <w:rFonts w:ascii="Verdana" w:eastAsia="Times New Roman" w:hAnsi="Verdana" w:cs="Times New Roman"/>
          <w:color w:val="464646"/>
          <w:sz w:val="18"/>
          <w:szCs w:val="18"/>
          <w:lang w:eastAsia="es-ES_tradnl"/>
        </w:rPr>
        <w:t xml:space="preserve"> medicamentos, interactuando con </w:t>
      </w:r>
      <w:r w:rsidR="001A58AD" w:rsidRPr="00D37FEF">
        <w:rPr>
          <w:rFonts w:ascii="Verdana" w:eastAsia="Times New Roman" w:hAnsi="Verdana" w:cs="Times New Roman"/>
          <w:color w:val="464646"/>
          <w:sz w:val="18"/>
          <w:szCs w:val="18"/>
          <w:lang w:eastAsia="es-ES_tradnl"/>
        </w:rPr>
        <w:t>la</w:t>
      </w:r>
      <w:r w:rsidRPr="00D37FEF">
        <w:rPr>
          <w:rFonts w:ascii="Verdana" w:eastAsia="Times New Roman" w:hAnsi="Verdana" w:cs="Times New Roman"/>
          <w:color w:val="464646"/>
          <w:sz w:val="18"/>
          <w:szCs w:val="18"/>
          <w:lang w:eastAsia="es-ES_tradnl"/>
        </w:rPr>
        <w:t xml:space="preserve"> familia</w:t>
      </w:r>
      <w:r w:rsidR="001A58AD" w:rsidRPr="00D37FEF">
        <w:rPr>
          <w:rFonts w:ascii="Verdana" w:eastAsia="Times New Roman" w:hAnsi="Verdana" w:cs="Times New Roman"/>
          <w:color w:val="464646"/>
          <w:sz w:val="18"/>
          <w:szCs w:val="18"/>
          <w:lang w:eastAsia="es-ES_tradnl"/>
        </w:rPr>
        <w:t xml:space="preserve"> y amigos</w:t>
      </w:r>
      <w:r w:rsidRPr="00D37FEF">
        <w:rPr>
          <w:rFonts w:ascii="Verdana" w:eastAsia="Times New Roman" w:hAnsi="Verdana" w:cs="Times New Roman"/>
          <w:color w:val="464646"/>
          <w:sz w:val="18"/>
          <w:szCs w:val="18"/>
          <w:lang w:eastAsia="es-ES_tradnl"/>
        </w:rPr>
        <w:t xml:space="preserve"> sin </w:t>
      </w:r>
      <w:r w:rsidR="00330264" w:rsidRPr="00D37FEF">
        <w:rPr>
          <w:rFonts w:ascii="Verdana" w:eastAsia="Times New Roman" w:hAnsi="Verdana" w:cs="Times New Roman"/>
          <w:color w:val="464646"/>
          <w:sz w:val="18"/>
          <w:szCs w:val="18"/>
          <w:lang w:eastAsia="es-ES_tradnl"/>
        </w:rPr>
        <w:t>ningún</w:t>
      </w:r>
      <w:r w:rsidRPr="00D37FEF">
        <w:rPr>
          <w:rFonts w:ascii="Verdana" w:eastAsia="Times New Roman" w:hAnsi="Verdana" w:cs="Times New Roman"/>
          <w:color w:val="464646"/>
          <w:sz w:val="18"/>
          <w:szCs w:val="18"/>
          <w:lang w:eastAsia="es-ES_tradnl"/>
        </w:rPr>
        <w:t xml:space="preserve"> tipo de restricción.</w:t>
      </w:r>
    </w:p>
    <w:p w14:paraId="33650D02" w14:textId="77777777" w:rsidR="00711685" w:rsidRPr="00D37FEF" w:rsidRDefault="00711685" w:rsidP="00500955">
      <w:pPr>
        <w:spacing w:after="240"/>
        <w:rPr>
          <w:rFonts w:ascii="Verdana" w:eastAsia="Times New Roman" w:hAnsi="Verdana" w:cs="Times New Roman"/>
          <w:color w:val="464646"/>
          <w:sz w:val="18"/>
          <w:szCs w:val="18"/>
          <w:lang w:eastAsia="es-ES_tradnl"/>
        </w:rPr>
      </w:pPr>
    </w:p>
    <w:p w14:paraId="46B0D946" w14:textId="77777777" w:rsidR="00711685" w:rsidRPr="00D37FEF" w:rsidRDefault="00711685" w:rsidP="00500955">
      <w:pPr>
        <w:spacing w:after="240"/>
        <w:rPr>
          <w:rFonts w:ascii="Verdana" w:eastAsia="Times New Roman" w:hAnsi="Verdana" w:cs="Times New Roman"/>
          <w:color w:val="464646"/>
          <w:sz w:val="18"/>
          <w:szCs w:val="18"/>
          <w:lang w:eastAsia="es-ES_tradnl"/>
        </w:rPr>
      </w:pPr>
    </w:p>
    <w:p w14:paraId="098C1A37" w14:textId="77777777" w:rsidR="00711685" w:rsidRPr="00D37FEF" w:rsidRDefault="00711685" w:rsidP="00500955">
      <w:pPr>
        <w:spacing w:after="240"/>
        <w:rPr>
          <w:rFonts w:ascii="Verdana" w:eastAsia="Times New Roman" w:hAnsi="Verdana" w:cs="Times New Roman"/>
          <w:color w:val="464646"/>
          <w:sz w:val="18"/>
          <w:szCs w:val="18"/>
          <w:lang w:eastAsia="es-ES_tradnl"/>
        </w:rPr>
      </w:pPr>
      <w:r w:rsidRPr="00D37FEF">
        <w:rPr>
          <w:rFonts w:ascii="Verdana" w:eastAsia="Times New Roman" w:hAnsi="Verdana" w:cs="Times New Roman"/>
          <w:color w:val="4472C4" w:themeColor="accent1"/>
          <w:sz w:val="18"/>
          <w:szCs w:val="18"/>
          <w:lang w:eastAsia="es-ES_tradnl"/>
        </w:rPr>
        <w:t>RINITIS</w:t>
      </w:r>
      <w:r w:rsidRPr="00D37FEF">
        <w:rPr>
          <w:rFonts w:ascii="Verdana" w:eastAsia="Times New Roman" w:hAnsi="Verdana" w:cs="Times New Roman"/>
          <w:color w:val="464646"/>
          <w:sz w:val="18"/>
          <w:szCs w:val="18"/>
          <w:lang w:eastAsia="es-ES_tradnl"/>
        </w:rPr>
        <w:t xml:space="preserve"> </w:t>
      </w:r>
    </w:p>
    <w:p w14:paraId="5ED663E7" w14:textId="54193680" w:rsidR="00711685" w:rsidRPr="00D37FEF" w:rsidRDefault="00711685" w:rsidP="00500955">
      <w:pPr>
        <w:spacing w:after="240"/>
        <w:rPr>
          <w:rFonts w:ascii="Verdana" w:eastAsia="Times New Roman" w:hAnsi="Verdana" w:cs="Times New Roman"/>
          <w:color w:val="464646"/>
          <w:sz w:val="18"/>
          <w:szCs w:val="18"/>
          <w:lang w:eastAsia="es-ES_tradnl"/>
        </w:rPr>
      </w:pPr>
      <w:r w:rsidRPr="00D37FEF">
        <w:rPr>
          <w:rFonts w:ascii="Verdana" w:eastAsia="Times New Roman" w:hAnsi="Verdana" w:cs="Times New Roman"/>
          <w:color w:val="464646"/>
          <w:sz w:val="18"/>
          <w:szCs w:val="18"/>
          <w:lang w:eastAsia="es-ES_tradnl"/>
        </w:rPr>
        <w:t>La RINITIS ALERGICA es una enfermedad inflmatoria de la mucosa nasal caracterizada por la presencia de estornudos, comezón, rinorre</w:t>
      </w:r>
      <w:r w:rsidR="008C07F7" w:rsidRPr="00D37FEF">
        <w:rPr>
          <w:rFonts w:ascii="Verdana" w:eastAsia="Times New Roman" w:hAnsi="Verdana" w:cs="Times New Roman"/>
          <w:color w:val="464646"/>
          <w:sz w:val="18"/>
          <w:szCs w:val="18"/>
          <w:lang w:eastAsia="es-ES_tradnl"/>
        </w:rPr>
        <w:t>a y congestión,</w:t>
      </w:r>
      <w:r w:rsidRPr="00D37FEF">
        <w:rPr>
          <w:rFonts w:ascii="Verdana" w:eastAsia="Times New Roman" w:hAnsi="Verdana" w:cs="Times New Roman"/>
          <w:color w:val="464646"/>
          <w:sz w:val="18"/>
          <w:szCs w:val="18"/>
          <w:lang w:eastAsia="es-ES_tradnl"/>
        </w:rPr>
        <w:t xml:space="preserve"> provocada por una respue</w:t>
      </w:r>
      <w:r w:rsidR="00D37FEF">
        <w:rPr>
          <w:rFonts w:ascii="Verdana" w:eastAsia="Times New Roman" w:hAnsi="Verdana" w:cs="Times New Roman"/>
          <w:color w:val="464646"/>
          <w:sz w:val="18"/>
          <w:szCs w:val="18"/>
          <w:lang w:eastAsia="es-ES_tradnl"/>
        </w:rPr>
        <w:t>sta inmunológica mediada por I</w:t>
      </w:r>
      <w:r w:rsidRPr="00D37FEF">
        <w:rPr>
          <w:rFonts w:ascii="Verdana" w:eastAsia="Times New Roman" w:hAnsi="Verdana" w:cs="Times New Roman"/>
          <w:color w:val="464646"/>
          <w:sz w:val="18"/>
          <w:szCs w:val="18"/>
          <w:lang w:eastAsia="es-ES_tradnl"/>
        </w:rPr>
        <w:t>nmunoglobulina E.</w:t>
      </w:r>
    </w:p>
    <w:p w14:paraId="61C39066" w14:textId="68E8F59E" w:rsidR="00711685" w:rsidRPr="00D37FEF" w:rsidRDefault="00C51D42" w:rsidP="00500955">
      <w:pPr>
        <w:spacing w:after="240"/>
        <w:rPr>
          <w:rFonts w:ascii="Verdana" w:eastAsia="Times New Roman" w:hAnsi="Verdana" w:cs="Times New Roman"/>
          <w:color w:val="464646"/>
          <w:sz w:val="18"/>
          <w:szCs w:val="18"/>
          <w:lang w:eastAsia="es-ES_tradnl"/>
        </w:rPr>
      </w:pPr>
      <w:r w:rsidRPr="00D37FEF">
        <w:rPr>
          <w:rFonts w:ascii="Verdana" w:eastAsia="Times New Roman" w:hAnsi="Verdana" w:cs="Times New Roman"/>
          <w:color w:val="464646"/>
          <w:sz w:val="18"/>
          <w:szCs w:val="18"/>
          <w:lang w:eastAsia="es-ES_tradnl"/>
        </w:rPr>
        <w:t>L</w:t>
      </w:r>
      <w:r w:rsidR="00711685" w:rsidRPr="00D37FEF">
        <w:rPr>
          <w:rFonts w:ascii="Verdana" w:eastAsia="Times New Roman" w:hAnsi="Verdana" w:cs="Times New Roman"/>
          <w:color w:val="464646"/>
          <w:sz w:val="18"/>
          <w:szCs w:val="18"/>
          <w:lang w:eastAsia="es-ES_tradnl"/>
        </w:rPr>
        <w:t xml:space="preserve">a prevalencia de la RINITIS ALÉRGICA es hasta de un 40% de la población </w:t>
      </w:r>
      <w:r w:rsidR="00AF20B9">
        <w:rPr>
          <w:rFonts w:ascii="Verdana" w:eastAsia="Times New Roman" w:hAnsi="Verdana" w:cs="Times New Roman"/>
          <w:color w:val="464646"/>
          <w:sz w:val="18"/>
          <w:szCs w:val="18"/>
          <w:lang w:eastAsia="es-ES_tradnl"/>
        </w:rPr>
        <w:t>infantil y un 20% de la población general. La mayoría de los niños presentan sí</w:t>
      </w:r>
      <w:r w:rsidR="00711685" w:rsidRPr="00D37FEF">
        <w:rPr>
          <w:rFonts w:ascii="Verdana" w:eastAsia="Times New Roman" w:hAnsi="Verdana" w:cs="Times New Roman"/>
          <w:color w:val="464646"/>
          <w:sz w:val="18"/>
          <w:szCs w:val="18"/>
          <w:lang w:eastAsia="es-ES_tradnl"/>
        </w:rPr>
        <w:t>ntomas y son diagnosticados alrededor de los 6 años de edad, no obstant</w:t>
      </w:r>
      <w:r w:rsidR="000B1EAE" w:rsidRPr="00D37FEF">
        <w:rPr>
          <w:rFonts w:ascii="Verdana" w:eastAsia="Times New Roman" w:hAnsi="Verdana" w:cs="Times New Roman"/>
          <w:color w:val="464646"/>
          <w:sz w:val="18"/>
          <w:szCs w:val="18"/>
          <w:lang w:eastAsia="es-ES_tradnl"/>
        </w:rPr>
        <w:t xml:space="preserve">e los </w:t>
      </w:r>
      <w:r w:rsidR="00073A4E">
        <w:rPr>
          <w:rFonts w:ascii="Verdana" w:eastAsia="Times New Roman" w:hAnsi="Verdana" w:cs="Times New Roman"/>
          <w:color w:val="464646"/>
          <w:sz w:val="18"/>
          <w:szCs w:val="18"/>
          <w:lang w:eastAsia="es-ES_tradnl"/>
        </w:rPr>
        <w:t>síntomas</w:t>
      </w:r>
      <w:r w:rsidR="00711685" w:rsidRPr="00D37FEF">
        <w:rPr>
          <w:rFonts w:ascii="Verdana" w:eastAsia="Times New Roman" w:hAnsi="Verdana" w:cs="Times New Roman"/>
          <w:color w:val="464646"/>
          <w:sz w:val="18"/>
          <w:szCs w:val="18"/>
          <w:lang w:eastAsia="es-ES_tradnl"/>
        </w:rPr>
        <w:t xml:space="preserve"> pueden presentarse desde la lactancia, antes de los 2 años de edad afectando la calidad de vida de los niños. </w:t>
      </w:r>
    </w:p>
    <w:p w14:paraId="3749761A" w14:textId="539EFD5D" w:rsidR="0044084B" w:rsidRPr="00D37FEF" w:rsidRDefault="00912F65" w:rsidP="00500955">
      <w:pPr>
        <w:spacing w:after="240"/>
        <w:rPr>
          <w:rFonts w:ascii="Verdana" w:eastAsia="Times New Roman" w:hAnsi="Verdana" w:cs="Times New Roman"/>
          <w:color w:val="464646"/>
          <w:sz w:val="18"/>
          <w:szCs w:val="18"/>
          <w:lang w:eastAsia="es-ES_tradnl"/>
        </w:rPr>
      </w:pPr>
      <w:r w:rsidRPr="00D37FEF">
        <w:rPr>
          <w:rFonts w:ascii="Verdana" w:eastAsia="Times New Roman" w:hAnsi="Verdana" w:cs="Times New Roman"/>
          <w:color w:val="464646"/>
          <w:sz w:val="18"/>
          <w:szCs w:val="18"/>
          <w:lang w:eastAsia="es-ES_tradnl"/>
        </w:rPr>
        <w:t>P</w:t>
      </w:r>
      <w:r w:rsidR="00711685" w:rsidRPr="00D37FEF">
        <w:rPr>
          <w:rFonts w:ascii="Verdana" w:eastAsia="Times New Roman" w:hAnsi="Verdana" w:cs="Times New Roman"/>
          <w:color w:val="464646"/>
          <w:sz w:val="18"/>
          <w:szCs w:val="18"/>
          <w:lang w:eastAsia="es-ES_tradnl"/>
        </w:rPr>
        <w:t>acientes con RINITIS pueden presentar probl</w:t>
      </w:r>
      <w:r w:rsidR="006051DF">
        <w:rPr>
          <w:rFonts w:ascii="Verdana" w:eastAsia="Times New Roman" w:hAnsi="Verdana" w:cs="Times New Roman"/>
          <w:color w:val="464646"/>
          <w:sz w:val="18"/>
          <w:szCs w:val="18"/>
          <w:lang w:eastAsia="es-ES_tradnl"/>
        </w:rPr>
        <w:t>emas asociados al dormir, apnea</w:t>
      </w:r>
      <w:r w:rsidR="00711685" w:rsidRPr="00D37FEF">
        <w:rPr>
          <w:rFonts w:ascii="Verdana" w:eastAsia="Times New Roman" w:hAnsi="Verdana" w:cs="Times New Roman"/>
          <w:color w:val="464646"/>
          <w:sz w:val="18"/>
          <w:szCs w:val="18"/>
          <w:lang w:eastAsia="es-ES_tradnl"/>
        </w:rPr>
        <w:t xml:space="preserve"> </w:t>
      </w:r>
      <w:r w:rsidR="006051DF">
        <w:rPr>
          <w:rFonts w:ascii="Verdana" w:eastAsia="Times New Roman" w:hAnsi="Verdana" w:cs="Times New Roman"/>
          <w:color w:val="464646"/>
          <w:sz w:val="18"/>
          <w:szCs w:val="18"/>
          <w:lang w:eastAsia="es-ES_tradnl"/>
        </w:rPr>
        <w:t>e hipopnea</w:t>
      </w:r>
      <w:r w:rsidR="0012566A" w:rsidRPr="00D37FEF">
        <w:rPr>
          <w:rFonts w:ascii="Verdana" w:eastAsia="Times New Roman" w:hAnsi="Verdana" w:cs="Times New Roman"/>
          <w:color w:val="464646"/>
          <w:sz w:val="18"/>
          <w:szCs w:val="18"/>
          <w:lang w:eastAsia="es-ES_tradnl"/>
        </w:rPr>
        <w:t>, cambios en la oxigenación tisular por la noche, irritabilidad, tos persistente por goteo retronasal, dolor de cabeza y fatiga, disminución en la capacidad de aprendizaje escolar y</w:t>
      </w:r>
      <w:r w:rsidR="006051DF">
        <w:rPr>
          <w:rFonts w:ascii="Verdana" w:eastAsia="Times New Roman" w:hAnsi="Verdana" w:cs="Times New Roman"/>
          <w:color w:val="464646"/>
          <w:sz w:val="18"/>
          <w:szCs w:val="18"/>
          <w:lang w:eastAsia="es-ES_tradnl"/>
        </w:rPr>
        <w:t xml:space="preserve"> capacidades durante el trabajo</w:t>
      </w:r>
      <w:r w:rsidR="0012566A" w:rsidRPr="00D37FEF">
        <w:rPr>
          <w:rFonts w:ascii="Verdana" w:eastAsia="Times New Roman" w:hAnsi="Verdana" w:cs="Times New Roman"/>
          <w:color w:val="464646"/>
          <w:sz w:val="18"/>
          <w:szCs w:val="18"/>
          <w:lang w:eastAsia="es-ES_tradnl"/>
        </w:rPr>
        <w:t xml:space="preserve">, esto provoca ausentismo escolar y laboral. </w:t>
      </w:r>
    </w:p>
    <w:p w14:paraId="1844A06F" w14:textId="776E81E5" w:rsidR="00C85C9B" w:rsidRPr="00D37FEF" w:rsidRDefault="0044084B" w:rsidP="00500955">
      <w:pPr>
        <w:spacing w:after="240"/>
        <w:rPr>
          <w:rFonts w:ascii="Verdana" w:eastAsia="Times New Roman" w:hAnsi="Verdana" w:cs="Times New Roman"/>
          <w:color w:val="464646"/>
          <w:sz w:val="18"/>
          <w:szCs w:val="18"/>
          <w:lang w:eastAsia="es-ES_tradnl"/>
        </w:rPr>
      </w:pPr>
      <w:r w:rsidRPr="00D37FEF">
        <w:rPr>
          <w:rFonts w:ascii="Verdana" w:eastAsia="Times New Roman" w:hAnsi="Verdana" w:cs="Times New Roman"/>
          <w:color w:val="464646"/>
          <w:sz w:val="18"/>
          <w:szCs w:val="18"/>
          <w:lang w:eastAsia="es-ES_tradnl"/>
        </w:rPr>
        <w:t>Varios estudios han demostrado la eficacia de la I</w:t>
      </w:r>
      <w:r w:rsidR="000B1EAE" w:rsidRPr="00D37FEF">
        <w:rPr>
          <w:rFonts w:ascii="Verdana" w:eastAsia="Times New Roman" w:hAnsi="Verdana" w:cs="Times New Roman"/>
          <w:color w:val="464646"/>
          <w:sz w:val="18"/>
          <w:szCs w:val="18"/>
          <w:lang w:eastAsia="es-ES_tradnl"/>
        </w:rPr>
        <w:t>NMUNOTERAPIA (Vacunas de A</w:t>
      </w:r>
      <w:r w:rsidRPr="00D37FEF">
        <w:rPr>
          <w:rFonts w:ascii="Verdana" w:eastAsia="Times New Roman" w:hAnsi="Verdana" w:cs="Times New Roman"/>
          <w:color w:val="464646"/>
          <w:sz w:val="18"/>
          <w:szCs w:val="18"/>
          <w:lang w:eastAsia="es-ES_tradnl"/>
        </w:rPr>
        <w:t xml:space="preserve">lergia) en prevenir el desarrollo de asma en pacientes con RINITIS ALÉRGICA. </w:t>
      </w:r>
      <w:r w:rsidR="0012566A" w:rsidRPr="00D37FEF">
        <w:rPr>
          <w:rFonts w:ascii="Verdana" w:eastAsia="Times New Roman" w:hAnsi="Verdana" w:cs="Times New Roman"/>
          <w:color w:val="464646"/>
          <w:sz w:val="18"/>
          <w:szCs w:val="18"/>
          <w:lang w:eastAsia="es-ES_tradnl"/>
        </w:rPr>
        <w:t xml:space="preserve"> </w:t>
      </w:r>
      <w:r w:rsidR="00C85C9B" w:rsidRPr="00D37FEF">
        <w:rPr>
          <w:rFonts w:ascii="Verdana" w:eastAsia="Times New Roman" w:hAnsi="Verdana" w:cs="Times New Roman"/>
          <w:color w:val="464646"/>
          <w:sz w:val="18"/>
          <w:szCs w:val="18"/>
          <w:lang w:eastAsia="es-ES_tradnl"/>
        </w:rPr>
        <w:t xml:space="preserve"> </w:t>
      </w:r>
    </w:p>
    <w:p w14:paraId="377B0B89" w14:textId="77777777" w:rsidR="00172CE4" w:rsidRDefault="00172CE4" w:rsidP="00500955">
      <w:pPr>
        <w:spacing w:after="240"/>
        <w:rPr>
          <w:rFonts w:ascii="Verdana" w:eastAsia="Times New Roman" w:hAnsi="Verdana" w:cs="Times New Roman"/>
          <w:color w:val="464646"/>
          <w:sz w:val="18"/>
          <w:szCs w:val="18"/>
          <w:lang w:eastAsia="es-ES_tradnl"/>
        </w:rPr>
      </w:pPr>
    </w:p>
    <w:p w14:paraId="69D74F99" w14:textId="3E3CA462" w:rsidR="0044084B" w:rsidRPr="006D5461" w:rsidRDefault="0044084B" w:rsidP="00500955">
      <w:pPr>
        <w:spacing w:after="240"/>
        <w:rPr>
          <w:rFonts w:ascii="Verdana" w:eastAsia="Times New Roman" w:hAnsi="Verdana" w:cs="Times New Roman"/>
          <w:color w:val="4472C4" w:themeColor="accent1"/>
          <w:sz w:val="18"/>
          <w:szCs w:val="18"/>
          <w:lang w:eastAsia="es-ES_tradnl"/>
        </w:rPr>
      </w:pPr>
      <w:r w:rsidRPr="006D5461">
        <w:rPr>
          <w:rFonts w:ascii="Verdana" w:eastAsia="Times New Roman" w:hAnsi="Verdana" w:cs="Times New Roman"/>
          <w:color w:val="4472C4" w:themeColor="accent1"/>
          <w:sz w:val="18"/>
          <w:szCs w:val="18"/>
          <w:lang w:eastAsia="es-ES_tradnl"/>
        </w:rPr>
        <w:t xml:space="preserve">DERMATITIS ATÓPICA. </w:t>
      </w:r>
    </w:p>
    <w:p w14:paraId="6D305F28" w14:textId="4326BDC4" w:rsidR="00806E85" w:rsidRPr="00D37FEF" w:rsidRDefault="00D37FEF" w:rsidP="00500955">
      <w:pPr>
        <w:rPr>
          <w:rFonts w:ascii="Times New Roman" w:eastAsia="Times New Roman" w:hAnsi="Times New Roman" w:cs="Times New Roman"/>
          <w:sz w:val="18"/>
          <w:szCs w:val="18"/>
          <w:lang w:eastAsia="es-ES_tradnl"/>
        </w:rPr>
      </w:pPr>
      <w:r>
        <w:rPr>
          <w:rFonts w:ascii="Verdana" w:eastAsia="Times New Roman" w:hAnsi="Verdana" w:cs="Times New Roman"/>
          <w:color w:val="464646"/>
          <w:sz w:val="18"/>
          <w:szCs w:val="18"/>
          <w:shd w:val="clear" w:color="auto" w:fill="FFFFFF"/>
          <w:lang w:eastAsia="es-ES_tradnl"/>
        </w:rPr>
        <w:t>La D</w:t>
      </w:r>
      <w:r w:rsidR="0044084B" w:rsidRPr="00D37FEF">
        <w:rPr>
          <w:rFonts w:ascii="Verdana" w:eastAsia="Times New Roman" w:hAnsi="Verdana" w:cs="Times New Roman"/>
          <w:color w:val="464646"/>
          <w:sz w:val="18"/>
          <w:szCs w:val="18"/>
          <w:shd w:val="clear" w:color="auto" w:fill="FFFFFF"/>
          <w:lang w:eastAsia="es-ES_tradnl"/>
        </w:rPr>
        <w:t>ermatitis atópica es un problema inflamatorio crónico de la piel que se caracteriza por ronchas, enrojecimiento y comezón, piel seca y sensible. Se presenta sobre todo desde los primeros meses o años de vida. Algunas veces se relaciona</w:t>
      </w:r>
      <w:r w:rsidR="00172CE4">
        <w:rPr>
          <w:rFonts w:ascii="Verdana" w:eastAsia="Times New Roman" w:hAnsi="Verdana" w:cs="Times New Roman"/>
          <w:color w:val="464646"/>
          <w:sz w:val="18"/>
          <w:szCs w:val="18"/>
          <w:shd w:val="clear" w:color="auto" w:fill="FFFFFF"/>
          <w:lang w:eastAsia="es-ES_tradnl"/>
        </w:rPr>
        <w:t xml:space="preserve"> con</w:t>
      </w:r>
      <w:r w:rsidR="0044084B" w:rsidRPr="00D37FEF">
        <w:rPr>
          <w:rFonts w:ascii="Verdana" w:eastAsia="Times New Roman" w:hAnsi="Verdana" w:cs="Times New Roman"/>
          <w:color w:val="464646"/>
          <w:sz w:val="18"/>
          <w:szCs w:val="18"/>
          <w:shd w:val="clear" w:color="auto" w:fill="FFFFFF"/>
          <w:lang w:eastAsia="es-ES_tradnl"/>
        </w:rPr>
        <w:t xml:space="preserve"> otras enfermedades alérgicas como rinitis y asma. Ocasionalmente hay una causa alérgica a la que le podemos atribuir las manifestaciones, sin embargo solo es un porcentaje de los casos, por lo que los estudios de alergia deben ser considerados de acuerdo al caso en particular. </w:t>
      </w:r>
      <w:r w:rsidR="0044084B" w:rsidRPr="00D37FEF">
        <w:rPr>
          <w:rFonts w:ascii="Verdana" w:eastAsia="Times New Roman" w:hAnsi="Verdana" w:cs="Times New Roman"/>
          <w:color w:val="464646"/>
          <w:sz w:val="18"/>
          <w:szCs w:val="18"/>
          <w:lang w:eastAsia="es-ES_tradnl"/>
        </w:rPr>
        <w:br/>
      </w:r>
      <w:r w:rsidR="0044084B" w:rsidRPr="00D37FEF">
        <w:rPr>
          <w:rFonts w:ascii="Verdana" w:eastAsia="Times New Roman" w:hAnsi="Verdana" w:cs="Times New Roman"/>
          <w:color w:val="464646"/>
          <w:sz w:val="18"/>
          <w:szCs w:val="18"/>
          <w:lang w:eastAsia="es-ES_tradnl"/>
        </w:rPr>
        <w:br/>
      </w:r>
      <w:r w:rsidR="003D7DA0" w:rsidRPr="00D37FEF">
        <w:rPr>
          <w:rFonts w:ascii="Verdana" w:eastAsia="Times New Roman" w:hAnsi="Verdana" w:cs="Times New Roman"/>
          <w:sz w:val="18"/>
          <w:szCs w:val="18"/>
          <w:lang w:eastAsia="es-ES_tradnl"/>
        </w:rPr>
        <w:t>En ALERGOCLINIC</w:t>
      </w:r>
      <w:r w:rsidR="00681A03" w:rsidRPr="00D37FEF">
        <w:rPr>
          <w:rFonts w:ascii="Verdana" w:eastAsia="Times New Roman" w:hAnsi="Verdana" w:cs="Times New Roman"/>
          <w:sz w:val="18"/>
          <w:szCs w:val="18"/>
          <w:vertAlign w:val="superscript"/>
          <w:lang w:eastAsia="es-ES_tradnl"/>
        </w:rPr>
        <w:t>®</w:t>
      </w:r>
      <w:r w:rsidR="00806E85" w:rsidRPr="00D37FEF">
        <w:rPr>
          <w:rFonts w:ascii="Verdana" w:eastAsia="Times New Roman" w:hAnsi="Verdana" w:cs="Times New Roman"/>
          <w:sz w:val="18"/>
          <w:szCs w:val="18"/>
          <w:lang w:eastAsia="es-ES_tradnl"/>
        </w:rPr>
        <w:t xml:space="preserve"> </w:t>
      </w:r>
      <w:r w:rsidR="002D4B2B" w:rsidRPr="00D37FEF">
        <w:rPr>
          <w:rFonts w:ascii="Verdana" w:eastAsia="Times New Roman" w:hAnsi="Verdana" w:cs="Times New Roman"/>
          <w:sz w:val="18"/>
          <w:szCs w:val="18"/>
          <w:lang w:eastAsia="es-ES_tradnl"/>
        </w:rPr>
        <w:t>Identificamos</w:t>
      </w:r>
      <w:r w:rsidR="00806E85" w:rsidRPr="00D37FEF">
        <w:rPr>
          <w:rFonts w:ascii="Verdana" w:eastAsia="Times New Roman" w:hAnsi="Verdana" w:cs="Times New Roman"/>
          <w:sz w:val="18"/>
          <w:szCs w:val="18"/>
          <w:lang w:eastAsia="es-ES_tradnl"/>
        </w:rPr>
        <w:t xml:space="preserve"> si los alimentos o situaciones ambientales contribuyen a la enfermedad así como dar un tratamiento más especializado para controlar los síntomas.</w:t>
      </w:r>
    </w:p>
    <w:p w14:paraId="115E7214" w14:textId="6F4B305F" w:rsidR="007E15BA" w:rsidRPr="00D37FEF" w:rsidRDefault="007E15BA" w:rsidP="00500955">
      <w:pPr>
        <w:rPr>
          <w:rFonts w:ascii="Times New Roman" w:eastAsia="Times New Roman" w:hAnsi="Times New Roman" w:cs="Times New Roman"/>
          <w:sz w:val="18"/>
          <w:szCs w:val="18"/>
          <w:lang w:eastAsia="es-ES_tradnl"/>
        </w:rPr>
      </w:pPr>
    </w:p>
    <w:p w14:paraId="2FD8C369" w14:textId="77777777" w:rsidR="007E15BA" w:rsidRPr="00D37FEF" w:rsidRDefault="007E15BA" w:rsidP="00500955">
      <w:pPr>
        <w:rPr>
          <w:rFonts w:ascii="Times New Roman" w:eastAsia="Times New Roman" w:hAnsi="Times New Roman" w:cs="Times New Roman"/>
          <w:b/>
          <w:color w:val="4472C4" w:themeColor="accent1"/>
          <w:sz w:val="18"/>
          <w:szCs w:val="18"/>
          <w:lang w:eastAsia="es-ES_tradnl"/>
        </w:rPr>
      </w:pPr>
      <w:r w:rsidRPr="00D37FEF">
        <w:rPr>
          <w:rFonts w:ascii="Times New Roman" w:eastAsia="Times New Roman" w:hAnsi="Times New Roman" w:cs="Times New Roman"/>
          <w:b/>
          <w:color w:val="4472C4" w:themeColor="accent1"/>
          <w:sz w:val="18"/>
          <w:szCs w:val="18"/>
          <w:lang w:eastAsia="es-ES_tradnl"/>
        </w:rPr>
        <w:t xml:space="preserve">CONJUNTIVITIS ALERGICA.  </w:t>
      </w:r>
    </w:p>
    <w:p w14:paraId="29CD5070" w14:textId="77777777" w:rsidR="007E15BA" w:rsidRPr="00D37FEF" w:rsidRDefault="007E15BA" w:rsidP="00500955">
      <w:pPr>
        <w:rPr>
          <w:rFonts w:ascii="Times New Roman" w:eastAsia="Times New Roman" w:hAnsi="Times New Roman" w:cs="Times New Roman"/>
          <w:sz w:val="18"/>
          <w:szCs w:val="18"/>
          <w:lang w:eastAsia="es-ES_tradnl"/>
        </w:rPr>
      </w:pPr>
    </w:p>
    <w:p w14:paraId="306ED312" w14:textId="30EACEE0" w:rsidR="000951E0" w:rsidRDefault="007E15BA" w:rsidP="00500955">
      <w:pPr>
        <w:rPr>
          <w:rFonts w:ascii="Verdana" w:eastAsia="AppleGothic" w:hAnsi="Verdana" w:cs="Times New Roman"/>
          <w:sz w:val="18"/>
          <w:szCs w:val="18"/>
          <w:lang w:eastAsia="es-ES_tradnl"/>
        </w:rPr>
      </w:pPr>
      <w:r w:rsidRPr="00D37FEF">
        <w:rPr>
          <w:rFonts w:ascii="Verdana" w:eastAsia="AppleGothic" w:hAnsi="Verdana" w:cs="Times New Roman"/>
          <w:sz w:val="18"/>
          <w:szCs w:val="18"/>
          <w:lang w:eastAsia="es-ES_tradnl"/>
        </w:rPr>
        <w:t>La conjuntivitis es la inflamaci</w:t>
      </w:r>
      <w:r w:rsidRPr="00D37FEF">
        <w:rPr>
          <w:rFonts w:ascii="Verdana" w:eastAsia="AppleGothic" w:hAnsi="Verdana" w:cs="Cambria"/>
          <w:sz w:val="18"/>
          <w:szCs w:val="18"/>
          <w:lang w:eastAsia="es-ES_tradnl"/>
        </w:rPr>
        <w:t>ó</w:t>
      </w:r>
      <w:r w:rsidRPr="00D37FEF">
        <w:rPr>
          <w:rFonts w:ascii="Verdana" w:eastAsia="AppleGothic" w:hAnsi="Verdana" w:cs="Times New Roman"/>
          <w:sz w:val="18"/>
          <w:szCs w:val="18"/>
          <w:lang w:eastAsia="es-ES_tradnl"/>
        </w:rPr>
        <w:t>n de la conjunti</w:t>
      </w:r>
      <w:r w:rsidR="00371507">
        <w:rPr>
          <w:rFonts w:ascii="Verdana" w:eastAsia="AppleGothic" w:hAnsi="Verdana" w:cs="Times New Roman"/>
          <w:sz w:val="18"/>
          <w:szCs w:val="18"/>
          <w:lang w:eastAsia="es-ES_tradnl"/>
        </w:rPr>
        <w:t>va del ojo,</w:t>
      </w:r>
      <w:r w:rsidRPr="00D37FEF">
        <w:rPr>
          <w:rFonts w:ascii="Verdana" w:eastAsia="AppleGothic" w:hAnsi="Verdana" w:cs="Times New Roman"/>
          <w:sz w:val="18"/>
          <w:szCs w:val="18"/>
          <w:lang w:eastAsia="es-ES_tradnl"/>
        </w:rPr>
        <w:t xml:space="preserve"> generalmente causada por un virus o bacterias, aunque tambi</w:t>
      </w:r>
      <w:r w:rsidRPr="00D37FEF">
        <w:rPr>
          <w:rFonts w:ascii="Verdana" w:eastAsia="AppleGothic" w:hAnsi="Verdana" w:cs="Cambria"/>
          <w:sz w:val="18"/>
          <w:szCs w:val="18"/>
          <w:lang w:eastAsia="es-ES_tradnl"/>
        </w:rPr>
        <w:t>é</w:t>
      </w:r>
      <w:r w:rsidRPr="00D37FEF">
        <w:rPr>
          <w:rFonts w:ascii="Verdana" w:eastAsia="AppleGothic" w:hAnsi="Verdana" w:cs="Times New Roman"/>
          <w:sz w:val="18"/>
          <w:szCs w:val="18"/>
          <w:lang w:eastAsia="es-ES_tradnl"/>
        </w:rPr>
        <w:t>n puede estar provocada por una alergia, en cuyo caso se denomina conjuntivitis al</w:t>
      </w:r>
      <w:r w:rsidRPr="00D37FEF">
        <w:rPr>
          <w:rFonts w:ascii="Verdana" w:eastAsia="AppleGothic" w:hAnsi="Verdana" w:cs="Cambria"/>
          <w:sz w:val="18"/>
          <w:szCs w:val="18"/>
          <w:lang w:eastAsia="es-ES_tradnl"/>
        </w:rPr>
        <w:t>é</w:t>
      </w:r>
      <w:r w:rsidRPr="00D37FEF">
        <w:rPr>
          <w:rFonts w:ascii="Verdana" w:eastAsia="AppleGothic" w:hAnsi="Verdana" w:cs="Times New Roman"/>
          <w:sz w:val="18"/>
          <w:szCs w:val="18"/>
          <w:lang w:eastAsia="es-ES_tradnl"/>
        </w:rPr>
        <w:t>rgica. Agentes como el polvo, el moho, el polen o ciertos productos qu</w:t>
      </w:r>
      <w:r w:rsidRPr="00D37FEF">
        <w:rPr>
          <w:rFonts w:ascii="Verdana" w:eastAsia="AppleGothic" w:hAnsi="Verdana" w:cs="Cambria"/>
          <w:sz w:val="18"/>
          <w:szCs w:val="18"/>
          <w:lang w:eastAsia="es-ES_tradnl"/>
        </w:rPr>
        <w:t>í</w:t>
      </w:r>
      <w:r w:rsidRPr="00D37FEF">
        <w:rPr>
          <w:rFonts w:ascii="Verdana" w:eastAsia="AppleGothic" w:hAnsi="Verdana" w:cs="Times New Roman"/>
          <w:sz w:val="18"/>
          <w:szCs w:val="18"/>
          <w:lang w:eastAsia="es-ES_tradnl"/>
        </w:rPr>
        <w:t>micos son los causantes m</w:t>
      </w:r>
      <w:r w:rsidRPr="00D37FEF">
        <w:rPr>
          <w:rFonts w:ascii="Verdana" w:eastAsia="AppleGothic" w:hAnsi="Verdana" w:cs="Cambria"/>
          <w:sz w:val="18"/>
          <w:szCs w:val="18"/>
          <w:lang w:eastAsia="es-ES_tradnl"/>
        </w:rPr>
        <w:t>á</w:t>
      </w:r>
      <w:r w:rsidRPr="00D37FEF">
        <w:rPr>
          <w:rFonts w:ascii="Verdana" w:eastAsia="AppleGothic" w:hAnsi="Verdana" w:cs="Times New Roman"/>
          <w:sz w:val="18"/>
          <w:szCs w:val="18"/>
          <w:lang w:eastAsia="es-ES_tradnl"/>
        </w:rPr>
        <w:t>s frecuentes de esta inflamaci</w:t>
      </w:r>
      <w:r w:rsidRPr="00D37FEF">
        <w:rPr>
          <w:rFonts w:ascii="Verdana" w:eastAsia="AppleGothic" w:hAnsi="Verdana" w:cs="Cambria"/>
          <w:sz w:val="18"/>
          <w:szCs w:val="18"/>
          <w:lang w:eastAsia="es-ES_tradnl"/>
        </w:rPr>
        <w:t>ó</w:t>
      </w:r>
      <w:r w:rsidRPr="00D37FEF">
        <w:rPr>
          <w:rFonts w:ascii="Verdana" w:eastAsia="AppleGothic" w:hAnsi="Verdana" w:cs="Times New Roman"/>
          <w:sz w:val="18"/>
          <w:szCs w:val="18"/>
          <w:lang w:eastAsia="es-ES_tradnl"/>
        </w:rPr>
        <w:t xml:space="preserve">n. </w:t>
      </w:r>
    </w:p>
    <w:p w14:paraId="4493A27E" w14:textId="3A0F6331" w:rsidR="007E15BA" w:rsidRPr="00D37FEF" w:rsidRDefault="00AE11C9" w:rsidP="00500955">
      <w:pPr>
        <w:rPr>
          <w:rFonts w:ascii="Verdana" w:eastAsia="AppleGothic" w:hAnsi="Verdana" w:cs="Times New Roman"/>
          <w:sz w:val="18"/>
          <w:szCs w:val="18"/>
          <w:lang w:eastAsia="es-ES_tradnl"/>
        </w:rPr>
      </w:pPr>
      <w:r w:rsidRPr="00D37FEF">
        <w:rPr>
          <w:rFonts w:ascii="Verdana" w:eastAsia="AppleGothic" w:hAnsi="Verdana" w:cs="Times New Roman"/>
          <w:sz w:val="18"/>
          <w:szCs w:val="18"/>
          <w:lang w:eastAsia="es-ES_tradnl"/>
        </w:rPr>
        <w:t xml:space="preserve">Los </w:t>
      </w:r>
      <w:r w:rsidR="007E15BA" w:rsidRPr="00D37FEF">
        <w:rPr>
          <w:rFonts w:ascii="Verdana" w:eastAsia="AppleGothic" w:hAnsi="Verdana" w:cs="Times New Roman"/>
          <w:sz w:val="18"/>
          <w:szCs w:val="18"/>
          <w:lang w:eastAsia="es-ES_tradnl"/>
        </w:rPr>
        <w:t>s</w:t>
      </w:r>
      <w:r w:rsidR="007E15BA" w:rsidRPr="00D37FEF">
        <w:rPr>
          <w:rFonts w:ascii="Verdana" w:eastAsia="AppleGothic" w:hAnsi="Verdana" w:cs="Cambria"/>
          <w:sz w:val="18"/>
          <w:szCs w:val="18"/>
          <w:lang w:eastAsia="es-ES_tradnl"/>
        </w:rPr>
        <w:t>í</w:t>
      </w:r>
      <w:r w:rsidR="007E15BA" w:rsidRPr="00D37FEF">
        <w:rPr>
          <w:rFonts w:ascii="Verdana" w:eastAsia="AppleGothic" w:hAnsi="Verdana" w:cs="Times New Roman"/>
          <w:sz w:val="18"/>
          <w:szCs w:val="18"/>
          <w:lang w:eastAsia="es-ES_tradnl"/>
        </w:rPr>
        <w:t>ntomas m</w:t>
      </w:r>
      <w:r w:rsidR="007E15BA" w:rsidRPr="00D37FEF">
        <w:rPr>
          <w:rFonts w:ascii="Verdana" w:eastAsia="AppleGothic" w:hAnsi="Verdana" w:cs="Cambria"/>
          <w:sz w:val="18"/>
          <w:szCs w:val="18"/>
          <w:lang w:eastAsia="es-ES_tradnl"/>
        </w:rPr>
        <w:t>á</w:t>
      </w:r>
      <w:r w:rsidR="007E15BA" w:rsidRPr="00D37FEF">
        <w:rPr>
          <w:rFonts w:ascii="Verdana" w:eastAsia="AppleGothic" w:hAnsi="Verdana" w:cs="Times New Roman"/>
          <w:sz w:val="18"/>
          <w:szCs w:val="18"/>
          <w:lang w:eastAsia="es-ES_tradnl"/>
        </w:rPr>
        <w:t>s frecuentes son: ojos rojos, con mayor sensibilidad a la luz, lagrimeo, picor, sensaci</w:t>
      </w:r>
      <w:r w:rsidR="007E15BA" w:rsidRPr="00D37FEF">
        <w:rPr>
          <w:rFonts w:ascii="Verdana" w:eastAsia="AppleGothic" w:hAnsi="Verdana" w:cs="Cambria"/>
          <w:sz w:val="18"/>
          <w:szCs w:val="18"/>
          <w:lang w:eastAsia="es-ES_tradnl"/>
        </w:rPr>
        <w:t>ó</w:t>
      </w:r>
      <w:r w:rsidR="007E15BA" w:rsidRPr="00D37FEF">
        <w:rPr>
          <w:rFonts w:ascii="Verdana" w:eastAsia="AppleGothic" w:hAnsi="Verdana" w:cs="Times New Roman"/>
          <w:sz w:val="18"/>
          <w:szCs w:val="18"/>
          <w:lang w:eastAsia="es-ES_tradnl"/>
        </w:rPr>
        <w:t xml:space="preserve">n de </w:t>
      </w:r>
      <w:r w:rsidR="007C10EB">
        <w:rPr>
          <w:rFonts w:ascii="Verdana" w:eastAsia="AppleGothic" w:hAnsi="Verdana" w:cs="Times New Roman"/>
          <w:sz w:val="18"/>
          <w:szCs w:val="18"/>
          <w:lang w:eastAsia="es-ES_tradnl"/>
        </w:rPr>
        <w:t>cuerpo extraño</w:t>
      </w:r>
      <w:r w:rsidR="007E15BA" w:rsidRPr="00D37FEF">
        <w:rPr>
          <w:rFonts w:ascii="Verdana" w:eastAsia="AppleGothic" w:hAnsi="Verdana" w:cs="Times New Roman"/>
          <w:sz w:val="18"/>
          <w:szCs w:val="18"/>
          <w:lang w:eastAsia="es-ES_tradnl"/>
        </w:rPr>
        <w:t>, o aparici</w:t>
      </w:r>
      <w:r w:rsidR="007E15BA" w:rsidRPr="00D37FEF">
        <w:rPr>
          <w:rFonts w:ascii="Verdana" w:eastAsia="AppleGothic" w:hAnsi="Verdana" w:cs="Cambria"/>
          <w:sz w:val="18"/>
          <w:szCs w:val="18"/>
          <w:lang w:eastAsia="es-ES_tradnl"/>
        </w:rPr>
        <w:t>ó</w:t>
      </w:r>
      <w:r w:rsidR="007C10EB">
        <w:rPr>
          <w:rFonts w:ascii="Verdana" w:eastAsia="AppleGothic" w:hAnsi="Verdana" w:cs="Times New Roman"/>
          <w:sz w:val="18"/>
          <w:szCs w:val="18"/>
          <w:lang w:eastAsia="es-ES_tradnl"/>
        </w:rPr>
        <w:t>n de la</w:t>
      </w:r>
      <w:r w:rsidR="007E15BA" w:rsidRPr="00D37FEF">
        <w:rPr>
          <w:rFonts w:ascii="Verdana" w:eastAsia="AppleGothic" w:hAnsi="Verdana" w:cs="Times New Roman"/>
          <w:sz w:val="18"/>
          <w:szCs w:val="18"/>
          <w:lang w:eastAsia="es-ES_tradnl"/>
        </w:rPr>
        <w:t>ga</w:t>
      </w:r>
      <w:r w:rsidR="007E15BA" w:rsidRPr="00D37FEF">
        <w:rPr>
          <w:rFonts w:ascii="Verdana" w:eastAsia="AppleGothic" w:hAnsi="Verdana" w:cs="Cambria"/>
          <w:sz w:val="18"/>
          <w:szCs w:val="18"/>
          <w:lang w:eastAsia="es-ES_tradnl"/>
        </w:rPr>
        <w:t>ñ</w:t>
      </w:r>
      <w:r w:rsidR="007C10EB">
        <w:rPr>
          <w:rFonts w:ascii="Verdana" w:eastAsia="AppleGothic" w:hAnsi="Verdana" w:cs="Times New Roman"/>
          <w:sz w:val="18"/>
          <w:szCs w:val="18"/>
          <w:lang w:eastAsia="es-ES_tradnl"/>
        </w:rPr>
        <w:t>as</w:t>
      </w:r>
      <w:r w:rsidR="007E15BA" w:rsidRPr="00D37FEF">
        <w:rPr>
          <w:rFonts w:ascii="Verdana" w:eastAsia="AppleGothic" w:hAnsi="Verdana" w:cs="Times New Roman"/>
          <w:sz w:val="18"/>
          <w:szCs w:val="18"/>
          <w:lang w:eastAsia="es-ES_tradnl"/>
        </w:rPr>
        <w:t xml:space="preserve">. </w:t>
      </w:r>
    </w:p>
    <w:p w14:paraId="6ECD9263" w14:textId="77777777" w:rsidR="007E15BA" w:rsidRPr="00D37FEF" w:rsidRDefault="007E15BA" w:rsidP="00500955">
      <w:pPr>
        <w:rPr>
          <w:rFonts w:ascii="Verdana" w:eastAsia="AppleGothic" w:hAnsi="Verdana" w:cs="Times New Roman"/>
          <w:sz w:val="18"/>
          <w:szCs w:val="18"/>
          <w:lang w:eastAsia="es-ES_tradnl"/>
        </w:rPr>
      </w:pPr>
      <w:r w:rsidRPr="00D37FEF">
        <w:rPr>
          <w:rFonts w:ascii="Verdana" w:eastAsia="AppleGothic" w:hAnsi="Verdana" w:cs="Times New Roman"/>
          <w:sz w:val="18"/>
          <w:szCs w:val="18"/>
          <w:lang w:eastAsia="es-ES_tradnl"/>
        </w:rPr>
        <w:t xml:space="preserve"> </w:t>
      </w:r>
    </w:p>
    <w:p w14:paraId="328B94D0" w14:textId="77777777" w:rsidR="007E15BA" w:rsidRPr="00D37FEF" w:rsidRDefault="007E15BA" w:rsidP="00500955">
      <w:pPr>
        <w:rPr>
          <w:rFonts w:ascii="Times New Roman" w:eastAsia="Times New Roman" w:hAnsi="Times New Roman" w:cs="Times New Roman"/>
          <w:sz w:val="18"/>
          <w:szCs w:val="18"/>
          <w:lang w:eastAsia="es-ES_tradnl"/>
        </w:rPr>
      </w:pPr>
    </w:p>
    <w:p w14:paraId="17EFCCB4" w14:textId="4FA67FB7" w:rsidR="00806E85" w:rsidRPr="00D37FEF" w:rsidRDefault="00806E85" w:rsidP="00500955">
      <w:pPr>
        <w:rPr>
          <w:rFonts w:ascii="Times New Roman" w:eastAsia="Times New Roman" w:hAnsi="Times New Roman" w:cs="Times New Roman"/>
          <w:sz w:val="18"/>
          <w:szCs w:val="18"/>
          <w:lang w:eastAsia="es-ES_tradnl"/>
        </w:rPr>
      </w:pPr>
    </w:p>
    <w:p w14:paraId="417E7934" w14:textId="2BFCA50C" w:rsidR="00A77CB4" w:rsidRPr="00D37FEF" w:rsidRDefault="00A77CB4" w:rsidP="00500955">
      <w:pPr>
        <w:rPr>
          <w:rFonts w:ascii="Times New Roman" w:eastAsia="Times New Roman" w:hAnsi="Times New Roman" w:cs="Times New Roman"/>
          <w:sz w:val="18"/>
          <w:szCs w:val="18"/>
          <w:lang w:eastAsia="es-ES_tradnl"/>
        </w:rPr>
      </w:pPr>
    </w:p>
    <w:p w14:paraId="16547915" w14:textId="4F2032C1" w:rsidR="00A77CB4" w:rsidRPr="00D37FEF" w:rsidRDefault="00A77CB4" w:rsidP="00500955">
      <w:pPr>
        <w:rPr>
          <w:rFonts w:ascii="Times New Roman" w:eastAsia="Times New Roman" w:hAnsi="Times New Roman" w:cs="Times New Roman"/>
          <w:b/>
          <w:sz w:val="18"/>
          <w:szCs w:val="18"/>
          <w:lang w:eastAsia="es-ES_tradnl"/>
        </w:rPr>
      </w:pPr>
      <w:r w:rsidRPr="00D37FEF">
        <w:rPr>
          <w:rFonts w:ascii="Times New Roman" w:eastAsia="Times New Roman" w:hAnsi="Times New Roman" w:cs="Times New Roman"/>
          <w:b/>
          <w:color w:val="4472C4" w:themeColor="accent1"/>
          <w:sz w:val="18"/>
          <w:szCs w:val="18"/>
          <w:lang w:eastAsia="es-ES_tradnl"/>
        </w:rPr>
        <w:t>URTICARIA</w:t>
      </w:r>
      <w:r w:rsidRPr="00D37FEF">
        <w:rPr>
          <w:rFonts w:ascii="Times New Roman" w:eastAsia="Times New Roman" w:hAnsi="Times New Roman" w:cs="Times New Roman"/>
          <w:b/>
          <w:sz w:val="18"/>
          <w:szCs w:val="18"/>
          <w:lang w:eastAsia="es-ES_tradnl"/>
        </w:rPr>
        <w:t xml:space="preserve"> </w:t>
      </w:r>
    </w:p>
    <w:p w14:paraId="2147F31A" w14:textId="77777777" w:rsidR="00224BAC" w:rsidRPr="00D37FEF" w:rsidRDefault="00224BAC" w:rsidP="00500955">
      <w:pPr>
        <w:rPr>
          <w:rFonts w:ascii="Times New Roman" w:eastAsia="Times New Roman" w:hAnsi="Times New Roman" w:cs="Times New Roman"/>
          <w:b/>
          <w:sz w:val="18"/>
          <w:szCs w:val="18"/>
          <w:lang w:eastAsia="es-ES_tradnl"/>
        </w:rPr>
      </w:pPr>
    </w:p>
    <w:p w14:paraId="2DEA67C4" w14:textId="40705126" w:rsidR="004705EC" w:rsidRPr="00D37FEF" w:rsidRDefault="004705EC"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La urticaria es la aparición de ronchas y comezón en todo el cuerpo, que pueden ir o no acompañadas de hinchazón de algunas zonas del cuerpo (angioedema). Los casos de urticaria deben ser estudiados para poder identificar si su ca</w:t>
      </w:r>
      <w:r w:rsidR="0081242F">
        <w:rPr>
          <w:rFonts w:ascii="Verdana" w:eastAsia="Times New Roman" w:hAnsi="Verdana" w:cs="Times New Roman"/>
          <w:sz w:val="18"/>
          <w:szCs w:val="18"/>
          <w:lang w:eastAsia="es-ES_tradnl"/>
        </w:rPr>
        <w:t>usa es una reacción alérgica (</w:t>
      </w:r>
      <w:r w:rsidRPr="00D37FEF">
        <w:rPr>
          <w:rFonts w:ascii="Verdana" w:eastAsia="Times New Roman" w:hAnsi="Verdana" w:cs="Times New Roman"/>
          <w:sz w:val="18"/>
          <w:szCs w:val="18"/>
          <w:lang w:eastAsia="es-ES_tradnl"/>
        </w:rPr>
        <w:t xml:space="preserve">alimentos, medio ambiente o fármacos) o </w:t>
      </w:r>
      <w:r w:rsidR="00652B59" w:rsidRPr="00D37FEF">
        <w:rPr>
          <w:rFonts w:ascii="Verdana" w:eastAsia="Times New Roman" w:hAnsi="Verdana" w:cs="Times New Roman"/>
          <w:sz w:val="18"/>
          <w:szCs w:val="18"/>
          <w:lang w:eastAsia="es-ES_tradnl"/>
        </w:rPr>
        <w:t xml:space="preserve">autoinmune </w:t>
      </w:r>
      <w:r w:rsidRPr="00D37FEF">
        <w:rPr>
          <w:rFonts w:ascii="Verdana" w:eastAsia="Times New Roman" w:hAnsi="Verdana" w:cs="Times New Roman"/>
          <w:sz w:val="18"/>
          <w:szCs w:val="18"/>
          <w:lang w:eastAsia="es-ES_tradnl"/>
        </w:rPr>
        <w:t>. Un alergólogo puede ayudar a encontrar la razón y lograr llegar a un tratamiento</w:t>
      </w:r>
      <w:r w:rsidR="004B0D6A" w:rsidRPr="00D37FEF">
        <w:rPr>
          <w:rFonts w:ascii="Verdana" w:eastAsia="Times New Roman" w:hAnsi="Verdana" w:cs="Times New Roman"/>
          <w:sz w:val="18"/>
          <w:szCs w:val="18"/>
          <w:lang w:eastAsia="es-ES_tradnl"/>
        </w:rPr>
        <w:t>.</w:t>
      </w:r>
    </w:p>
    <w:p w14:paraId="217F2B66" w14:textId="26B0BE99" w:rsidR="00F3648E" w:rsidRPr="00D37FEF" w:rsidRDefault="00F3648E" w:rsidP="00500955">
      <w:pPr>
        <w:rPr>
          <w:rFonts w:ascii="Times New Roman" w:eastAsia="Times New Roman" w:hAnsi="Times New Roman" w:cs="Times New Roman"/>
          <w:sz w:val="18"/>
          <w:szCs w:val="18"/>
          <w:lang w:eastAsia="es-ES_tradnl"/>
        </w:rPr>
      </w:pPr>
    </w:p>
    <w:p w14:paraId="6EAFBD19" w14:textId="77777777" w:rsidR="00B3303E" w:rsidRPr="00D37FEF" w:rsidRDefault="00B3303E" w:rsidP="00500955">
      <w:pPr>
        <w:rPr>
          <w:rFonts w:ascii="Times New Roman" w:eastAsia="Times New Roman" w:hAnsi="Times New Roman" w:cs="Times New Roman"/>
          <w:sz w:val="18"/>
          <w:szCs w:val="18"/>
          <w:lang w:eastAsia="es-ES_tradnl"/>
        </w:rPr>
      </w:pPr>
    </w:p>
    <w:p w14:paraId="658CC58D" w14:textId="7FE0D09B" w:rsidR="00F3648E" w:rsidRPr="00D37FEF" w:rsidRDefault="00F3648E" w:rsidP="00500955">
      <w:pPr>
        <w:rPr>
          <w:rFonts w:ascii="Times New Roman" w:eastAsia="Times New Roman" w:hAnsi="Times New Roman" w:cs="Times New Roman"/>
          <w:b/>
          <w:color w:val="4472C4" w:themeColor="accent1"/>
          <w:sz w:val="18"/>
          <w:szCs w:val="18"/>
          <w:lang w:eastAsia="es-ES_tradnl"/>
        </w:rPr>
      </w:pPr>
      <w:r w:rsidRPr="00D37FEF">
        <w:rPr>
          <w:rFonts w:ascii="Times New Roman" w:eastAsia="Times New Roman" w:hAnsi="Times New Roman" w:cs="Times New Roman"/>
          <w:b/>
          <w:color w:val="4472C4" w:themeColor="accent1"/>
          <w:sz w:val="18"/>
          <w:szCs w:val="18"/>
          <w:lang w:eastAsia="es-ES_tradnl"/>
        </w:rPr>
        <w:t>ALERGIA A MEDICAMENTOS</w:t>
      </w:r>
    </w:p>
    <w:p w14:paraId="761076DB" w14:textId="77777777" w:rsidR="00224BAC" w:rsidRPr="00D37FEF" w:rsidRDefault="00224BAC" w:rsidP="00500955">
      <w:pPr>
        <w:rPr>
          <w:rFonts w:ascii="Times New Roman" w:eastAsia="Times New Roman" w:hAnsi="Times New Roman" w:cs="Times New Roman"/>
          <w:sz w:val="18"/>
          <w:szCs w:val="18"/>
          <w:lang w:eastAsia="es-ES_tradnl"/>
        </w:rPr>
      </w:pPr>
    </w:p>
    <w:p w14:paraId="4C40E36E" w14:textId="77777777" w:rsidR="00830D79" w:rsidRDefault="00F3648E"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 xml:space="preserve">La alergia a fármacos se caracteriza por la aparición de síntomas posterior a la exposición a algún fármaco. Los síntomas son variados, apareciendo desde minutos hasta 2-3 semanas después de la exposición. </w:t>
      </w:r>
      <w:r w:rsidR="00AB7092" w:rsidRPr="00D37FEF">
        <w:rPr>
          <w:rFonts w:ascii="Verdana" w:eastAsia="Times New Roman" w:hAnsi="Verdana" w:cs="Times New Roman"/>
          <w:sz w:val="18"/>
          <w:szCs w:val="18"/>
          <w:lang w:eastAsia="es-ES_tradnl"/>
        </w:rPr>
        <w:t>A</w:t>
      </w:r>
      <w:r w:rsidRPr="00D37FEF">
        <w:rPr>
          <w:rFonts w:ascii="Verdana" w:eastAsia="Times New Roman" w:hAnsi="Verdana" w:cs="Times New Roman"/>
          <w:sz w:val="18"/>
          <w:szCs w:val="18"/>
          <w:lang w:eastAsia="es-ES_tradnl"/>
        </w:rPr>
        <w:t>sí como opciones</w:t>
      </w:r>
      <w:r w:rsidR="00B04A5C" w:rsidRPr="00D37FEF">
        <w:rPr>
          <w:rFonts w:ascii="Verdana" w:eastAsia="Times New Roman" w:hAnsi="Verdana" w:cs="Times New Roman"/>
          <w:sz w:val="18"/>
          <w:szCs w:val="18"/>
          <w:lang w:eastAsia="es-ES_tradnl"/>
        </w:rPr>
        <w:t xml:space="preserve"> </w:t>
      </w:r>
      <w:r w:rsidRPr="00D37FEF">
        <w:rPr>
          <w:rFonts w:ascii="Verdana" w:eastAsia="Times New Roman" w:hAnsi="Verdana" w:cs="Times New Roman"/>
          <w:sz w:val="18"/>
          <w:szCs w:val="18"/>
          <w:lang w:eastAsia="es-ES_tradnl"/>
        </w:rPr>
        <w:t xml:space="preserve">alternativas de tratamiento. </w:t>
      </w:r>
    </w:p>
    <w:p w14:paraId="6E514B7A" w14:textId="01B9B427" w:rsidR="00F3648E" w:rsidRPr="00D37FEF" w:rsidRDefault="00F3648E"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 xml:space="preserve">En algunos casos, se puede ver la opción de </w:t>
      </w:r>
      <w:r w:rsidR="00166BF0" w:rsidRPr="00D37FEF">
        <w:rPr>
          <w:rFonts w:ascii="Verdana" w:eastAsia="Times New Roman" w:hAnsi="Verdana" w:cs="Times New Roman"/>
          <w:sz w:val="18"/>
          <w:szCs w:val="18"/>
          <w:lang w:eastAsia="es-ES_tradnl"/>
        </w:rPr>
        <w:t>realizar</w:t>
      </w:r>
      <w:r w:rsidRPr="00D37FEF">
        <w:rPr>
          <w:rFonts w:ascii="Verdana" w:eastAsia="Times New Roman" w:hAnsi="Verdana" w:cs="Times New Roman"/>
          <w:sz w:val="18"/>
          <w:szCs w:val="18"/>
          <w:lang w:eastAsia="es-ES_tradnl"/>
        </w:rPr>
        <w:t xml:space="preserve"> una desensibilización</w:t>
      </w:r>
      <w:r w:rsidR="00B3303E" w:rsidRPr="00D37FEF">
        <w:rPr>
          <w:rFonts w:ascii="Verdana" w:eastAsia="Times New Roman" w:hAnsi="Verdana" w:cs="Times New Roman"/>
          <w:sz w:val="18"/>
          <w:szCs w:val="18"/>
          <w:lang w:eastAsia="es-ES_tradnl"/>
        </w:rPr>
        <w:t>.</w:t>
      </w:r>
    </w:p>
    <w:p w14:paraId="3AA82C3C" w14:textId="60B5BAC2" w:rsidR="00B3303E" w:rsidRPr="00D37FEF" w:rsidRDefault="00B3303E" w:rsidP="00500955">
      <w:pPr>
        <w:rPr>
          <w:rFonts w:ascii="Times New Roman" w:eastAsia="Times New Roman" w:hAnsi="Times New Roman" w:cs="Times New Roman"/>
          <w:sz w:val="18"/>
          <w:szCs w:val="18"/>
          <w:lang w:eastAsia="es-ES_tradnl"/>
        </w:rPr>
      </w:pPr>
    </w:p>
    <w:p w14:paraId="26A137B7" w14:textId="77777777" w:rsidR="006D71F5" w:rsidRPr="00D37FEF" w:rsidRDefault="006D71F5" w:rsidP="00500955">
      <w:pPr>
        <w:rPr>
          <w:rFonts w:ascii="Times New Roman" w:eastAsia="Times New Roman" w:hAnsi="Times New Roman" w:cs="Times New Roman"/>
          <w:b/>
          <w:color w:val="4472C4" w:themeColor="accent1"/>
          <w:sz w:val="18"/>
          <w:szCs w:val="18"/>
          <w:lang w:eastAsia="es-ES_tradnl"/>
        </w:rPr>
      </w:pPr>
    </w:p>
    <w:p w14:paraId="1422BB28" w14:textId="1FD82BF6" w:rsidR="00B3303E" w:rsidRPr="00D37FEF" w:rsidRDefault="00B3303E" w:rsidP="00500955">
      <w:pPr>
        <w:rPr>
          <w:rFonts w:ascii="Times New Roman" w:eastAsia="Times New Roman" w:hAnsi="Times New Roman" w:cs="Times New Roman"/>
          <w:b/>
          <w:color w:val="4472C4" w:themeColor="accent1"/>
          <w:sz w:val="18"/>
          <w:szCs w:val="18"/>
          <w:lang w:eastAsia="es-ES_tradnl"/>
        </w:rPr>
      </w:pPr>
      <w:r w:rsidRPr="00D37FEF">
        <w:rPr>
          <w:rFonts w:ascii="Times New Roman" w:eastAsia="Times New Roman" w:hAnsi="Times New Roman" w:cs="Times New Roman"/>
          <w:b/>
          <w:color w:val="4472C4" w:themeColor="accent1"/>
          <w:sz w:val="18"/>
          <w:szCs w:val="18"/>
          <w:lang w:eastAsia="es-ES_tradnl"/>
        </w:rPr>
        <w:t>ALERGIA ALIMENTARIA</w:t>
      </w:r>
    </w:p>
    <w:p w14:paraId="1372B278" w14:textId="77777777" w:rsidR="00B3303E" w:rsidRPr="00D37FEF" w:rsidRDefault="00B3303E"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 xml:space="preserve"> </w:t>
      </w:r>
    </w:p>
    <w:p w14:paraId="20C99E43" w14:textId="77777777" w:rsidR="00081140" w:rsidRPr="00D37FEF" w:rsidRDefault="00B3303E"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 xml:space="preserve">La alergia alimentaria es la aparición de síntomas </w:t>
      </w:r>
      <w:r w:rsidR="00C2764D" w:rsidRPr="00D37FEF">
        <w:rPr>
          <w:rFonts w:ascii="Verdana" w:eastAsia="Times New Roman" w:hAnsi="Verdana" w:cs="Times New Roman"/>
          <w:sz w:val="18"/>
          <w:szCs w:val="18"/>
          <w:lang w:eastAsia="es-ES_tradnl"/>
        </w:rPr>
        <w:t>después</w:t>
      </w:r>
      <w:r w:rsidRPr="00D37FEF">
        <w:rPr>
          <w:rFonts w:ascii="Verdana" w:eastAsia="Times New Roman" w:hAnsi="Verdana" w:cs="Times New Roman"/>
          <w:sz w:val="18"/>
          <w:szCs w:val="18"/>
          <w:lang w:eastAsia="es-ES_tradnl"/>
        </w:rPr>
        <w:t xml:space="preserve"> de comer </w:t>
      </w:r>
      <w:r w:rsidR="00C2764D" w:rsidRPr="00D37FEF">
        <w:rPr>
          <w:rFonts w:ascii="Verdana" w:eastAsia="Times New Roman" w:hAnsi="Verdana" w:cs="Times New Roman"/>
          <w:sz w:val="18"/>
          <w:szCs w:val="18"/>
          <w:lang w:eastAsia="es-ES_tradnl"/>
        </w:rPr>
        <w:t>algún</w:t>
      </w:r>
      <w:r w:rsidRPr="00D37FEF">
        <w:rPr>
          <w:rFonts w:ascii="Verdana" w:eastAsia="Times New Roman" w:hAnsi="Verdana" w:cs="Times New Roman"/>
          <w:sz w:val="18"/>
          <w:szCs w:val="18"/>
          <w:lang w:eastAsia="es-ES_tradnl"/>
        </w:rPr>
        <w:t xml:space="preserve"> alimento. </w:t>
      </w:r>
    </w:p>
    <w:p w14:paraId="0012FA59" w14:textId="77777777" w:rsidR="007064D3" w:rsidRDefault="00B3303E"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P</w:t>
      </w:r>
      <w:r w:rsidR="007064D3">
        <w:rPr>
          <w:rFonts w:ascii="Verdana" w:eastAsia="Times New Roman" w:hAnsi="Verdana" w:cs="Times New Roman"/>
          <w:sz w:val="18"/>
          <w:szCs w:val="18"/>
          <w:lang w:eastAsia="es-ES_tradnl"/>
        </w:rPr>
        <w:t>ueden iniciar a cualquier edad, g</w:t>
      </w:r>
      <w:r w:rsidRPr="00D37FEF">
        <w:rPr>
          <w:rFonts w:ascii="Verdana" w:eastAsia="Times New Roman" w:hAnsi="Verdana" w:cs="Times New Roman"/>
          <w:sz w:val="18"/>
          <w:szCs w:val="18"/>
          <w:lang w:eastAsia="es-ES_tradnl"/>
        </w:rPr>
        <w:t xml:space="preserve">eneralmente ocurren de manera inmediata, menos de 2 horas después de comer, la mayoría de las veces dentro de los primeros 30 minutos. </w:t>
      </w:r>
    </w:p>
    <w:p w14:paraId="689A83EE" w14:textId="77777777" w:rsidR="007064D3" w:rsidRDefault="007064D3" w:rsidP="00500955">
      <w:pPr>
        <w:rPr>
          <w:rFonts w:ascii="Verdana" w:eastAsia="Times New Roman" w:hAnsi="Verdana" w:cs="Times New Roman"/>
          <w:sz w:val="18"/>
          <w:szCs w:val="18"/>
          <w:lang w:eastAsia="es-ES_tradnl"/>
        </w:rPr>
      </w:pPr>
    </w:p>
    <w:p w14:paraId="63D8268E" w14:textId="731ADCEE" w:rsidR="008446ED" w:rsidRDefault="00B3303E" w:rsidP="00500955">
      <w:pPr>
        <w:rPr>
          <w:rFonts w:ascii="Verdana" w:eastAsia="Times New Roman" w:hAnsi="Verdana" w:cs="Times New Roman"/>
          <w:sz w:val="18"/>
          <w:szCs w:val="18"/>
          <w:lang w:eastAsia="es-ES_tradnl"/>
        </w:rPr>
      </w:pPr>
      <w:bookmarkStart w:id="0" w:name="_GoBack"/>
      <w:bookmarkEnd w:id="0"/>
      <w:r w:rsidRPr="00D37FEF">
        <w:rPr>
          <w:rFonts w:ascii="Verdana" w:eastAsia="Times New Roman" w:hAnsi="Verdana" w:cs="Times New Roman"/>
          <w:sz w:val="18"/>
          <w:szCs w:val="18"/>
          <w:lang w:eastAsia="es-ES_tradnl"/>
        </w:rPr>
        <w:t xml:space="preserve">Algunos tipos de alergia alimentaria menos frecuentes se presentan hasta 4-6 horas después de comer. Puede presentarse de muchas maneras, y van desde reacciones leves a reacciones que ponen en peligro la vida. </w:t>
      </w:r>
    </w:p>
    <w:p w14:paraId="5E34EBD7" w14:textId="77777777" w:rsidR="008446ED" w:rsidRDefault="008446ED" w:rsidP="00500955">
      <w:pPr>
        <w:rPr>
          <w:rFonts w:ascii="Verdana" w:eastAsia="Times New Roman" w:hAnsi="Verdana" w:cs="Times New Roman"/>
          <w:sz w:val="18"/>
          <w:szCs w:val="18"/>
          <w:lang w:eastAsia="es-ES_tradnl"/>
        </w:rPr>
      </w:pPr>
    </w:p>
    <w:p w14:paraId="32355D44" w14:textId="764C0A52" w:rsidR="00B3303E" w:rsidRPr="00D37FEF" w:rsidRDefault="00B3303E"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Ante la sospecha de una alergia alimentaria, es importante estudiarse a profundidad para recibir orientación y tratamiento.</w:t>
      </w:r>
    </w:p>
    <w:p w14:paraId="4447D1F8" w14:textId="77777777" w:rsidR="00B3303E" w:rsidRPr="00D37FEF" w:rsidRDefault="00B3303E" w:rsidP="00500955">
      <w:pPr>
        <w:rPr>
          <w:rFonts w:ascii="Times New Roman" w:eastAsia="Times New Roman" w:hAnsi="Times New Roman" w:cs="Times New Roman"/>
          <w:sz w:val="18"/>
          <w:szCs w:val="18"/>
          <w:lang w:eastAsia="es-ES_tradnl"/>
        </w:rPr>
      </w:pPr>
    </w:p>
    <w:p w14:paraId="45FC9997" w14:textId="77777777" w:rsidR="00C730E6" w:rsidRPr="00D37FEF" w:rsidRDefault="00C730E6" w:rsidP="00500955">
      <w:pPr>
        <w:rPr>
          <w:rFonts w:ascii="Times New Roman" w:eastAsia="Times New Roman" w:hAnsi="Times New Roman" w:cs="Times New Roman"/>
          <w:sz w:val="18"/>
          <w:szCs w:val="18"/>
          <w:lang w:eastAsia="es-ES_tradnl"/>
        </w:rPr>
      </w:pPr>
    </w:p>
    <w:p w14:paraId="5527920A" w14:textId="77777777" w:rsidR="00C730E6" w:rsidRPr="000951E0" w:rsidRDefault="00C730E6" w:rsidP="00500955">
      <w:pPr>
        <w:rPr>
          <w:rFonts w:ascii="Verdana" w:eastAsia="Times New Roman" w:hAnsi="Verdana" w:cs="Times New Roman"/>
          <w:b/>
          <w:color w:val="2F5496" w:themeColor="accent1" w:themeShade="BF"/>
          <w:sz w:val="18"/>
          <w:szCs w:val="18"/>
          <w:u w:val="single"/>
          <w:shd w:val="clear" w:color="auto" w:fill="FFFFFF"/>
          <w:lang w:eastAsia="es-ES_tradnl"/>
        </w:rPr>
      </w:pPr>
    </w:p>
    <w:p w14:paraId="7490F30C" w14:textId="4DD4BD3D" w:rsidR="00040DDB" w:rsidRPr="000951E0" w:rsidRDefault="00040DDB" w:rsidP="00500955">
      <w:pPr>
        <w:rPr>
          <w:rFonts w:ascii="Verdana" w:eastAsia="Times New Roman" w:hAnsi="Verdana" w:cs="Times New Roman"/>
          <w:b/>
          <w:color w:val="2F5496" w:themeColor="accent1" w:themeShade="BF"/>
          <w:sz w:val="18"/>
          <w:szCs w:val="18"/>
          <w:u w:val="single"/>
          <w:shd w:val="clear" w:color="auto" w:fill="FFFFFF"/>
          <w:lang w:eastAsia="es-ES_tradnl"/>
        </w:rPr>
      </w:pPr>
      <w:r w:rsidRPr="000951E0">
        <w:rPr>
          <w:rFonts w:ascii="Verdana" w:eastAsia="Times New Roman" w:hAnsi="Verdana" w:cs="Times New Roman"/>
          <w:b/>
          <w:color w:val="2F5496" w:themeColor="accent1" w:themeShade="BF"/>
          <w:sz w:val="18"/>
          <w:szCs w:val="18"/>
          <w:u w:val="single"/>
          <w:shd w:val="clear" w:color="auto" w:fill="FFFFFF"/>
          <w:lang w:eastAsia="es-ES_tradnl"/>
        </w:rPr>
        <w:t xml:space="preserve">INMUNOLOGIA </w:t>
      </w:r>
    </w:p>
    <w:p w14:paraId="77C90C4A" w14:textId="77777777" w:rsidR="00040DDB" w:rsidRPr="000951E0" w:rsidRDefault="00040DDB" w:rsidP="00500955">
      <w:pPr>
        <w:rPr>
          <w:rFonts w:ascii="Verdana" w:eastAsia="Times New Roman" w:hAnsi="Verdana" w:cs="Times New Roman"/>
          <w:color w:val="2F5496" w:themeColor="accent1" w:themeShade="BF"/>
          <w:sz w:val="18"/>
          <w:szCs w:val="18"/>
          <w:shd w:val="clear" w:color="auto" w:fill="FFFFFF"/>
          <w:lang w:eastAsia="es-ES_tradnl"/>
        </w:rPr>
      </w:pPr>
    </w:p>
    <w:p w14:paraId="76E979AD" w14:textId="77777777" w:rsidR="00040DDB" w:rsidRPr="000951E0" w:rsidRDefault="00040DDB" w:rsidP="00500955">
      <w:pPr>
        <w:rPr>
          <w:rFonts w:ascii="Verdana" w:eastAsia="Times New Roman" w:hAnsi="Verdana" w:cs="Times New Roman"/>
          <w:color w:val="2F5496" w:themeColor="accent1" w:themeShade="BF"/>
          <w:sz w:val="18"/>
          <w:szCs w:val="18"/>
          <w:shd w:val="clear" w:color="auto" w:fill="FFFFFF"/>
          <w:lang w:eastAsia="es-ES_tradnl"/>
        </w:rPr>
      </w:pPr>
      <w:r w:rsidRPr="000951E0">
        <w:rPr>
          <w:rFonts w:ascii="Verdana" w:eastAsia="Times New Roman" w:hAnsi="Verdana" w:cs="Times New Roman"/>
          <w:color w:val="2F5496" w:themeColor="accent1" w:themeShade="BF"/>
          <w:sz w:val="18"/>
          <w:szCs w:val="18"/>
          <w:shd w:val="clear" w:color="auto" w:fill="FFFFFF"/>
          <w:lang w:eastAsia="es-ES_tradnl"/>
        </w:rPr>
        <w:t>INFECCIONES DE REPETICIÓN.</w:t>
      </w:r>
    </w:p>
    <w:p w14:paraId="75EDD95B" w14:textId="77777777" w:rsidR="00040DDB" w:rsidRPr="00D37FEF" w:rsidRDefault="00040DDB" w:rsidP="00500955">
      <w:pPr>
        <w:rPr>
          <w:rFonts w:ascii="Verdana" w:eastAsia="Times New Roman" w:hAnsi="Verdana" w:cs="Times New Roman"/>
          <w:color w:val="464646"/>
          <w:sz w:val="18"/>
          <w:szCs w:val="18"/>
          <w:shd w:val="clear" w:color="auto" w:fill="FFFFFF"/>
          <w:lang w:eastAsia="es-ES_tradnl"/>
        </w:rPr>
      </w:pPr>
    </w:p>
    <w:p w14:paraId="40B86D79" w14:textId="1B23ACB3" w:rsidR="00040DDB" w:rsidRPr="00D37FEF" w:rsidRDefault="00040DDB" w:rsidP="00500955">
      <w:pPr>
        <w:rPr>
          <w:rFonts w:ascii="Times New Roman" w:eastAsia="Times New Roman" w:hAnsi="Times New Roman" w:cs="Times New Roman"/>
          <w:sz w:val="18"/>
          <w:szCs w:val="18"/>
          <w:lang w:eastAsia="es-ES_tradnl"/>
        </w:rPr>
      </w:pPr>
      <w:r w:rsidRPr="00D37FEF">
        <w:rPr>
          <w:rFonts w:ascii="Verdana" w:eastAsia="Times New Roman" w:hAnsi="Verdana" w:cs="Times New Roman"/>
          <w:color w:val="464646"/>
          <w:sz w:val="18"/>
          <w:szCs w:val="18"/>
          <w:shd w:val="clear" w:color="auto" w:fill="FFFFFF"/>
          <w:lang w:eastAsia="es-ES_tradnl"/>
        </w:rPr>
        <w:t>Las infecciones inespecíficas en vías altas son el motivo más frecuente de consulta en todos los grupos de edad durante ciertas épocas del año. </w:t>
      </w:r>
      <w:r w:rsidRPr="00D37FEF">
        <w:rPr>
          <w:rFonts w:ascii="Verdana" w:eastAsia="Times New Roman" w:hAnsi="Verdana" w:cs="Times New Roman"/>
          <w:color w:val="464646"/>
          <w:sz w:val="18"/>
          <w:szCs w:val="18"/>
          <w:lang w:eastAsia="es-ES_tradnl"/>
        </w:rPr>
        <w:br/>
      </w:r>
      <w:r w:rsidRPr="00D37FEF">
        <w:rPr>
          <w:rFonts w:ascii="Verdana" w:eastAsia="Times New Roman" w:hAnsi="Verdana" w:cs="Times New Roman"/>
          <w:color w:val="464646"/>
          <w:sz w:val="18"/>
          <w:szCs w:val="18"/>
          <w:lang w:eastAsia="es-ES_tradnl"/>
        </w:rPr>
        <w:br/>
      </w:r>
      <w:r w:rsidRPr="00D37FEF">
        <w:rPr>
          <w:rFonts w:ascii="Verdana" w:eastAsia="Times New Roman" w:hAnsi="Verdana" w:cs="Times New Roman"/>
          <w:color w:val="464646"/>
          <w:sz w:val="18"/>
          <w:szCs w:val="18"/>
          <w:shd w:val="clear" w:color="auto" w:fill="FFFFFF"/>
          <w:lang w:eastAsia="es-ES_tradnl"/>
        </w:rPr>
        <w:t>Las infecciones respiratorias de repetici</w:t>
      </w:r>
      <w:r w:rsidR="00423E05" w:rsidRPr="00D37FEF">
        <w:rPr>
          <w:rFonts w:ascii="Verdana" w:eastAsia="Times New Roman" w:hAnsi="Verdana" w:cs="Times New Roman"/>
          <w:color w:val="464646"/>
          <w:sz w:val="18"/>
          <w:szCs w:val="18"/>
          <w:shd w:val="clear" w:color="auto" w:fill="FFFFFF"/>
          <w:lang w:eastAsia="es-ES_tradnl"/>
        </w:rPr>
        <w:t>ón</w:t>
      </w:r>
      <w:r w:rsidRPr="00D37FEF">
        <w:rPr>
          <w:rFonts w:ascii="Verdana" w:eastAsia="Times New Roman" w:hAnsi="Verdana" w:cs="Times New Roman"/>
          <w:color w:val="464646"/>
          <w:sz w:val="18"/>
          <w:szCs w:val="18"/>
          <w:shd w:val="clear" w:color="auto" w:fill="FFFFFF"/>
          <w:lang w:eastAsia="es-ES_tradnl"/>
        </w:rPr>
        <w:t xml:space="preserve"> son</w:t>
      </w:r>
      <w:r w:rsidR="009B1946">
        <w:rPr>
          <w:rFonts w:ascii="Verdana" w:eastAsia="Times New Roman" w:hAnsi="Verdana" w:cs="Times New Roman"/>
          <w:color w:val="464646"/>
          <w:sz w:val="18"/>
          <w:szCs w:val="18"/>
          <w:shd w:val="clear" w:color="auto" w:fill="FFFFFF"/>
          <w:lang w:eastAsia="es-ES_tradnl"/>
        </w:rPr>
        <w:t xml:space="preserve"> aqué</w:t>
      </w:r>
      <w:r w:rsidRPr="00D37FEF">
        <w:rPr>
          <w:rFonts w:ascii="Verdana" w:eastAsia="Times New Roman" w:hAnsi="Verdana" w:cs="Times New Roman"/>
          <w:color w:val="464646"/>
          <w:sz w:val="18"/>
          <w:szCs w:val="18"/>
          <w:shd w:val="clear" w:color="auto" w:fill="FFFFFF"/>
          <w:lang w:eastAsia="es-ES_tradnl"/>
        </w:rPr>
        <w:t>llas que se presentan con una frecuencia mayor de lo habitual de acuerdo con la edad del paciente, el entorno en el que se desenvuelve y el diagnóstico médico. </w:t>
      </w:r>
      <w:r w:rsidRPr="00D37FEF">
        <w:rPr>
          <w:rFonts w:ascii="Verdana" w:eastAsia="Times New Roman" w:hAnsi="Verdana" w:cs="Times New Roman"/>
          <w:color w:val="464646"/>
          <w:sz w:val="18"/>
          <w:szCs w:val="18"/>
          <w:lang w:eastAsia="es-ES_tradnl"/>
        </w:rPr>
        <w:br/>
      </w:r>
      <w:r w:rsidRPr="00D37FEF">
        <w:rPr>
          <w:rFonts w:ascii="Verdana" w:eastAsia="Times New Roman" w:hAnsi="Verdana" w:cs="Times New Roman"/>
          <w:color w:val="464646"/>
          <w:sz w:val="18"/>
          <w:szCs w:val="18"/>
          <w:shd w:val="clear" w:color="auto" w:fill="FFFFFF"/>
          <w:lang w:eastAsia="es-ES_tradnl"/>
        </w:rPr>
        <w:t> </w:t>
      </w:r>
      <w:r w:rsidRPr="00D37FEF">
        <w:rPr>
          <w:rFonts w:ascii="Verdana" w:eastAsia="Times New Roman" w:hAnsi="Verdana" w:cs="Times New Roman"/>
          <w:color w:val="464646"/>
          <w:sz w:val="18"/>
          <w:szCs w:val="18"/>
          <w:lang w:eastAsia="es-ES_tradnl"/>
        </w:rPr>
        <w:br/>
      </w:r>
      <w:r w:rsidRPr="00D37FEF">
        <w:rPr>
          <w:rFonts w:ascii="Verdana" w:eastAsia="Times New Roman" w:hAnsi="Verdana" w:cs="Times New Roman"/>
          <w:color w:val="464646"/>
          <w:sz w:val="18"/>
          <w:szCs w:val="18"/>
          <w:shd w:val="clear" w:color="auto" w:fill="FFFFFF"/>
          <w:lang w:eastAsia="es-ES_tradnl"/>
        </w:rPr>
        <w:t>Alrededor del treinta por ciento coexiste con un componente de tipo alérgico y diez por ciento de quienes las padecen sufre una inmunodeficiencia primaria o secundaria. Las inmunodeficiencias primarias son las que están determinadas genéticamente, en tanto que las secundarias se derivan de los problemas por el estado de salud como desnutrición, radiación o cáncer. </w:t>
      </w:r>
      <w:r w:rsidRPr="00D37FEF">
        <w:rPr>
          <w:rFonts w:ascii="Verdana" w:eastAsia="Times New Roman" w:hAnsi="Verdana" w:cs="Times New Roman"/>
          <w:color w:val="464646"/>
          <w:sz w:val="18"/>
          <w:szCs w:val="18"/>
          <w:lang w:eastAsia="es-ES_tradnl"/>
        </w:rPr>
        <w:br/>
      </w:r>
      <w:r w:rsidRPr="00D37FEF">
        <w:rPr>
          <w:rFonts w:ascii="Verdana" w:eastAsia="Times New Roman" w:hAnsi="Verdana" w:cs="Times New Roman"/>
          <w:color w:val="464646"/>
          <w:sz w:val="18"/>
          <w:szCs w:val="18"/>
          <w:lang w:eastAsia="es-ES_tradnl"/>
        </w:rPr>
        <w:br/>
      </w:r>
      <w:r w:rsidRPr="00D37FEF">
        <w:rPr>
          <w:rFonts w:ascii="Verdana" w:eastAsia="Times New Roman" w:hAnsi="Verdana" w:cs="Times New Roman"/>
          <w:color w:val="464646"/>
          <w:sz w:val="18"/>
          <w:szCs w:val="18"/>
          <w:shd w:val="clear" w:color="auto" w:fill="FFFFFF"/>
          <w:lang w:eastAsia="es-ES_tradnl"/>
        </w:rPr>
        <w:t>Para las personas que sufren infecciones respiratorias de repetición hay opciones de tratamiento, investigando la probable causa. Así mismo existen inmunoestimulantes. El médico Inmunologo puede indicar cual es el más adecuado para cada caso. </w:t>
      </w:r>
      <w:r w:rsidRPr="00D37FEF">
        <w:rPr>
          <w:rFonts w:ascii="Verdana" w:eastAsia="Times New Roman" w:hAnsi="Verdana" w:cs="Times New Roman"/>
          <w:color w:val="464646"/>
          <w:sz w:val="18"/>
          <w:szCs w:val="18"/>
          <w:lang w:eastAsia="es-ES_tradnl"/>
        </w:rPr>
        <w:br/>
      </w:r>
    </w:p>
    <w:p w14:paraId="7E4C86B5" w14:textId="77777777" w:rsidR="00040DDB" w:rsidRPr="00D37FEF" w:rsidRDefault="00040DDB" w:rsidP="00500955">
      <w:pPr>
        <w:rPr>
          <w:rFonts w:ascii="Times New Roman" w:eastAsia="Times New Roman" w:hAnsi="Times New Roman" w:cs="Times New Roman"/>
          <w:sz w:val="18"/>
          <w:szCs w:val="18"/>
          <w:lang w:eastAsia="es-ES_tradnl"/>
        </w:rPr>
      </w:pPr>
    </w:p>
    <w:p w14:paraId="58D8C018" w14:textId="77777777" w:rsidR="00040DDB" w:rsidRPr="00D37FEF" w:rsidRDefault="00040DDB" w:rsidP="00500955">
      <w:pPr>
        <w:rPr>
          <w:rFonts w:ascii="Times New Roman" w:eastAsia="Times New Roman" w:hAnsi="Times New Roman" w:cs="Times New Roman"/>
          <w:sz w:val="18"/>
          <w:szCs w:val="18"/>
          <w:lang w:eastAsia="es-ES_tradnl"/>
        </w:rPr>
      </w:pPr>
    </w:p>
    <w:p w14:paraId="0E4E39C1" w14:textId="77777777" w:rsidR="00040DDB" w:rsidRPr="00D37FEF" w:rsidRDefault="00040DDB" w:rsidP="00500955">
      <w:pPr>
        <w:rPr>
          <w:rFonts w:ascii="Verdana" w:eastAsia="Times New Roman" w:hAnsi="Verdana" w:cs="Times New Roman"/>
          <w:b/>
          <w:color w:val="4472C4" w:themeColor="accent1"/>
          <w:sz w:val="18"/>
          <w:szCs w:val="18"/>
          <w:lang w:eastAsia="es-ES_tradnl"/>
        </w:rPr>
      </w:pPr>
      <w:r w:rsidRPr="00D37FEF">
        <w:rPr>
          <w:rFonts w:ascii="Verdana" w:eastAsia="Times New Roman" w:hAnsi="Verdana" w:cs="Times New Roman"/>
          <w:color w:val="4472C4" w:themeColor="accent1"/>
          <w:sz w:val="18"/>
          <w:szCs w:val="18"/>
          <w:lang w:eastAsia="es-ES_tradnl"/>
        </w:rPr>
        <w:t>INMUNODEFICIENCIAS PRIMARIAS</w:t>
      </w:r>
      <w:r w:rsidRPr="00D37FEF">
        <w:rPr>
          <w:rFonts w:ascii="Verdana" w:eastAsia="Times New Roman" w:hAnsi="Verdana" w:cs="Times New Roman"/>
          <w:b/>
          <w:color w:val="4472C4" w:themeColor="accent1"/>
          <w:sz w:val="18"/>
          <w:szCs w:val="18"/>
          <w:lang w:eastAsia="es-ES_tradnl"/>
        </w:rPr>
        <w:t xml:space="preserve">. </w:t>
      </w:r>
    </w:p>
    <w:p w14:paraId="6A0A5D34" w14:textId="77777777" w:rsidR="00040DDB" w:rsidRPr="00D37FEF" w:rsidRDefault="00040DDB" w:rsidP="00500955">
      <w:pPr>
        <w:rPr>
          <w:rFonts w:ascii="Times New Roman" w:eastAsia="Times New Roman" w:hAnsi="Times New Roman" w:cs="Times New Roman"/>
          <w:b/>
          <w:color w:val="4472C4" w:themeColor="accent1"/>
          <w:sz w:val="18"/>
          <w:szCs w:val="18"/>
          <w:lang w:eastAsia="es-ES_tradnl"/>
        </w:rPr>
      </w:pPr>
    </w:p>
    <w:p w14:paraId="2AA687A8" w14:textId="5379E89E" w:rsidR="00040DDB" w:rsidRPr="00D37FEF" w:rsidRDefault="00040DDB"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Son con</w:t>
      </w:r>
      <w:r w:rsidR="009B2B5A" w:rsidRPr="00D37FEF">
        <w:rPr>
          <w:rFonts w:ascii="Verdana" w:eastAsia="Times New Roman" w:hAnsi="Verdana" w:cs="Times New Roman"/>
          <w:sz w:val="18"/>
          <w:szCs w:val="18"/>
          <w:lang w:eastAsia="es-ES_tradnl"/>
        </w:rPr>
        <w:t xml:space="preserve">diciones heredadas </w:t>
      </w:r>
      <w:r w:rsidRPr="00D37FEF">
        <w:rPr>
          <w:rFonts w:ascii="Verdana" w:eastAsia="Times New Roman" w:hAnsi="Verdana" w:cs="Times New Roman"/>
          <w:sz w:val="18"/>
          <w:szCs w:val="18"/>
          <w:lang w:eastAsia="es-ES_tradnl"/>
        </w:rPr>
        <w:t>que afectan el sistema inmune y predisp</w:t>
      </w:r>
      <w:r w:rsidR="00E725F2" w:rsidRPr="00D37FEF">
        <w:rPr>
          <w:rFonts w:ascii="Verdana" w:eastAsia="Times New Roman" w:hAnsi="Verdana" w:cs="Times New Roman"/>
          <w:sz w:val="18"/>
          <w:szCs w:val="18"/>
          <w:lang w:eastAsia="es-ES_tradnl"/>
        </w:rPr>
        <w:t xml:space="preserve">onen al individuo a infecciones </w:t>
      </w:r>
      <w:r w:rsidRPr="00D37FEF">
        <w:rPr>
          <w:rFonts w:ascii="Verdana" w:eastAsia="Times New Roman" w:hAnsi="Verdana" w:cs="Times New Roman"/>
          <w:sz w:val="18"/>
          <w:szCs w:val="18"/>
          <w:lang w:eastAsia="es-ES_tradnl"/>
        </w:rPr>
        <w:t xml:space="preserve">en la cual partes del sistema inmunitario fallan en proveer una respuesta efectiva y </w:t>
      </w:r>
      <w:r w:rsidRPr="00D37FEF">
        <w:rPr>
          <w:rFonts w:ascii="Verdana" w:eastAsia="Times New Roman" w:hAnsi="Verdana" w:cs="Times New Roman"/>
          <w:sz w:val="18"/>
          <w:szCs w:val="18"/>
          <w:lang w:eastAsia="es-ES_tradnl"/>
        </w:rPr>
        <w:lastRenderedPageBreak/>
        <w:t>de las cuales se sospecha cuando el paciente presenta más de 4 episodios de otitis en un año, dos o más episodios de sinusitis en un año, uso de antibióticos durante más de dos meses sin efecto, dos neumonías o más en un año, detención del crecimiento, abscesos en órganos o abscesos en piel, aftas en la boca o algodoncillo, necesi</w:t>
      </w:r>
      <w:r w:rsidR="00CF7D61">
        <w:rPr>
          <w:rFonts w:ascii="Verdana" w:eastAsia="Times New Roman" w:hAnsi="Verdana" w:cs="Times New Roman"/>
          <w:sz w:val="18"/>
          <w:szCs w:val="18"/>
          <w:lang w:eastAsia="es-ES_tradnl"/>
        </w:rPr>
        <w:t>dad de uso de antibióticos por via intravenosa</w:t>
      </w:r>
      <w:r w:rsidRPr="00D37FEF">
        <w:rPr>
          <w:rFonts w:ascii="Verdana" w:eastAsia="Times New Roman" w:hAnsi="Verdana" w:cs="Times New Roman"/>
          <w:sz w:val="18"/>
          <w:szCs w:val="18"/>
          <w:lang w:eastAsia="es-ES_tradnl"/>
        </w:rPr>
        <w:t xml:space="preserve"> para el tratamiento de infecciones, dos infecciones severas o más y ant</w:t>
      </w:r>
      <w:r w:rsidR="00CF7D61">
        <w:rPr>
          <w:rFonts w:ascii="Verdana" w:eastAsia="Times New Roman" w:hAnsi="Verdana" w:cs="Times New Roman"/>
          <w:sz w:val="18"/>
          <w:szCs w:val="18"/>
          <w:lang w:eastAsia="es-ES_tradnl"/>
        </w:rPr>
        <w:t>ecedente de inmunodeficiencias f</w:t>
      </w:r>
      <w:r w:rsidRPr="00D37FEF">
        <w:rPr>
          <w:rFonts w:ascii="Verdana" w:eastAsia="Times New Roman" w:hAnsi="Verdana" w:cs="Times New Roman"/>
          <w:sz w:val="18"/>
          <w:szCs w:val="18"/>
          <w:lang w:eastAsia="es-ES_tradnl"/>
        </w:rPr>
        <w:t>amiliares.</w:t>
      </w:r>
    </w:p>
    <w:p w14:paraId="059D09E3" w14:textId="77777777" w:rsidR="00040DDB" w:rsidRPr="00D37FEF" w:rsidRDefault="00040DDB" w:rsidP="00500955">
      <w:pPr>
        <w:rPr>
          <w:rFonts w:ascii="Times New Roman" w:eastAsia="Times New Roman" w:hAnsi="Times New Roman" w:cs="Times New Roman"/>
          <w:sz w:val="18"/>
          <w:szCs w:val="18"/>
          <w:lang w:eastAsia="es-ES_tradnl"/>
        </w:rPr>
      </w:pPr>
    </w:p>
    <w:p w14:paraId="6BA1BB87" w14:textId="36A40D8C" w:rsidR="00157FCD" w:rsidRPr="000951E0" w:rsidRDefault="00157FCD" w:rsidP="00500955">
      <w:pPr>
        <w:rPr>
          <w:rFonts w:ascii="Times New Roman" w:eastAsia="Times New Roman" w:hAnsi="Times New Roman" w:cs="Times New Roman"/>
          <w:b/>
          <w:sz w:val="18"/>
          <w:szCs w:val="18"/>
          <w:lang w:eastAsia="es-ES_tradnl"/>
        </w:rPr>
      </w:pPr>
    </w:p>
    <w:p w14:paraId="6F7F50E8" w14:textId="1B5491A4" w:rsidR="00F3648E" w:rsidRPr="000951E0" w:rsidRDefault="00F3648E" w:rsidP="00500955">
      <w:pPr>
        <w:rPr>
          <w:rFonts w:ascii="Times New Roman" w:eastAsia="Times New Roman" w:hAnsi="Times New Roman" w:cs="Times New Roman"/>
          <w:b/>
          <w:sz w:val="18"/>
          <w:szCs w:val="18"/>
          <w:lang w:eastAsia="es-ES_tradnl"/>
        </w:rPr>
      </w:pPr>
    </w:p>
    <w:p w14:paraId="645E4FCB" w14:textId="017F506A" w:rsidR="00D0068A" w:rsidRPr="000951E0" w:rsidRDefault="00D0068A" w:rsidP="00500955">
      <w:pPr>
        <w:rPr>
          <w:rFonts w:ascii="Verdana" w:eastAsia="Times New Roman" w:hAnsi="Verdana" w:cs="Times New Roman"/>
          <w:b/>
          <w:color w:val="4472C4" w:themeColor="accent1"/>
          <w:sz w:val="18"/>
          <w:szCs w:val="18"/>
          <w:u w:val="single"/>
          <w:lang w:eastAsia="es-ES_tradnl"/>
        </w:rPr>
      </w:pPr>
      <w:r w:rsidRPr="000951E0">
        <w:rPr>
          <w:rFonts w:ascii="Verdana" w:eastAsia="Times New Roman" w:hAnsi="Verdana" w:cs="Times New Roman"/>
          <w:b/>
          <w:color w:val="4472C4" w:themeColor="accent1"/>
          <w:sz w:val="18"/>
          <w:szCs w:val="18"/>
          <w:u w:val="single"/>
          <w:lang w:eastAsia="es-ES_tradnl"/>
        </w:rPr>
        <w:t xml:space="preserve">DIAGNOSTICO / TRATAMIENTO </w:t>
      </w:r>
    </w:p>
    <w:p w14:paraId="6C29B9CF" w14:textId="6DA339A6" w:rsidR="00181AAC" w:rsidRPr="00D37FEF" w:rsidRDefault="00181AAC" w:rsidP="00500955">
      <w:pPr>
        <w:rPr>
          <w:rFonts w:ascii="Verdana" w:eastAsia="Times New Roman" w:hAnsi="Verdana" w:cs="Times New Roman"/>
          <w:sz w:val="18"/>
          <w:szCs w:val="18"/>
          <w:lang w:eastAsia="es-ES_tradnl"/>
        </w:rPr>
      </w:pPr>
    </w:p>
    <w:p w14:paraId="4D187B87" w14:textId="77777777" w:rsidR="007E15BA" w:rsidRPr="00D37FEF" w:rsidRDefault="007E15BA" w:rsidP="00500955">
      <w:pPr>
        <w:rPr>
          <w:rFonts w:ascii="Verdana" w:eastAsia="Times New Roman" w:hAnsi="Verdana" w:cs="Times New Roman"/>
          <w:color w:val="4472C4" w:themeColor="accent1"/>
          <w:sz w:val="18"/>
          <w:szCs w:val="18"/>
          <w:lang w:eastAsia="es-ES_tradnl"/>
        </w:rPr>
      </w:pPr>
      <w:r w:rsidRPr="00D37FEF">
        <w:rPr>
          <w:rFonts w:ascii="Verdana" w:eastAsia="Times New Roman" w:hAnsi="Verdana" w:cs="Times New Roman"/>
          <w:color w:val="4472C4" w:themeColor="accent1"/>
          <w:sz w:val="18"/>
          <w:szCs w:val="18"/>
          <w:lang w:eastAsia="es-ES_tradnl"/>
        </w:rPr>
        <w:t>PRUEBAS DE ALERGIA</w:t>
      </w:r>
    </w:p>
    <w:p w14:paraId="3F47D258" w14:textId="77777777" w:rsidR="007E15BA" w:rsidRPr="00D37FEF" w:rsidRDefault="007E15BA" w:rsidP="00500955">
      <w:pPr>
        <w:rPr>
          <w:rFonts w:ascii="Verdana" w:eastAsia="Times New Roman" w:hAnsi="Verdana" w:cs="Times New Roman"/>
          <w:sz w:val="18"/>
          <w:szCs w:val="18"/>
          <w:lang w:eastAsia="es-ES_tradnl"/>
        </w:rPr>
      </w:pPr>
    </w:p>
    <w:p w14:paraId="154589D2" w14:textId="77777777" w:rsidR="000B7A99" w:rsidRDefault="007E15BA"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 xml:space="preserve">Para realizar las pruebas de alergia se utilizan dispositivos especializados de plástico que han sido sumergidos en extractos de sustancias que comúnmente ocasionan alergia. Se realiza un raspado superficial de la piel, sin inyectar nada ni extraer sangre, y se da un tiempo de 15 minutos para esperar la reacción de la piel. </w:t>
      </w:r>
    </w:p>
    <w:p w14:paraId="498EDE4A" w14:textId="77777777" w:rsidR="000B7A99" w:rsidRDefault="000B7A99" w:rsidP="00500955">
      <w:pPr>
        <w:rPr>
          <w:rFonts w:ascii="Verdana" w:eastAsia="Times New Roman" w:hAnsi="Verdana" w:cs="Times New Roman"/>
          <w:sz w:val="18"/>
          <w:szCs w:val="18"/>
          <w:lang w:eastAsia="es-ES_tradnl"/>
        </w:rPr>
      </w:pPr>
    </w:p>
    <w:p w14:paraId="415D4DD0" w14:textId="27C4F244" w:rsidR="007E15BA" w:rsidRPr="00D37FEF" w:rsidRDefault="007E15BA"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En caso de ser alérgico a alguno de los extractos, la zona del raspado presentará enrojecimiento, comezón y la aparición de una roncha. En caso de que la roncha sea de un tamaño significativamente mayor de lo normal, se considera que el paciente es alérgico a dicha sustancia.</w:t>
      </w:r>
    </w:p>
    <w:p w14:paraId="54CD5D37" w14:textId="657DF233" w:rsidR="00810BFF" w:rsidRPr="00D37FEF" w:rsidRDefault="00810BFF" w:rsidP="00500955">
      <w:pPr>
        <w:rPr>
          <w:rFonts w:ascii="Verdana" w:eastAsia="Times New Roman" w:hAnsi="Verdana" w:cs="Times New Roman"/>
          <w:sz w:val="18"/>
          <w:szCs w:val="18"/>
          <w:lang w:eastAsia="es-ES_tradnl"/>
        </w:rPr>
      </w:pPr>
    </w:p>
    <w:p w14:paraId="56E8BF59" w14:textId="77777777" w:rsidR="00F06E11" w:rsidRPr="00D37FEF" w:rsidRDefault="00F06E11" w:rsidP="00500955">
      <w:pPr>
        <w:rPr>
          <w:rFonts w:ascii="Verdana" w:eastAsia="Times New Roman" w:hAnsi="Verdana" w:cs="Times New Roman"/>
          <w:color w:val="4472C4" w:themeColor="accent1"/>
          <w:sz w:val="18"/>
          <w:szCs w:val="18"/>
          <w:lang w:eastAsia="es-ES_tradnl"/>
        </w:rPr>
      </w:pPr>
    </w:p>
    <w:p w14:paraId="2BC18BF5" w14:textId="043DEE39" w:rsidR="00810BFF" w:rsidRPr="00D37FEF" w:rsidRDefault="00810BFF" w:rsidP="00500955">
      <w:pPr>
        <w:rPr>
          <w:rFonts w:ascii="Verdana" w:eastAsia="Times New Roman" w:hAnsi="Verdana" w:cs="Times New Roman"/>
          <w:color w:val="4472C4" w:themeColor="accent1"/>
          <w:sz w:val="18"/>
          <w:szCs w:val="18"/>
          <w:lang w:eastAsia="es-ES_tradnl"/>
        </w:rPr>
      </w:pPr>
      <w:r w:rsidRPr="00D37FEF">
        <w:rPr>
          <w:rFonts w:ascii="Verdana" w:eastAsia="Times New Roman" w:hAnsi="Verdana" w:cs="Times New Roman"/>
          <w:color w:val="4472C4" w:themeColor="accent1"/>
          <w:sz w:val="18"/>
          <w:szCs w:val="18"/>
          <w:lang w:eastAsia="es-ES_tradnl"/>
        </w:rPr>
        <w:t>PUEBAS A ALIMENTOS.</w:t>
      </w:r>
    </w:p>
    <w:p w14:paraId="41943994" w14:textId="77777777" w:rsidR="00F06E11" w:rsidRPr="00D37FEF" w:rsidRDefault="00F06E11" w:rsidP="00500955">
      <w:pPr>
        <w:rPr>
          <w:rFonts w:ascii="Verdana" w:eastAsia="Times New Roman" w:hAnsi="Verdana" w:cs="Times New Roman"/>
          <w:color w:val="4472C4" w:themeColor="accent1"/>
          <w:sz w:val="18"/>
          <w:szCs w:val="18"/>
          <w:lang w:eastAsia="es-ES_tradnl"/>
        </w:rPr>
      </w:pPr>
    </w:p>
    <w:p w14:paraId="14D6A6BF" w14:textId="15CBAC0D" w:rsidR="00ED518E" w:rsidRPr="00D37FEF" w:rsidRDefault="00ED518E" w:rsidP="00500955">
      <w:pPr>
        <w:rPr>
          <w:rFonts w:ascii="Verdana" w:eastAsia="Times New Roman" w:hAnsi="Verdana" w:cs="Times New Roman"/>
          <w:color w:val="000000" w:themeColor="text1"/>
          <w:sz w:val="18"/>
          <w:szCs w:val="18"/>
          <w:lang w:eastAsia="es-ES_tradnl"/>
        </w:rPr>
      </w:pPr>
      <w:r w:rsidRPr="00D37FEF">
        <w:rPr>
          <w:rFonts w:ascii="Verdana" w:eastAsia="Times New Roman" w:hAnsi="Verdana" w:cs="Times New Roman"/>
          <w:color w:val="000000" w:themeColor="text1"/>
          <w:sz w:val="18"/>
          <w:szCs w:val="18"/>
          <w:lang w:eastAsia="es-ES_tradnl"/>
        </w:rPr>
        <w:t xml:space="preserve">Se realizan </w:t>
      </w:r>
      <w:r w:rsidR="00A80541" w:rsidRPr="00D37FEF">
        <w:rPr>
          <w:rFonts w:ascii="Verdana" w:eastAsia="Times New Roman" w:hAnsi="Verdana" w:cs="Times New Roman"/>
          <w:color w:val="000000" w:themeColor="text1"/>
          <w:sz w:val="18"/>
          <w:szCs w:val="18"/>
          <w:lang w:eastAsia="es-ES_tradnl"/>
        </w:rPr>
        <w:t>con extractos alerg</w:t>
      </w:r>
      <w:r w:rsidR="00363292" w:rsidRPr="00D37FEF">
        <w:rPr>
          <w:rFonts w:ascii="Verdana" w:eastAsia="Times New Roman" w:hAnsi="Verdana" w:cs="Times New Roman"/>
          <w:color w:val="000000" w:themeColor="text1"/>
          <w:sz w:val="18"/>
          <w:szCs w:val="18"/>
          <w:lang w:eastAsia="es-ES_tradnl"/>
        </w:rPr>
        <w:t>énicos o directo del alimento.</w:t>
      </w:r>
    </w:p>
    <w:p w14:paraId="14B74A8F" w14:textId="77777777" w:rsidR="00F06E11" w:rsidRPr="00D37FEF" w:rsidRDefault="00F06E11" w:rsidP="00500955">
      <w:pPr>
        <w:rPr>
          <w:rFonts w:ascii="Verdana" w:eastAsia="Times New Roman" w:hAnsi="Verdana" w:cs="Times New Roman"/>
          <w:color w:val="000000" w:themeColor="text1"/>
          <w:sz w:val="18"/>
          <w:szCs w:val="18"/>
          <w:lang w:eastAsia="es-ES_tradnl"/>
        </w:rPr>
      </w:pPr>
    </w:p>
    <w:p w14:paraId="0548FF9B" w14:textId="6013D895" w:rsidR="00363292" w:rsidRPr="00D37FEF" w:rsidRDefault="00363292" w:rsidP="00500955">
      <w:pPr>
        <w:rPr>
          <w:rFonts w:ascii="Verdana" w:eastAsia="Times New Roman" w:hAnsi="Verdana" w:cs="Times New Roman"/>
          <w:color w:val="000000" w:themeColor="text1"/>
          <w:sz w:val="18"/>
          <w:szCs w:val="18"/>
          <w:lang w:eastAsia="es-ES_tradnl"/>
        </w:rPr>
      </w:pPr>
      <w:r w:rsidRPr="00D37FEF">
        <w:rPr>
          <w:rFonts w:ascii="Verdana" w:eastAsia="Times New Roman" w:hAnsi="Verdana" w:cs="Times New Roman"/>
          <w:color w:val="000000" w:themeColor="text1"/>
          <w:sz w:val="18"/>
          <w:szCs w:val="18"/>
          <w:lang w:eastAsia="es-ES_tradnl"/>
        </w:rPr>
        <w:t xml:space="preserve">Con las dietas de restricción se pretende </w:t>
      </w:r>
      <w:r w:rsidR="005214F9" w:rsidRPr="00D37FEF">
        <w:rPr>
          <w:rFonts w:ascii="Verdana" w:eastAsia="Times New Roman" w:hAnsi="Verdana" w:cs="Times New Roman"/>
          <w:color w:val="000000" w:themeColor="text1"/>
          <w:sz w:val="18"/>
          <w:szCs w:val="18"/>
          <w:lang w:eastAsia="es-ES_tradnl"/>
        </w:rPr>
        <w:t xml:space="preserve">evitar el alimento sospechoso hasta que desaparezcan los </w:t>
      </w:r>
      <w:r w:rsidR="004A3130" w:rsidRPr="00D37FEF">
        <w:rPr>
          <w:rFonts w:ascii="Verdana" w:eastAsia="Times New Roman" w:hAnsi="Verdana" w:cs="Times New Roman"/>
          <w:color w:val="000000" w:themeColor="text1"/>
          <w:sz w:val="18"/>
          <w:szCs w:val="18"/>
          <w:lang w:eastAsia="es-ES_tradnl"/>
        </w:rPr>
        <w:t>síntomas y luego se reintroduce el alimento para observar si se presenta reacción al</w:t>
      </w:r>
      <w:r w:rsidR="00A02702">
        <w:rPr>
          <w:rFonts w:ascii="Verdana" w:eastAsia="Times New Roman" w:hAnsi="Verdana" w:cs="Times New Roman"/>
          <w:color w:val="000000" w:themeColor="text1"/>
          <w:sz w:val="18"/>
          <w:szCs w:val="18"/>
          <w:lang w:eastAsia="es-ES_tradnl"/>
        </w:rPr>
        <w:t>é</w:t>
      </w:r>
      <w:r w:rsidR="006910B5" w:rsidRPr="00D37FEF">
        <w:rPr>
          <w:rFonts w:ascii="Verdana" w:eastAsia="Times New Roman" w:hAnsi="Verdana" w:cs="Times New Roman"/>
          <w:color w:val="000000" w:themeColor="text1"/>
          <w:sz w:val="18"/>
          <w:szCs w:val="18"/>
          <w:lang w:eastAsia="es-ES_tradnl"/>
        </w:rPr>
        <w:t>rgica.</w:t>
      </w:r>
    </w:p>
    <w:p w14:paraId="57160EAD" w14:textId="77777777" w:rsidR="00F06E11" w:rsidRPr="00D37FEF" w:rsidRDefault="00F06E11" w:rsidP="00500955">
      <w:pPr>
        <w:rPr>
          <w:rFonts w:ascii="Verdana" w:eastAsia="Times New Roman" w:hAnsi="Verdana" w:cs="Times New Roman"/>
          <w:color w:val="000000" w:themeColor="text1"/>
          <w:sz w:val="18"/>
          <w:szCs w:val="18"/>
          <w:lang w:eastAsia="es-ES_tradnl"/>
        </w:rPr>
      </w:pPr>
    </w:p>
    <w:p w14:paraId="5DA49AF0" w14:textId="085D154B" w:rsidR="006910B5" w:rsidRPr="00D37FEF" w:rsidRDefault="006910B5" w:rsidP="00500955">
      <w:pPr>
        <w:rPr>
          <w:rFonts w:ascii="Verdana" w:eastAsia="Times New Roman" w:hAnsi="Verdana" w:cs="Times New Roman"/>
          <w:color w:val="000000" w:themeColor="text1"/>
          <w:sz w:val="18"/>
          <w:szCs w:val="18"/>
          <w:lang w:eastAsia="es-ES_tradnl"/>
        </w:rPr>
      </w:pPr>
      <w:r w:rsidRPr="00D37FEF">
        <w:rPr>
          <w:rFonts w:ascii="Verdana" w:eastAsia="Times New Roman" w:hAnsi="Verdana" w:cs="Times New Roman"/>
          <w:color w:val="000000" w:themeColor="text1"/>
          <w:sz w:val="18"/>
          <w:szCs w:val="18"/>
          <w:lang w:eastAsia="es-ES_tradnl"/>
        </w:rPr>
        <w:t xml:space="preserve">Siempre es importante hacer una historia clinica </w:t>
      </w:r>
      <w:r w:rsidR="00824CDC" w:rsidRPr="00D37FEF">
        <w:rPr>
          <w:rFonts w:ascii="Verdana" w:eastAsia="Times New Roman" w:hAnsi="Verdana" w:cs="Times New Roman"/>
          <w:color w:val="000000" w:themeColor="text1"/>
          <w:sz w:val="18"/>
          <w:szCs w:val="18"/>
          <w:lang w:eastAsia="es-ES_tradnl"/>
        </w:rPr>
        <w:t xml:space="preserve">detallada y complementar con los estudios </w:t>
      </w:r>
      <w:r w:rsidR="009756B5" w:rsidRPr="00D37FEF">
        <w:rPr>
          <w:rFonts w:ascii="Verdana" w:eastAsia="Times New Roman" w:hAnsi="Verdana" w:cs="Times New Roman"/>
          <w:color w:val="000000" w:themeColor="text1"/>
          <w:sz w:val="18"/>
          <w:szCs w:val="18"/>
          <w:lang w:eastAsia="es-ES_tradnl"/>
        </w:rPr>
        <w:t xml:space="preserve">o pruebas que se requieran para determiar la existencia de una alergia alimentaria. </w:t>
      </w:r>
    </w:p>
    <w:p w14:paraId="29E795BC" w14:textId="679CD7C1" w:rsidR="007E15BA" w:rsidRPr="00D37FEF" w:rsidRDefault="007E15BA" w:rsidP="00500955">
      <w:pPr>
        <w:rPr>
          <w:rFonts w:ascii="Verdana" w:eastAsia="Times New Roman" w:hAnsi="Verdana" w:cs="Times New Roman"/>
          <w:sz w:val="18"/>
          <w:szCs w:val="18"/>
          <w:lang w:eastAsia="es-ES_tradnl"/>
        </w:rPr>
      </w:pPr>
    </w:p>
    <w:p w14:paraId="6ABEAF2B" w14:textId="77777777" w:rsidR="003A4986" w:rsidRPr="00D37FEF" w:rsidRDefault="003A4986" w:rsidP="00500955">
      <w:pPr>
        <w:rPr>
          <w:rFonts w:ascii="Verdana" w:eastAsia="Times New Roman" w:hAnsi="Verdana" w:cs="Times New Roman"/>
          <w:color w:val="4472C4" w:themeColor="accent1"/>
          <w:sz w:val="18"/>
          <w:szCs w:val="18"/>
          <w:lang w:eastAsia="es-ES_tradnl"/>
        </w:rPr>
      </w:pPr>
    </w:p>
    <w:p w14:paraId="351C5330" w14:textId="65A0F407" w:rsidR="00F3648E" w:rsidRPr="00D37FEF" w:rsidRDefault="00413F91" w:rsidP="00500955">
      <w:pPr>
        <w:rPr>
          <w:rFonts w:ascii="Verdana" w:eastAsia="Times New Roman" w:hAnsi="Verdana" w:cs="Times New Roman"/>
          <w:sz w:val="18"/>
          <w:szCs w:val="18"/>
          <w:lang w:eastAsia="es-ES_tradnl"/>
        </w:rPr>
      </w:pPr>
      <w:r w:rsidRPr="00D37FEF">
        <w:rPr>
          <w:rFonts w:ascii="Verdana" w:eastAsia="Times New Roman" w:hAnsi="Verdana" w:cs="Times New Roman"/>
          <w:color w:val="4472C4" w:themeColor="accent1"/>
          <w:sz w:val="18"/>
          <w:szCs w:val="18"/>
          <w:lang w:eastAsia="es-ES_tradnl"/>
        </w:rPr>
        <w:t>VACUNAS</w:t>
      </w:r>
      <w:r w:rsidRPr="00D37FEF">
        <w:rPr>
          <w:rFonts w:ascii="Verdana" w:eastAsia="Times New Roman" w:hAnsi="Verdana" w:cs="Times New Roman"/>
          <w:sz w:val="18"/>
          <w:szCs w:val="18"/>
          <w:lang w:eastAsia="es-ES_tradnl"/>
        </w:rPr>
        <w:t xml:space="preserve"> </w:t>
      </w:r>
    </w:p>
    <w:p w14:paraId="23B5A1EC" w14:textId="77777777" w:rsidR="007E15BA" w:rsidRPr="00D37FEF" w:rsidRDefault="007E15BA" w:rsidP="00500955">
      <w:pPr>
        <w:rPr>
          <w:rFonts w:ascii="Verdana" w:eastAsia="Times New Roman" w:hAnsi="Verdana" w:cs="Times New Roman"/>
          <w:sz w:val="18"/>
          <w:szCs w:val="18"/>
          <w:lang w:eastAsia="es-ES_tradnl"/>
        </w:rPr>
      </w:pPr>
    </w:p>
    <w:p w14:paraId="4FBF154A" w14:textId="77777777" w:rsidR="000B7A99" w:rsidRDefault="00413F91"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 xml:space="preserve">Las vacunas para alergia son preparados a base de extractos de alérgenos (sustancias que provocan alergia). Estas vacunas son formuladas a la medida, en base a los resultados de las pruebas de alergia que se hayan realizado al paciente. </w:t>
      </w:r>
    </w:p>
    <w:p w14:paraId="591D6DBC" w14:textId="77777777" w:rsidR="000B7A99" w:rsidRDefault="000B7A99" w:rsidP="00500955">
      <w:pPr>
        <w:rPr>
          <w:rFonts w:ascii="Verdana" w:eastAsia="Times New Roman" w:hAnsi="Verdana" w:cs="Times New Roman"/>
          <w:sz w:val="18"/>
          <w:szCs w:val="18"/>
          <w:lang w:eastAsia="es-ES_tradnl"/>
        </w:rPr>
      </w:pPr>
    </w:p>
    <w:p w14:paraId="0AB5FE39" w14:textId="70A0850E" w:rsidR="00413F91" w:rsidRPr="00D37FEF" w:rsidRDefault="00413F91" w:rsidP="00500955">
      <w:pPr>
        <w:rPr>
          <w:rFonts w:ascii="Verdana" w:eastAsia="Times New Roman" w:hAnsi="Verdana" w:cs="Times New Roman"/>
          <w:sz w:val="18"/>
          <w:szCs w:val="18"/>
          <w:lang w:eastAsia="es-ES_tradnl"/>
        </w:rPr>
      </w:pPr>
      <w:r w:rsidRPr="00D37FEF">
        <w:rPr>
          <w:rFonts w:ascii="Verdana" w:eastAsia="Times New Roman" w:hAnsi="Verdana" w:cs="Times New Roman"/>
          <w:sz w:val="18"/>
          <w:szCs w:val="18"/>
          <w:lang w:eastAsia="es-ES_tradnl"/>
        </w:rPr>
        <w:t>El uso de las vacunas tiene como objetivo disminuir los síntomas asociados a la exposición al alérgeno, y por consiguiente disminuir el uso de medicamentos necesarios para tratar la enfermedad.</w:t>
      </w:r>
    </w:p>
    <w:p w14:paraId="02E6840A" w14:textId="77777777" w:rsidR="00413F91" w:rsidRPr="00D37FEF" w:rsidRDefault="00413F91" w:rsidP="00500955">
      <w:pPr>
        <w:rPr>
          <w:rFonts w:ascii="Verdana" w:eastAsia="Times New Roman" w:hAnsi="Verdana" w:cs="Times New Roman"/>
          <w:sz w:val="18"/>
          <w:szCs w:val="18"/>
          <w:lang w:eastAsia="es-ES_tradnl"/>
        </w:rPr>
      </w:pPr>
    </w:p>
    <w:p w14:paraId="434B0084" w14:textId="2F5F94E8" w:rsidR="008B7217" w:rsidRPr="00D37FEF" w:rsidRDefault="008B7217" w:rsidP="00500955">
      <w:pPr>
        <w:rPr>
          <w:rFonts w:ascii="Verdana" w:eastAsia="Times New Roman" w:hAnsi="Verdana" w:cs="Times New Roman"/>
          <w:sz w:val="18"/>
          <w:szCs w:val="18"/>
          <w:lang w:eastAsia="es-ES_tradnl"/>
        </w:rPr>
      </w:pPr>
    </w:p>
    <w:p w14:paraId="6C4E6517" w14:textId="6E906785" w:rsidR="00DF052C" w:rsidRPr="00D37FEF" w:rsidRDefault="00DF052C" w:rsidP="00500955">
      <w:pPr>
        <w:rPr>
          <w:rFonts w:ascii="Verdana" w:eastAsia="Times New Roman" w:hAnsi="Verdana" w:cs="Times New Roman"/>
          <w:sz w:val="18"/>
          <w:szCs w:val="18"/>
          <w:lang w:eastAsia="es-ES_tradnl"/>
        </w:rPr>
      </w:pPr>
    </w:p>
    <w:p w14:paraId="34E0583F" w14:textId="1DA63757" w:rsidR="00DF052C" w:rsidRPr="00D37FEF" w:rsidRDefault="00DF052C" w:rsidP="00500955">
      <w:pPr>
        <w:rPr>
          <w:rFonts w:ascii="Verdana" w:eastAsia="Times New Roman" w:hAnsi="Verdana" w:cs="Times New Roman"/>
          <w:sz w:val="18"/>
          <w:szCs w:val="18"/>
          <w:lang w:eastAsia="es-ES_tradnl"/>
        </w:rPr>
      </w:pPr>
    </w:p>
    <w:p w14:paraId="0CA5BEE7" w14:textId="175036D2" w:rsidR="00DF052C" w:rsidRPr="00D37FEF" w:rsidRDefault="00DF052C" w:rsidP="00500955">
      <w:pPr>
        <w:rPr>
          <w:rFonts w:ascii="Verdana" w:eastAsia="Times New Roman" w:hAnsi="Verdana" w:cs="Times New Roman"/>
          <w:sz w:val="18"/>
          <w:szCs w:val="18"/>
          <w:lang w:eastAsia="es-ES_tradnl"/>
        </w:rPr>
      </w:pPr>
    </w:p>
    <w:p w14:paraId="6A668249" w14:textId="77777777" w:rsidR="00040DDB" w:rsidRPr="00D37FEF" w:rsidRDefault="00040DDB" w:rsidP="00500955">
      <w:pPr>
        <w:rPr>
          <w:rFonts w:ascii="Verdana" w:eastAsia="Times New Roman" w:hAnsi="Verdana" w:cs="Times New Roman"/>
          <w:sz w:val="18"/>
          <w:szCs w:val="18"/>
          <w:lang w:eastAsia="es-ES_tradnl"/>
        </w:rPr>
      </w:pPr>
    </w:p>
    <w:p w14:paraId="32BADD61" w14:textId="77777777" w:rsidR="00040DDB" w:rsidRPr="00D37FEF" w:rsidRDefault="00040DDB" w:rsidP="00500955">
      <w:pPr>
        <w:rPr>
          <w:rFonts w:ascii="Verdana" w:eastAsia="Times New Roman" w:hAnsi="Verdana" w:cs="Times New Roman"/>
          <w:sz w:val="18"/>
          <w:szCs w:val="18"/>
          <w:lang w:eastAsia="es-ES_tradnl"/>
        </w:rPr>
      </w:pPr>
    </w:p>
    <w:p w14:paraId="2D67FD0C" w14:textId="77777777" w:rsidR="00040DDB" w:rsidRPr="00D37FEF" w:rsidRDefault="00040DDB" w:rsidP="00500955">
      <w:pPr>
        <w:rPr>
          <w:rFonts w:ascii="Verdana" w:eastAsia="Times New Roman" w:hAnsi="Verdana" w:cs="Times New Roman"/>
          <w:sz w:val="18"/>
          <w:szCs w:val="18"/>
          <w:lang w:eastAsia="es-ES_tradnl"/>
        </w:rPr>
      </w:pPr>
    </w:p>
    <w:p w14:paraId="46DE8253" w14:textId="613A8FAE" w:rsidR="008E3001" w:rsidRPr="00D37FEF" w:rsidRDefault="008E3001" w:rsidP="00500955">
      <w:pPr>
        <w:rPr>
          <w:rFonts w:ascii="Verdana" w:eastAsia="Times New Roman" w:hAnsi="Verdana" w:cs="Times New Roman"/>
          <w:sz w:val="18"/>
          <w:szCs w:val="18"/>
          <w:lang w:eastAsia="es-ES_tradnl"/>
        </w:rPr>
      </w:pPr>
    </w:p>
    <w:p w14:paraId="1EA6E4C6" w14:textId="03A33C40" w:rsidR="008E3001" w:rsidRPr="00D37FEF" w:rsidRDefault="008E3001" w:rsidP="00500955">
      <w:pPr>
        <w:rPr>
          <w:rFonts w:ascii="Verdana" w:eastAsia="Times New Roman" w:hAnsi="Verdana" w:cs="Times New Roman"/>
          <w:sz w:val="18"/>
          <w:szCs w:val="18"/>
          <w:lang w:eastAsia="es-ES_tradnl"/>
        </w:rPr>
      </w:pPr>
    </w:p>
    <w:p w14:paraId="538EE165" w14:textId="25811AA8" w:rsidR="00587E7E" w:rsidRPr="00D37FEF" w:rsidRDefault="00587E7E" w:rsidP="00500955">
      <w:pPr>
        <w:rPr>
          <w:rFonts w:ascii="Verdana" w:eastAsia="Times New Roman" w:hAnsi="Verdana" w:cs="Times New Roman"/>
          <w:sz w:val="18"/>
          <w:szCs w:val="18"/>
          <w:lang w:eastAsia="es-ES_tradnl"/>
        </w:rPr>
      </w:pPr>
    </w:p>
    <w:p w14:paraId="708398F4" w14:textId="5DBACCBE" w:rsidR="009D409E" w:rsidRPr="00D37FEF" w:rsidRDefault="009D409E" w:rsidP="00500955">
      <w:pPr>
        <w:rPr>
          <w:rFonts w:ascii="Verdana" w:eastAsia="Times New Roman" w:hAnsi="Verdana" w:cs="Times New Roman"/>
          <w:sz w:val="18"/>
          <w:szCs w:val="18"/>
          <w:lang w:eastAsia="es-ES_tradnl"/>
        </w:rPr>
      </w:pPr>
    </w:p>
    <w:p w14:paraId="1A85FAD9" w14:textId="77777777" w:rsidR="00F4028D" w:rsidRPr="00D37FEF" w:rsidRDefault="00F4028D" w:rsidP="00500955">
      <w:pPr>
        <w:rPr>
          <w:rFonts w:ascii="Verdana" w:eastAsia="Times New Roman" w:hAnsi="Verdana" w:cs="Times New Roman"/>
          <w:sz w:val="18"/>
          <w:szCs w:val="18"/>
          <w:lang w:eastAsia="es-ES_tradnl"/>
        </w:rPr>
      </w:pPr>
    </w:p>
    <w:p w14:paraId="20F5054A" w14:textId="77777777" w:rsidR="00AD72FD" w:rsidRPr="00D37FEF" w:rsidRDefault="00AD72FD" w:rsidP="00500955">
      <w:pPr>
        <w:rPr>
          <w:rFonts w:ascii="Verdana" w:hAnsi="Verdana"/>
          <w:sz w:val="18"/>
          <w:szCs w:val="18"/>
        </w:rPr>
      </w:pPr>
    </w:p>
    <w:sectPr w:rsidR="00AD72FD" w:rsidRPr="00D37FEF" w:rsidSect="00757E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Gothic">
    <w:panose1 w:val="00000000000000000000"/>
    <w:charset w:val="81"/>
    <w:family w:val="auto"/>
    <w:pitch w:val="variable"/>
    <w:sig w:usb0="00000001" w:usb1="09060000" w:usb2="00000010" w:usb3="00000000" w:csb0="002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8D"/>
    <w:rsid w:val="000017A9"/>
    <w:rsid w:val="000033D2"/>
    <w:rsid w:val="000068ED"/>
    <w:rsid w:val="00007171"/>
    <w:rsid w:val="00037797"/>
    <w:rsid w:val="00040DDB"/>
    <w:rsid w:val="000565EB"/>
    <w:rsid w:val="00073A4E"/>
    <w:rsid w:val="00081140"/>
    <w:rsid w:val="00092586"/>
    <w:rsid w:val="000951E0"/>
    <w:rsid w:val="000B1EAE"/>
    <w:rsid w:val="000B7A99"/>
    <w:rsid w:val="000D0803"/>
    <w:rsid w:val="0012566A"/>
    <w:rsid w:val="00144917"/>
    <w:rsid w:val="00157FCD"/>
    <w:rsid w:val="00161067"/>
    <w:rsid w:val="00166BF0"/>
    <w:rsid w:val="00172CE4"/>
    <w:rsid w:val="00181AAC"/>
    <w:rsid w:val="001A516F"/>
    <w:rsid w:val="001A58AD"/>
    <w:rsid w:val="001F495E"/>
    <w:rsid w:val="00224BAC"/>
    <w:rsid w:val="00254D60"/>
    <w:rsid w:val="0025534D"/>
    <w:rsid w:val="00276BFD"/>
    <w:rsid w:val="002C154B"/>
    <w:rsid w:val="002D4B2B"/>
    <w:rsid w:val="002F42BD"/>
    <w:rsid w:val="00303B66"/>
    <w:rsid w:val="00330264"/>
    <w:rsid w:val="00340FCB"/>
    <w:rsid w:val="00363292"/>
    <w:rsid w:val="00364F82"/>
    <w:rsid w:val="00371507"/>
    <w:rsid w:val="003A4986"/>
    <w:rsid w:val="003B206F"/>
    <w:rsid w:val="003D1524"/>
    <w:rsid w:val="003D2722"/>
    <w:rsid w:val="003D3AA7"/>
    <w:rsid w:val="003D7DA0"/>
    <w:rsid w:val="003E463E"/>
    <w:rsid w:val="003E64AE"/>
    <w:rsid w:val="00413F91"/>
    <w:rsid w:val="00423E05"/>
    <w:rsid w:val="0044084B"/>
    <w:rsid w:val="004705EC"/>
    <w:rsid w:val="004746FC"/>
    <w:rsid w:val="00491E39"/>
    <w:rsid w:val="004A3130"/>
    <w:rsid w:val="004B0BB2"/>
    <w:rsid w:val="004B0D6A"/>
    <w:rsid w:val="004F52A5"/>
    <w:rsid w:val="00500955"/>
    <w:rsid w:val="00514C05"/>
    <w:rsid w:val="005214F9"/>
    <w:rsid w:val="00525D7E"/>
    <w:rsid w:val="00527C7E"/>
    <w:rsid w:val="00550460"/>
    <w:rsid w:val="00577E50"/>
    <w:rsid w:val="00581B37"/>
    <w:rsid w:val="00587E7E"/>
    <w:rsid w:val="005960FA"/>
    <w:rsid w:val="005C408E"/>
    <w:rsid w:val="005E750A"/>
    <w:rsid w:val="005F363D"/>
    <w:rsid w:val="00602DE4"/>
    <w:rsid w:val="00604C8A"/>
    <w:rsid w:val="006051DF"/>
    <w:rsid w:val="00615629"/>
    <w:rsid w:val="00637A8E"/>
    <w:rsid w:val="00652B59"/>
    <w:rsid w:val="00681A03"/>
    <w:rsid w:val="006910B5"/>
    <w:rsid w:val="006B7593"/>
    <w:rsid w:val="006C09A9"/>
    <w:rsid w:val="006C7A9C"/>
    <w:rsid w:val="006D5461"/>
    <w:rsid w:val="006D71F5"/>
    <w:rsid w:val="006E7E0F"/>
    <w:rsid w:val="006F3F73"/>
    <w:rsid w:val="00702500"/>
    <w:rsid w:val="007064D3"/>
    <w:rsid w:val="00711685"/>
    <w:rsid w:val="00733427"/>
    <w:rsid w:val="00750F59"/>
    <w:rsid w:val="007512E8"/>
    <w:rsid w:val="00755676"/>
    <w:rsid w:val="00757E5F"/>
    <w:rsid w:val="007C10EB"/>
    <w:rsid w:val="007E15BA"/>
    <w:rsid w:val="007E4AA2"/>
    <w:rsid w:val="00806E85"/>
    <w:rsid w:val="00810BFF"/>
    <w:rsid w:val="0081242F"/>
    <w:rsid w:val="00821412"/>
    <w:rsid w:val="00824CDC"/>
    <w:rsid w:val="00830D79"/>
    <w:rsid w:val="008446ED"/>
    <w:rsid w:val="00864955"/>
    <w:rsid w:val="00895933"/>
    <w:rsid w:val="008B7217"/>
    <w:rsid w:val="008C07F7"/>
    <w:rsid w:val="008E3001"/>
    <w:rsid w:val="008E6400"/>
    <w:rsid w:val="00912F65"/>
    <w:rsid w:val="00934198"/>
    <w:rsid w:val="00936632"/>
    <w:rsid w:val="00941A61"/>
    <w:rsid w:val="00962DBC"/>
    <w:rsid w:val="00962FB9"/>
    <w:rsid w:val="009756B5"/>
    <w:rsid w:val="009854DF"/>
    <w:rsid w:val="00994EBE"/>
    <w:rsid w:val="00995CD1"/>
    <w:rsid w:val="009A54EC"/>
    <w:rsid w:val="009B1946"/>
    <w:rsid w:val="009B2B5A"/>
    <w:rsid w:val="009D409E"/>
    <w:rsid w:val="00A02702"/>
    <w:rsid w:val="00A2005C"/>
    <w:rsid w:val="00A24518"/>
    <w:rsid w:val="00A57954"/>
    <w:rsid w:val="00A64301"/>
    <w:rsid w:val="00A72E15"/>
    <w:rsid w:val="00A77CB4"/>
    <w:rsid w:val="00A80541"/>
    <w:rsid w:val="00A81423"/>
    <w:rsid w:val="00AA166C"/>
    <w:rsid w:val="00AA6282"/>
    <w:rsid w:val="00AB58BF"/>
    <w:rsid w:val="00AB7092"/>
    <w:rsid w:val="00AD72FD"/>
    <w:rsid w:val="00AD749B"/>
    <w:rsid w:val="00AE11C9"/>
    <w:rsid w:val="00AE1AD1"/>
    <w:rsid w:val="00AF20B9"/>
    <w:rsid w:val="00B00C31"/>
    <w:rsid w:val="00B0347F"/>
    <w:rsid w:val="00B04A5C"/>
    <w:rsid w:val="00B1103D"/>
    <w:rsid w:val="00B131F9"/>
    <w:rsid w:val="00B3303E"/>
    <w:rsid w:val="00B56540"/>
    <w:rsid w:val="00B5708B"/>
    <w:rsid w:val="00B6765A"/>
    <w:rsid w:val="00BA0919"/>
    <w:rsid w:val="00BC7F9A"/>
    <w:rsid w:val="00BE75CF"/>
    <w:rsid w:val="00C051F5"/>
    <w:rsid w:val="00C13ECF"/>
    <w:rsid w:val="00C16574"/>
    <w:rsid w:val="00C2764D"/>
    <w:rsid w:val="00C51D42"/>
    <w:rsid w:val="00C54C7C"/>
    <w:rsid w:val="00C6580F"/>
    <w:rsid w:val="00C730E6"/>
    <w:rsid w:val="00C802AE"/>
    <w:rsid w:val="00C811EA"/>
    <w:rsid w:val="00C85C9B"/>
    <w:rsid w:val="00C958EA"/>
    <w:rsid w:val="00CB405F"/>
    <w:rsid w:val="00CB7AFF"/>
    <w:rsid w:val="00CF7D61"/>
    <w:rsid w:val="00D0068A"/>
    <w:rsid w:val="00D23200"/>
    <w:rsid w:val="00D337B5"/>
    <w:rsid w:val="00D37FEF"/>
    <w:rsid w:val="00D51D03"/>
    <w:rsid w:val="00D55FCD"/>
    <w:rsid w:val="00D65735"/>
    <w:rsid w:val="00D66C7C"/>
    <w:rsid w:val="00D96AC3"/>
    <w:rsid w:val="00DB44FC"/>
    <w:rsid w:val="00DC0148"/>
    <w:rsid w:val="00DD4800"/>
    <w:rsid w:val="00DF052C"/>
    <w:rsid w:val="00DF5BBB"/>
    <w:rsid w:val="00E14628"/>
    <w:rsid w:val="00E40DF0"/>
    <w:rsid w:val="00E725F2"/>
    <w:rsid w:val="00ED4CF2"/>
    <w:rsid w:val="00ED518E"/>
    <w:rsid w:val="00F02990"/>
    <w:rsid w:val="00F06E11"/>
    <w:rsid w:val="00F3648E"/>
    <w:rsid w:val="00F4028D"/>
    <w:rsid w:val="00F54DF7"/>
    <w:rsid w:val="00F559A4"/>
    <w:rsid w:val="00FB4F18"/>
    <w:rsid w:val="00FC7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C822C32"/>
  <w15:chartTrackingRefBased/>
  <w15:docId w15:val="{366C738E-3CDB-414C-95B4-117F1333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4028D"/>
  </w:style>
  <w:style w:type="character" w:styleId="Textoennegrita">
    <w:name w:val="Strong"/>
    <w:basedOn w:val="Fuentedeprrafopredeter"/>
    <w:uiPriority w:val="22"/>
    <w:qFormat/>
    <w:rsid w:val="00F40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15603">
      <w:bodyDiv w:val="1"/>
      <w:marLeft w:val="0"/>
      <w:marRight w:val="0"/>
      <w:marTop w:val="0"/>
      <w:marBottom w:val="0"/>
      <w:divBdr>
        <w:top w:val="none" w:sz="0" w:space="0" w:color="auto"/>
        <w:left w:val="none" w:sz="0" w:space="0" w:color="auto"/>
        <w:bottom w:val="none" w:sz="0" w:space="0" w:color="auto"/>
        <w:right w:val="none" w:sz="0" w:space="0" w:color="auto"/>
      </w:divBdr>
      <w:divsChild>
        <w:div w:id="568534805">
          <w:marLeft w:val="0"/>
          <w:marRight w:val="0"/>
          <w:marTop w:val="0"/>
          <w:marBottom w:val="0"/>
          <w:divBdr>
            <w:top w:val="none" w:sz="0" w:space="0" w:color="auto"/>
            <w:left w:val="none" w:sz="0" w:space="0" w:color="auto"/>
            <w:bottom w:val="none" w:sz="0" w:space="0" w:color="auto"/>
            <w:right w:val="none" w:sz="0" w:space="0" w:color="auto"/>
          </w:divBdr>
        </w:div>
        <w:div w:id="1075281877">
          <w:marLeft w:val="0"/>
          <w:marRight w:val="0"/>
          <w:marTop w:val="0"/>
          <w:marBottom w:val="0"/>
          <w:divBdr>
            <w:top w:val="none" w:sz="0" w:space="0" w:color="auto"/>
            <w:left w:val="none" w:sz="0" w:space="0" w:color="auto"/>
            <w:bottom w:val="none" w:sz="0" w:space="0" w:color="auto"/>
            <w:right w:val="none" w:sz="0" w:space="0" w:color="auto"/>
          </w:divBdr>
        </w:div>
      </w:divsChild>
    </w:div>
    <w:div w:id="1003897154">
      <w:bodyDiv w:val="1"/>
      <w:marLeft w:val="0"/>
      <w:marRight w:val="0"/>
      <w:marTop w:val="0"/>
      <w:marBottom w:val="0"/>
      <w:divBdr>
        <w:top w:val="none" w:sz="0" w:space="0" w:color="auto"/>
        <w:left w:val="none" w:sz="0" w:space="0" w:color="auto"/>
        <w:bottom w:val="none" w:sz="0" w:space="0" w:color="auto"/>
        <w:right w:val="none" w:sz="0" w:space="0" w:color="auto"/>
      </w:divBdr>
    </w:div>
    <w:div w:id="11547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1405</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Tory Ruiz Serret</dc:creator>
  <cp:keywords/>
  <dc:description/>
  <cp:lastModifiedBy>Tory Ruiz Serret</cp:lastModifiedBy>
  <cp:revision>186</cp:revision>
  <dcterms:created xsi:type="dcterms:W3CDTF">2018-06-09T11:22:00Z</dcterms:created>
  <dcterms:modified xsi:type="dcterms:W3CDTF">2018-06-18T03:08:00Z</dcterms:modified>
</cp:coreProperties>
</file>