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BB922" w14:textId="65A65886" w:rsidR="00CF3C72" w:rsidRPr="009F2B81" w:rsidRDefault="00CF3C72" w:rsidP="00CF3C72">
      <w:pPr>
        <w:jc w:val="center"/>
        <w:rPr>
          <w:rFonts w:ascii="Times New Roman" w:hAnsi="Times New Roman" w:cs="Times New Roman"/>
          <w:sz w:val="24"/>
          <w:szCs w:val="24"/>
          <w:lang w:val="en-US"/>
        </w:rPr>
      </w:pPr>
      <w:r w:rsidRPr="009F2B81">
        <w:rPr>
          <w:rFonts w:ascii="Times New Roman" w:hAnsi="Times New Roman" w:cs="Times New Roman"/>
          <w:sz w:val="24"/>
          <w:szCs w:val="24"/>
          <w:lang w:val="en-US"/>
        </w:rPr>
        <w:t>Subject: Optical Communication and Networks</w:t>
      </w:r>
    </w:p>
    <w:p w14:paraId="399EFDE6" w14:textId="313BD1FE" w:rsidR="00CF3C72" w:rsidRPr="009F2B81" w:rsidRDefault="00CF3C72" w:rsidP="00CF3C72">
      <w:pPr>
        <w:jc w:val="center"/>
        <w:rPr>
          <w:rFonts w:ascii="Times New Roman" w:hAnsi="Times New Roman" w:cs="Times New Roman"/>
          <w:sz w:val="24"/>
          <w:szCs w:val="24"/>
          <w:lang w:val="en-US"/>
        </w:rPr>
      </w:pPr>
      <w:r w:rsidRPr="009F2B81">
        <w:rPr>
          <w:rFonts w:ascii="Times New Roman" w:hAnsi="Times New Roman" w:cs="Times New Roman"/>
          <w:sz w:val="24"/>
          <w:szCs w:val="24"/>
          <w:lang w:val="en-US"/>
        </w:rPr>
        <w:t>Class/Sem: BE EXTC/VIII</w:t>
      </w:r>
    </w:p>
    <w:p w14:paraId="650557D8" w14:textId="4C597C27" w:rsidR="00473383" w:rsidRPr="009F2B81" w:rsidRDefault="00CF3C72" w:rsidP="00CF3C72">
      <w:pPr>
        <w:jc w:val="center"/>
        <w:rPr>
          <w:rFonts w:ascii="Times New Roman" w:hAnsi="Times New Roman" w:cs="Times New Roman"/>
          <w:sz w:val="24"/>
          <w:szCs w:val="24"/>
          <w:lang w:val="en-US"/>
        </w:rPr>
      </w:pPr>
      <w:r w:rsidRPr="009F2B81">
        <w:rPr>
          <w:rFonts w:ascii="Times New Roman" w:hAnsi="Times New Roman" w:cs="Times New Roman"/>
          <w:sz w:val="24"/>
          <w:szCs w:val="24"/>
          <w:lang w:val="en-US"/>
        </w:rPr>
        <w:t>Module 6</w:t>
      </w:r>
    </w:p>
    <w:p w14:paraId="1FFCCFFE" w14:textId="40C4055C" w:rsidR="00CF3C72" w:rsidRPr="009F2B81" w:rsidRDefault="00CF3C72" w:rsidP="00CF3C72">
      <w:pPr>
        <w:jc w:val="center"/>
        <w:rPr>
          <w:rFonts w:ascii="Times New Roman" w:hAnsi="Times New Roman" w:cs="Times New Roman"/>
          <w:sz w:val="24"/>
          <w:szCs w:val="24"/>
          <w:lang w:val="en-US"/>
        </w:rPr>
      </w:pPr>
    </w:p>
    <w:p w14:paraId="3B0E7C34" w14:textId="0199065A" w:rsidR="00CF3C72" w:rsidRPr="009F2B81" w:rsidRDefault="00CF3C72" w:rsidP="00CF3C72">
      <w:pPr>
        <w:jc w:val="center"/>
        <w:rPr>
          <w:rFonts w:ascii="Times New Roman" w:hAnsi="Times New Roman" w:cs="Times New Roman"/>
          <w:sz w:val="24"/>
          <w:szCs w:val="24"/>
          <w:lang w:val="en-US"/>
        </w:rPr>
      </w:pPr>
      <w:r w:rsidRPr="009F2B81">
        <w:rPr>
          <w:rFonts w:ascii="Times New Roman" w:hAnsi="Times New Roman" w:cs="Times New Roman"/>
          <w:noProof/>
          <w:sz w:val="24"/>
          <w:szCs w:val="24"/>
        </w:rPr>
        <w:drawing>
          <wp:inline distT="0" distB="0" distL="0" distR="0" wp14:anchorId="528441C0" wp14:editId="155120E9">
            <wp:extent cx="5731510" cy="9321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932180"/>
                    </a:xfrm>
                    <a:prstGeom prst="rect">
                      <a:avLst/>
                    </a:prstGeom>
                  </pic:spPr>
                </pic:pic>
              </a:graphicData>
            </a:graphic>
          </wp:inline>
        </w:drawing>
      </w:r>
    </w:p>
    <w:p w14:paraId="5C727836" w14:textId="77777777" w:rsidR="003679C4" w:rsidRPr="009F2B81" w:rsidRDefault="003679C4" w:rsidP="003679C4">
      <w:pPr>
        <w:rPr>
          <w:rFonts w:ascii="Times New Roman" w:hAnsi="Times New Roman" w:cs="Times New Roman"/>
          <w:b/>
          <w:bCs/>
          <w:sz w:val="24"/>
          <w:szCs w:val="24"/>
          <w:lang w:val="en-US"/>
        </w:rPr>
      </w:pPr>
    </w:p>
    <w:p w14:paraId="0A719C3D" w14:textId="0ED3550C" w:rsidR="003679C4" w:rsidRPr="009F2B81" w:rsidRDefault="003679C4" w:rsidP="003679C4">
      <w:pPr>
        <w:rPr>
          <w:rFonts w:ascii="Times New Roman" w:hAnsi="Times New Roman" w:cs="Times New Roman"/>
          <w:b/>
          <w:bCs/>
          <w:sz w:val="24"/>
          <w:szCs w:val="24"/>
          <w:lang w:val="en-US"/>
        </w:rPr>
      </w:pPr>
      <w:r w:rsidRPr="009F2B81">
        <w:rPr>
          <w:rFonts w:ascii="Times New Roman" w:hAnsi="Times New Roman" w:cs="Times New Roman"/>
          <w:b/>
          <w:bCs/>
          <w:sz w:val="24"/>
          <w:szCs w:val="24"/>
          <w:lang w:val="en-US"/>
        </w:rPr>
        <w:t>Transmission System Model</w:t>
      </w:r>
    </w:p>
    <w:p w14:paraId="22378D49" w14:textId="48AE8F9E" w:rsidR="003679C4" w:rsidRPr="009F2B81" w:rsidRDefault="003679C4" w:rsidP="000254C9">
      <w:pPr>
        <w:pStyle w:val="NormalWeb"/>
        <w:shd w:val="clear" w:color="auto" w:fill="FFFFFF"/>
        <w:spacing w:before="0" w:beforeAutospacing="0" w:after="150" w:afterAutospacing="0"/>
        <w:jc w:val="both"/>
        <w:rPr>
          <w:color w:val="333333"/>
        </w:rPr>
      </w:pPr>
      <w:r w:rsidRPr="009F2B81">
        <w:rPr>
          <w:color w:val="333333"/>
        </w:rPr>
        <w:t>The following figure shows a block diagram of the various components of a unidirectional WDM link.</w:t>
      </w:r>
    </w:p>
    <w:p w14:paraId="4833F293" w14:textId="77777777" w:rsidR="003679C4" w:rsidRPr="009F2B81" w:rsidRDefault="003679C4" w:rsidP="000254C9">
      <w:pPr>
        <w:pStyle w:val="NormalWeb"/>
        <w:numPr>
          <w:ilvl w:val="0"/>
          <w:numId w:val="1"/>
        </w:numPr>
        <w:shd w:val="clear" w:color="auto" w:fill="FFFFFF"/>
        <w:spacing w:before="0" w:beforeAutospacing="0" w:after="150" w:afterAutospacing="0"/>
        <w:jc w:val="both"/>
        <w:rPr>
          <w:color w:val="333333"/>
        </w:rPr>
      </w:pPr>
      <w:r w:rsidRPr="009F2B81">
        <w:rPr>
          <w:color w:val="333333"/>
        </w:rPr>
        <w:t xml:space="preserve">The transmitter consists of a set of DFB lasers, with or without external modulators, one for each wavelength. The signals at the different wavelengths are combined into a single </w:t>
      </w:r>
      <w:proofErr w:type="spellStart"/>
      <w:r w:rsidRPr="009F2B81">
        <w:rPr>
          <w:color w:val="333333"/>
        </w:rPr>
        <w:t>fiber</w:t>
      </w:r>
      <w:proofErr w:type="spellEnd"/>
      <w:r w:rsidRPr="009F2B81">
        <w:rPr>
          <w:color w:val="333333"/>
        </w:rPr>
        <w:t xml:space="preserve"> by means of an optical multiplexer.</w:t>
      </w:r>
    </w:p>
    <w:p w14:paraId="0BEDCF11" w14:textId="77777777" w:rsidR="003679C4" w:rsidRPr="009F2B81" w:rsidRDefault="003679C4" w:rsidP="000254C9">
      <w:pPr>
        <w:pStyle w:val="NormalWeb"/>
        <w:numPr>
          <w:ilvl w:val="0"/>
          <w:numId w:val="1"/>
        </w:numPr>
        <w:shd w:val="clear" w:color="auto" w:fill="FFFFFF"/>
        <w:spacing w:before="0" w:beforeAutospacing="0" w:after="150" w:afterAutospacing="0"/>
        <w:jc w:val="both"/>
        <w:rPr>
          <w:color w:val="333333"/>
        </w:rPr>
      </w:pPr>
      <w:r w:rsidRPr="009F2B81">
        <w:rPr>
          <w:color w:val="333333"/>
        </w:rPr>
        <w:t xml:space="preserve">An optical power amplifier may be used to increase the transmission power. After some distance along the </w:t>
      </w:r>
      <w:proofErr w:type="spellStart"/>
      <w:r w:rsidRPr="009F2B81">
        <w:rPr>
          <w:color w:val="333333"/>
        </w:rPr>
        <w:t>fiber</w:t>
      </w:r>
      <w:proofErr w:type="spellEnd"/>
      <w:r w:rsidRPr="009F2B81">
        <w:rPr>
          <w:color w:val="333333"/>
        </w:rPr>
        <w:t xml:space="preserve">, the signal is amplified by an optical in-line amplifier. Depending on the distance, bit rate, and type of </w:t>
      </w:r>
      <w:proofErr w:type="spellStart"/>
      <w:r w:rsidRPr="009F2B81">
        <w:rPr>
          <w:color w:val="333333"/>
        </w:rPr>
        <w:t>fiber</w:t>
      </w:r>
      <w:proofErr w:type="spellEnd"/>
      <w:r w:rsidRPr="009F2B81">
        <w:rPr>
          <w:color w:val="333333"/>
        </w:rPr>
        <w:t xml:space="preserve"> used, the signal may also be passed through a dispersion-compensating module, usually at each amplifier stage.</w:t>
      </w:r>
    </w:p>
    <w:p w14:paraId="3D2D749A" w14:textId="77777777" w:rsidR="003679C4" w:rsidRPr="009F2B81" w:rsidRDefault="003679C4" w:rsidP="000254C9">
      <w:pPr>
        <w:pStyle w:val="NormalWeb"/>
        <w:numPr>
          <w:ilvl w:val="0"/>
          <w:numId w:val="1"/>
        </w:numPr>
        <w:shd w:val="clear" w:color="auto" w:fill="FFFFFF"/>
        <w:spacing w:before="0" w:beforeAutospacing="0" w:after="150" w:afterAutospacing="0"/>
        <w:jc w:val="both"/>
        <w:rPr>
          <w:color w:val="333333"/>
        </w:rPr>
      </w:pPr>
      <w:r w:rsidRPr="009F2B81">
        <w:rPr>
          <w:color w:val="333333"/>
        </w:rPr>
        <w:t>At the receiving end, the signal may be amplified by an optical preamplifier before it is passed through a demultiplexer. Each wavelength is then received by a separate photodetector.</w:t>
      </w:r>
    </w:p>
    <w:p w14:paraId="13DEFEFB" w14:textId="77777777" w:rsidR="003679C4" w:rsidRPr="009F2B81" w:rsidRDefault="003679C4" w:rsidP="000254C9">
      <w:pPr>
        <w:pStyle w:val="NormalWeb"/>
        <w:numPr>
          <w:ilvl w:val="0"/>
          <w:numId w:val="1"/>
        </w:numPr>
        <w:shd w:val="clear" w:color="auto" w:fill="FFFFFF"/>
        <w:spacing w:before="0" w:beforeAutospacing="0" w:after="150" w:afterAutospacing="0"/>
        <w:jc w:val="both"/>
        <w:rPr>
          <w:color w:val="333333"/>
        </w:rPr>
      </w:pPr>
      <w:r w:rsidRPr="009F2B81">
        <w:rPr>
          <w:color w:val="333333"/>
        </w:rPr>
        <w:t xml:space="preserve">The physical layer of the system must ensure that bits are transmitted from the source to their destination reliably. The measures of quality are the bit error rate (BER) and the additional power budget margin provided in the system. </w:t>
      </w:r>
      <w:proofErr w:type="gramStart"/>
      <w:r w:rsidRPr="009F2B81">
        <w:rPr>
          <w:color w:val="333333"/>
        </w:rPr>
        <w:t>Usually</w:t>
      </w:r>
      <w:proofErr w:type="gramEnd"/>
      <w:r w:rsidRPr="009F2B81">
        <w:rPr>
          <w:color w:val="333333"/>
        </w:rPr>
        <w:t xml:space="preserve"> the required bit error rates are of the order of 10 -9 to 10-15, typically 10-12. The BER depends on the amount of noise as well as other impairments that are present in the system.</w:t>
      </w:r>
    </w:p>
    <w:p w14:paraId="6CE89E26" w14:textId="77777777" w:rsidR="003679C4" w:rsidRPr="009F2B81" w:rsidRDefault="003679C4" w:rsidP="000254C9">
      <w:pPr>
        <w:pStyle w:val="NormalWeb"/>
        <w:numPr>
          <w:ilvl w:val="0"/>
          <w:numId w:val="1"/>
        </w:numPr>
        <w:shd w:val="clear" w:color="auto" w:fill="FFFFFF"/>
        <w:spacing w:before="0" w:beforeAutospacing="0" w:after="150" w:afterAutospacing="0"/>
        <w:jc w:val="both"/>
        <w:rPr>
          <w:color w:val="333333"/>
        </w:rPr>
      </w:pPr>
      <w:r w:rsidRPr="009F2B81">
        <w:rPr>
          <w:color w:val="333333"/>
        </w:rPr>
        <w:t>Assume that non-return-to-zero (NRZ) modulation is used. In some specific cases, such as chromatic dispersion, both NRZ and return-to-zero (RZ) modulation will be considered. The physical layer is also responsible for the link initialization and link takedown procedures, which are necessary to prevent exposure to potentially harmful laser radiation.</w:t>
      </w:r>
    </w:p>
    <w:p w14:paraId="7263DCE4" w14:textId="57E0E98C" w:rsidR="003679C4" w:rsidRPr="009F2B81" w:rsidRDefault="003679C4" w:rsidP="003679C4">
      <w:pPr>
        <w:pStyle w:val="NormalWeb"/>
        <w:shd w:val="clear" w:color="auto" w:fill="FFFFFF"/>
        <w:spacing w:before="0" w:beforeAutospacing="0" w:after="150" w:afterAutospacing="0"/>
        <w:rPr>
          <w:color w:val="333333"/>
        </w:rPr>
      </w:pPr>
      <w:r w:rsidRPr="009F2B81">
        <w:rPr>
          <w:noProof/>
          <w:color w:val="333333"/>
        </w:rPr>
        <w:lastRenderedPageBreak/>
        <w:drawing>
          <wp:inline distT="0" distB="0" distL="0" distR="0" wp14:anchorId="6004E336" wp14:editId="21F8910A">
            <wp:extent cx="5534025" cy="2059305"/>
            <wp:effectExtent l="0" t="0" r="9525" b="0"/>
            <wp:docPr id="84752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34025" cy="2059305"/>
                    </a:xfrm>
                    <a:prstGeom prst="rect">
                      <a:avLst/>
                    </a:prstGeom>
                    <a:noFill/>
                    <a:ln>
                      <a:noFill/>
                    </a:ln>
                  </pic:spPr>
                </pic:pic>
              </a:graphicData>
            </a:graphic>
          </wp:inline>
        </w:drawing>
      </w:r>
    </w:p>
    <w:p w14:paraId="3EAA0FAE" w14:textId="77777777" w:rsidR="003679C4" w:rsidRPr="009F2B81" w:rsidRDefault="003679C4" w:rsidP="003679C4">
      <w:pPr>
        <w:pStyle w:val="NormalWeb"/>
        <w:shd w:val="clear" w:color="auto" w:fill="FFFFFF"/>
        <w:spacing w:before="0" w:beforeAutospacing="0" w:after="150" w:afterAutospacing="0"/>
        <w:rPr>
          <w:color w:val="333333"/>
        </w:rPr>
      </w:pPr>
      <w:r w:rsidRPr="009F2B81">
        <w:rPr>
          <w:rStyle w:val="Strong"/>
          <w:color w:val="333333"/>
        </w:rPr>
        <w:t>Power Penalty:</w:t>
      </w:r>
    </w:p>
    <w:p w14:paraId="1D285CE8" w14:textId="77777777" w:rsidR="003679C4" w:rsidRPr="009F2B81" w:rsidRDefault="003679C4" w:rsidP="000254C9">
      <w:pPr>
        <w:pStyle w:val="NormalWeb"/>
        <w:numPr>
          <w:ilvl w:val="0"/>
          <w:numId w:val="1"/>
        </w:numPr>
        <w:shd w:val="clear" w:color="auto" w:fill="FFFFFF"/>
        <w:spacing w:before="0" w:beforeAutospacing="0" w:after="150" w:afterAutospacing="0"/>
        <w:jc w:val="both"/>
        <w:rPr>
          <w:color w:val="333333"/>
        </w:rPr>
      </w:pPr>
      <w:r w:rsidRPr="009F2B81">
        <w:rPr>
          <w:color w:val="333333"/>
        </w:rPr>
        <w:t>The physical layer design must take into account the effect of a number of system impairments. Usually, impairment results in a power penalty to the system. In the presence of impairment, a higher signal power will be required at the receiver in order to maintain a desired bit error rate. One way to define the power penalty is as the increase in signal power required (in dB) to maintain the same bit error rate in the presence of impairments. Another way to define the power penalty is as the reduction in signal-to-noise ratio as quantified by the value of γ (the argument to the Q(.) due to a specific impairment.</w:t>
      </w:r>
    </w:p>
    <w:p w14:paraId="262763DB" w14:textId="77777777" w:rsidR="003679C4" w:rsidRPr="009F2B81" w:rsidRDefault="003679C4" w:rsidP="00CF3C72">
      <w:pPr>
        <w:jc w:val="center"/>
        <w:rPr>
          <w:rFonts w:ascii="Times New Roman" w:hAnsi="Times New Roman" w:cs="Times New Roman"/>
          <w:sz w:val="24"/>
          <w:szCs w:val="24"/>
          <w:lang w:val="en-US"/>
        </w:rPr>
      </w:pPr>
    </w:p>
    <w:p w14:paraId="25BD4FE3" w14:textId="594C4BEE" w:rsidR="003679C4" w:rsidRPr="009F2B81" w:rsidRDefault="003679C4" w:rsidP="00CF3C72">
      <w:pPr>
        <w:jc w:val="center"/>
        <w:rPr>
          <w:rFonts w:ascii="Times New Roman" w:hAnsi="Times New Roman" w:cs="Times New Roman"/>
          <w:sz w:val="24"/>
          <w:szCs w:val="24"/>
          <w:lang w:val="en-US"/>
        </w:rPr>
      </w:pPr>
      <w:r w:rsidRPr="009F2B81">
        <w:rPr>
          <w:rFonts w:ascii="Times New Roman" w:hAnsi="Times New Roman" w:cs="Times New Roman"/>
          <w:noProof/>
          <w:sz w:val="24"/>
          <w:szCs w:val="24"/>
        </w:rPr>
        <w:drawing>
          <wp:inline distT="0" distB="0" distL="0" distR="0" wp14:anchorId="5F09E17F" wp14:editId="4DA85A0C">
            <wp:extent cx="5731510" cy="2040890"/>
            <wp:effectExtent l="0" t="0" r="2540" b="0"/>
            <wp:docPr id="218123792" name="Picture 218123792">
              <a:extLst xmlns:a="http://schemas.openxmlformats.org/drawingml/2006/main">
                <a:ext uri="{FF2B5EF4-FFF2-40B4-BE49-F238E27FC236}">
                  <a16:creationId xmlns:a16="http://schemas.microsoft.com/office/drawing/2014/main" id="{3123FEE9-C178-4778-A38E-1B80070E6E8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123FEE9-C178-4778-A38E-1B80070E6E88}"/>
                        </a:ext>
                      </a:extLst>
                    </pic:cNvPr>
                    <pic:cNvPicPr>
                      <a:picLocks noGrp="1" noChangeAspect="1"/>
                    </pic:cNvPicPr>
                  </pic:nvPicPr>
                  <pic:blipFill>
                    <a:blip r:embed="rId7"/>
                    <a:stretch>
                      <a:fillRect/>
                    </a:stretch>
                  </pic:blipFill>
                  <pic:spPr>
                    <a:xfrm>
                      <a:off x="0" y="0"/>
                      <a:ext cx="5731510" cy="2040890"/>
                    </a:xfrm>
                    <a:prstGeom prst="rect">
                      <a:avLst/>
                    </a:prstGeom>
                  </pic:spPr>
                </pic:pic>
              </a:graphicData>
            </a:graphic>
          </wp:inline>
        </w:drawing>
      </w:r>
    </w:p>
    <w:p w14:paraId="7F8037FA" w14:textId="3D388330" w:rsidR="003679C4" w:rsidRPr="009F2B81" w:rsidRDefault="003679C4" w:rsidP="00CF3C72">
      <w:pPr>
        <w:jc w:val="center"/>
        <w:rPr>
          <w:rFonts w:ascii="Times New Roman" w:hAnsi="Times New Roman" w:cs="Times New Roman"/>
          <w:sz w:val="24"/>
          <w:szCs w:val="24"/>
          <w:lang w:val="en-US"/>
        </w:rPr>
      </w:pPr>
      <w:r w:rsidRPr="009F2B81">
        <w:rPr>
          <w:rFonts w:ascii="Times New Roman" w:hAnsi="Times New Roman" w:cs="Times New Roman"/>
          <w:noProof/>
          <w:sz w:val="24"/>
          <w:szCs w:val="24"/>
        </w:rPr>
        <w:drawing>
          <wp:inline distT="0" distB="0" distL="0" distR="0" wp14:anchorId="3C0DA067" wp14:editId="357B7D82">
            <wp:extent cx="5731510" cy="1454150"/>
            <wp:effectExtent l="0" t="0" r="2540" b="0"/>
            <wp:docPr id="2032742827" name="Picture 2032742827">
              <a:extLst xmlns:a="http://schemas.openxmlformats.org/drawingml/2006/main">
                <a:ext uri="{FF2B5EF4-FFF2-40B4-BE49-F238E27FC236}">
                  <a16:creationId xmlns:a16="http://schemas.microsoft.com/office/drawing/2014/main" id="{32D41C7B-5CE1-45CB-B626-F05131504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4">
                      <a:extLst>
                        <a:ext uri="{FF2B5EF4-FFF2-40B4-BE49-F238E27FC236}">
                          <a16:creationId xmlns:a16="http://schemas.microsoft.com/office/drawing/2014/main" id="{32D41C7B-5CE1-45CB-B626-F051315042D1}"/>
                        </a:ext>
                      </a:extLst>
                    </pic:cNvPr>
                    <pic:cNvPicPr>
                      <a:picLocks noChangeAspect="1"/>
                    </pic:cNvPicPr>
                  </pic:nvPicPr>
                  <pic:blipFill>
                    <a:blip r:embed="rId8"/>
                    <a:stretch>
                      <a:fillRect/>
                    </a:stretch>
                  </pic:blipFill>
                  <pic:spPr>
                    <a:xfrm>
                      <a:off x="0" y="0"/>
                      <a:ext cx="5731510" cy="1454150"/>
                    </a:xfrm>
                    <a:prstGeom prst="rect">
                      <a:avLst/>
                    </a:prstGeom>
                  </pic:spPr>
                </pic:pic>
              </a:graphicData>
            </a:graphic>
          </wp:inline>
        </w:drawing>
      </w:r>
    </w:p>
    <w:p w14:paraId="00F14DE1" w14:textId="23F5E71F" w:rsidR="00813BBA" w:rsidRPr="009F2B81" w:rsidRDefault="00813BBA" w:rsidP="00CF3C72">
      <w:pPr>
        <w:jc w:val="center"/>
        <w:rPr>
          <w:rFonts w:ascii="Times New Roman" w:hAnsi="Times New Roman" w:cs="Times New Roman"/>
          <w:sz w:val="24"/>
          <w:szCs w:val="24"/>
          <w:lang w:val="en-US"/>
        </w:rPr>
      </w:pPr>
      <w:r w:rsidRPr="009F2B81">
        <w:rPr>
          <w:rFonts w:ascii="Times New Roman" w:hAnsi="Times New Roman" w:cs="Times New Roman"/>
          <w:noProof/>
          <w:sz w:val="24"/>
          <w:szCs w:val="24"/>
        </w:rPr>
        <w:lastRenderedPageBreak/>
        <w:drawing>
          <wp:inline distT="0" distB="0" distL="0" distR="0" wp14:anchorId="2BB05D37" wp14:editId="38EAFDCC">
            <wp:extent cx="5731510" cy="1409700"/>
            <wp:effectExtent l="0" t="0" r="2540" b="0"/>
            <wp:docPr id="677356830" name="Picture 677356830">
              <a:extLst xmlns:a="http://schemas.openxmlformats.org/drawingml/2006/main">
                <a:ext uri="{FF2B5EF4-FFF2-40B4-BE49-F238E27FC236}">
                  <a16:creationId xmlns:a16="http://schemas.microsoft.com/office/drawing/2014/main" id="{E493CD60-7522-4665-B737-35A095BDD1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493CD60-7522-4665-B737-35A095BDD11E}"/>
                        </a:ext>
                      </a:extLst>
                    </pic:cNvPr>
                    <pic:cNvPicPr>
                      <a:picLocks noChangeAspect="1"/>
                    </pic:cNvPicPr>
                  </pic:nvPicPr>
                  <pic:blipFill>
                    <a:blip r:embed="rId9"/>
                    <a:stretch>
                      <a:fillRect/>
                    </a:stretch>
                  </pic:blipFill>
                  <pic:spPr>
                    <a:xfrm>
                      <a:off x="0" y="0"/>
                      <a:ext cx="5731510" cy="1409700"/>
                    </a:xfrm>
                    <a:prstGeom prst="rect">
                      <a:avLst/>
                    </a:prstGeom>
                  </pic:spPr>
                </pic:pic>
              </a:graphicData>
            </a:graphic>
          </wp:inline>
        </w:drawing>
      </w:r>
    </w:p>
    <w:p w14:paraId="3BDD9AB5" w14:textId="645E4108" w:rsidR="00813BBA" w:rsidRPr="009F2B81" w:rsidRDefault="00813BBA" w:rsidP="00CF3C72">
      <w:pPr>
        <w:jc w:val="center"/>
        <w:rPr>
          <w:rFonts w:ascii="Times New Roman" w:hAnsi="Times New Roman" w:cs="Times New Roman"/>
          <w:sz w:val="24"/>
          <w:szCs w:val="24"/>
          <w:lang w:val="en-US"/>
        </w:rPr>
      </w:pPr>
      <w:r w:rsidRPr="009F2B81">
        <w:rPr>
          <w:rFonts w:ascii="Times New Roman" w:hAnsi="Times New Roman" w:cs="Times New Roman"/>
          <w:noProof/>
          <w:sz w:val="24"/>
          <w:szCs w:val="24"/>
        </w:rPr>
        <w:drawing>
          <wp:inline distT="0" distB="0" distL="0" distR="0" wp14:anchorId="0EF1BFDA" wp14:editId="5ED6D86B">
            <wp:extent cx="5731510" cy="2034540"/>
            <wp:effectExtent l="0" t="0" r="2540" b="3810"/>
            <wp:docPr id="183394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1260" name=""/>
                    <pic:cNvPicPr/>
                  </pic:nvPicPr>
                  <pic:blipFill>
                    <a:blip r:embed="rId10"/>
                    <a:stretch>
                      <a:fillRect/>
                    </a:stretch>
                  </pic:blipFill>
                  <pic:spPr>
                    <a:xfrm>
                      <a:off x="0" y="0"/>
                      <a:ext cx="5731510" cy="2034540"/>
                    </a:xfrm>
                    <a:prstGeom prst="rect">
                      <a:avLst/>
                    </a:prstGeom>
                  </pic:spPr>
                </pic:pic>
              </a:graphicData>
            </a:graphic>
          </wp:inline>
        </w:drawing>
      </w:r>
    </w:p>
    <w:p w14:paraId="7DCC4215" w14:textId="6C549117" w:rsidR="00813BBA" w:rsidRPr="009F2B81" w:rsidRDefault="00813BBA" w:rsidP="00CF3C72">
      <w:pPr>
        <w:jc w:val="center"/>
        <w:rPr>
          <w:rFonts w:ascii="Times New Roman" w:hAnsi="Times New Roman" w:cs="Times New Roman"/>
          <w:sz w:val="24"/>
          <w:szCs w:val="24"/>
          <w:lang w:val="en-US"/>
        </w:rPr>
      </w:pPr>
      <w:r w:rsidRPr="009F2B81">
        <w:rPr>
          <w:rFonts w:ascii="Times New Roman" w:hAnsi="Times New Roman" w:cs="Times New Roman"/>
          <w:noProof/>
          <w:sz w:val="24"/>
          <w:szCs w:val="24"/>
        </w:rPr>
        <w:drawing>
          <wp:inline distT="0" distB="0" distL="0" distR="0" wp14:anchorId="034F0856" wp14:editId="2A3EBE47">
            <wp:extent cx="5731510" cy="1311275"/>
            <wp:effectExtent l="0" t="0" r="2540" b="3175"/>
            <wp:docPr id="201662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27635" name=""/>
                    <pic:cNvPicPr/>
                  </pic:nvPicPr>
                  <pic:blipFill>
                    <a:blip r:embed="rId11"/>
                    <a:stretch>
                      <a:fillRect/>
                    </a:stretch>
                  </pic:blipFill>
                  <pic:spPr>
                    <a:xfrm>
                      <a:off x="0" y="0"/>
                      <a:ext cx="5731510" cy="1311275"/>
                    </a:xfrm>
                    <a:prstGeom prst="rect">
                      <a:avLst/>
                    </a:prstGeom>
                  </pic:spPr>
                </pic:pic>
              </a:graphicData>
            </a:graphic>
          </wp:inline>
        </w:drawing>
      </w:r>
    </w:p>
    <w:p w14:paraId="436E4D03" w14:textId="353133A2" w:rsidR="003679C4" w:rsidRPr="009F2B81" w:rsidRDefault="00813BBA" w:rsidP="00075D0E">
      <w:pPr>
        <w:jc w:val="center"/>
        <w:rPr>
          <w:rFonts w:ascii="Times New Roman" w:hAnsi="Times New Roman" w:cs="Times New Roman"/>
          <w:sz w:val="24"/>
          <w:szCs w:val="24"/>
        </w:rPr>
      </w:pPr>
      <w:r w:rsidRPr="009F2B81">
        <w:rPr>
          <w:rFonts w:ascii="Times New Roman" w:hAnsi="Times New Roman" w:cs="Times New Roman"/>
          <w:sz w:val="24"/>
          <w:szCs w:val="24"/>
        </w:rPr>
        <w:object w:dxaOrig="7430" w:dyaOrig="1660" w14:anchorId="7829F4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5pt;height:102.5pt" o:ole="">
            <v:imagedata r:id="rId12" o:title=""/>
          </v:shape>
          <o:OLEObject Type="Embed" ProgID="Paint.Picture.1" ShapeID="_x0000_i1025" DrawAspect="Content" ObjectID="_1742746939" r:id="rId13"/>
        </w:object>
      </w:r>
    </w:p>
    <w:p w14:paraId="3F02E669" w14:textId="77777777" w:rsidR="00075D0E" w:rsidRPr="00075D0E" w:rsidRDefault="00075D0E" w:rsidP="00075D0E">
      <w:pPr>
        <w:shd w:val="clear" w:color="auto" w:fill="FFFFFF"/>
        <w:spacing w:after="150" w:line="240" w:lineRule="auto"/>
        <w:rPr>
          <w:rFonts w:ascii="Times New Roman" w:eastAsia="Times New Roman" w:hAnsi="Times New Roman" w:cs="Times New Roman"/>
          <w:color w:val="333333"/>
          <w:sz w:val="24"/>
          <w:szCs w:val="24"/>
          <w:lang w:eastAsia="en-IN"/>
        </w:rPr>
      </w:pPr>
      <w:r w:rsidRPr="00075D0E">
        <w:rPr>
          <w:rFonts w:ascii="Times New Roman" w:eastAsia="Times New Roman" w:hAnsi="Times New Roman" w:cs="Times New Roman"/>
          <w:b/>
          <w:bCs/>
          <w:color w:val="333333"/>
          <w:sz w:val="24"/>
          <w:szCs w:val="24"/>
          <w:lang w:eastAsia="en-IN"/>
        </w:rPr>
        <w:t>Crosstalk:</w:t>
      </w:r>
    </w:p>
    <w:p w14:paraId="6D4E19B7" w14:textId="77777777" w:rsidR="00075D0E" w:rsidRPr="00075D0E" w:rsidRDefault="00075D0E" w:rsidP="000254C9">
      <w:pPr>
        <w:shd w:val="clear" w:color="auto" w:fill="FFFFFF"/>
        <w:spacing w:after="150" w:line="240" w:lineRule="auto"/>
        <w:jc w:val="both"/>
        <w:rPr>
          <w:rFonts w:ascii="Times New Roman" w:eastAsia="Times New Roman" w:hAnsi="Times New Roman" w:cs="Times New Roman"/>
          <w:color w:val="333333"/>
          <w:sz w:val="24"/>
          <w:szCs w:val="24"/>
          <w:lang w:eastAsia="en-IN"/>
        </w:rPr>
      </w:pPr>
      <w:r w:rsidRPr="00075D0E">
        <w:rPr>
          <w:rFonts w:ascii="Times New Roman" w:eastAsia="Times New Roman" w:hAnsi="Times New Roman" w:cs="Times New Roman"/>
          <w:color w:val="333333"/>
          <w:sz w:val="24"/>
          <w:szCs w:val="24"/>
          <w:lang w:eastAsia="en-IN"/>
        </w:rPr>
        <w:t xml:space="preserve">Crosstalk is the general term given to the effect of other signals on the desired signal. Almost every component in a WDM system introduces crosstalk of some form or another. The components include filters, wavelength multiplexers/demultiplexers, switches, semiconductor optical amplifiers, and the </w:t>
      </w:r>
      <w:proofErr w:type="spellStart"/>
      <w:r w:rsidRPr="00075D0E">
        <w:rPr>
          <w:rFonts w:ascii="Times New Roman" w:eastAsia="Times New Roman" w:hAnsi="Times New Roman" w:cs="Times New Roman"/>
          <w:color w:val="333333"/>
          <w:sz w:val="24"/>
          <w:szCs w:val="24"/>
          <w:lang w:eastAsia="en-IN"/>
        </w:rPr>
        <w:t>fiber</w:t>
      </w:r>
      <w:proofErr w:type="spellEnd"/>
      <w:r w:rsidRPr="00075D0E">
        <w:rPr>
          <w:rFonts w:ascii="Times New Roman" w:eastAsia="Times New Roman" w:hAnsi="Times New Roman" w:cs="Times New Roman"/>
          <w:color w:val="333333"/>
          <w:sz w:val="24"/>
          <w:szCs w:val="24"/>
          <w:lang w:eastAsia="en-IN"/>
        </w:rPr>
        <w:t xml:space="preserve"> itself (by way of nonlinearities). Two forms of crosstalk arise in WDM systems: </w:t>
      </w:r>
      <w:proofErr w:type="spellStart"/>
      <w:r w:rsidRPr="00075D0E">
        <w:rPr>
          <w:rFonts w:ascii="Times New Roman" w:eastAsia="Times New Roman" w:hAnsi="Times New Roman" w:cs="Times New Roman"/>
          <w:color w:val="333333"/>
          <w:sz w:val="24"/>
          <w:szCs w:val="24"/>
          <w:lang w:eastAsia="en-IN"/>
        </w:rPr>
        <w:t>interchannel</w:t>
      </w:r>
      <w:proofErr w:type="spellEnd"/>
      <w:r w:rsidRPr="00075D0E">
        <w:rPr>
          <w:rFonts w:ascii="Times New Roman" w:eastAsia="Times New Roman" w:hAnsi="Times New Roman" w:cs="Times New Roman"/>
          <w:color w:val="333333"/>
          <w:sz w:val="24"/>
          <w:szCs w:val="24"/>
          <w:lang w:eastAsia="en-IN"/>
        </w:rPr>
        <w:t xml:space="preserve"> crosstalk and </w:t>
      </w:r>
      <w:proofErr w:type="spellStart"/>
      <w:r w:rsidRPr="00075D0E">
        <w:rPr>
          <w:rFonts w:ascii="Times New Roman" w:eastAsia="Times New Roman" w:hAnsi="Times New Roman" w:cs="Times New Roman"/>
          <w:color w:val="333333"/>
          <w:sz w:val="24"/>
          <w:szCs w:val="24"/>
          <w:lang w:eastAsia="en-IN"/>
        </w:rPr>
        <w:t>intrachannel</w:t>
      </w:r>
      <w:proofErr w:type="spellEnd"/>
      <w:r w:rsidRPr="00075D0E">
        <w:rPr>
          <w:rFonts w:ascii="Times New Roman" w:eastAsia="Times New Roman" w:hAnsi="Times New Roman" w:cs="Times New Roman"/>
          <w:color w:val="333333"/>
          <w:sz w:val="24"/>
          <w:szCs w:val="24"/>
          <w:lang w:eastAsia="en-IN"/>
        </w:rPr>
        <w:t xml:space="preserve"> crosstalk.</w:t>
      </w:r>
    </w:p>
    <w:p w14:paraId="683D7DEF" w14:textId="77777777" w:rsidR="00075D0E" w:rsidRPr="00075D0E" w:rsidRDefault="00075D0E" w:rsidP="000254C9">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075D0E">
        <w:rPr>
          <w:rFonts w:ascii="Times New Roman" w:eastAsia="Times New Roman" w:hAnsi="Times New Roman" w:cs="Times New Roman"/>
          <w:color w:val="333333"/>
          <w:sz w:val="24"/>
          <w:szCs w:val="24"/>
          <w:lang w:eastAsia="en-IN"/>
        </w:rPr>
        <w:t xml:space="preserve">The first case is when the crosstalk signal is at a wavelength sufficiently different from the desired signal’s wavelength that the difference is larger than the receiver’s electrical bandwidth. This form of crosstalk is called </w:t>
      </w:r>
      <w:proofErr w:type="spellStart"/>
      <w:r w:rsidRPr="00075D0E">
        <w:rPr>
          <w:rFonts w:ascii="Times New Roman" w:eastAsia="Times New Roman" w:hAnsi="Times New Roman" w:cs="Times New Roman"/>
          <w:color w:val="333333"/>
          <w:sz w:val="24"/>
          <w:szCs w:val="24"/>
          <w:lang w:eastAsia="en-IN"/>
        </w:rPr>
        <w:t>interchannel</w:t>
      </w:r>
      <w:proofErr w:type="spellEnd"/>
      <w:r w:rsidRPr="00075D0E">
        <w:rPr>
          <w:rFonts w:ascii="Times New Roman" w:eastAsia="Times New Roman" w:hAnsi="Times New Roman" w:cs="Times New Roman"/>
          <w:color w:val="333333"/>
          <w:sz w:val="24"/>
          <w:szCs w:val="24"/>
          <w:lang w:eastAsia="en-IN"/>
        </w:rPr>
        <w:t xml:space="preserve"> crosstalk. </w:t>
      </w:r>
      <w:proofErr w:type="spellStart"/>
      <w:r w:rsidRPr="00075D0E">
        <w:rPr>
          <w:rFonts w:ascii="Times New Roman" w:eastAsia="Times New Roman" w:hAnsi="Times New Roman" w:cs="Times New Roman"/>
          <w:color w:val="333333"/>
          <w:sz w:val="24"/>
          <w:szCs w:val="24"/>
          <w:lang w:eastAsia="en-IN"/>
        </w:rPr>
        <w:t>Interchannel</w:t>
      </w:r>
      <w:proofErr w:type="spellEnd"/>
      <w:r w:rsidRPr="00075D0E">
        <w:rPr>
          <w:rFonts w:ascii="Times New Roman" w:eastAsia="Times New Roman" w:hAnsi="Times New Roman" w:cs="Times New Roman"/>
          <w:color w:val="333333"/>
          <w:sz w:val="24"/>
          <w:szCs w:val="24"/>
          <w:lang w:eastAsia="en-IN"/>
        </w:rPr>
        <w:t xml:space="preserve"> crosstalk can also occur through more indirect interactions, for example, if one channel affects the gain seen by another channel, as with nonlinearities.</w:t>
      </w:r>
    </w:p>
    <w:p w14:paraId="66955806" w14:textId="5E84E7E3" w:rsidR="00227D16" w:rsidRPr="009F2B81" w:rsidRDefault="00EE08F2" w:rsidP="00CF3C72">
      <w:pPr>
        <w:jc w:val="center"/>
        <w:rPr>
          <w:rFonts w:ascii="Times New Roman" w:hAnsi="Times New Roman" w:cs="Times New Roman"/>
          <w:sz w:val="24"/>
          <w:szCs w:val="24"/>
          <w:lang w:val="en-US"/>
        </w:rPr>
      </w:pPr>
      <w:r w:rsidRPr="009F2B81">
        <w:rPr>
          <w:rFonts w:ascii="Times New Roman" w:hAnsi="Times New Roman" w:cs="Times New Roman"/>
          <w:noProof/>
          <w:sz w:val="24"/>
          <w:szCs w:val="24"/>
        </w:rPr>
        <w:lastRenderedPageBreak/>
        <w:drawing>
          <wp:inline distT="0" distB="0" distL="0" distR="0" wp14:anchorId="2BC0E15C" wp14:editId="6C3D661B">
            <wp:extent cx="5731510" cy="2725420"/>
            <wp:effectExtent l="0" t="0" r="2540" b="0"/>
            <wp:docPr id="71164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49326" name=""/>
                    <pic:cNvPicPr/>
                  </pic:nvPicPr>
                  <pic:blipFill>
                    <a:blip r:embed="rId14"/>
                    <a:stretch>
                      <a:fillRect/>
                    </a:stretch>
                  </pic:blipFill>
                  <pic:spPr>
                    <a:xfrm>
                      <a:off x="0" y="0"/>
                      <a:ext cx="5731510" cy="2725420"/>
                    </a:xfrm>
                    <a:prstGeom prst="rect">
                      <a:avLst/>
                    </a:prstGeom>
                  </pic:spPr>
                </pic:pic>
              </a:graphicData>
            </a:graphic>
          </wp:inline>
        </w:drawing>
      </w:r>
    </w:p>
    <w:p w14:paraId="41769794" w14:textId="77777777" w:rsidR="00EE08F2" w:rsidRPr="009F2B81" w:rsidRDefault="00EE08F2" w:rsidP="00EE08F2">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EE08F2">
        <w:rPr>
          <w:rFonts w:ascii="Times New Roman" w:eastAsia="Times New Roman" w:hAnsi="Times New Roman" w:cs="Times New Roman"/>
          <w:color w:val="333333"/>
          <w:sz w:val="24"/>
          <w:szCs w:val="24"/>
          <w:lang w:eastAsia="en-IN"/>
        </w:rPr>
        <w:t xml:space="preserve">The second case is when the crosstalk signal is at the same wavelength as that of the desired signal or sufficiently close to it that the difference in wavelengths is within the receiver’s electrical bandwidth. This form of crosstalk is called </w:t>
      </w:r>
      <w:proofErr w:type="spellStart"/>
      <w:r w:rsidRPr="00EE08F2">
        <w:rPr>
          <w:rFonts w:ascii="Times New Roman" w:eastAsia="Times New Roman" w:hAnsi="Times New Roman" w:cs="Times New Roman"/>
          <w:color w:val="333333"/>
          <w:sz w:val="24"/>
          <w:szCs w:val="24"/>
          <w:lang w:eastAsia="en-IN"/>
        </w:rPr>
        <w:t>intrachannel</w:t>
      </w:r>
      <w:proofErr w:type="spellEnd"/>
      <w:r w:rsidRPr="00EE08F2">
        <w:rPr>
          <w:rFonts w:ascii="Times New Roman" w:eastAsia="Times New Roman" w:hAnsi="Times New Roman" w:cs="Times New Roman"/>
          <w:color w:val="333333"/>
          <w:sz w:val="24"/>
          <w:szCs w:val="24"/>
          <w:lang w:eastAsia="en-IN"/>
        </w:rPr>
        <w:t xml:space="preserve"> crosstalk or, sometimes, coherent crosstalk.</w:t>
      </w:r>
    </w:p>
    <w:p w14:paraId="1F476096" w14:textId="6CA74B75" w:rsidR="00EE08F2" w:rsidRPr="00EE08F2" w:rsidRDefault="00EE08F2" w:rsidP="00EE08F2">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9F2B81">
        <w:rPr>
          <w:rFonts w:ascii="Times New Roman" w:hAnsi="Times New Roman" w:cs="Times New Roman"/>
          <w:noProof/>
          <w:sz w:val="24"/>
          <w:szCs w:val="24"/>
        </w:rPr>
        <w:drawing>
          <wp:inline distT="0" distB="0" distL="0" distR="0" wp14:anchorId="6906B2E0" wp14:editId="45878282">
            <wp:extent cx="5731510" cy="2921635"/>
            <wp:effectExtent l="0" t="0" r="2540" b="0"/>
            <wp:docPr id="190275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0166" name=""/>
                    <pic:cNvPicPr/>
                  </pic:nvPicPr>
                  <pic:blipFill>
                    <a:blip r:embed="rId15"/>
                    <a:stretch>
                      <a:fillRect/>
                    </a:stretch>
                  </pic:blipFill>
                  <pic:spPr>
                    <a:xfrm>
                      <a:off x="0" y="0"/>
                      <a:ext cx="5731510" cy="2921635"/>
                    </a:xfrm>
                    <a:prstGeom prst="rect">
                      <a:avLst/>
                    </a:prstGeom>
                  </pic:spPr>
                </pic:pic>
              </a:graphicData>
            </a:graphic>
          </wp:inline>
        </w:drawing>
      </w:r>
    </w:p>
    <w:p w14:paraId="61AC60DE" w14:textId="05A50553" w:rsidR="00EE08F2" w:rsidRPr="009F2B81" w:rsidRDefault="00EE08F2" w:rsidP="00CF3C72">
      <w:pPr>
        <w:jc w:val="center"/>
        <w:rPr>
          <w:rFonts w:ascii="Times New Roman" w:hAnsi="Times New Roman" w:cs="Times New Roman"/>
          <w:sz w:val="24"/>
          <w:szCs w:val="24"/>
          <w:lang w:val="en-US"/>
        </w:rPr>
      </w:pPr>
      <w:r w:rsidRPr="009F2B81">
        <w:rPr>
          <w:rFonts w:ascii="Times New Roman" w:hAnsi="Times New Roman" w:cs="Times New Roman"/>
          <w:noProof/>
          <w:sz w:val="24"/>
          <w:szCs w:val="24"/>
        </w:rPr>
        <w:lastRenderedPageBreak/>
        <w:drawing>
          <wp:inline distT="0" distB="0" distL="0" distR="0" wp14:anchorId="26C9E8DE" wp14:editId="5AA37831">
            <wp:extent cx="5731510" cy="3400425"/>
            <wp:effectExtent l="0" t="0" r="2540" b="9525"/>
            <wp:docPr id="1723078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78842" name=""/>
                    <pic:cNvPicPr/>
                  </pic:nvPicPr>
                  <pic:blipFill>
                    <a:blip r:embed="rId16"/>
                    <a:stretch>
                      <a:fillRect/>
                    </a:stretch>
                  </pic:blipFill>
                  <pic:spPr>
                    <a:xfrm>
                      <a:off x="0" y="0"/>
                      <a:ext cx="5731510" cy="3400425"/>
                    </a:xfrm>
                    <a:prstGeom prst="rect">
                      <a:avLst/>
                    </a:prstGeom>
                  </pic:spPr>
                </pic:pic>
              </a:graphicData>
            </a:graphic>
          </wp:inline>
        </w:drawing>
      </w:r>
    </w:p>
    <w:p w14:paraId="543958A9" w14:textId="74D58C6D" w:rsidR="00EE08F2" w:rsidRPr="009F2B81" w:rsidRDefault="00EE08F2" w:rsidP="00EE08F2">
      <w:pPr>
        <w:rPr>
          <w:rFonts w:ascii="Times New Roman" w:hAnsi="Times New Roman" w:cs="Times New Roman"/>
          <w:sz w:val="24"/>
          <w:szCs w:val="24"/>
          <w:lang w:val="en-US"/>
        </w:rPr>
      </w:pPr>
      <w:r w:rsidRPr="009F2B81">
        <w:rPr>
          <w:rFonts w:ascii="Times New Roman" w:hAnsi="Times New Roman" w:cs="Times New Roman"/>
          <w:sz w:val="24"/>
          <w:szCs w:val="24"/>
        </w:rPr>
        <w:object w:dxaOrig="7540" w:dyaOrig="960" w14:anchorId="5484F6D6">
          <v:shape id="_x0000_i1026" type="#_x0000_t75" style="width:455pt;height:58.5pt" o:ole="">
            <v:imagedata r:id="rId17" o:title=""/>
          </v:shape>
          <o:OLEObject Type="Embed" ProgID="Paint.Picture.1" ShapeID="_x0000_i1026" DrawAspect="Content" ObjectID="_1742746940" r:id="rId18"/>
        </w:object>
      </w:r>
    </w:p>
    <w:p w14:paraId="73E819D9" w14:textId="7BCC1B43" w:rsidR="00227D16" w:rsidRPr="009F2B81" w:rsidRDefault="009F2B81" w:rsidP="00227D16">
      <w:pPr>
        <w:rPr>
          <w:rFonts w:ascii="Times New Roman" w:hAnsi="Times New Roman" w:cs="Times New Roman"/>
          <w:b/>
          <w:bCs/>
          <w:sz w:val="24"/>
          <w:szCs w:val="24"/>
          <w:lang w:val="en-US"/>
        </w:rPr>
      </w:pPr>
      <w:r w:rsidRPr="009F2B81">
        <w:rPr>
          <w:rFonts w:ascii="Times New Roman" w:hAnsi="Times New Roman" w:cs="Times New Roman"/>
          <w:b/>
          <w:bCs/>
          <w:sz w:val="24"/>
          <w:szCs w:val="24"/>
          <w:lang w:val="en-US"/>
        </w:rPr>
        <w:t>Transmitter:</w:t>
      </w:r>
    </w:p>
    <w:p w14:paraId="35F8A475" w14:textId="77777777" w:rsidR="009F2B81" w:rsidRPr="009F2B81" w:rsidRDefault="009F2B81" w:rsidP="009F2B81">
      <w:pPr>
        <w:numPr>
          <w:ilvl w:val="0"/>
          <w:numId w:val="5"/>
        </w:numPr>
        <w:jc w:val="both"/>
        <w:rPr>
          <w:rFonts w:ascii="Times New Roman" w:hAnsi="Times New Roman" w:cs="Times New Roman"/>
          <w:sz w:val="24"/>
          <w:szCs w:val="24"/>
        </w:rPr>
      </w:pPr>
      <w:r w:rsidRPr="009F2B81">
        <w:rPr>
          <w:rFonts w:ascii="Times New Roman" w:hAnsi="Times New Roman" w:cs="Times New Roman"/>
          <w:sz w:val="24"/>
          <w:szCs w:val="24"/>
          <w:lang w:val="en-US"/>
        </w:rPr>
        <w:t>The key system design parameters related to the transmitter are its output power, rise-</w:t>
      </w:r>
      <w:r w:rsidRPr="009F2B81">
        <w:rPr>
          <w:rFonts w:ascii="Times New Roman" w:hAnsi="Times New Roman" w:cs="Times New Roman"/>
          <w:sz w:val="24"/>
          <w:szCs w:val="24"/>
        </w:rPr>
        <w:t xml:space="preserve">/fall-time, extinction ratio, modulation type, side-mode suppression ratio, relative </w:t>
      </w:r>
      <w:r w:rsidRPr="009F2B81">
        <w:rPr>
          <w:rFonts w:ascii="Times New Roman" w:hAnsi="Times New Roman" w:cs="Times New Roman"/>
          <w:sz w:val="24"/>
          <w:szCs w:val="24"/>
          <w:lang w:val="en-US"/>
        </w:rPr>
        <w:t>intensity noise (RIN), and wavelength stability and accuracy.</w:t>
      </w:r>
    </w:p>
    <w:p w14:paraId="1EC9ED0E" w14:textId="77777777" w:rsidR="009F2B81" w:rsidRPr="009F2B81" w:rsidRDefault="009F2B81" w:rsidP="009F2B81">
      <w:pPr>
        <w:numPr>
          <w:ilvl w:val="0"/>
          <w:numId w:val="5"/>
        </w:numPr>
        <w:jc w:val="both"/>
        <w:rPr>
          <w:rFonts w:ascii="Times New Roman" w:hAnsi="Times New Roman" w:cs="Times New Roman"/>
          <w:sz w:val="24"/>
          <w:szCs w:val="24"/>
        </w:rPr>
      </w:pPr>
      <w:r w:rsidRPr="009F2B81">
        <w:rPr>
          <w:rFonts w:ascii="Times New Roman" w:hAnsi="Times New Roman" w:cs="Times New Roman"/>
          <w:sz w:val="24"/>
          <w:szCs w:val="24"/>
          <w:lang w:val="en-US"/>
        </w:rPr>
        <w:t xml:space="preserve">The output power depends on the type of transmitter. </w:t>
      </w:r>
    </w:p>
    <w:p w14:paraId="4397EFAD" w14:textId="77777777" w:rsidR="009F2B81" w:rsidRPr="009F2B81" w:rsidRDefault="009F2B81" w:rsidP="009F2B81">
      <w:pPr>
        <w:numPr>
          <w:ilvl w:val="0"/>
          <w:numId w:val="5"/>
        </w:numPr>
        <w:jc w:val="both"/>
        <w:rPr>
          <w:rFonts w:ascii="Times New Roman" w:hAnsi="Times New Roman" w:cs="Times New Roman"/>
          <w:sz w:val="24"/>
          <w:szCs w:val="24"/>
        </w:rPr>
      </w:pPr>
      <w:r w:rsidRPr="009F2B81">
        <w:rPr>
          <w:rFonts w:ascii="Times New Roman" w:hAnsi="Times New Roman" w:cs="Times New Roman"/>
          <w:sz w:val="24"/>
          <w:szCs w:val="24"/>
          <w:lang w:val="en-US"/>
        </w:rPr>
        <w:t xml:space="preserve">DFB lasers put out about 1 </w:t>
      </w:r>
      <w:proofErr w:type="spellStart"/>
      <w:r w:rsidRPr="009F2B81">
        <w:rPr>
          <w:rFonts w:ascii="Times New Roman" w:hAnsi="Times New Roman" w:cs="Times New Roman"/>
          <w:sz w:val="24"/>
          <w:szCs w:val="24"/>
          <w:lang w:val="en-US"/>
        </w:rPr>
        <w:t>mW</w:t>
      </w:r>
      <w:proofErr w:type="spellEnd"/>
      <w:r w:rsidRPr="009F2B81">
        <w:rPr>
          <w:rFonts w:ascii="Times New Roman" w:hAnsi="Times New Roman" w:cs="Times New Roman"/>
          <w:sz w:val="24"/>
          <w:szCs w:val="24"/>
          <w:lang w:val="en-US"/>
        </w:rPr>
        <w:t xml:space="preserve"> (0 dBm) to 10 </w:t>
      </w:r>
      <w:proofErr w:type="spellStart"/>
      <w:r w:rsidRPr="009F2B81">
        <w:rPr>
          <w:rFonts w:ascii="Times New Roman" w:hAnsi="Times New Roman" w:cs="Times New Roman"/>
          <w:sz w:val="24"/>
          <w:szCs w:val="24"/>
          <w:lang w:val="en-US"/>
        </w:rPr>
        <w:t>mW</w:t>
      </w:r>
      <w:proofErr w:type="spellEnd"/>
      <w:r w:rsidRPr="009F2B81">
        <w:rPr>
          <w:rFonts w:ascii="Times New Roman" w:hAnsi="Times New Roman" w:cs="Times New Roman"/>
          <w:sz w:val="24"/>
          <w:szCs w:val="24"/>
          <w:lang w:val="en-US"/>
        </w:rPr>
        <w:t xml:space="preserve"> (10 dBm) of power. </w:t>
      </w:r>
    </w:p>
    <w:p w14:paraId="36D2A587" w14:textId="77777777" w:rsidR="009F2B81" w:rsidRPr="009F2B81" w:rsidRDefault="009F2B81" w:rsidP="009F2B81">
      <w:pPr>
        <w:numPr>
          <w:ilvl w:val="0"/>
          <w:numId w:val="5"/>
        </w:numPr>
        <w:jc w:val="both"/>
        <w:rPr>
          <w:rFonts w:ascii="Times New Roman" w:hAnsi="Times New Roman" w:cs="Times New Roman"/>
          <w:sz w:val="24"/>
          <w:szCs w:val="24"/>
        </w:rPr>
      </w:pPr>
      <w:r w:rsidRPr="009F2B81">
        <w:rPr>
          <w:rFonts w:ascii="Times New Roman" w:hAnsi="Times New Roman" w:cs="Times New Roman"/>
          <w:sz w:val="24"/>
          <w:szCs w:val="24"/>
          <w:lang w:val="en-US"/>
        </w:rPr>
        <w:t xml:space="preserve">An optical power amplifier can be used to boost the power, typically to as much as 50 </w:t>
      </w:r>
      <w:proofErr w:type="spellStart"/>
      <w:r w:rsidRPr="009F2B81">
        <w:rPr>
          <w:rFonts w:ascii="Times New Roman" w:hAnsi="Times New Roman" w:cs="Times New Roman"/>
          <w:sz w:val="24"/>
          <w:szCs w:val="24"/>
          <w:lang w:val="en-US"/>
        </w:rPr>
        <w:t>mW</w:t>
      </w:r>
      <w:proofErr w:type="spellEnd"/>
      <w:r w:rsidRPr="009F2B81">
        <w:rPr>
          <w:rFonts w:ascii="Times New Roman" w:hAnsi="Times New Roman" w:cs="Times New Roman"/>
          <w:sz w:val="24"/>
          <w:szCs w:val="24"/>
          <w:lang w:val="en-US"/>
        </w:rPr>
        <w:t xml:space="preserve"> (17 dBm). </w:t>
      </w:r>
    </w:p>
    <w:p w14:paraId="4A24F22D" w14:textId="77777777" w:rsidR="009F2B81" w:rsidRPr="009F2B81" w:rsidRDefault="009F2B81" w:rsidP="009F2B81">
      <w:pPr>
        <w:numPr>
          <w:ilvl w:val="0"/>
          <w:numId w:val="5"/>
        </w:numPr>
        <w:jc w:val="both"/>
        <w:rPr>
          <w:rFonts w:ascii="Times New Roman" w:hAnsi="Times New Roman" w:cs="Times New Roman"/>
          <w:sz w:val="24"/>
          <w:szCs w:val="24"/>
        </w:rPr>
      </w:pPr>
      <w:r w:rsidRPr="009F2B81">
        <w:rPr>
          <w:rFonts w:ascii="Times New Roman" w:hAnsi="Times New Roman" w:cs="Times New Roman"/>
          <w:sz w:val="24"/>
          <w:szCs w:val="24"/>
          <w:lang w:val="en-US"/>
        </w:rPr>
        <w:t>The upper limits on power are dictated by nonlinearities and safety considerations</w:t>
      </w:r>
      <w:r w:rsidRPr="009F2B81">
        <w:rPr>
          <w:rFonts w:ascii="Times New Roman" w:hAnsi="Times New Roman" w:cs="Times New Roman"/>
          <w:sz w:val="24"/>
          <w:szCs w:val="24"/>
        </w:rPr>
        <w:t>.</w:t>
      </w:r>
    </w:p>
    <w:p w14:paraId="066B82CA" w14:textId="77777777" w:rsidR="009F2B81" w:rsidRPr="009F2B81" w:rsidRDefault="009F2B81" w:rsidP="009F2B81">
      <w:pPr>
        <w:numPr>
          <w:ilvl w:val="0"/>
          <w:numId w:val="5"/>
        </w:numPr>
        <w:jc w:val="both"/>
        <w:rPr>
          <w:rFonts w:ascii="Times New Roman" w:hAnsi="Times New Roman" w:cs="Times New Roman"/>
          <w:sz w:val="24"/>
          <w:szCs w:val="24"/>
        </w:rPr>
      </w:pPr>
      <w:r w:rsidRPr="009F2B81">
        <w:rPr>
          <w:rFonts w:ascii="Times New Roman" w:hAnsi="Times New Roman" w:cs="Times New Roman"/>
          <w:sz w:val="24"/>
          <w:szCs w:val="24"/>
          <w:lang w:val="en-US"/>
        </w:rPr>
        <w:t>The extinction ratio is defined as the ratio of the power transmitted when sending a 1 bit, P1, to the power transmitted when sending a 0 bit, P0.</w:t>
      </w:r>
    </w:p>
    <w:p w14:paraId="65853C13" w14:textId="77777777" w:rsidR="009F2B81" w:rsidRPr="009F2B81" w:rsidRDefault="009F2B81" w:rsidP="009F2B81">
      <w:pPr>
        <w:numPr>
          <w:ilvl w:val="0"/>
          <w:numId w:val="5"/>
        </w:numPr>
        <w:jc w:val="both"/>
        <w:rPr>
          <w:rFonts w:ascii="Times New Roman" w:hAnsi="Times New Roman" w:cs="Times New Roman"/>
          <w:sz w:val="24"/>
          <w:szCs w:val="24"/>
        </w:rPr>
      </w:pPr>
      <w:r w:rsidRPr="009F2B81">
        <w:rPr>
          <w:rFonts w:ascii="Times New Roman" w:hAnsi="Times New Roman" w:cs="Times New Roman"/>
          <w:sz w:val="24"/>
          <w:szCs w:val="24"/>
          <w:lang w:val="en-US"/>
        </w:rPr>
        <w:t xml:space="preserve">Assuming that we are limited to an average transmitted power P, we would like to have P1 = 2P and P0 = 0. </w:t>
      </w:r>
    </w:p>
    <w:p w14:paraId="435E83B0" w14:textId="77777777" w:rsidR="009F2B81" w:rsidRPr="009F2B81" w:rsidRDefault="009F2B81" w:rsidP="009F2B81">
      <w:pPr>
        <w:numPr>
          <w:ilvl w:val="0"/>
          <w:numId w:val="5"/>
        </w:numPr>
        <w:jc w:val="both"/>
        <w:rPr>
          <w:rFonts w:ascii="Times New Roman" w:hAnsi="Times New Roman" w:cs="Times New Roman"/>
          <w:sz w:val="24"/>
          <w:szCs w:val="24"/>
        </w:rPr>
      </w:pPr>
      <w:r w:rsidRPr="009F2B81">
        <w:rPr>
          <w:rFonts w:ascii="Times New Roman" w:hAnsi="Times New Roman" w:cs="Times New Roman"/>
          <w:sz w:val="24"/>
          <w:szCs w:val="24"/>
          <w:lang w:val="en-US"/>
        </w:rPr>
        <w:t xml:space="preserve">This would correspond to an extinction ratio r =∞. </w:t>
      </w:r>
    </w:p>
    <w:p w14:paraId="1BEEC82A" w14:textId="77777777" w:rsidR="009F2B81" w:rsidRPr="009F2B81" w:rsidRDefault="009F2B81" w:rsidP="009F2B81">
      <w:pPr>
        <w:numPr>
          <w:ilvl w:val="0"/>
          <w:numId w:val="5"/>
        </w:numPr>
        <w:jc w:val="both"/>
        <w:rPr>
          <w:rFonts w:ascii="Times New Roman" w:hAnsi="Times New Roman" w:cs="Times New Roman"/>
          <w:sz w:val="24"/>
          <w:szCs w:val="24"/>
        </w:rPr>
      </w:pPr>
      <w:r w:rsidRPr="009F2B81">
        <w:rPr>
          <w:rFonts w:ascii="Times New Roman" w:hAnsi="Times New Roman" w:cs="Times New Roman"/>
          <w:sz w:val="24"/>
          <w:szCs w:val="24"/>
          <w:lang w:val="en-US"/>
        </w:rPr>
        <w:t>Practical transmitters, however, have extinction ratios between 10 and 20.</w:t>
      </w:r>
    </w:p>
    <w:p w14:paraId="2A3AF4CF" w14:textId="77777777" w:rsidR="009F2B81" w:rsidRPr="009F2B81" w:rsidRDefault="009F2B81" w:rsidP="009F2B81">
      <w:pPr>
        <w:numPr>
          <w:ilvl w:val="0"/>
          <w:numId w:val="5"/>
        </w:numPr>
        <w:jc w:val="both"/>
        <w:rPr>
          <w:rFonts w:ascii="Times New Roman" w:hAnsi="Times New Roman" w:cs="Times New Roman"/>
          <w:sz w:val="24"/>
          <w:szCs w:val="24"/>
        </w:rPr>
      </w:pPr>
      <w:r w:rsidRPr="009F2B81">
        <w:rPr>
          <w:rFonts w:ascii="Times New Roman" w:hAnsi="Times New Roman" w:cs="Times New Roman"/>
          <w:sz w:val="24"/>
          <w:szCs w:val="24"/>
          <w:lang w:val="en-US"/>
        </w:rPr>
        <w:t>With an extinction ratio r, we have</w:t>
      </w:r>
    </w:p>
    <w:p w14:paraId="63B2E4BD" w14:textId="79A7A3E5" w:rsidR="009F2B81" w:rsidRDefault="009F2B81" w:rsidP="009F2B81">
      <w:pPr>
        <w:ind w:left="720"/>
        <w:jc w:val="both"/>
        <w:rPr>
          <w:rFonts w:ascii="Times New Roman" w:hAnsi="Times New Roman" w:cs="Times New Roman"/>
          <w:sz w:val="24"/>
          <w:szCs w:val="24"/>
        </w:rPr>
      </w:pPr>
      <w:r w:rsidRPr="009F2B81">
        <w:rPr>
          <w:rFonts w:ascii="Times New Roman" w:hAnsi="Times New Roman" w:cs="Times New Roman"/>
          <w:noProof/>
          <w:sz w:val="24"/>
          <w:szCs w:val="24"/>
        </w:rPr>
        <w:lastRenderedPageBreak/>
        <w:drawing>
          <wp:inline distT="0" distB="0" distL="0" distR="0" wp14:anchorId="2F477729" wp14:editId="6CBBC7A5">
            <wp:extent cx="1033669" cy="1187863"/>
            <wp:effectExtent l="0" t="0" r="0" b="0"/>
            <wp:docPr id="5" name="Picture 4">
              <a:extLst xmlns:a="http://schemas.openxmlformats.org/drawingml/2006/main">
                <a:ext uri="{FF2B5EF4-FFF2-40B4-BE49-F238E27FC236}">
                  <a16:creationId xmlns:a16="http://schemas.microsoft.com/office/drawing/2014/main" id="{128875F1-C10D-4ADE-A5D3-5BE4FD3D69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28875F1-C10D-4ADE-A5D3-5BE4FD3D6981}"/>
                        </a:ext>
                      </a:extLst>
                    </pic:cNvPr>
                    <pic:cNvPicPr>
                      <a:picLocks noChangeAspect="1"/>
                    </pic:cNvPicPr>
                  </pic:nvPicPr>
                  <pic:blipFill>
                    <a:blip r:embed="rId19"/>
                    <a:stretch>
                      <a:fillRect/>
                    </a:stretch>
                  </pic:blipFill>
                  <pic:spPr>
                    <a:xfrm>
                      <a:off x="0" y="0"/>
                      <a:ext cx="1042738" cy="1198284"/>
                    </a:xfrm>
                    <a:prstGeom prst="rect">
                      <a:avLst/>
                    </a:prstGeom>
                  </pic:spPr>
                </pic:pic>
              </a:graphicData>
            </a:graphic>
          </wp:inline>
        </w:drawing>
      </w:r>
    </w:p>
    <w:p w14:paraId="34F8A1D8" w14:textId="77777777" w:rsidR="009F2B81" w:rsidRPr="009F2B81" w:rsidRDefault="009F2B81" w:rsidP="009F2B81">
      <w:pPr>
        <w:numPr>
          <w:ilvl w:val="0"/>
          <w:numId w:val="7"/>
        </w:numPr>
        <w:jc w:val="both"/>
        <w:rPr>
          <w:rFonts w:ascii="Times New Roman" w:hAnsi="Times New Roman" w:cs="Times New Roman"/>
          <w:sz w:val="24"/>
          <w:szCs w:val="24"/>
        </w:rPr>
      </w:pPr>
      <w:r w:rsidRPr="009F2B81">
        <w:rPr>
          <w:rFonts w:ascii="Times New Roman" w:hAnsi="Times New Roman" w:cs="Times New Roman"/>
          <w:sz w:val="24"/>
          <w:szCs w:val="24"/>
          <w:lang w:val="en-US"/>
        </w:rPr>
        <w:t xml:space="preserve">Reducing the extinction ratio reduces the difference between the 1 and 0 levels at the receiver and thus produces a penalty. </w:t>
      </w:r>
    </w:p>
    <w:p w14:paraId="4165B708" w14:textId="77777777" w:rsidR="009F2B81" w:rsidRPr="009F2B81" w:rsidRDefault="009F2B81" w:rsidP="009F2B81">
      <w:pPr>
        <w:numPr>
          <w:ilvl w:val="0"/>
          <w:numId w:val="7"/>
        </w:numPr>
        <w:jc w:val="both"/>
        <w:rPr>
          <w:rFonts w:ascii="Times New Roman" w:hAnsi="Times New Roman" w:cs="Times New Roman"/>
          <w:sz w:val="24"/>
          <w:szCs w:val="24"/>
        </w:rPr>
      </w:pPr>
      <w:r w:rsidRPr="009F2B81">
        <w:rPr>
          <w:rFonts w:ascii="Times New Roman" w:hAnsi="Times New Roman" w:cs="Times New Roman"/>
          <w:sz w:val="24"/>
          <w:szCs w:val="24"/>
          <w:lang w:val="en-US"/>
        </w:rPr>
        <w:t>The power penalty due to a nonideal extinction ratio in systems limited by signal-independent noise is obtained from (5.3) as</w:t>
      </w:r>
    </w:p>
    <w:p w14:paraId="74F39E02" w14:textId="724E6F1F" w:rsidR="009F2B81" w:rsidRDefault="009F2B81" w:rsidP="009F2B81">
      <w:pPr>
        <w:ind w:left="720"/>
        <w:jc w:val="both"/>
        <w:rPr>
          <w:rFonts w:ascii="Times New Roman" w:hAnsi="Times New Roman" w:cs="Times New Roman"/>
          <w:sz w:val="24"/>
          <w:szCs w:val="24"/>
        </w:rPr>
      </w:pPr>
      <w:r w:rsidRPr="009F2B81">
        <w:rPr>
          <w:rFonts w:ascii="Times New Roman" w:hAnsi="Times New Roman" w:cs="Times New Roman"/>
          <w:noProof/>
          <w:sz w:val="24"/>
          <w:szCs w:val="24"/>
        </w:rPr>
        <w:drawing>
          <wp:inline distT="0" distB="0" distL="0" distR="0" wp14:anchorId="4609DF23" wp14:editId="149785AD">
            <wp:extent cx="1789043" cy="461689"/>
            <wp:effectExtent l="0" t="0" r="1905" b="0"/>
            <wp:docPr id="7" name="Picture 6">
              <a:extLst xmlns:a="http://schemas.openxmlformats.org/drawingml/2006/main">
                <a:ext uri="{FF2B5EF4-FFF2-40B4-BE49-F238E27FC236}">
                  <a16:creationId xmlns:a16="http://schemas.microsoft.com/office/drawing/2014/main" id="{5960D13A-F04C-4DD4-BCEA-1DC0697A0C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960D13A-F04C-4DD4-BCEA-1DC0697A0CD1}"/>
                        </a:ext>
                      </a:extLst>
                    </pic:cNvPr>
                    <pic:cNvPicPr>
                      <a:picLocks noChangeAspect="1"/>
                    </pic:cNvPicPr>
                  </pic:nvPicPr>
                  <pic:blipFill>
                    <a:blip r:embed="rId20"/>
                    <a:stretch>
                      <a:fillRect/>
                    </a:stretch>
                  </pic:blipFill>
                  <pic:spPr>
                    <a:xfrm>
                      <a:off x="0" y="0"/>
                      <a:ext cx="1801292" cy="464850"/>
                    </a:xfrm>
                    <a:prstGeom prst="rect">
                      <a:avLst/>
                    </a:prstGeom>
                  </pic:spPr>
                </pic:pic>
              </a:graphicData>
            </a:graphic>
          </wp:inline>
        </w:drawing>
      </w:r>
    </w:p>
    <w:p w14:paraId="56BA7E2C" w14:textId="3D8E3597" w:rsidR="009F2B81" w:rsidRPr="009F2B81" w:rsidRDefault="00BA7D78" w:rsidP="009F2B81">
      <w:pPr>
        <w:ind w:left="720"/>
        <w:jc w:val="both"/>
        <w:rPr>
          <w:rFonts w:ascii="Times New Roman" w:hAnsi="Times New Roman" w:cs="Times New Roman"/>
          <w:b/>
          <w:bCs/>
          <w:sz w:val="24"/>
          <w:szCs w:val="24"/>
        </w:rPr>
      </w:pPr>
      <w:r w:rsidRPr="00BA7D78">
        <w:rPr>
          <w:rFonts w:ascii="Times New Roman" w:hAnsi="Times New Roman" w:cs="Times New Roman"/>
          <w:b/>
          <w:bCs/>
          <w:sz w:val="24"/>
          <w:szCs w:val="24"/>
        </w:rPr>
        <w:t>Receiver:</w:t>
      </w:r>
    </w:p>
    <w:p w14:paraId="47E84A05" w14:textId="77777777" w:rsidR="00BA7D78" w:rsidRPr="00BA7D78" w:rsidRDefault="00BA7D78" w:rsidP="00BA7D78">
      <w:pPr>
        <w:numPr>
          <w:ilvl w:val="0"/>
          <w:numId w:val="8"/>
        </w:numPr>
        <w:jc w:val="both"/>
        <w:rPr>
          <w:rFonts w:ascii="Times New Roman" w:hAnsi="Times New Roman" w:cs="Times New Roman"/>
          <w:sz w:val="24"/>
          <w:szCs w:val="24"/>
        </w:rPr>
      </w:pPr>
      <w:r w:rsidRPr="00BA7D78">
        <w:rPr>
          <w:rFonts w:ascii="Times New Roman" w:hAnsi="Times New Roman" w:cs="Times New Roman"/>
          <w:sz w:val="24"/>
          <w:szCs w:val="24"/>
          <w:lang w:val="en-US"/>
        </w:rPr>
        <w:t xml:space="preserve">The key system parameters associated with a receiver are its </w:t>
      </w:r>
      <w:r w:rsidRPr="00BA7D78">
        <w:rPr>
          <w:rFonts w:ascii="Times New Roman" w:hAnsi="Times New Roman" w:cs="Times New Roman"/>
          <w:i/>
          <w:iCs/>
          <w:sz w:val="24"/>
          <w:szCs w:val="24"/>
          <w:lang w:val="en-US"/>
        </w:rPr>
        <w:t xml:space="preserve">sensitivity </w:t>
      </w:r>
      <w:r w:rsidRPr="00BA7D78">
        <w:rPr>
          <w:rFonts w:ascii="Times New Roman" w:hAnsi="Times New Roman" w:cs="Times New Roman"/>
          <w:sz w:val="24"/>
          <w:szCs w:val="24"/>
          <w:lang w:val="en-US"/>
        </w:rPr>
        <w:t xml:space="preserve">and </w:t>
      </w:r>
      <w:r w:rsidRPr="00BA7D78">
        <w:rPr>
          <w:rFonts w:ascii="Times New Roman" w:hAnsi="Times New Roman" w:cs="Times New Roman"/>
          <w:i/>
          <w:iCs/>
          <w:sz w:val="24"/>
          <w:szCs w:val="24"/>
          <w:lang w:val="en-US"/>
        </w:rPr>
        <w:t>overload parameter</w:t>
      </w:r>
      <w:r w:rsidRPr="00BA7D78">
        <w:rPr>
          <w:rFonts w:ascii="Times New Roman" w:hAnsi="Times New Roman" w:cs="Times New Roman"/>
          <w:sz w:val="24"/>
          <w:szCs w:val="24"/>
          <w:lang w:val="en-US"/>
        </w:rPr>
        <w:t xml:space="preserve">. </w:t>
      </w:r>
    </w:p>
    <w:p w14:paraId="356C8D57" w14:textId="77777777" w:rsidR="00BA7D78" w:rsidRPr="00BA7D78" w:rsidRDefault="00BA7D78" w:rsidP="00BA7D78">
      <w:pPr>
        <w:numPr>
          <w:ilvl w:val="0"/>
          <w:numId w:val="8"/>
        </w:numPr>
        <w:jc w:val="both"/>
        <w:rPr>
          <w:rFonts w:ascii="Times New Roman" w:hAnsi="Times New Roman" w:cs="Times New Roman"/>
          <w:sz w:val="24"/>
          <w:szCs w:val="24"/>
        </w:rPr>
      </w:pPr>
      <w:r w:rsidRPr="00BA7D78">
        <w:rPr>
          <w:rFonts w:ascii="Times New Roman" w:hAnsi="Times New Roman" w:cs="Times New Roman"/>
          <w:sz w:val="24"/>
          <w:szCs w:val="24"/>
          <w:lang w:val="en-US"/>
        </w:rPr>
        <w:t xml:space="preserve">The sensitivity is the average optical power required to achieve a certain bit error rate at a particular bit rate. </w:t>
      </w:r>
    </w:p>
    <w:p w14:paraId="20770F2F" w14:textId="77777777" w:rsidR="00BA7D78" w:rsidRPr="00BA7D78" w:rsidRDefault="00BA7D78" w:rsidP="00BA7D78">
      <w:pPr>
        <w:numPr>
          <w:ilvl w:val="0"/>
          <w:numId w:val="8"/>
        </w:numPr>
        <w:jc w:val="both"/>
        <w:rPr>
          <w:rFonts w:ascii="Times New Roman" w:hAnsi="Times New Roman" w:cs="Times New Roman"/>
          <w:sz w:val="24"/>
          <w:szCs w:val="24"/>
        </w:rPr>
      </w:pPr>
      <w:r w:rsidRPr="00BA7D78">
        <w:rPr>
          <w:rFonts w:ascii="Times New Roman" w:hAnsi="Times New Roman" w:cs="Times New Roman"/>
          <w:sz w:val="24"/>
          <w:szCs w:val="24"/>
          <w:lang w:val="en-US"/>
        </w:rPr>
        <w:t>It is usually measured at a bit error rate of</w:t>
      </w:r>
    </w:p>
    <w:p w14:paraId="128E49FB" w14:textId="77777777" w:rsidR="00BA7D78" w:rsidRPr="00BA7D78" w:rsidRDefault="00BA7D78" w:rsidP="00BA7D78">
      <w:pPr>
        <w:numPr>
          <w:ilvl w:val="0"/>
          <w:numId w:val="8"/>
        </w:numPr>
        <w:jc w:val="both"/>
        <w:rPr>
          <w:rFonts w:ascii="Times New Roman" w:hAnsi="Times New Roman" w:cs="Times New Roman"/>
          <w:sz w:val="24"/>
          <w:szCs w:val="24"/>
        </w:rPr>
      </w:pPr>
      <w:r w:rsidRPr="00BA7D78">
        <w:rPr>
          <w:rFonts w:ascii="Times New Roman" w:hAnsi="Times New Roman" w:cs="Times New Roman"/>
          <w:sz w:val="24"/>
          <w:szCs w:val="24"/>
          <w:lang w:val="en-US"/>
        </w:rPr>
        <w:t>10</w:t>
      </w:r>
      <w:r w:rsidRPr="00BA7D78">
        <w:rPr>
          <w:rFonts w:ascii="Times New Roman" w:hAnsi="Times New Roman" w:cs="Times New Roman"/>
          <w:sz w:val="24"/>
          <w:szCs w:val="24"/>
          <w:vertAlign w:val="superscript"/>
          <w:lang w:val="en-US"/>
        </w:rPr>
        <w:t xml:space="preserve">−12 </w:t>
      </w:r>
      <w:r w:rsidRPr="00BA7D78">
        <w:rPr>
          <w:rFonts w:ascii="Times New Roman" w:hAnsi="Times New Roman" w:cs="Times New Roman"/>
          <w:sz w:val="24"/>
          <w:szCs w:val="24"/>
          <w:lang w:val="en-US"/>
        </w:rPr>
        <w:t>using a pseudorandom 2</w:t>
      </w:r>
      <w:r w:rsidRPr="00BA7D78">
        <w:rPr>
          <w:rFonts w:ascii="Times New Roman" w:hAnsi="Times New Roman" w:cs="Times New Roman"/>
          <w:sz w:val="24"/>
          <w:szCs w:val="24"/>
          <w:vertAlign w:val="superscript"/>
          <w:lang w:val="en-US"/>
        </w:rPr>
        <w:t xml:space="preserve">23 − 1 </w:t>
      </w:r>
      <w:r w:rsidRPr="00BA7D78">
        <w:rPr>
          <w:rFonts w:ascii="Times New Roman" w:hAnsi="Times New Roman" w:cs="Times New Roman"/>
          <w:sz w:val="24"/>
          <w:szCs w:val="24"/>
          <w:lang w:val="en-US"/>
        </w:rPr>
        <w:t xml:space="preserve">bit sequence. </w:t>
      </w:r>
    </w:p>
    <w:p w14:paraId="77B8D5BB" w14:textId="77777777" w:rsidR="00BA7D78" w:rsidRPr="00BA7D78" w:rsidRDefault="00BA7D78" w:rsidP="00BA7D78">
      <w:pPr>
        <w:numPr>
          <w:ilvl w:val="0"/>
          <w:numId w:val="8"/>
        </w:numPr>
        <w:jc w:val="both"/>
        <w:rPr>
          <w:rFonts w:ascii="Times New Roman" w:hAnsi="Times New Roman" w:cs="Times New Roman"/>
          <w:sz w:val="24"/>
          <w:szCs w:val="24"/>
        </w:rPr>
      </w:pPr>
      <w:r w:rsidRPr="00BA7D78">
        <w:rPr>
          <w:rFonts w:ascii="Times New Roman" w:hAnsi="Times New Roman" w:cs="Times New Roman"/>
          <w:sz w:val="24"/>
          <w:szCs w:val="24"/>
          <w:lang w:val="en-US"/>
        </w:rPr>
        <w:t xml:space="preserve">The overload parameter is the maximum input power that the receiver can accept. </w:t>
      </w:r>
    </w:p>
    <w:p w14:paraId="08EC65F1" w14:textId="77777777" w:rsidR="00BA7D78" w:rsidRPr="00BA7D78" w:rsidRDefault="00BA7D78" w:rsidP="00BA7D78">
      <w:pPr>
        <w:numPr>
          <w:ilvl w:val="0"/>
          <w:numId w:val="8"/>
        </w:numPr>
        <w:jc w:val="both"/>
        <w:rPr>
          <w:rFonts w:ascii="Times New Roman" w:hAnsi="Times New Roman" w:cs="Times New Roman"/>
          <w:sz w:val="24"/>
          <w:szCs w:val="24"/>
        </w:rPr>
      </w:pPr>
      <w:r w:rsidRPr="00BA7D78">
        <w:rPr>
          <w:rFonts w:ascii="Times New Roman" w:hAnsi="Times New Roman" w:cs="Times New Roman"/>
          <w:sz w:val="24"/>
          <w:szCs w:val="24"/>
          <w:lang w:val="en-US"/>
        </w:rPr>
        <w:t xml:space="preserve">Typical sensitivities of different types of receivers for a set of bit rates are shown in Table 5.2. </w:t>
      </w:r>
    </w:p>
    <w:p w14:paraId="700F7D87" w14:textId="77777777" w:rsidR="00BA7D78" w:rsidRPr="00BA7D78" w:rsidRDefault="00BA7D78" w:rsidP="00BA7D78">
      <w:pPr>
        <w:numPr>
          <w:ilvl w:val="0"/>
          <w:numId w:val="8"/>
        </w:numPr>
        <w:jc w:val="both"/>
        <w:rPr>
          <w:rFonts w:ascii="Times New Roman" w:hAnsi="Times New Roman" w:cs="Times New Roman"/>
          <w:sz w:val="24"/>
          <w:szCs w:val="24"/>
        </w:rPr>
      </w:pPr>
      <w:r w:rsidRPr="00BA7D78">
        <w:rPr>
          <w:rFonts w:ascii="Times New Roman" w:hAnsi="Times New Roman" w:cs="Times New Roman"/>
          <w:sz w:val="24"/>
          <w:szCs w:val="24"/>
          <w:lang w:val="en-US"/>
        </w:rPr>
        <w:t xml:space="preserve">APD receivers have higher sensitivities than </w:t>
      </w:r>
      <w:proofErr w:type="spellStart"/>
      <w:r w:rsidRPr="00BA7D78">
        <w:rPr>
          <w:rFonts w:ascii="Times New Roman" w:hAnsi="Times New Roman" w:cs="Times New Roman"/>
          <w:sz w:val="24"/>
          <w:szCs w:val="24"/>
          <w:lang w:val="en-US"/>
        </w:rPr>
        <w:t>pinFET</w:t>
      </w:r>
      <w:proofErr w:type="spellEnd"/>
      <w:r w:rsidRPr="00BA7D78">
        <w:rPr>
          <w:rFonts w:ascii="Times New Roman" w:hAnsi="Times New Roman" w:cs="Times New Roman"/>
          <w:sz w:val="24"/>
          <w:szCs w:val="24"/>
          <w:lang w:val="en-US"/>
        </w:rPr>
        <w:t xml:space="preserve"> receivers and are typically used in high-bit-rate systems operating at</w:t>
      </w:r>
    </w:p>
    <w:p w14:paraId="36040B31" w14:textId="07FE6E0A" w:rsidR="003679C4" w:rsidRPr="009F2B81" w:rsidRDefault="003679C4" w:rsidP="00227D16">
      <w:pPr>
        <w:rPr>
          <w:rFonts w:ascii="Times New Roman" w:hAnsi="Times New Roman" w:cs="Times New Roman"/>
          <w:sz w:val="24"/>
          <w:szCs w:val="24"/>
          <w:lang w:val="en-US"/>
        </w:rPr>
      </w:pPr>
    </w:p>
    <w:p w14:paraId="79424E9C" w14:textId="2241465D" w:rsidR="009F2B81" w:rsidRDefault="00BA7D78" w:rsidP="00227D16">
      <w:pPr>
        <w:rPr>
          <w:rFonts w:ascii="Times New Roman" w:hAnsi="Times New Roman" w:cs="Times New Roman"/>
          <w:sz w:val="24"/>
          <w:szCs w:val="24"/>
          <w:lang w:val="en-US"/>
        </w:rPr>
      </w:pPr>
      <w:r w:rsidRPr="00BA7D78">
        <w:rPr>
          <w:rFonts w:ascii="Times New Roman" w:hAnsi="Times New Roman" w:cs="Times New Roman"/>
          <w:noProof/>
          <w:sz w:val="24"/>
          <w:szCs w:val="24"/>
        </w:rPr>
        <w:lastRenderedPageBreak/>
        <w:drawing>
          <wp:inline distT="0" distB="0" distL="0" distR="0" wp14:anchorId="3D352DE2" wp14:editId="2B4B5C78">
            <wp:extent cx="5731510" cy="2872740"/>
            <wp:effectExtent l="0" t="0" r="2540" b="3810"/>
            <wp:docPr id="477569895" name="Picture 477569895">
              <a:extLst xmlns:a="http://schemas.openxmlformats.org/drawingml/2006/main">
                <a:ext uri="{FF2B5EF4-FFF2-40B4-BE49-F238E27FC236}">
                  <a16:creationId xmlns:a16="http://schemas.microsoft.com/office/drawing/2014/main" id="{226A0CFD-3786-4782-8034-6B1F826948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26A0CFD-3786-4782-8034-6B1F826948F2}"/>
                        </a:ext>
                      </a:extLst>
                    </pic:cNvPr>
                    <pic:cNvPicPr>
                      <a:picLocks noChangeAspect="1"/>
                    </pic:cNvPicPr>
                  </pic:nvPicPr>
                  <pic:blipFill>
                    <a:blip r:embed="rId21"/>
                    <a:stretch>
                      <a:fillRect/>
                    </a:stretch>
                  </pic:blipFill>
                  <pic:spPr>
                    <a:xfrm>
                      <a:off x="0" y="0"/>
                      <a:ext cx="5731510" cy="2872740"/>
                    </a:xfrm>
                    <a:prstGeom prst="rect">
                      <a:avLst/>
                    </a:prstGeom>
                  </pic:spPr>
                </pic:pic>
              </a:graphicData>
            </a:graphic>
          </wp:inline>
        </w:drawing>
      </w:r>
    </w:p>
    <w:p w14:paraId="5DDB19FF" w14:textId="77777777" w:rsidR="00BA7D78" w:rsidRPr="00BA7D78" w:rsidRDefault="00BA7D78" w:rsidP="00BA7D78">
      <w:pPr>
        <w:numPr>
          <w:ilvl w:val="0"/>
          <w:numId w:val="9"/>
        </w:numPr>
        <w:jc w:val="both"/>
        <w:rPr>
          <w:rFonts w:ascii="Times New Roman" w:hAnsi="Times New Roman" w:cs="Times New Roman"/>
          <w:sz w:val="24"/>
          <w:szCs w:val="24"/>
        </w:rPr>
      </w:pPr>
      <w:r w:rsidRPr="00BA7D78">
        <w:rPr>
          <w:rFonts w:ascii="Times New Roman" w:hAnsi="Times New Roman" w:cs="Times New Roman"/>
          <w:sz w:val="24"/>
          <w:szCs w:val="24"/>
          <w:lang w:val="en-US"/>
        </w:rPr>
        <w:t xml:space="preserve">Pin FET receiver with an optical preamplifier has a sensitivity that is comparable to an APD receiver. </w:t>
      </w:r>
    </w:p>
    <w:p w14:paraId="39813882" w14:textId="77777777" w:rsidR="00BA7D78" w:rsidRPr="00BA7D78" w:rsidRDefault="00BA7D78" w:rsidP="00BA7D78">
      <w:pPr>
        <w:numPr>
          <w:ilvl w:val="0"/>
          <w:numId w:val="9"/>
        </w:numPr>
        <w:jc w:val="both"/>
        <w:rPr>
          <w:rFonts w:ascii="Times New Roman" w:hAnsi="Times New Roman" w:cs="Times New Roman"/>
          <w:sz w:val="24"/>
          <w:szCs w:val="24"/>
        </w:rPr>
      </w:pPr>
      <w:r w:rsidRPr="00BA7D78">
        <w:rPr>
          <w:rFonts w:ascii="Times New Roman" w:hAnsi="Times New Roman" w:cs="Times New Roman"/>
          <w:sz w:val="24"/>
          <w:szCs w:val="24"/>
          <w:lang w:val="en-US"/>
        </w:rPr>
        <w:t>The overload parameter defines the dynamic range of the receiver and can be as high as 0 dBm for 2.5 Gb/s receivers, regardless of the specific receiver type.</w:t>
      </w:r>
    </w:p>
    <w:p w14:paraId="4BA918C3" w14:textId="77777777" w:rsidR="00BA7D78" w:rsidRPr="00BA7D78" w:rsidRDefault="00BA7D78" w:rsidP="00BA7D78">
      <w:pPr>
        <w:rPr>
          <w:rFonts w:ascii="Times New Roman" w:hAnsi="Times New Roman" w:cs="Times New Roman"/>
          <w:sz w:val="24"/>
          <w:szCs w:val="24"/>
        </w:rPr>
      </w:pPr>
      <w:r w:rsidRPr="00BA7D78">
        <w:rPr>
          <w:rFonts w:ascii="Times New Roman" w:hAnsi="Times New Roman" w:cs="Times New Roman"/>
          <w:b/>
          <w:bCs/>
          <w:sz w:val="24"/>
          <w:szCs w:val="24"/>
        </w:rPr>
        <w:t>Optical Amplifiers</w:t>
      </w:r>
    </w:p>
    <w:p w14:paraId="3127C1B0" w14:textId="77777777" w:rsidR="00BA7D78" w:rsidRPr="00BA7D78" w:rsidRDefault="00BA7D78" w:rsidP="00BA7D78">
      <w:pPr>
        <w:numPr>
          <w:ilvl w:val="0"/>
          <w:numId w:val="10"/>
        </w:numPr>
        <w:jc w:val="both"/>
        <w:rPr>
          <w:rFonts w:ascii="Times New Roman" w:hAnsi="Times New Roman" w:cs="Times New Roman"/>
          <w:sz w:val="24"/>
          <w:szCs w:val="24"/>
        </w:rPr>
      </w:pPr>
      <w:r w:rsidRPr="00BA7D78">
        <w:rPr>
          <w:rFonts w:ascii="Times New Roman" w:hAnsi="Times New Roman" w:cs="Times New Roman"/>
          <w:sz w:val="24"/>
          <w:szCs w:val="24"/>
          <w:lang w:val="en-US"/>
        </w:rPr>
        <w:t xml:space="preserve">Optical amplifiers-to compensate for system losses. </w:t>
      </w:r>
    </w:p>
    <w:p w14:paraId="5D3E5667" w14:textId="77777777" w:rsidR="00BA7D78" w:rsidRPr="00BA7D78" w:rsidRDefault="00BA7D78" w:rsidP="00BA7D78">
      <w:pPr>
        <w:numPr>
          <w:ilvl w:val="0"/>
          <w:numId w:val="10"/>
        </w:numPr>
        <w:jc w:val="both"/>
        <w:rPr>
          <w:rFonts w:ascii="Times New Roman" w:hAnsi="Times New Roman" w:cs="Times New Roman"/>
          <w:sz w:val="24"/>
          <w:szCs w:val="24"/>
        </w:rPr>
      </w:pPr>
      <w:r w:rsidRPr="00BA7D78">
        <w:rPr>
          <w:rFonts w:ascii="Times New Roman" w:hAnsi="Times New Roman" w:cs="Times New Roman"/>
          <w:sz w:val="24"/>
          <w:szCs w:val="24"/>
          <w:lang w:val="en-US"/>
        </w:rPr>
        <w:t xml:space="preserve">Erbium-doped fiber amplifier (EDFA) operating in the C-band. </w:t>
      </w:r>
    </w:p>
    <w:p w14:paraId="3B85829D" w14:textId="77777777" w:rsidR="00BA7D78" w:rsidRPr="00BA7D78" w:rsidRDefault="00BA7D78" w:rsidP="00BA7D78">
      <w:pPr>
        <w:numPr>
          <w:ilvl w:val="0"/>
          <w:numId w:val="10"/>
        </w:numPr>
        <w:jc w:val="both"/>
        <w:rPr>
          <w:rFonts w:ascii="Times New Roman" w:hAnsi="Times New Roman" w:cs="Times New Roman"/>
          <w:sz w:val="24"/>
          <w:szCs w:val="24"/>
        </w:rPr>
      </w:pPr>
      <w:r w:rsidRPr="00BA7D78">
        <w:rPr>
          <w:rFonts w:ascii="Times New Roman" w:hAnsi="Times New Roman" w:cs="Times New Roman"/>
          <w:sz w:val="24"/>
          <w:szCs w:val="24"/>
          <w:lang w:val="en-US"/>
        </w:rPr>
        <w:t xml:space="preserve">L-band EDFAs and Raman amplifiers are also used. </w:t>
      </w:r>
    </w:p>
    <w:p w14:paraId="0BF088AC" w14:textId="77777777" w:rsidR="00BA7D78" w:rsidRPr="00BA7D78" w:rsidRDefault="00BA7D78" w:rsidP="00BA7D78">
      <w:pPr>
        <w:numPr>
          <w:ilvl w:val="0"/>
          <w:numId w:val="10"/>
        </w:numPr>
        <w:jc w:val="both"/>
        <w:rPr>
          <w:rFonts w:ascii="Times New Roman" w:hAnsi="Times New Roman" w:cs="Times New Roman"/>
          <w:sz w:val="24"/>
          <w:szCs w:val="24"/>
        </w:rPr>
      </w:pPr>
      <w:r w:rsidRPr="00BA7D78">
        <w:rPr>
          <w:rFonts w:ascii="Times New Roman" w:hAnsi="Times New Roman" w:cs="Times New Roman"/>
          <w:sz w:val="24"/>
          <w:szCs w:val="24"/>
          <w:lang w:val="en-US"/>
        </w:rPr>
        <w:t xml:space="preserve">EDFAs are used in almost all amplified WDM systems, whereas Raman amplifiers are used in addition to EDFAs in many ultralong- haul systems. </w:t>
      </w:r>
    </w:p>
    <w:p w14:paraId="25B7D47A" w14:textId="77777777" w:rsidR="00BA7D78" w:rsidRPr="00BA7D78" w:rsidRDefault="00BA7D78" w:rsidP="00BA7D78">
      <w:pPr>
        <w:numPr>
          <w:ilvl w:val="0"/>
          <w:numId w:val="10"/>
        </w:numPr>
        <w:jc w:val="both"/>
        <w:rPr>
          <w:rFonts w:ascii="Times New Roman" w:hAnsi="Times New Roman" w:cs="Times New Roman"/>
          <w:sz w:val="24"/>
          <w:szCs w:val="24"/>
        </w:rPr>
      </w:pPr>
      <w:r w:rsidRPr="00BA7D78">
        <w:rPr>
          <w:rFonts w:ascii="Times New Roman" w:hAnsi="Times New Roman" w:cs="Times New Roman"/>
          <w:sz w:val="24"/>
          <w:szCs w:val="24"/>
          <w:lang w:val="en-US"/>
        </w:rPr>
        <w:t xml:space="preserve">The newer L-band EDFAs are being installed today to increase the available bandwidth, and available bandwidth, and hence the number of wavelengths, in </w:t>
      </w:r>
      <w:r w:rsidRPr="00BA7D78">
        <w:rPr>
          <w:rFonts w:ascii="Times New Roman" w:hAnsi="Times New Roman" w:cs="Times New Roman"/>
          <w:sz w:val="24"/>
          <w:szCs w:val="24"/>
        </w:rPr>
        <w:t xml:space="preserve">a single </w:t>
      </w:r>
      <w:proofErr w:type="spellStart"/>
      <w:r w:rsidRPr="00BA7D78">
        <w:rPr>
          <w:rFonts w:ascii="Times New Roman" w:hAnsi="Times New Roman" w:cs="Times New Roman"/>
          <w:sz w:val="24"/>
          <w:szCs w:val="24"/>
        </w:rPr>
        <w:t>fiber</w:t>
      </w:r>
      <w:proofErr w:type="spellEnd"/>
      <w:r w:rsidRPr="00BA7D78">
        <w:rPr>
          <w:rFonts w:ascii="Times New Roman" w:hAnsi="Times New Roman" w:cs="Times New Roman"/>
          <w:sz w:val="24"/>
          <w:szCs w:val="24"/>
        </w:rPr>
        <w:t>.</w:t>
      </w:r>
    </w:p>
    <w:p w14:paraId="185F0352" w14:textId="77777777" w:rsidR="00BA7D78" w:rsidRPr="00BA7D78" w:rsidRDefault="00BA7D78" w:rsidP="00BA7D78">
      <w:pPr>
        <w:numPr>
          <w:ilvl w:val="0"/>
          <w:numId w:val="10"/>
        </w:numPr>
        <w:jc w:val="both"/>
        <w:rPr>
          <w:rFonts w:ascii="Times New Roman" w:hAnsi="Times New Roman" w:cs="Times New Roman"/>
          <w:sz w:val="24"/>
          <w:szCs w:val="24"/>
        </w:rPr>
      </w:pPr>
      <w:r w:rsidRPr="00BA7D78">
        <w:rPr>
          <w:rFonts w:ascii="Times New Roman" w:hAnsi="Times New Roman" w:cs="Times New Roman"/>
          <w:sz w:val="24"/>
          <w:szCs w:val="24"/>
          <w:lang w:val="en-US"/>
        </w:rPr>
        <w:t>Amplifiers are used in three different configurations, as shown in Figure 5.2.</w:t>
      </w:r>
    </w:p>
    <w:p w14:paraId="0EE2A191" w14:textId="00A1AD8E" w:rsidR="00BA7D78" w:rsidRDefault="00BA7D78" w:rsidP="00BA7D78">
      <w:pPr>
        <w:jc w:val="both"/>
        <w:rPr>
          <w:rFonts w:ascii="Times New Roman" w:hAnsi="Times New Roman" w:cs="Times New Roman"/>
          <w:sz w:val="24"/>
          <w:szCs w:val="24"/>
        </w:rPr>
      </w:pPr>
      <w:r w:rsidRPr="00BA7D78">
        <w:rPr>
          <w:rFonts w:ascii="Times New Roman" w:hAnsi="Times New Roman" w:cs="Times New Roman"/>
          <w:noProof/>
          <w:sz w:val="24"/>
          <w:szCs w:val="24"/>
        </w:rPr>
        <w:drawing>
          <wp:inline distT="0" distB="0" distL="0" distR="0" wp14:anchorId="558BCC58" wp14:editId="5534CA31">
            <wp:extent cx="5731510" cy="1229360"/>
            <wp:effectExtent l="0" t="0" r="2540" b="8890"/>
            <wp:docPr id="1740522187" name="Picture 1740522187">
              <a:extLst xmlns:a="http://schemas.openxmlformats.org/drawingml/2006/main">
                <a:ext uri="{FF2B5EF4-FFF2-40B4-BE49-F238E27FC236}">
                  <a16:creationId xmlns:a16="http://schemas.microsoft.com/office/drawing/2014/main" id="{2C735809-60C2-4F2D-8AC4-C7AFE59710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C735809-60C2-4F2D-8AC4-C7AFE597105D}"/>
                        </a:ext>
                      </a:extLst>
                    </pic:cNvPr>
                    <pic:cNvPicPr>
                      <a:picLocks noChangeAspect="1"/>
                    </pic:cNvPicPr>
                  </pic:nvPicPr>
                  <pic:blipFill>
                    <a:blip r:embed="rId22"/>
                    <a:stretch>
                      <a:fillRect/>
                    </a:stretch>
                  </pic:blipFill>
                  <pic:spPr>
                    <a:xfrm>
                      <a:off x="0" y="0"/>
                      <a:ext cx="5731510" cy="1229360"/>
                    </a:xfrm>
                    <a:prstGeom prst="rect">
                      <a:avLst/>
                    </a:prstGeom>
                  </pic:spPr>
                </pic:pic>
              </a:graphicData>
            </a:graphic>
          </wp:inline>
        </w:drawing>
      </w:r>
    </w:p>
    <w:p w14:paraId="65A94971" w14:textId="77777777" w:rsidR="00BA7D78" w:rsidRPr="00BA7D78" w:rsidRDefault="00BA7D78" w:rsidP="00BA7D78">
      <w:pPr>
        <w:numPr>
          <w:ilvl w:val="0"/>
          <w:numId w:val="11"/>
        </w:numPr>
        <w:jc w:val="both"/>
        <w:rPr>
          <w:rFonts w:ascii="Times New Roman" w:hAnsi="Times New Roman" w:cs="Times New Roman"/>
          <w:sz w:val="24"/>
          <w:szCs w:val="24"/>
        </w:rPr>
      </w:pPr>
      <w:r w:rsidRPr="00BA7D78">
        <w:rPr>
          <w:rFonts w:ascii="Times New Roman" w:hAnsi="Times New Roman" w:cs="Times New Roman"/>
          <w:sz w:val="24"/>
          <w:szCs w:val="24"/>
          <w:lang w:val="en-US"/>
        </w:rPr>
        <w:t xml:space="preserve">An optical </w:t>
      </w:r>
      <w:r w:rsidRPr="00BA7D78">
        <w:rPr>
          <w:rFonts w:ascii="Times New Roman" w:hAnsi="Times New Roman" w:cs="Times New Roman"/>
          <w:i/>
          <w:iCs/>
          <w:sz w:val="24"/>
          <w:szCs w:val="24"/>
          <w:lang w:val="en-US"/>
        </w:rPr>
        <w:t xml:space="preserve">preamplifier </w:t>
      </w:r>
      <w:r w:rsidRPr="00BA7D78">
        <w:rPr>
          <w:rFonts w:ascii="Times New Roman" w:hAnsi="Times New Roman" w:cs="Times New Roman"/>
          <w:sz w:val="24"/>
          <w:szCs w:val="24"/>
          <w:lang w:val="en-US"/>
        </w:rPr>
        <w:t>is used just in front of a receiver to improve its sensitivity.</w:t>
      </w:r>
    </w:p>
    <w:p w14:paraId="2A736A11" w14:textId="77777777" w:rsidR="00BA7D78" w:rsidRPr="00BA7D78" w:rsidRDefault="00BA7D78" w:rsidP="00BA7D78">
      <w:pPr>
        <w:numPr>
          <w:ilvl w:val="0"/>
          <w:numId w:val="11"/>
        </w:numPr>
        <w:jc w:val="both"/>
        <w:rPr>
          <w:rFonts w:ascii="Times New Roman" w:hAnsi="Times New Roman" w:cs="Times New Roman"/>
          <w:sz w:val="24"/>
          <w:szCs w:val="24"/>
        </w:rPr>
      </w:pPr>
      <w:r w:rsidRPr="00BA7D78">
        <w:rPr>
          <w:rFonts w:ascii="Times New Roman" w:hAnsi="Times New Roman" w:cs="Times New Roman"/>
          <w:sz w:val="24"/>
          <w:szCs w:val="24"/>
          <w:lang w:val="en-US"/>
        </w:rPr>
        <w:t xml:space="preserve">A </w:t>
      </w:r>
      <w:r w:rsidRPr="00BA7D78">
        <w:rPr>
          <w:rFonts w:ascii="Times New Roman" w:hAnsi="Times New Roman" w:cs="Times New Roman"/>
          <w:i/>
          <w:iCs/>
          <w:sz w:val="24"/>
          <w:szCs w:val="24"/>
          <w:lang w:val="en-US"/>
        </w:rPr>
        <w:t xml:space="preserve">power amplifier </w:t>
      </w:r>
      <w:r w:rsidRPr="00BA7D78">
        <w:rPr>
          <w:rFonts w:ascii="Times New Roman" w:hAnsi="Times New Roman" w:cs="Times New Roman"/>
          <w:sz w:val="24"/>
          <w:szCs w:val="24"/>
          <w:lang w:val="en-US"/>
        </w:rPr>
        <w:t xml:space="preserve">is used after a transmitter to increase the output power. </w:t>
      </w:r>
    </w:p>
    <w:p w14:paraId="28B8C4E0" w14:textId="77777777" w:rsidR="00BA7D78" w:rsidRPr="00BA7D78" w:rsidRDefault="00BA7D78" w:rsidP="00BA7D78">
      <w:pPr>
        <w:numPr>
          <w:ilvl w:val="0"/>
          <w:numId w:val="11"/>
        </w:numPr>
        <w:jc w:val="both"/>
        <w:rPr>
          <w:rFonts w:ascii="Times New Roman" w:hAnsi="Times New Roman" w:cs="Times New Roman"/>
          <w:sz w:val="24"/>
          <w:szCs w:val="24"/>
        </w:rPr>
      </w:pPr>
      <w:r w:rsidRPr="00BA7D78">
        <w:rPr>
          <w:rFonts w:ascii="Times New Roman" w:hAnsi="Times New Roman" w:cs="Times New Roman"/>
          <w:sz w:val="24"/>
          <w:szCs w:val="24"/>
          <w:lang w:val="en-US"/>
        </w:rPr>
        <w:t xml:space="preserve">A </w:t>
      </w:r>
      <w:r w:rsidRPr="00BA7D78">
        <w:rPr>
          <w:rFonts w:ascii="Times New Roman" w:hAnsi="Times New Roman" w:cs="Times New Roman"/>
          <w:i/>
          <w:iCs/>
          <w:sz w:val="24"/>
          <w:szCs w:val="24"/>
          <w:lang w:val="en-US"/>
        </w:rPr>
        <w:t xml:space="preserve">line amplifier </w:t>
      </w:r>
      <w:r w:rsidRPr="00BA7D78">
        <w:rPr>
          <w:rFonts w:ascii="Times New Roman" w:hAnsi="Times New Roman" w:cs="Times New Roman"/>
          <w:sz w:val="24"/>
          <w:szCs w:val="24"/>
          <w:lang w:val="en-US"/>
        </w:rPr>
        <w:t xml:space="preserve">is typically used in the middle of the link to compensate for link losses. </w:t>
      </w:r>
    </w:p>
    <w:p w14:paraId="53658FC7" w14:textId="77777777" w:rsidR="00BA7D78" w:rsidRPr="00BA7D78" w:rsidRDefault="00BA7D78" w:rsidP="00BA7D78">
      <w:pPr>
        <w:numPr>
          <w:ilvl w:val="0"/>
          <w:numId w:val="11"/>
        </w:numPr>
        <w:jc w:val="both"/>
        <w:rPr>
          <w:rFonts w:ascii="Times New Roman" w:hAnsi="Times New Roman" w:cs="Times New Roman"/>
          <w:sz w:val="24"/>
          <w:szCs w:val="24"/>
        </w:rPr>
      </w:pPr>
      <w:r w:rsidRPr="00BA7D78">
        <w:rPr>
          <w:rFonts w:ascii="Times New Roman" w:hAnsi="Times New Roman" w:cs="Times New Roman"/>
          <w:sz w:val="24"/>
          <w:szCs w:val="24"/>
        </w:rPr>
        <w:lastRenderedPageBreak/>
        <w:t xml:space="preserve">There are several major </w:t>
      </w:r>
      <w:r w:rsidRPr="00BA7D78">
        <w:rPr>
          <w:rFonts w:ascii="Times New Roman" w:hAnsi="Times New Roman" w:cs="Times New Roman"/>
          <w:sz w:val="24"/>
          <w:szCs w:val="24"/>
          <w:lang w:val="en-US"/>
        </w:rPr>
        <w:t xml:space="preserve">imperfections that system designers need to worry about when using amplifiers in a system. </w:t>
      </w:r>
    </w:p>
    <w:p w14:paraId="7A49AD4A" w14:textId="77777777" w:rsidR="00BA7D78" w:rsidRPr="00BA7D78" w:rsidRDefault="00BA7D78" w:rsidP="00BA7D78">
      <w:pPr>
        <w:numPr>
          <w:ilvl w:val="0"/>
          <w:numId w:val="11"/>
        </w:numPr>
        <w:jc w:val="both"/>
        <w:rPr>
          <w:rFonts w:ascii="Times New Roman" w:hAnsi="Times New Roman" w:cs="Times New Roman"/>
          <w:sz w:val="24"/>
          <w:szCs w:val="24"/>
        </w:rPr>
      </w:pPr>
      <w:r w:rsidRPr="00BA7D78">
        <w:rPr>
          <w:rFonts w:ascii="Times New Roman" w:hAnsi="Times New Roman" w:cs="Times New Roman"/>
          <w:sz w:val="24"/>
          <w:szCs w:val="24"/>
          <w:lang w:val="en-US"/>
        </w:rPr>
        <w:t xml:space="preserve">First, an amplifier introduces noise, in addition to providing gain. </w:t>
      </w:r>
    </w:p>
    <w:p w14:paraId="7789F494" w14:textId="77777777" w:rsidR="00BA7D78" w:rsidRPr="00BA7D78" w:rsidRDefault="00BA7D78" w:rsidP="00BA7D78">
      <w:pPr>
        <w:numPr>
          <w:ilvl w:val="0"/>
          <w:numId w:val="11"/>
        </w:numPr>
        <w:jc w:val="both"/>
        <w:rPr>
          <w:rFonts w:ascii="Times New Roman" w:hAnsi="Times New Roman" w:cs="Times New Roman"/>
          <w:sz w:val="24"/>
          <w:szCs w:val="24"/>
        </w:rPr>
      </w:pPr>
      <w:r w:rsidRPr="00BA7D78">
        <w:rPr>
          <w:rFonts w:ascii="Times New Roman" w:hAnsi="Times New Roman" w:cs="Times New Roman"/>
          <w:sz w:val="24"/>
          <w:szCs w:val="24"/>
          <w:lang w:val="en-US"/>
        </w:rPr>
        <w:t>Second, the gain of the amplifier depends on the total input power.</w:t>
      </w:r>
    </w:p>
    <w:p w14:paraId="180B9B51" w14:textId="6A094C41" w:rsidR="00BA7D78" w:rsidRDefault="00BA7D78" w:rsidP="00BA7D78">
      <w:pPr>
        <w:jc w:val="both"/>
        <w:rPr>
          <w:rFonts w:ascii="Times New Roman" w:hAnsi="Times New Roman" w:cs="Times New Roman"/>
          <w:sz w:val="24"/>
          <w:szCs w:val="24"/>
        </w:rPr>
      </w:pPr>
      <w:r w:rsidRPr="00BA7D78">
        <w:rPr>
          <w:rFonts w:ascii="Times New Roman" w:hAnsi="Times New Roman" w:cs="Times New Roman"/>
          <w:noProof/>
          <w:sz w:val="24"/>
          <w:szCs w:val="24"/>
        </w:rPr>
        <w:drawing>
          <wp:inline distT="0" distB="0" distL="0" distR="0" wp14:anchorId="01BF3AB9" wp14:editId="2A937E22">
            <wp:extent cx="5731510" cy="2714625"/>
            <wp:effectExtent l="0" t="0" r="2540" b="9525"/>
            <wp:docPr id="1653125022" name="Picture 1653125022">
              <a:extLst xmlns:a="http://schemas.openxmlformats.org/drawingml/2006/main">
                <a:ext uri="{FF2B5EF4-FFF2-40B4-BE49-F238E27FC236}">
                  <a16:creationId xmlns:a16="http://schemas.microsoft.com/office/drawing/2014/main" id="{8A015D2B-00F9-491D-AAAC-43CCD9D285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A015D2B-00F9-491D-AAAC-43CCD9D2858B}"/>
                        </a:ext>
                      </a:extLst>
                    </pic:cNvPr>
                    <pic:cNvPicPr>
                      <a:picLocks noChangeAspect="1"/>
                    </pic:cNvPicPr>
                  </pic:nvPicPr>
                  <pic:blipFill>
                    <a:blip r:embed="rId23"/>
                    <a:stretch>
                      <a:fillRect/>
                    </a:stretch>
                  </pic:blipFill>
                  <pic:spPr>
                    <a:xfrm>
                      <a:off x="0" y="0"/>
                      <a:ext cx="5731510" cy="2714625"/>
                    </a:xfrm>
                    <a:prstGeom prst="rect">
                      <a:avLst/>
                    </a:prstGeom>
                  </pic:spPr>
                </pic:pic>
              </a:graphicData>
            </a:graphic>
          </wp:inline>
        </w:drawing>
      </w:r>
    </w:p>
    <w:p w14:paraId="2039396E" w14:textId="47D95BD3" w:rsidR="00BA7D78" w:rsidRPr="00BA7D78" w:rsidRDefault="00BA7D78" w:rsidP="00BA7D78">
      <w:pPr>
        <w:jc w:val="both"/>
        <w:rPr>
          <w:rFonts w:ascii="Times New Roman" w:hAnsi="Times New Roman" w:cs="Times New Roman"/>
          <w:sz w:val="24"/>
          <w:szCs w:val="24"/>
        </w:rPr>
      </w:pPr>
      <w:r w:rsidRPr="00BA7D78">
        <w:rPr>
          <w:rFonts w:ascii="Times New Roman" w:hAnsi="Times New Roman" w:cs="Times New Roman"/>
          <w:noProof/>
          <w:sz w:val="24"/>
          <w:szCs w:val="24"/>
        </w:rPr>
        <w:drawing>
          <wp:inline distT="0" distB="0" distL="0" distR="0" wp14:anchorId="78A49653" wp14:editId="3B3048BF">
            <wp:extent cx="5731510" cy="3236595"/>
            <wp:effectExtent l="0" t="0" r="2540" b="1905"/>
            <wp:docPr id="175263390" name="Picture 175263390">
              <a:extLst xmlns:a="http://schemas.openxmlformats.org/drawingml/2006/main">
                <a:ext uri="{FF2B5EF4-FFF2-40B4-BE49-F238E27FC236}">
                  <a16:creationId xmlns:a16="http://schemas.microsoft.com/office/drawing/2014/main" id="{1F64269C-CF16-474B-9DFA-32078352EE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F64269C-CF16-474B-9DFA-32078352EE90}"/>
                        </a:ext>
                      </a:extLst>
                    </pic:cNvPr>
                    <pic:cNvPicPr>
                      <a:picLocks noChangeAspect="1"/>
                    </pic:cNvPicPr>
                  </pic:nvPicPr>
                  <pic:blipFill>
                    <a:blip r:embed="rId24"/>
                    <a:stretch>
                      <a:fillRect/>
                    </a:stretch>
                  </pic:blipFill>
                  <pic:spPr>
                    <a:xfrm>
                      <a:off x="0" y="0"/>
                      <a:ext cx="5731510" cy="3236595"/>
                    </a:xfrm>
                    <a:prstGeom prst="rect">
                      <a:avLst/>
                    </a:prstGeom>
                  </pic:spPr>
                </pic:pic>
              </a:graphicData>
            </a:graphic>
          </wp:inline>
        </w:drawing>
      </w:r>
    </w:p>
    <w:p w14:paraId="200287EA" w14:textId="77777777" w:rsidR="00BA7D78" w:rsidRDefault="00BA7D78" w:rsidP="00BA7D78">
      <w:pPr>
        <w:jc w:val="both"/>
        <w:rPr>
          <w:rFonts w:ascii="Times New Roman" w:hAnsi="Times New Roman" w:cs="Times New Roman"/>
          <w:sz w:val="24"/>
          <w:szCs w:val="24"/>
        </w:rPr>
      </w:pPr>
    </w:p>
    <w:p w14:paraId="7D49E849" w14:textId="77777777" w:rsidR="00F050E5" w:rsidRDefault="00F050E5" w:rsidP="00BA7D78">
      <w:pPr>
        <w:jc w:val="both"/>
        <w:rPr>
          <w:rFonts w:ascii="Times New Roman" w:hAnsi="Times New Roman" w:cs="Times New Roman"/>
          <w:sz w:val="24"/>
          <w:szCs w:val="24"/>
        </w:rPr>
      </w:pPr>
    </w:p>
    <w:p w14:paraId="07BFD35F" w14:textId="77777777" w:rsidR="00F050E5" w:rsidRDefault="00F050E5" w:rsidP="00BA7D78">
      <w:pPr>
        <w:jc w:val="both"/>
        <w:rPr>
          <w:rFonts w:ascii="Times New Roman" w:hAnsi="Times New Roman" w:cs="Times New Roman"/>
          <w:sz w:val="24"/>
          <w:szCs w:val="24"/>
        </w:rPr>
      </w:pPr>
    </w:p>
    <w:p w14:paraId="1776FB74" w14:textId="77777777" w:rsidR="00F050E5" w:rsidRDefault="00F050E5" w:rsidP="00BA7D78">
      <w:pPr>
        <w:jc w:val="both"/>
        <w:rPr>
          <w:rFonts w:ascii="Times New Roman" w:hAnsi="Times New Roman" w:cs="Times New Roman"/>
          <w:sz w:val="24"/>
          <w:szCs w:val="24"/>
        </w:rPr>
      </w:pPr>
    </w:p>
    <w:p w14:paraId="74ADD5C9" w14:textId="77777777" w:rsidR="00F050E5" w:rsidRDefault="00F050E5" w:rsidP="00BA7D78">
      <w:pPr>
        <w:jc w:val="both"/>
        <w:rPr>
          <w:rFonts w:ascii="Times New Roman" w:hAnsi="Times New Roman" w:cs="Times New Roman"/>
          <w:sz w:val="24"/>
          <w:szCs w:val="24"/>
        </w:rPr>
      </w:pPr>
    </w:p>
    <w:p w14:paraId="13C9D6C8" w14:textId="44D4D4EA" w:rsidR="00F050E5" w:rsidRPr="00F050E5" w:rsidRDefault="00F050E5" w:rsidP="00F050E5">
      <w:pPr>
        <w:jc w:val="both"/>
        <w:rPr>
          <w:rFonts w:ascii="Times New Roman" w:hAnsi="Times New Roman" w:cs="Times New Roman"/>
          <w:b/>
          <w:bCs/>
          <w:sz w:val="24"/>
          <w:szCs w:val="24"/>
        </w:rPr>
      </w:pPr>
      <w:r w:rsidRPr="00F050E5">
        <w:rPr>
          <w:rFonts w:ascii="Times New Roman" w:hAnsi="Times New Roman" w:cs="Times New Roman"/>
          <w:b/>
          <w:bCs/>
          <w:sz w:val="24"/>
          <w:szCs w:val="24"/>
        </w:rPr>
        <w:lastRenderedPageBreak/>
        <w:t>Crosstalk</w:t>
      </w:r>
      <w:r w:rsidR="009F6B38">
        <w:rPr>
          <w:rFonts w:ascii="Times New Roman" w:hAnsi="Times New Roman" w:cs="Times New Roman"/>
          <w:b/>
          <w:bCs/>
          <w:sz w:val="24"/>
          <w:szCs w:val="24"/>
        </w:rPr>
        <w:t xml:space="preserve"> in WDM</w:t>
      </w:r>
      <w:r w:rsidRPr="00F050E5">
        <w:rPr>
          <w:rFonts w:ascii="Times New Roman" w:hAnsi="Times New Roman" w:cs="Times New Roman"/>
          <w:b/>
          <w:bCs/>
          <w:sz w:val="24"/>
          <w:szCs w:val="24"/>
        </w:rPr>
        <w:t>:</w:t>
      </w:r>
      <w:r>
        <w:rPr>
          <w:rFonts w:ascii="Times New Roman" w:hAnsi="Times New Roman" w:cs="Times New Roman"/>
          <w:b/>
          <w:bCs/>
          <w:sz w:val="24"/>
          <w:szCs w:val="24"/>
        </w:rPr>
        <w:t xml:space="preserve"> </w:t>
      </w:r>
    </w:p>
    <w:p w14:paraId="41417838" w14:textId="5D309BAE" w:rsidR="00F050E5" w:rsidRPr="00F050E5" w:rsidRDefault="00F050E5" w:rsidP="00F050E5">
      <w:pPr>
        <w:jc w:val="both"/>
        <w:rPr>
          <w:rFonts w:ascii="Times New Roman" w:hAnsi="Times New Roman" w:cs="Times New Roman"/>
          <w:sz w:val="24"/>
          <w:szCs w:val="24"/>
        </w:rPr>
      </w:pPr>
      <w:r w:rsidRPr="00F050E5">
        <w:rPr>
          <w:rFonts w:ascii="Times New Roman" w:hAnsi="Times New Roman" w:cs="Times New Roman"/>
          <w:sz w:val="24"/>
          <w:szCs w:val="24"/>
          <w:lang w:val="en-US"/>
        </w:rPr>
        <w:t>It is the effect of other signals on the desired signal.</w:t>
      </w:r>
      <w:r>
        <w:rPr>
          <w:rFonts w:ascii="Times New Roman" w:hAnsi="Times New Roman" w:cs="Times New Roman"/>
          <w:sz w:val="24"/>
          <w:szCs w:val="24"/>
          <w:lang w:val="en-US"/>
        </w:rPr>
        <w:t xml:space="preserve"> </w:t>
      </w:r>
      <w:r w:rsidRPr="00F050E5">
        <w:rPr>
          <w:rFonts w:ascii="Times New Roman" w:hAnsi="Times New Roman" w:cs="Times New Roman"/>
          <w:sz w:val="24"/>
          <w:szCs w:val="24"/>
          <w:lang w:val="en-US"/>
        </w:rPr>
        <w:t>Almost every component in a WDM system introduces crosstalk.</w:t>
      </w:r>
      <w:r>
        <w:rPr>
          <w:rFonts w:ascii="Times New Roman" w:hAnsi="Times New Roman" w:cs="Times New Roman"/>
          <w:sz w:val="24"/>
          <w:szCs w:val="24"/>
          <w:lang w:val="en-US"/>
        </w:rPr>
        <w:t xml:space="preserve"> </w:t>
      </w:r>
      <w:proofErr w:type="gramStart"/>
      <w:r w:rsidRPr="00F050E5">
        <w:rPr>
          <w:rFonts w:ascii="Times New Roman" w:hAnsi="Times New Roman" w:cs="Times New Roman"/>
          <w:sz w:val="24"/>
          <w:szCs w:val="24"/>
          <w:lang w:val="en-US"/>
        </w:rPr>
        <w:t>E.g.</w:t>
      </w:r>
      <w:proofErr w:type="gramEnd"/>
      <w:r w:rsidR="009F6B38">
        <w:rPr>
          <w:rFonts w:ascii="Times New Roman" w:hAnsi="Times New Roman" w:cs="Times New Roman"/>
          <w:sz w:val="24"/>
          <w:szCs w:val="24"/>
          <w:lang w:val="en-US"/>
        </w:rPr>
        <w:t xml:space="preserve"> </w:t>
      </w:r>
      <w:r w:rsidRPr="00F050E5">
        <w:rPr>
          <w:rFonts w:ascii="Times New Roman" w:hAnsi="Times New Roman" w:cs="Times New Roman"/>
          <w:sz w:val="24"/>
          <w:szCs w:val="24"/>
          <w:lang w:val="en-US"/>
        </w:rPr>
        <w:t xml:space="preserve">Filters, wavelength multiplexers/demultiplexers, switches, semiconductor optical amplifiers, and the fiber itself due </w:t>
      </w:r>
      <w:r w:rsidR="009F6B38" w:rsidRPr="00F050E5">
        <w:rPr>
          <w:rFonts w:ascii="Times New Roman" w:hAnsi="Times New Roman" w:cs="Times New Roman"/>
          <w:sz w:val="24"/>
          <w:szCs w:val="24"/>
          <w:lang w:val="en-US"/>
        </w:rPr>
        <w:t>to nonlinearities</w:t>
      </w:r>
      <w:r w:rsidRPr="00F050E5">
        <w:rPr>
          <w:rFonts w:ascii="Times New Roman" w:hAnsi="Times New Roman" w:cs="Times New Roman"/>
          <w:sz w:val="24"/>
          <w:szCs w:val="24"/>
          <w:lang w:val="en-US"/>
        </w:rPr>
        <w:t>.</w:t>
      </w:r>
    </w:p>
    <w:p w14:paraId="7AA7D601" w14:textId="77777777" w:rsidR="00F050E5" w:rsidRDefault="00F050E5" w:rsidP="00F050E5">
      <w:pPr>
        <w:spacing w:after="0"/>
        <w:jc w:val="both"/>
        <w:rPr>
          <w:rFonts w:ascii="Times New Roman" w:hAnsi="Times New Roman" w:cs="Times New Roman"/>
          <w:b/>
          <w:bCs/>
          <w:sz w:val="24"/>
          <w:szCs w:val="24"/>
        </w:rPr>
      </w:pPr>
    </w:p>
    <w:p w14:paraId="5455C69E" w14:textId="6D5BED34" w:rsidR="00F050E5" w:rsidRPr="00F050E5" w:rsidRDefault="00F050E5" w:rsidP="00F050E5">
      <w:pPr>
        <w:jc w:val="both"/>
        <w:rPr>
          <w:rFonts w:ascii="Times New Roman" w:hAnsi="Times New Roman" w:cs="Times New Roman"/>
          <w:b/>
          <w:bCs/>
          <w:sz w:val="24"/>
          <w:szCs w:val="24"/>
        </w:rPr>
      </w:pPr>
      <w:r w:rsidRPr="00F050E5">
        <w:rPr>
          <w:rFonts w:ascii="Times New Roman" w:hAnsi="Times New Roman" w:cs="Times New Roman"/>
          <w:sz w:val="24"/>
          <w:szCs w:val="24"/>
          <w:lang w:val="en-US"/>
        </w:rPr>
        <w:t xml:space="preserve">Two forms of crosstalk arise in WDM systems: </w:t>
      </w:r>
    </w:p>
    <w:p w14:paraId="79B174B6" w14:textId="77777777" w:rsidR="00F050E5" w:rsidRPr="00F050E5" w:rsidRDefault="00F050E5" w:rsidP="00F050E5">
      <w:pPr>
        <w:pStyle w:val="ListParagraph"/>
        <w:numPr>
          <w:ilvl w:val="0"/>
          <w:numId w:val="30"/>
        </w:numPr>
        <w:jc w:val="both"/>
        <w:rPr>
          <w:rFonts w:ascii="Times New Roman" w:hAnsi="Times New Roman" w:cs="Times New Roman"/>
          <w:sz w:val="24"/>
          <w:szCs w:val="24"/>
        </w:rPr>
      </w:pPr>
      <w:proofErr w:type="spellStart"/>
      <w:r w:rsidRPr="00F050E5">
        <w:rPr>
          <w:rFonts w:ascii="Times New Roman" w:hAnsi="Times New Roman" w:cs="Times New Roman"/>
          <w:sz w:val="24"/>
          <w:szCs w:val="24"/>
          <w:lang w:val="en-US"/>
        </w:rPr>
        <w:t>Interchannel</w:t>
      </w:r>
      <w:proofErr w:type="spellEnd"/>
      <w:r w:rsidRPr="00F050E5">
        <w:rPr>
          <w:rFonts w:ascii="Times New Roman" w:hAnsi="Times New Roman" w:cs="Times New Roman"/>
          <w:sz w:val="24"/>
          <w:szCs w:val="24"/>
          <w:lang w:val="en-US"/>
        </w:rPr>
        <w:t xml:space="preserve"> crosstalk and</w:t>
      </w:r>
    </w:p>
    <w:p w14:paraId="27D757BD" w14:textId="77777777" w:rsidR="00F050E5" w:rsidRPr="00F050E5" w:rsidRDefault="00F050E5" w:rsidP="00F050E5">
      <w:pPr>
        <w:pStyle w:val="ListParagraph"/>
        <w:numPr>
          <w:ilvl w:val="0"/>
          <w:numId w:val="30"/>
        </w:numPr>
        <w:jc w:val="both"/>
        <w:rPr>
          <w:rFonts w:ascii="Times New Roman" w:hAnsi="Times New Roman" w:cs="Times New Roman"/>
          <w:sz w:val="24"/>
          <w:szCs w:val="24"/>
        </w:rPr>
      </w:pPr>
      <w:proofErr w:type="spellStart"/>
      <w:r w:rsidRPr="00F050E5">
        <w:rPr>
          <w:rFonts w:ascii="Times New Roman" w:hAnsi="Times New Roman" w:cs="Times New Roman"/>
          <w:sz w:val="24"/>
          <w:szCs w:val="24"/>
          <w:lang w:val="en-US"/>
        </w:rPr>
        <w:t>Intrachannel</w:t>
      </w:r>
      <w:proofErr w:type="spellEnd"/>
      <w:r w:rsidRPr="00F050E5">
        <w:rPr>
          <w:rFonts w:ascii="Times New Roman" w:hAnsi="Times New Roman" w:cs="Times New Roman"/>
          <w:sz w:val="24"/>
          <w:szCs w:val="24"/>
          <w:lang w:val="en-US"/>
        </w:rPr>
        <w:t xml:space="preserve"> crosstalk. </w:t>
      </w:r>
    </w:p>
    <w:p w14:paraId="328F3D6C" w14:textId="77777777" w:rsidR="00F050E5" w:rsidRPr="00F050E5" w:rsidRDefault="00F050E5" w:rsidP="00F050E5">
      <w:pPr>
        <w:jc w:val="both"/>
        <w:rPr>
          <w:rFonts w:ascii="Times New Roman" w:hAnsi="Times New Roman" w:cs="Times New Roman"/>
          <w:b/>
          <w:bCs/>
          <w:sz w:val="24"/>
          <w:szCs w:val="24"/>
        </w:rPr>
      </w:pPr>
      <w:proofErr w:type="spellStart"/>
      <w:r w:rsidRPr="00F050E5">
        <w:rPr>
          <w:rFonts w:ascii="Times New Roman" w:hAnsi="Times New Roman" w:cs="Times New Roman"/>
          <w:b/>
          <w:bCs/>
          <w:sz w:val="24"/>
          <w:szCs w:val="24"/>
          <w:lang w:val="en-US"/>
        </w:rPr>
        <w:t>Intrachannel</w:t>
      </w:r>
      <w:proofErr w:type="spellEnd"/>
      <w:r w:rsidRPr="00F050E5">
        <w:rPr>
          <w:rFonts w:ascii="Times New Roman" w:hAnsi="Times New Roman" w:cs="Times New Roman"/>
          <w:b/>
          <w:bCs/>
          <w:sz w:val="24"/>
          <w:szCs w:val="24"/>
          <w:lang w:val="en-US"/>
        </w:rPr>
        <w:t xml:space="preserve"> crosstalk</w:t>
      </w:r>
    </w:p>
    <w:p w14:paraId="36E6FB43" w14:textId="3DB2AD0A" w:rsidR="00F050E5" w:rsidRPr="00F050E5" w:rsidRDefault="00F050E5" w:rsidP="009F6B38">
      <w:pPr>
        <w:jc w:val="both"/>
        <w:rPr>
          <w:rFonts w:ascii="Times New Roman" w:hAnsi="Times New Roman" w:cs="Times New Roman"/>
          <w:sz w:val="24"/>
          <w:szCs w:val="24"/>
        </w:rPr>
      </w:pPr>
      <w:r w:rsidRPr="00F050E5">
        <w:rPr>
          <w:rFonts w:ascii="Times New Roman" w:hAnsi="Times New Roman" w:cs="Times New Roman"/>
          <w:sz w:val="24"/>
          <w:szCs w:val="24"/>
          <w:lang w:val="en-US"/>
        </w:rPr>
        <w:t>When the crosstalk signal is at the same wavelength as that of the desired signal</w:t>
      </w:r>
      <w:r>
        <w:rPr>
          <w:rFonts w:ascii="Times New Roman" w:hAnsi="Times New Roman" w:cs="Times New Roman"/>
          <w:sz w:val="24"/>
          <w:szCs w:val="24"/>
          <w:lang w:val="en-US"/>
        </w:rPr>
        <w:t xml:space="preserve">. </w:t>
      </w:r>
      <w:r w:rsidRPr="00F050E5">
        <w:rPr>
          <w:rFonts w:ascii="Times New Roman" w:hAnsi="Times New Roman" w:cs="Times New Roman"/>
          <w:sz w:val="24"/>
          <w:szCs w:val="24"/>
          <w:lang w:val="en-US"/>
        </w:rPr>
        <w:t>Difference in wavelengths is within the receiver’s electrical bandwidth</w:t>
      </w:r>
      <w:r>
        <w:rPr>
          <w:rFonts w:ascii="Times New Roman" w:hAnsi="Times New Roman" w:cs="Times New Roman"/>
          <w:sz w:val="24"/>
          <w:szCs w:val="24"/>
          <w:lang w:val="en-US"/>
        </w:rPr>
        <w:t xml:space="preserve">. </w:t>
      </w:r>
      <w:r w:rsidRPr="00F050E5">
        <w:rPr>
          <w:rFonts w:ascii="Times New Roman" w:hAnsi="Times New Roman" w:cs="Times New Roman"/>
          <w:sz w:val="24"/>
          <w:szCs w:val="24"/>
          <w:lang w:val="en-US"/>
        </w:rPr>
        <w:t>Sometimes, called as coherent crosstalk.</w:t>
      </w:r>
      <w:r>
        <w:rPr>
          <w:rFonts w:ascii="Times New Roman" w:hAnsi="Times New Roman" w:cs="Times New Roman"/>
          <w:sz w:val="24"/>
          <w:szCs w:val="24"/>
          <w:lang w:val="en-US"/>
        </w:rPr>
        <w:t xml:space="preserve"> </w:t>
      </w:r>
      <w:proofErr w:type="spellStart"/>
      <w:r w:rsidRPr="00F050E5">
        <w:rPr>
          <w:rFonts w:ascii="Times New Roman" w:hAnsi="Times New Roman" w:cs="Times New Roman"/>
          <w:sz w:val="24"/>
          <w:szCs w:val="24"/>
          <w:lang w:val="en-US"/>
        </w:rPr>
        <w:t>Intrachannel</w:t>
      </w:r>
      <w:proofErr w:type="spellEnd"/>
      <w:r w:rsidRPr="00F050E5">
        <w:rPr>
          <w:rFonts w:ascii="Times New Roman" w:hAnsi="Times New Roman" w:cs="Times New Roman"/>
          <w:sz w:val="24"/>
          <w:szCs w:val="24"/>
          <w:lang w:val="en-US"/>
        </w:rPr>
        <w:t xml:space="preserve"> crosstalk effects can be much more severe than </w:t>
      </w:r>
      <w:proofErr w:type="spellStart"/>
      <w:r w:rsidRPr="00F050E5">
        <w:rPr>
          <w:rFonts w:ascii="Times New Roman" w:hAnsi="Times New Roman" w:cs="Times New Roman"/>
          <w:sz w:val="24"/>
          <w:szCs w:val="24"/>
          <w:lang w:val="en-US"/>
        </w:rPr>
        <w:t>interchannel</w:t>
      </w:r>
      <w:proofErr w:type="spellEnd"/>
      <w:r w:rsidRPr="00F050E5">
        <w:rPr>
          <w:rFonts w:ascii="Times New Roman" w:hAnsi="Times New Roman" w:cs="Times New Roman"/>
          <w:sz w:val="24"/>
          <w:szCs w:val="24"/>
          <w:lang w:val="en-US"/>
        </w:rPr>
        <w:t xml:space="preserve"> crosstalk.</w:t>
      </w:r>
    </w:p>
    <w:p w14:paraId="5BF3CBEC" w14:textId="4556451A" w:rsidR="00F050E5" w:rsidRPr="00F050E5" w:rsidRDefault="00F050E5" w:rsidP="008F73FC">
      <w:pPr>
        <w:jc w:val="both"/>
        <w:rPr>
          <w:rFonts w:ascii="Times New Roman" w:hAnsi="Times New Roman" w:cs="Times New Roman"/>
          <w:sz w:val="24"/>
          <w:szCs w:val="24"/>
        </w:rPr>
      </w:pPr>
      <w:r w:rsidRPr="00F050E5">
        <w:rPr>
          <w:rFonts w:ascii="Times New Roman" w:hAnsi="Times New Roman" w:cs="Times New Roman"/>
          <w:sz w:val="24"/>
          <w:szCs w:val="24"/>
          <w:lang w:val="en-US"/>
        </w:rPr>
        <w:t>In both cases, crosstalk results in a power penalty.</w:t>
      </w:r>
      <w:r>
        <w:rPr>
          <w:rFonts w:ascii="Times New Roman" w:hAnsi="Times New Roman" w:cs="Times New Roman"/>
          <w:sz w:val="24"/>
          <w:szCs w:val="24"/>
          <w:lang w:val="en-US"/>
        </w:rPr>
        <w:t xml:space="preserve"> </w:t>
      </w:r>
      <w:proofErr w:type="spellStart"/>
      <w:r w:rsidRPr="00F050E5">
        <w:rPr>
          <w:rFonts w:ascii="Times New Roman" w:hAnsi="Times New Roman" w:cs="Times New Roman"/>
          <w:sz w:val="24"/>
          <w:szCs w:val="24"/>
          <w:lang w:val="en-US"/>
        </w:rPr>
        <w:t>Intrachannel</w:t>
      </w:r>
      <w:proofErr w:type="spellEnd"/>
      <w:r w:rsidRPr="00F050E5">
        <w:rPr>
          <w:rFonts w:ascii="Times New Roman" w:hAnsi="Times New Roman" w:cs="Times New Roman"/>
          <w:sz w:val="24"/>
          <w:szCs w:val="24"/>
          <w:lang w:val="en-US"/>
        </w:rPr>
        <w:t xml:space="preserve"> crosstalk arises in transmission links due to reflections.</w:t>
      </w:r>
      <w:r w:rsidR="008F73FC">
        <w:rPr>
          <w:rFonts w:ascii="Times New Roman" w:hAnsi="Times New Roman" w:cs="Times New Roman"/>
          <w:sz w:val="24"/>
          <w:szCs w:val="24"/>
          <w:lang w:val="en-US"/>
        </w:rPr>
        <w:t xml:space="preserve"> </w:t>
      </w:r>
      <w:r w:rsidRPr="00F050E5">
        <w:rPr>
          <w:rFonts w:ascii="Times New Roman" w:hAnsi="Times New Roman" w:cs="Times New Roman"/>
          <w:sz w:val="24"/>
          <w:szCs w:val="24"/>
          <w:lang w:val="en-US"/>
        </w:rPr>
        <w:t>Arises from cascading a wavelength demultiplexer (</w:t>
      </w:r>
      <w:proofErr w:type="spellStart"/>
      <w:r w:rsidRPr="00F050E5">
        <w:rPr>
          <w:rFonts w:ascii="Times New Roman" w:hAnsi="Times New Roman" w:cs="Times New Roman"/>
          <w:sz w:val="24"/>
          <w:szCs w:val="24"/>
          <w:lang w:val="en-US"/>
        </w:rPr>
        <w:t>demux</w:t>
      </w:r>
      <w:proofErr w:type="spellEnd"/>
      <w:r w:rsidRPr="00F050E5">
        <w:rPr>
          <w:rFonts w:ascii="Times New Roman" w:hAnsi="Times New Roman" w:cs="Times New Roman"/>
          <w:sz w:val="24"/>
          <w:szCs w:val="24"/>
          <w:lang w:val="en-US"/>
        </w:rPr>
        <w:t xml:space="preserve">) with a wavelength multiplexer (mux), as shown in Figure 5.9(a). </w:t>
      </w:r>
    </w:p>
    <w:p w14:paraId="7B528EA1" w14:textId="4CD1ACCA" w:rsidR="00F050E5" w:rsidRPr="00F050E5" w:rsidRDefault="00F050E5" w:rsidP="00F050E5">
      <w:pPr>
        <w:jc w:val="both"/>
        <w:rPr>
          <w:rFonts w:ascii="Times New Roman" w:hAnsi="Times New Roman" w:cs="Times New Roman"/>
          <w:sz w:val="24"/>
          <w:szCs w:val="24"/>
        </w:rPr>
      </w:pPr>
      <w:r w:rsidRPr="00F050E5">
        <w:drawing>
          <wp:inline distT="0" distB="0" distL="0" distR="0" wp14:anchorId="22DE8DF6" wp14:editId="6784C6EB">
            <wp:extent cx="5731510" cy="2701925"/>
            <wp:effectExtent l="0" t="0" r="2540" b="3175"/>
            <wp:docPr id="6147" name="Picture 2">
              <a:extLst xmlns:a="http://schemas.openxmlformats.org/drawingml/2006/main">
                <a:ext uri="{FF2B5EF4-FFF2-40B4-BE49-F238E27FC236}">
                  <a16:creationId xmlns:a16="http://schemas.microsoft.com/office/drawing/2014/main" id="{6B0257CC-5F32-8502-DA7F-961B75836B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2">
                      <a:extLst>
                        <a:ext uri="{FF2B5EF4-FFF2-40B4-BE49-F238E27FC236}">
                          <a16:creationId xmlns:a16="http://schemas.microsoft.com/office/drawing/2014/main" id="{6B0257CC-5F32-8502-DA7F-961B75836B58}"/>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701925"/>
                    </a:xfrm>
                    <a:prstGeom prst="rect">
                      <a:avLst/>
                    </a:prstGeom>
                    <a:noFill/>
                    <a:ln>
                      <a:noFill/>
                    </a:ln>
                  </pic:spPr>
                </pic:pic>
              </a:graphicData>
            </a:graphic>
          </wp:inline>
        </w:drawing>
      </w:r>
    </w:p>
    <w:p w14:paraId="49B7EB7D" w14:textId="19A5C054" w:rsidR="00F050E5" w:rsidRPr="00F050E5" w:rsidRDefault="00F050E5" w:rsidP="00F050E5">
      <w:pPr>
        <w:jc w:val="both"/>
        <w:rPr>
          <w:rFonts w:ascii="Times New Roman" w:hAnsi="Times New Roman" w:cs="Times New Roman"/>
          <w:sz w:val="24"/>
          <w:szCs w:val="24"/>
        </w:rPr>
      </w:pPr>
      <w:r w:rsidRPr="00F050E5">
        <w:rPr>
          <w:rFonts w:ascii="Times New Roman" w:hAnsi="Times New Roman" w:cs="Times New Roman"/>
          <w:sz w:val="24"/>
          <w:szCs w:val="24"/>
          <w:lang w:val="en-US"/>
        </w:rPr>
        <w:t xml:space="preserve">The </w:t>
      </w:r>
      <w:proofErr w:type="spellStart"/>
      <w:r w:rsidRPr="00F050E5">
        <w:rPr>
          <w:rFonts w:ascii="Times New Roman" w:hAnsi="Times New Roman" w:cs="Times New Roman"/>
          <w:sz w:val="24"/>
          <w:szCs w:val="24"/>
          <w:lang w:val="en-US"/>
        </w:rPr>
        <w:t>demux</w:t>
      </w:r>
      <w:proofErr w:type="spellEnd"/>
      <w:r w:rsidRPr="00F050E5">
        <w:rPr>
          <w:rFonts w:ascii="Times New Roman" w:hAnsi="Times New Roman" w:cs="Times New Roman"/>
          <w:sz w:val="24"/>
          <w:szCs w:val="24"/>
          <w:lang w:val="en-US"/>
        </w:rPr>
        <w:t xml:space="preserve"> ideally separates the incoming wavelengths to different output fibers. A portion of the signal at one wavelength, say, </w:t>
      </w:r>
      <w:proofErr w:type="spellStart"/>
      <w:r w:rsidRPr="00F050E5">
        <w:rPr>
          <w:rFonts w:ascii="Times New Roman" w:hAnsi="Times New Roman" w:cs="Times New Roman"/>
          <w:sz w:val="24"/>
          <w:szCs w:val="24"/>
          <w:lang w:val="en-US"/>
        </w:rPr>
        <w:t>λ</w:t>
      </w:r>
      <w:proofErr w:type="gramStart"/>
      <w:r w:rsidRPr="00F050E5">
        <w:rPr>
          <w:rFonts w:ascii="Times New Roman" w:hAnsi="Times New Roman" w:cs="Times New Roman"/>
          <w:sz w:val="24"/>
          <w:szCs w:val="24"/>
          <w:lang w:val="en-US"/>
        </w:rPr>
        <w:t>i</w:t>
      </w:r>
      <w:proofErr w:type="spellEnd"/>
      <w:r w:rsidRPr="00F050E5">
        <w:rPr>
          <w:rFonts w:ascii="Times New Roman" w:hAnsi="Times New Roman" w:cs="Times New Roman"/>
          <w:sz w:val="24"/>
          <w:szCs w:val="24"/>
          <w:lang w:val="en-US"/>
        </w:rPr>
        <w:t xml:space="preserve"> ,</w:t>
      </w:r>
      <w:proofErr w:type="gramEnd"/>
      <w:r w:rsidRPr="00F050E5">
        <w:rPr>
          <w:rFonts w:ascii="Times New Roman" w:hAnsi="Times New Roman" w:cs="Times New Roman"/>
          <w:sz w:val="24"/>
          <w:szCs w:val="24"/>
          <w:lang w:val="en-US"/>
        </w:rPr>
        <w:t xml:space="preserve"> leaks into the adjacent channel λi+1 because of nonideal suppression within the </w:t>
      </w:r>
      <w:proofErr w:type="spellStart"/>
      <w:r w:rsidRPr="00F050E5">
        <w:rPr>
          <w:rFonts w:ascii="Times New Roman" w:hAnsi="Times New Roman" w:cs="Times New Roman"/>
          <w:sz w:val="24"/>
          <w:szCs w:val="24"/>
          <w:lang w:val="en-US"/>
        </w:rPr>
        <w:t>demux</w:t>
      </w:r>
      <w:proofErr w:type="spellEnd"/>
      <w:r w:rsidRPr="00F050E5">
        <w:rPr>
          <w:rFonts w:ascii="Times New Roman" w:hAnsi="Times New Roman" w:cs="Times New Roman"/>
          <w:sz w:val="24"/>
          <w:szCs w:val="24"/>
          <w:lang w:val="en-US"/>
        </w:rPr>
        <w:t xml:space="preserve">. </w:t>
      </w:r>
    </w:p>
    <w:p w14:paraId="2FD1F66C" w14:textId="77777777" w:rsidR="00F050E5" w:rsidRPr="00F050E5" w:rsidRDefault="00F050E5" w:rsidP="00F050E5">
      <w:pPr>
        <w:jc w:val="both"/>
        <w:rPr>
          <w:rFonts w:ascii="Times New Roman" w:hAnsi="Times New Roman" w:cs="Times New Roman"/>
          <w:sz w:val="24"/>
          <w:szCs w:val="24"/>
        </w:rPr>
      </w:pPr>
      <w:r w:rsidRPr="00F050E5">
        <w:rPr>
          <w:rFonts w:ascii="Times New Roman" w:hAnsi="Times New Roman" w:cs="Times New Roman"/>
          <w:sz w:val="24"/>
          <w:szCs w:val="24"/>
          <w:lang w:val="en-US"/>
        </w:rPr>
        <w:t xml:space="preserve">When the wavelengths are combined again into a single fiber by the mux, a small portion of the </w:t>
      </w:r>
      <w:proofErr w:type="spellStart"/>
      <w:r w:rsidRPr="00F050E5">
        <w:rPr>
          <w:rFonts w:ascii="Times New Roman" w:hAnsi="Times New Roman" w:cs="Times New Roman"/>
          <w:sz w:val="24"/>
          <w:szCs w:val="24"/>
          <w:lang w:val="en-US"/>
        </w:rPr>
        <w:t>λi</w:t>
      </w:r>
      <w:proofErr w:type="spellEnd"/>
      <w:r w:rsidRPr="00F050E5">
        <w:rPr>
          <w:rFonts w:ascii="Times New Roman" w:hAnsi="Times New Roman" w:cs="Times New Roman"/>
          <w:sz w:val="24"/>
          <w:szCs w:val="24"/>
          <w:lang w:val="en-US"/>
        </w:rPr>
        <w:t xml:space="preserve"> that leaked into the λi+1 channel will also leak back into the common fiber at the output. </w:t>
      </w:r>
    </w:p>
    <w:p w14:paraId="5CBA91F4" w14:textId="76ABE07A" w:rsidR="00F050E5" w:rsidRPr="00F050E5" w:rsidRDefault="00F050E5" w:rsidP="00F050E5">
      <w:pPr>
        <w:jc w:val="both"/>
        <w:rPr>
          <w:rFonts w:ascii="Times New Roman" w:hAnsi="Times New Roman" w:cs="Times New Roman"/>
          <w:sz w:val="24"/>
          <w:szCs w:val="24"/>
        </w:rPr>
      </w:pPr>
      <w:r w:rsidRPr="00F050E5">
        <w:rPr>
          <w:rFonts w:ascii="Times New Roman" w:hAnsi="Times New Roman" w:cs="Times New Roman"/>
          <w:sz w:val="24"/>
          <w:szCs w:val="24"/>
          <w:lang w:val="en-US"/>
        </w:rPr>
        <w:t>Although both signals contain the same data, they are not in phase with each other, due to different delays they encounter.</w:t>
      </w:r>
      <w:r w:rsidR="008F73FC">
        <w:rPr>
          <w:rFonts w:ascii="Times New Roman" w:hAnsi="Times New Roman" w:cs="Times New Roman"/>
          <w:sz w:val="24"/>
          <w:szCs w:val="24"/>
          <w:lang w:val="en-US"/>
        </w:rPr>
        <w:t xml:space="preserve"> </w:t>
      </w:r>
      <w:r w:rsidRPr="00F050E5">
        <w:rPr>
          <w:rFonts w:ascii="Times New Roman" w:hAnsi="Times New Roman" w:cs="Times New Roman"/>
          <w:sz w:val="24"/>
          <w:szCs w:val="24"/>
          <w:lang w:val="en-US"/>
        </w:rPr>
        <w:t xml:space="preserve">This causes </w:t>
      </w:r>
      <w:proofErr w:type="spellStart"/>
      <w:r w:rsidRPr="00F050E5">
        <w:rPr>
          <w:rFonts w:ascii="Times New Roman" w:hAnsi="Times New Roman" w:cs="Times New Roman"/>
          <w:sz w:val="24"/>
          <w:szCs w:val="24"/>
          <w:lang w:val="en-US"/>
        </w:rPr>
        <w:t>intrachannel</w:t>
      </w:r>
      <w:proofErr w:type="spellEnd"/>
      <w:r w:rsidRPr="00F050E5">
        <w:rPr>
          <w:rFonts w:ascii="Times New Roman" w:hAnsi="Times New Roman" w:cs="Times New Roman"/>
          <w:sz w:val="24"/>
          <w:szCs w:val="24"/>
          <w:lang w:val="en-US"/>
        </w:rPr>
        <w:t xml:space="preserve"> crosstalk. </w:t>
      </w:r>
    </w:p>
    <w:p w14:paraId="48356267" w14:textId="4E2F385D" w:rsidR="00F050E5" w:rsidRPr="00F050E5" w:rsidRDefault="00F050E5" w:rsidP="00F050E5">
      <w:pPr>
        <w:jc w:val="both"/>
        <w:rPr>
          <w:rFonts w:ascii="Times New Roman" w:hAnsi="Times New Roman" w:cs="Times New Roman"/>
          <w:sz w:val="24"/>
          <w:szCs w:val="24"/>
        </w:rPr>
      </w:pPr>
      <w:r w:rsidRPr="00F050E5">
        <w:rPr>
          <w:rFonts w:ascii="Times New Roman" w:hAnsi="Times New Roman" w:cs="Times New Roman"/>
          <w:sz w:val="24"/>
          <w:szCs w:val="24"/>
          <w:lang w:val="en-US"/>
        </w:rPr>
        <w:t>Another source of this type of crosstalk arises from optical switches, as shown in Figure 5.9(b), due to the nonideal isolation of one switch port from the other. In this case, the signals contain different data.</w:t>
      </w:r>
      <w:r w:rsidR="008F73FC">
        <w:rPr>
          <w:rFonts w:ascii="Times New Roman" w:hAnsi="Times New Roman" w:cs="Times New Roman"/>
          <w:sz w:val="24"/>
          <w:szCs w:val="24"/>
          <w:lang w:val="en-US"/>
        </w:rPr>
        <w:t xml:space="preserve"> </w:t>
      </w:r>
      <w:r w:rsidRPr="00F050E5">
        <w:rPr>
          <w:rFonts w:ascii="Times New Roman" w:hAnsi="Times New Roman" w:cs="Times New Roman"/>
          <w:sz w:val="24"/>
          <w:szCs w:val="24"/>
          <w:lang w:val="en-US"/>
        </w:rPr>
        <w:t xml:space="preserve">The crosstalk penalty is highest when the state of polarization (SOP) of the crosstalk signal is the same as the SOP of the desired signal. </w:t>
      </w:r>
    </w:p>
    <w:p w14:paraId="76CB7974" w14:textId="77025A0E" w:rsidR="00F050E5" w:rsidRPr="00F050E5" w:rsidRDefault="008F73FC" w:rsidP="00F050E5">
      <w:pPr>
        <w:jc w:val="both"/>
        <w:rPr>
          <w:rFonts w:ascii="Times New Roman" w:hAnsi="Times New Roman" w:cs="Times New Roman"/>
          <w:sz w:val="24"/>
          <w:szCs w:val="24"/>
        </w:rPr>
      </w:pPr>
      <w:r>
        <w:rPr>
          <w:rFonts w:ascii="Times New Roman" w:hAnsi="Times New Roman" w:cs="Times New Roman"/>
          <w:sz w:val="24"/>
          <w:szCs w:val="24"/>
          <w:lang w:val="en-US"/>
        </w:rPr>
        <w:lastRenderedPageBreak/>
        <w:t>W</w:t>
      </w:r>
      <w:r w:rsidR="00F050E5" w:rsidRPr="00F050E5">
        <w:rPr>
          <w:rFonts w:ascii="Times New Roman" w:hAnsi="Times New Roman" w:cs="Times New Roman"/>
          <w:sz w:val="24"/>
          <w:szCs w:val="24"/>
          <w:lang w:val="en-US"/>
        </w:rPr>
        <w:t>hen the crosstalk signal is exactly out of phase with the desired signal. The phase relationship between the two signals can vary over time due to several factors, including temperature variations.</w:t>
      </w:r>
      <w:r>
        <w:rPr>
          <w:rFonts w:ascii="Times New Roman" w:hAnsi="Times New Roman" w:cs="Times New Roman"/>
          <w:sz w:val="24"/>
          <w:szCs w:val="24"/>
          <w:lang w:val="en-US"/>
        </w:rPr>
        <w:t xml:space="preserve"> </w:t>
      </w:r>
      <w:r w:rsidR="00F050E5" w:rsidRPr="00F050E5">
        <w:rPr>
          <w:rFonts w:ascii="Times New Roman" w:hAnsi="Times New Roman" w:cs="Times New Roman"/>
          <w:sz w:val="24"/>
          <w:szCs w:val="24"/>
          <w:lang w:val="en-US"/>
        </w:rPr>
        <w:t>Design the system to work even if the two SOPs happen to match and the signals are exactly out of phase, which is the worst-case scenario.</w:t>
      </w:r>
    </w:p>
    <w:p w14:paraId="03CF4A0A" w14:textId="77777777" w:rsidR="00F050E5" w:rsidRPr="00F050E5" w:rsidRDefault="00F050E5" w:rsidP="00F050E5">
      <w:pPr>
        <w:jc w:val="both"/>
        <w:rPr>
          <w:rFonts w:ascii="Times New Roman" w:hAnsi="Times New Roman" w:cs="Times New Roman"/>
          <w:b/>
          <w:bCs/>
          <w:sz w:val="24"/>
          <w:szCs w:val="24"/>
        </w:rPr>
      </w:pPr>
      <w:proofErr w:type="spellStart"/>
      <w:r w:rsidRPr="00F050E5">
        <w:rPr>
          <w:rFonts w:ascii="Times New Roman" w:hAnsi="Times New Roman" w:cs="Times New Roman"/>
          <w:b/>
          <w:bCs/>
          <w:sz w:val="24"/>
          <w:szCs w:val="24"/>
          <w:lang w:val="en-US"/>
        </w:rPr>
        <w:t>Interchannel</w:t>
      </w:r>
      <w:proofErr w:type="spellEnd"/>
      <w:r w:rsidRPr="00F050E5">
        <w:rPr>
          <w:rFonts w:ascii="Times New Roman" w:hAnsi="Times New Roman" w:cs="Times New Roman"/>
          <w:b/>
          <w:bCs/>
          <w:sz w:val="24"/>
          <w:szCs w:val="24"/>
          <w:lang w:val="en-US"/>
        </w:rPr>
        <w:t xml:space="preserve"> crosstalk</w:t>
      </w:r>
    </w:p>
    <w:p w14:paraId="4BE0243E" w14:textId="2A765AA8" w:rsidR="00F050E5" w:rsidRPr="00F050E5" w:rsidRDefault="00F050E5" w:rsidP="00F050E5">
      <w:pPr>
        <w:jc w:val="both"/>
        <w:rPr>
          <w:rFonts w:ascii="Times New Roman" w:hAnsi="Times New Roman" w:cs="Times New Roman"/>
          <w:sz w:val="24"/>
          <w:szCs w:val="24"/>
        </w:rPr>
      </w:pPr>
      <w:r w:rsidRPr="00F050E5">
        <w:rPr>
          <w:rFonts w:ascii="Times New Roman" w:hAnsi="Times New Roman" w:cs="Times New Roman"/>
          <w:sz w:val="24"/>
          <w:szCs w:val="24"/>
          <w:lang w:val="en-US"/>
        </w:rPr>
        <w:t>When the crosstalk signal is at a wavelength sufficiently different from the desired signal’s wavelength. The difference is larger than the receiver’s electrical bandwidth. For example, gain of one channel is affected by other channels.</w:t>
      </w:r>
    </w:p>
    <w:p w14:paraId="41332899" w14:textId="77777777" w:rsidR="00F050E5" w:rsidRPr="00F050E5" w:rsidRDefault="00F050E5" w:rsidP="00F050E5">
      <w:pPr>
        <w:jc w:val="both"/>
        <w:rPr>
          <w:rFonts w:ascii="Times New Roman" w:hAnsi="Times New Roman" w:cs="Times New Roman"/>
          <w:sz w:val="24"/>
          <w:szCs w:val="24"/>
        </w:rPr>
      </w:pPr>
    </w:p>
    <w:p w14:paraId="05A515CA" w14:textId="129E8D82" w:rsidR="00F050E5" w:rsidRPr="00F050E5" w:rsidRDefault="00F050E5" w:rsidP="00F050E5">
      <w:pPr>
        <w:jc w:val="both"/>
        <w:rPr>
          <w:rFonts w:ascii="Times New Roman" w:hAnsi="Times New Roman" w:cs="Times New Roman"/>
          <w:sz w:val="24"/>
          <w:szCs w:val="24"/>
        </w:rPr>
      </w:pPr>
      <w:r w:rsidRPr="00F050E5">
        <w:drawing>
          <wp:inline distT="0" distB="0" distL="0" distR="0" wp14:anchorId="67A77B08" wp14:editId="0DDDAA17">
            <wp:extent cx="5731510" cy="2653665"/>
            <wp:effectExtent l="0" t="0" r="2540" b="0"/>
            <wp:docPr id="11267" name="Picture 2">
              <a:extLst xmlns:a="http://schemas.openxmlformats.org/drawingml/2006/main">
                <a:ext uri="{FF2B5EF4-FFF2-40B4-BE49-F238E27FC236}">
                  <a16:creationId xmlns:a16="http://schemas.microsoft.com/office/drawing/2014/main" id="{7BC4DDB5-E2B9-973D-CB4A-9AC229D6CF1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7" name="Picture 2">
                      <a:extLst>
                        <a:ext uri="{FF2B5EF4-FFF2-40B4-BE49-F238E27FC236}">
                          <a16:creationId xmlns:a16="http://schemas.microsoft.com/office/drawing/2014/main" id="{7BC4DDB5-E2B9-973D-CB4A-9AC229D6CF16}"/>
                        </a:ext>
                      </a:extLst>
                    </pic:cNvPr>
                    <pic:cNvPicPr>
                      <a:picLocks noGrp="1"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653665"/>
                    </a:xfrm>
                    <a:prstGeom prst="rect">
                      <a:avLst/>
                    </a:prstGeom>
                    <a:noFill/>
                    <a:ln>
                      <a:noFill/>
                    </a:ln>
                  </pic:spPr>
                </pic:pic>
              </a:graphicData>
            </a:graphic>
          </wp:inline>
        </w:drawing>
      </w:r>
    </w:p>
    <w:p w14:paraId="17227754" w14:textId="33F8F19F" w:rsidR="00F050E5" w:rsidRPr="00F050E5" w:rsidRDefault="00F050E5" w:rsidP="00F050E5">
      <w:pPr>
        <w:jc w:val="both"/>
        <w:rPr>
          <w:rFonts w:ascii="Times New Roman" w:hAnsi="Times New Roman" w:cs="Times New Roman"/>
          <w:b/>
          <w:bCs/>
          <w:sz w:val="24"/>
          <w:szCs w:val="24"/>
        </w:rPr>
      </w:pPr>
      <w:r w:rsidRPr="00F050E5">
        <w:rPr>
          <w:rFonts w:ascii="Times New Roman" w:hAnsi="Times New Roman" w:cs="Times New Roman"/>
          <w:b/>
          <w:bCs/>
          <w:sz w:val="24"/>
          <w:szCs w:val="24"/>
          <w:lang w:val="en-US"/>
        </w:rPr>
        <w:t>Crosstalk in Networks</w:t>
      </w:r>
      <w:r w:rsidR="009F6B38">
        <w:rPr>
          <w:rFonts w:ascii="Times New Roman" w:hAnsi="Times New Roman" w:cs="Times New Roman"/>
          <w:b/>
          <w:bCs/>
          <w:sz w:val="24"/>
          <w:szCs w:val="24"/>
          <w:lang w:val="en-US"/>
        </w:rPr>
        <w:t>:</w:t>
      </w:r>
    </w:p>
    <w:p w14:paraId="294AD33B" w14:textId="51251081" w:rsidR="00F050E5" w:rsidRPr="00F050E5" w:rsidRDefault="00F050E5" w:rsidP="00F050E5">
      <w:pPr>
        <w:jc w:val="both"/>
        <w:rPr>
          <w:rFonts w:ascii="Times New Roman" w:hAnsi="Times New Roman" w:cs="Times New Roman"/>
          <w:sz w:val="24"/>
          <w:szCs w:val="24"/>
        </w:rPr>
      </w:pPr>
      <w:r w:rsidRPr="00F050E5">
        <w:rPr>
          <w:rFonts w:ascii="Times New Roman" w:hAnsi="Times New Roman" w:cs="Times New Roman"/>
          <w:sz w:val="24"/>
          <w:szCs w:val="24"/>
          <w:lang w:val="en-US"/>
        </w:rPr>
        <w:t xml:space="preserve">When signal propagates through many nodes and accumulates crosstalk from different elements at each node. Examples of such elements are </w:t>
      </w:r>
      <w:proofErr w:type="spellStart"/>
      <w:r w:rsidRPr="00F050E5">
        <w:rPr>
          <w:rFonts w:ascii="Times New Roman" w:hAnsi="Times New Roman" w:cs="Times New Roman"/>
          <w:sz w:val="24"/>
          <w:szCs w:val="24"/>
          <w:lang w:val="en-US"/>
        </w:rPr>
        <w:t>muxes</w:t>
      </w:r>
      <w:proofErr w:type="spellEnd"/>
      <w:r w:rsidRPr="00F050E5">
        <w:rPr>
          <w:rFonts w:ascii="Times New Roman" w:hAnsi="Times New Roman" w:cs="Times New Roman"/>
          <w:sz w:val="24"/>
          <w:szCs w:val="24"/>
          <w:lang w:val="en-US"/>
        </w:rPr>
        <w:t>/</w:t>
      </w:r>
      <w:proofErr w:type="spellStart"/>
      <w:r w:rsidRPr="00F050E5">
        <w:rPr>
          <w:rFonts w:ascii="Times New Roman" w:hAnsi="Times New Roman" w:cs="Times New Roman"/>
          <w:sz w:val="24"/>
          <w:szCs w:val="24"/>
          <w:lang w:val="en-US"/>
        </w:rPr>
        <w:t>demuxes</w:t>
      </w:r>
      <w:proofErr w:type="spellEnd"/>
      <w:r w:rsidRPr="00F050E5">
        <w:rPr>
          <w:rFonts w:ascii="Times New Roman" w:hAnsi="Times New Roman" w:cs="Times New Roman"/>
          <w:sz w:val="24"/>
          <w:szCs w:val="24"/>
          <w:lang w:val="en-US"/>
        </w:rPr>
        <w:t xml:space="preserve"> and switches. Crosstalk suppression becomes particularly important in networks.</w:t>
      </w:r>
    </w:p>
    <w:p w14:paraId="082A568D" w14:textId="77777777" w:rsidR="00F050E5" w:rsidRPr="00F050E5" w:rsidRDefault="00F050E5" w:rsidP="00F050E5">
      <w:pPr>
        <w:jc w:val="both"/>
        <w:rPr>
          <w:rFonts w:ascii="Times New Roman" w:hAnsi="Times New Roman" w:cs="Times New Roman"/>
          <w:sz w:val="24"/>
          <w:szCs w:val="24"/>
        </w:rPr>
      </w:pPr>
    </w:p>
    <w:p w14:paraId="5AE15710" w14:textId="77777777" w:rsidR="00F050E5" w:rsidRPr="00F050E5" w:rsidRDefault="00F050E5" w:rsidP="00F050E5">
      <w:pPr>
        <w:jc w:val="both"/>
        <w:rPr>
          <w:rFonts w:ascii="Times New Roman" w:hAnsi="Times New Roman" w:cs="Times New Roman"/>
          <w:b/>
          <w:bCs/>
          <w:sz w:val="24"/>
          <w:szCs w:val="24"/>
        </w:rPr>
      </w:pPr>
      <w:r w:rsidRPr="00F050E5">
        <w:rPr>
          <w:rFonts w:ascii="Times New Roman" w:hAnsi="Times New Roman" w:cs="Times New Roman"/>
          <w:b/>
          <w:bCs/>
          <w:sz w:val="24"/>
          <w:szCs w:val="24"/>
          <w:lang w:val="en-US"/>
        </w:rPr>
        <w:t>Bidirectional Systems</w:t>
      </w:r>
    </w:p>
    <w:p w14:paraId="576DE518" w14:textId="15F701DA" w:rsidR="00F050E5" w:rsidRPr="00F050E5" w:rsidRDefault="00F050E5" w:rsidP="00F050E5">
      <w:pPr>
        <w:jc w:val="both"/>
        <w:rPr>
          <w:rFonts w:ascii="Times New Roman" w:hAnsi="Times New Roman" w:cs="Times New Roman"/>
          <w:sz w:val="24"/>
          <w:szCs w:val="24"/>
        </w:rPr>
      </w:pPr>
      <w:r w:rsidRPr="00F050E5">
        <w:rPr>
          <w:rFonts w:ascii="Times New Roman" w:hAnsi="Times New Roman" w:cs="Times New Roman"/>
          <w:sz w:val="24"/>
          <w:szCs w:val="24"/>
          <w:lang w:val="en-US"/>
        </w:rPr>
        <w:t xml:space="preserve">In a bidirectional transmission system, data is transmitted in both directions over a single fiber, as shown in Figure 5.13. Additional crosstalk mechanisms arise in these systems. </w:t>
      </w:r>
    </w:p>
    <w:p w14:paraId="5845C7DC" w14:textId="77777777" w:rsidR="00F050E5" w:rsidRPr="00F050E5" w:rsidRDefault="00F050E5" w:rsidP="00F050E5">
      <w:pPr>
        <w:jc w:val="both"/>
        <w:rPr>
          <w:rFonts w:ascii="Times New Roman" w:hAnsi="Times New Roman" w:cs="Times New Roman"/>
          <w:sz w:val="24"/>
          <w:szCs w:val="24"/>
        </w:rPr>
      </w:pPr>
    </w:p>
    <w:p w14:paraId="3273A043" w14:textId="412E3E3E" w:rsidR="00F050E5" w:rsidRPr="00F050E5" w:rsidRDefault="00F050E5" w:rsidP="00F050E5">
      <w:pPr>
        <w:jc w:val="both"/>
        <w:rPr>
          <w:rFonts w:ascii="Times New Roman" w:hAnsi="Times New Roman" w:cs="Times New Roman"/>
          <w:sz w:val="24"/>
          <w:szCs w:val="24"/>
        </w:rPr>
      </w:pPr>
      <w:r w:rsidRPr="00F050E5">
        <w:drawing>
          <wp:inline distT="0" distB="0" distL="0" distR="0" wp14:anchorId="2616A45F" wp14:editId="6B705061">
            <wp:extent cx="3352800" cy="1444703"/>
            <wp:effectExtent l="0" t="0" r="0" b="3175"/>
            <wp:docPr id="13315" name="Picture 2">
              <a:extLst xmlns:a="http://schemas.openxmlformats.org/drawingml/2006/main">
                <a:ext uri="{FF2B5EF4-FFF2-40B4-BE49-F238E27FC236}">
                  <a16:creationId xmlns:a16="http://schemas.microsoft.com/office/drawing/2014/main" id="{7FACCF92-98E6-DE1D-AAAC-7629AEB626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Picture 2">
                      <a:extLst>
                        <a:ext uri="{FF2B5EF4-FFF2-40B4-BE49-F238E27FC236}">
                          <a16:creationId xmlns:a16="http://schemas.microsoft.com/office/drawing/2014/main" id="{7FACCF92-98E6-DE1D-AAAC-7629AEB626A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8487" cy="1451462"/>
                    </a:xfrm>
                    <a:prstGeom prst="rect">
                      <a:avLst/>
                    </a:prstGeom>
                    <a:noFill/>
                    <a:ln>
                      <a:noFill/>
                    </a:ln>
                  </pic:spPr>
                </pic:pic>
              </a:graphicData>
            </a:graphic>
          </wp:inline>
        </w:drawing>
      </w:r>
    </w:p>
    <w:p w14:paraId="472349AF" w14:textId="4EC88DE7" w:rsidR="00F050E5" w:rsidRPr="00F050E5" w:rsidRDefault="00F050E5" w:rsidP="00F050E5">
      <w:pPr>
        <w:jc w:val="both"/>
        <w:rPr>
          <w:rFonts w:ascii="Times New Roman" w:hAnsi="Times New Roman" w:cs="Times New Roman"/>
          <w:sz w:val="24"/>
          <w:szCs w:val="24"/>
        </w:rPr>
      </w:pPr>
      <w:r w:rsidRPr="00F050E5">
        <w:rPr>
          <w:rFonts w:ascii="Times New Roman" w:hAnsi="Times New Roman" w:cs="Times New Roman"/>
          <w:sz w:val="24"/>
          <w:szCs w:val="24"/>
          <w:lang w:val="en-US"/>
        </w:rPr>
        <w:lastRenderedPageBreak/>
        <w:t>Bidirectional systems typically use different wavelengths in different directions. The two directions can be separated at the ends either by using an optical circulator or a WDM mux/</w:t>
      </w:r>
      <w:proofErr w:type="spellStart"/>
      <w:r w:rsidRPr="00F050E5">
        <w:rPr>
          <w:rFonts w:ascii="Times New Roman" w:hAnsi="Times New Roman" w:cs="Times New Roman"/>
          <w:sz w:val="24"/>
          <w:szCs w:val="24"/>
          <w:lang w:val="en-US"/>
        </w:rPr>
        <w:t>demux</w:t>
      </w:r>
      <w:proofErr w:type="spellEnd"/>
      <w:r w:rsidRPr="00F050E5">
        <w:rPr>
          <w:rFonts w:ascii="Times New Roman" w:hAnsi="Times New Roman" w:cs="Times New Roman"/>
          <w:sz w:val="24"/>
          <w:szCs w:val="24"/>
          <w:lang w:val="en-US"/>
        </w:rPr>
        <w:t>, as in Figure 5.14.</w:t>
      </w:r>
    </w:p>
    <w:p w14:paraId="2D2ADBD6" w14:textId="77777777" w:rsidR="00F050E5" w:rsidRPr="00F050E5" w:rsidRDefault="00F050E5" w:rsidP="00F050E5">
      <w:pPr>
        <w:jc w:val="both"/>
        <w:rPr>
          <w:rFonts w:ascii="Times New Roman" w:hAnsi="Times New Roman" w:cs="Times New Roman"/>
          <w:sz w:val="24"/>
          <w:szCs w:val="24"/>
        </w:rPr>
      </w:pPr>
    </w:p>
    <w:p w14:paraId="6FBFE58C" w14:textId="2A8BD15A" w:rsidR="00F050E5" w:rsidRPr="00F050E5" w:rsidRDefault="00F050E5" w:rsidP="00F050E5">
      <w:pPr>
        <w:jc w:val="both"/>
        <w:rPr>
          <w:rFonts w:ascii="Times New Roman" w:hAnsi="Times New Roman" w:cs="Times New Roman"/>
          <w:sz w:val="24"/>
          <w:szCs w:val="24"/>
        </w:rPr>
      </w:pPr>
      <w:r w:rsidRPr="00F050E5">
        <w:drawing>
          <wp:inline distT="0" distB="0" distL="0" distR="0" wp14:anchorId="50EB3C57" wp14:editId="710FB45B">
            <wp:extent cx="5731510" cy="2960370"/>
            <wp:effectExtent l="0" t="0" r="2540" b="0"/>
            <wp:docPr id="14339" name="Picture 3">
              <a:extLst xmlns:a="http://schemas.openxmlformats.org/drawingml/2006/main">
                <a:ext uri="{FF2B5EF4-FFF2-40B4-BE49-F238E27FC236}">
                  <a16:creationId xmlns:a16="http://schemas.microsoft.com/office/drawing/2014/main" id="{394F481F-04DB-F9E5-8FBC-869EBED4FB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3">
                      <a:extLst>
                        <a:ext uri="{FF2B5EF4-FFF2-40B4-BE49-F238E27FC236}">
                          <a16:creationId xmlns:a16="http://schemas.microsoft.com/office/drawing/2014/main" id="{394F481F-04DB-F9E5-8FBC-869EBED4FBC9}"/>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60370"/>
                    </a:xfrm>
                    <a:prstGeom prst="rect">
                      <a:avLst/>
                    </a:prstGeom>
                    <a:noFill/>
                    <a:ln>
                      <a:noFill/>
                    </a:ln>
                  </pic:spPr>
                </pic:pic>
              </a:graphicData>
            </a:graphic>
          </wp:inline>
        </w:drawing>
      </w:r>
    </w:p>
    <w:p w14:paraId="353469F5" w14:textId="7EF8A9B6" w:rsidR="00F050E5" w:rsidRPr="00F050E5" w:rsidRDefault="00F050E5" w:rsidP="00F050E5">
      <w:pPr>
        <w:jc w:val="both"/>
        <w:rPr>
          <w:rFonts w:ascii="Times New Roman" w:hAnsi="Times New Roman" w:cs="Times New Roman"/>
          <w:sz w:val="24"/>
          <w:szCs w:val="24"/>
        </w:rPr>
      </w:pPr>
      <w:r w:rsidRPr="00F050E5">
        <w:rPr>
          <w:rFonts w:ascii="Times New Roman" w:hAnsi="Times New Roman" w:cs="Times New Roman"/>
          <w:sz w:val="24"/>
          <w:szCs w:val="24"/>
          <w:lang w:val="en-US"/>
        </w:rPr>
        <w:t xml:space="preserve">Although the laws of physics do not prevent the same wavelength from being used for both directions of transmissions, this is not a good idea in practice because of reflections. A back-reflection from a point close to the transmitter at one end, say, end A, will send a lot of power back into A’s receiver, creating a large amount of crosstalk. </w:t>
      </w:r>
    </w:p>
    <w:p w14:paraId="22F576C7" w14:textId="2493A04F" w:rsidR="00F050E5" w:rsidRPr="00F050E5" w:rsidRDefault="00F050E5" w:rsidP="00F050E5">
      <w:pPr>
        <w:jc w:val="both"/>
        <w:rPr>
          <w:rFonts w:ascii="Times New Roman" w:hAnsi="Times New Roman" w:cs="Times New Roman"/>
          <w:sz w:val="24"/>
          <w:szCs w:val="24"/>
        </w:rPr>
      </w:pPr>
      <w:r w:rsidRPr="00F050E5">
        <w:rPr>
          <w:rFonts w:ascii="Times New Roman" w:hAnsi="Times New Roman" w:cs="Times New Roman"/>
          <w:sz w:val="24"/>
          <w:szCs w:val="24"/>
          <w:lang w:val="en-US"/>
        </w:rPr>
        <w:t xml:space="preserve">In fact, the reflected power into A may be larger than the signal power received from the other end B. Reflections within the end equipment can be carefully controlled, but it is more difficult to restrict reflections from the fiber link itself. </w:t>
      </w:r>
    </w:p>
    <w:p w14:paraId="7F9F5DCF" w14:textId="4E79AD79" w:rsidR="00F050E5" w:rsidRPr="00F050E5" w:rsidRDefault="00F050E5" w:rsidP="00F050E5">
      <w:pPr>
        <w:jc w:val="both"/>
        <w:rPr>
          <w:rFonts w:ascii="Times New Roman" w:hAnsi="Times New Roman" w:cs="Times New Roman"/>
          <w:sz w:val="24"/>
          <w:szCs w:val="24"/>
        </w:rPr>
      </w:pPr>
      <w:r w:rsidRPr="00F050E5">
        <w:rPr>
          <w:rFonts w:ascii="Times New Roman" w:hAnsi="Times New Roman" w:cs="Times New Roman"/>
          <w:sz w:val="24"/>
          <w:szCs w:val="24"/>
          <w:lang w:val="en-US"/>
        </w:rPr>
        <w:t>For this reason, bidirectional systems typically use different wavelengths in different directions. The two directions can be separated at the ends either by using an optical circulator or a WDM mux/</w:t>
      </w:r>
      <w:proofErr w:type="spellStart"/>
      <w:r w:rsidRPr="00F050E5">
        <w:rPr>
          <w:rFonts w:ascii="Times New Roman" w:hAnsi="Times New Roman" w:cs="Times New Roman"/>
          <w:sz w:val="24"/>
          <w:szCs w:val="24"/>
          <w:lang w:val="en-US"/>
        </w:rPr>
        <w:t>demux</w:t>
      </w:r>
      <w:proofErr w:type="spellEnd"/>
      <w:r w:rsidRPr="00F050E5">
        <w:rPr>
          <w:rFonts w:ascii="Times New Roman" w:hAnsi="Times New Roman" w:cs="Times New Roman"/>
          <w:sz w:val="24"/>
          <w:szCs w:val="24"/>
          <w:lang w:val="en-US"/>
        </w:rPr>
        <w:t>, as in Figure 5.14. (If the same</w:t>
      </w:r>
    </w:p>
    <w:p w14:paraId="1FDEDBAB" w14:textId="77777777" w:rsidR="00F050E5" w:rsidRPr="00F050E5" w:rsidRDefault="00F050E5" w:rsidP="00F050E5">
      <w:pPr>
        <w:jc w:val="both"/>
        <w:rPr>
          <w:rFonts w:ascii="Times New Roman" w:hAnsi="Times New Roman" w:cs="Times New Roman"/>
          <w:sz w:val="24"/>
          <w:szCs w:val="24"/>
        </w:rPr>
      </w:pPr>
      <w:r w:rsidRPr="00F050E5">
        <w:rPr>
          <w:rFonts w:ascii="Times New Roman" w:hAnsi="Times New Roman" w:cs="Times New Roman"/>
          <w:sz w:val="24"/>
          <w:szCs w:val="24"/>
          <w:lang w:val="en-US"/>
        </w:rPr>
        <w:t>wavelength must be used in both directions, one alternative that is sometimes used in short-distance access networks is to use time division multiplexing where only one end transmits at a time.)</w:t>
      </w:r>
    </w:p>
    <w:p w14:paraId="13B40E69" w14:textId="77777777" w:rsidR="00F050E5" w:rsidRPr="00F050E5" w:rsidRDefault="00F050E5" w:rsidP="00F050E5">
      <w:pPr>
        <w:jc w:val="both"/>
        <w:rPr>
          <w:rFonts w:ascii="Times New Roman" w:hAnsi="Times New Roman" w:cs="Times New Roman"/>
          <w:sz w:val="24"/>
          <w:szCs w:val="24"/>
        </w:rPr>
      </w:pPr>
    </w:p>
    <w:p w14:paraId="3698DC03" w14:textId="77777777" w:rsidR="00F050E5" w:rsidRPr="00F050E5" w:rsidRDefault="00F050E5" w:rsidP="00F050E5">
      <w:pPr>
        <w:jc w:val="both"/>
        <w:rPr>
          <w:rFonts w:ascii="Times New Roman" w:hAnsi="Times New Roman" w:cs="Times New Roman"/>
          <w:b/>
          <w:bCs/>
          <w:sz w:val="24"/>
          <w:szCs w:val="24"/>
        </w:rPr>
      </w:pPr>
      <w:r w:rsidRPr="00F050E5">
        <w:rPr>
          <w:rFonts w:ascii="Times New Roman" w:hAnsi="Times New Roman" w:cs="Times New Roman"/>
          <w:b/>
          <w:bCs/>
          <w:sz w:val="24"/>
          <w:szCs w:val="24"/>
          <w:lang w:val="en-US"/>
        </w:rPr>
        <w:t>Crosstalk Reduction</w:t>
      </w:r>
    </w:p>
    <w:p w14:paraId="41AA3791" w14:textId="12AB9666" w:rsidR="00F050E5" w:rsidRPr="00F050E5" w:rsidRDefault="00F050E5" w:rsidP="00F050E5">
      <w:pPr>
        <w:jc w:val="both"/>
        <w:rPr>
          <w:rFonts w:ascii="Times New Roman" w:hAnsi="Times New Roman" w:cs="Times New Roman"/>
          <w:sz w:val="24"/>
          <w:szCs w:val="24"/>
        </w:rPr>
      </w:pPr>
      <w:r w:rsidRPr="00F050E5">
        <w:rPr>
          <w:rFonts w:ascii="Times New Roman" w:hAnsi="Times New Roman" w:cs="Times New Roman"/>
          <w:sz w:val="24"/>
          <w:szCs w:val="24"/>
        </w:rPr>
        <w:t>Crosstalk should be suppressed at the device level.</w:t>
      </w:r>
      <w:r w:rsidR="009F6B38">
        <w:rPr>
          <w:rFonts w:ascii="Times New Roman" w:hAnsi="Times New Roman" w:cs="Times New Roman"/>
          <w:sz w:val="24"/>
          <w:szCs w:val="24"/>
        </w:rPr>
        <w:t xml:space="preserve"> </w:t>
      </w:r>
      <w:r w:rsidRPr="00F050E5">
        <w:rPr>
          <w:rFonts w:ascii="Times New Roman" w:hAnsi="Times New Roman" w:cs="Times New Roman"/>
          <w:sz w:val="24"/>
          <w:szCs w:val="24"/>
        </w:rPr>
        <w:t>Various approaches are</w:t>
      </w:r>
    </w:p>
    <w:p w14:paraId="3A229FB3" w14:textId="10877868" w:rsidR="00F050E5" w:rsidRPr="009F6B38" w:rsidRDefault="00F050E5" w:rsidP="009F6B38">
      <w:pPr>
        <w:pStyle w:val="ListParagraph"/>
        <w:numPr>
          <w:ilvl w:val="0"/>
          <w:numId w:val="31"/>
        </w:numPr>
        <w:jc w:val="both"/>
        <w:rPr>
          <w:rFonts w:ascii="Times New Roman" w:hAnsi="Times New Roman" w:cs="Times New Roman"/>
          <w:sz w:val="24"/>
          <w:szCs w:val="24"/>
        </w:rPr>
      </w:pPr>
      <w:r w:rsidRPr="009F6B38">
        <w:rPr>
          <w:rFonts w:ascii="Times New Roman" w:hAnsi="Times New Roman" w:cs="Times New Roman"/>
          <w:sz w:val="24"/>
          <w:szCs w:val="24"/>
        </w:rPr>
        <w:t>Spatial dilation</w:t>
      </w:r>
    </w:p>
    <w:p w14:paraId="5D5570B0" w14:textId="086952D5" w:rsidR="00F050E5" w:rsidRPr="009F6B38" w:rsidRDefault="00F050E5" w:rsidP="009F6B38">
      <w:pPr>
        <w:pStyle w:val="ListParagraph"/>
        <w:numPr>
          <w:ilvl w:val="0"/>
          <w:numId w:val="31"/>
        </w:numPr>
        <w:jc w:val="both"/>
        <w:rPr>
          <w:rFonts w:ascii="Times New Roman" w:hAnsi="Times New Roman" w:cs="Times New Roman"/>
          <w:sz w:val="24"/>
          <w:szCs w:val="24"/>
        </w:rPr>
      </w:pPr>
      <w:r w:rsidRPr="009F6B38">
        <w:rPr>
          <w:rFonts w:ascii="Times New Roman" w:hAnsi="Times New Roman" w:cs="Times New Roman"/>
          <w:sz w:val="24"/>
          <w:szCs w:val="24"/>
        </w:rPr>
        <w:t>Wavelength dilation</w:t>
      </w:r>
    </w:p>
    <w:p w14:paraId="31D107E6" w14:textId="12C4B36A" w:rsidR="00F050E5" w:rsidRPr="009F6B38" w:rsidRDefault="00F050E5" w:rsidP="009F6B38">
      <w:pPr>
        <w:pStyle w:val="ListParagraph"/>
        <w:numPr>
          <w:ilvl w:val="0"/>
          <w:numId w:val="31"/>
        </w:numPr>
        <w:jc w:val="both"/>
        <w:rPr>
          <w:rFonts w:ascii="Times New Roman" w:hAnsi="Times New Roman" w:cs="Times New Roman"/>
          <w:sz w:val="24"/>
          <w:szCs w:val="24"/>
        </w:rPr>
      </w:pPr>
      <w:r w:rsidRPr="009F6B38">
        <w:rPr>
          <w:rFonts w:ascii="Times New Roman" w:hAnsi="Times New Roman" w:cs="Times New Roman"/>
          <w:sz w:val="24"/>
          <w:szCs w:val="24"/>
        </w:rPr>
        <w:t>Addition of filters for each wavelength</w:t>
      </w:r>
    </w:p>
    <w:p w14:paraId="1F3F85A7" w14:textId="77777777" w:rsidR="00F050E5" w:rsidRPr="00F050E5" w:rsidRDefault="00F050E5" w:rsidP="00F050E5">
      <w:pPr>
        <w:jc w:val="both"/>
        <w:rPr>
          <w:rFonts w:ascii="Times New Roman" w:hAnsi="Times New Roman" w:cs="Times New Roman"/>
          <w:sz w:val="24"/>
          <w:szCs w:val="24"/>
        </w:rPr>
      </w:pPr>
    </w:p>
    <w:p w14:paraId="722717E2" w14:textId="77777777" w:rsidR="00F050E5" w:rsidRPr="00F050E5" w:rsidRDefault="00F050E5" w:rsidP="00F050E5">
      <w:pPr>
        <w:jc w:val="both"/>
        <w:rPr>
          <w:rFonts w:ascii="Times New Roman" w:hAnsi="Times New Roman" w:cs="Times New Roman"/>
          <w:sz w:val="24"/>
          <w:szCs w:val="24"/>
        </w:rPr>
      </w:pPr>
      <w:r w:rsidRPr="00F050E5">
        <w:rPr>
          <w:rFonts w:ascii="Times New Roman" w:hAnsi="Times New Roman" w:cs="Times New Roman"/>
          <w:sz w:val="24"/>
          <w:szCs w:val="24"/>
          <w:lang w:val="en-US"/>
        </w:rPr>
        <w:lastRenderedPageBreak/>
        <w:t>The first approach is to use spatial dilation, which is illustrated in Figure 5.15.</w:t>
      </w:r>
    </w:p>
    <w:p w14:paraId="104233FF" w14:textId="56C3FA78" w:rsidR="00F050E5" w:rsidRPr="00F050E5" w:rsidRDefault="00F050E5" w:rsidP="009F6B38">
      <w:pPr>
        <w:jc w:val="both"/>
        <w:rPr>
          <w:rFonts w:ascii="Times New Roman" w:hAnsi="Times New Roman" w:cs="Times New Roman"/>
          <w:sz w:val="24"/>
          <w:szCs w:val="24"/>
        </w:rPr>
      </w:pPr>
      <w:r w:rsidRPr="00F050E5">
        <w:rPr>
          <w:rFonts w:ascii="Times New Roman" w:hAnsi="Times New Roman" w:cs="Times New Roman"/>
          <w:sz w:val="24"/>
          <w:szCs w:val="24"/>
          <w:lang w:val="en-US"/>
        </w:rPr>
        <w:t xml:space="preserve">Figure 5.15(a) shows a 2×2 optical switch with </w:t>
      </w:r>
      <w:proofErr w:type="gramStart"/>
      <w:r w:rsidRPr="00F050E5">
        <w:rPr>
          <w:rFonts w:ascii="Times New Roman" w:hAnsi="Times New Roman" w:cs="Times New Roman"/>
          <w:sz w:val="24"/>
          <w:szCs w:val="24"/>
          <w:lang w:val="en-US"/>
        </w:rPr>
        <w:t>crosstalk</w:t>
      </w:r>
      <w:r w:rsidR="009F6B38">
        <w:rPr>
          <w:rFonts w:ascii="Times New Roman" w:hAnsi="Times New Roman" w:cs="Times New Roman"/>
          <w:sz w:val="24"/>
          <w:szCs w:val="24"/>
          <w:lang w:val="en-US"/>
        </w:rPr>
        <w:t>.</w:t>
      </w:r>
      <w:r w:rsidRPr="00F050E5">
        <w:rPr>
          <w:rFonts w:ascii="Times New Roman" w:hAnsi="Times New Roman" w:cs="Times New Roman"/>
          <w:sz w:val="24"/>
          <w:szCs w:val="24"/>
        </w:rPr>
        <w:t>Some</w:t>
      </w:r>
      <w:proofErr w:type="gramEnd"/>
      <w:r w:rsidRPr="00F050E5">
        <w:rPr>
          <w:rFonts w:ascii="Times New Roman" w:hAnsi="Times New Roman" w:cs="Times New Roman"/>
          <w:sz w:val="24"/>
          <w:szCs w:val="24"/>
        </w:rPr>
        <w:t xml:space="preserve"> unused ports are added.</w:t>
      </w:r>
      <w:r w:rsidR="009F6B38">
        <w:rPr>
          <w:rFonts w:ascii="Times New Roman" w:hAnsi="Times New Roman" w:cs="Times New Roman"/>
          <w:sz w:val="24"/>
          <w:szCs w:val="24"/>
        </w:rPr>
        <w:t xml:space="preserve"> </w:t>
      </w:r>
      <w:r w:rsidRPr="00F050E5">
        <w:rPr>
          <w:rFonts w:ascii="Times New Roman" w:hAnsi="Times New Roman" w:cs="Times New Roman"/>
          <w:sz w:val="24"/>
          <w:szCs w:val="24"/>
        </w:rPr>
        <w:t>Demerit:</w:t>
      </w:r>
      <w:r w:rsidR="009F6B38">
        <w:rPr>
          <w:rFonts w:ascii="Times New Roman" w:hAnsi="Times New Roman" w:cs="Times New Roman"/>
          <w:sz w:val="24"/>
          <w:szCs w:val="24"/>
        </w:rPr>
        <w:t xml:space="preserve"> </w:t>
      </w:r>
      <w:r w:rsidRPr="00F050E5">
        <w:rPr>
          <w:rFonts w:ascii="Times New Roman" w:hAnsi="Times New Roman" w:cs="Times New Roman"/>
          <w:sz w:val="24"/>
          <w:szCs w:val="24"/>
        </w:rPr>
        <w:t>No. of switched get doubled</w:t>
      </w:r>
    </w:p>
    <w:p w14:paraId="582ADC8C" w14:textId="77777777" w:rsidR="00F050E5" w:rsidRPr="00F050E5" w:rsidRDefault="00F050E5" w:rsidP="00F050E5">
      <w:pPr>
        <w:jc w:val="both"/>
        <w:rPr>
          <w:rFonts w:ascii="Times New Roman" w:hAnsi="Times New Roman" w:cs="Times New Roman"/>
          <w:sz w:val="24"/>
          <w:szCs w:val="24"/>
        </w:rPr>
      </w:pPr>
    </w:p>
    <w:p w14:paraId="7266A8B6" w14:textId="59B5D1A8" w:rsidR="00F050E5" w:rsidRPr="00F050E5" w:rsidRDefault="00F050E5" w:rsidP="00F050E5">
      <w:pPr>
        <w:jc w:val="both"/>
        <w:rPr>
          <w:rFonts w:ascii="Times New Roman" w:hAnsi="Times New Roman" w:cs="Times New Roman"/>
          <w:sz w:val="24"/>
          <w:szCs w:val="24"/>
        </w:rPr>
      </w:pPr>
      <w:r w:rsidRPr="00F050E5">
        <w:drawing>
          <wp:inline distT="0" distB="0" distL="0" distR="0" wp14:anchorId="2F38F119" wp14:editId="23282CE4">
            <wp:extent cx="5731510" cy="2491105"/>
            <wp:effectExtent l="0" t="0" r="2540" b="4445"/>
            <wp:docPr id="17411" name="Picture 2">
              <a:extLst xmlns:a="http://schemas.openxmlformats.org/drawingml/2006/main">
                <a:ext uri="{FF2B5EF4-FFF2-40B4-BE49-F238E27FC236}">
                  <a16:creationId xmlns:a16="http://schemas.microsoft.com/office/drawing/2014/main" id="{C2E747DE-0011-4982-35AB-647151CD67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Picture 2">
                      <a:extLst>
                        <a:ext uri="{FF2B5EF4-FFF2-40B4-BE49-F238E27FC236}">
                          <a16:creationId xmlns:a16="http://schemas.microsoft.com/office/drawing/2014/main" id="{C2E747DE-0011-4982-35AB-647151CD6704}"/>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491105"/>
                    </a:xfrm>
                    <a:prstGeom prst="rect">
                      <a:avLst/>
                    </a:prstGeom>
                    <a:noFill/>
                    <a:ln>
                      <a:noFill/>
                    </a:ln>
                  </pic:spPr>
                </pic:pic>
              </a:graphicData>
            </a:graphic>
          </wp:inline>
        </w:drawing>
      </w:r>
    </w:p>
    <w:p w14:paraId="4884F7C6" w14:textId="23397B23" w:rsidR="00F050E5" w:rsidRPr="00F050E5" w:rsidRDefault="00F050E5" w:rsidP="00F050E5">
      <w:pPr>
        <w:jc w:val="both"/>
        <w:rPr>
          <w:rFonts w:ascii="Times New Roman" w:hAnsi="Times New Roman" w:cs="Times New Roman"/>
          <w:sz w:val="24"/>
          <w:szCs w:val="24"/>
        </w:rPr>
      </w:pPr>
      <w:r w:rsidRPr="00F050E5">
        <w:rPr>
          <w:rFonts w:ascii="Times New Roman" w:hAnsi="Times New Roman" w:cs="Times New Roman"/>
          <w:sz w:val="24"/>
          <w:szCs w:val="24"/>
          <w:lang w:val="en-US"/>
        </w:rPr>
        <w:t>To improve the crosstalk suppression, we can dilate the switch, as shown in Figure 5.15(b), by adding some unused ports to it. Now the crosstalk is reduced to 2. The drawbacks of dilation are that it cannot be achieved without a significant increase in the number of switches.</w:t>
      </w:r>
      <w:r w:rsidR="009F6B38">
        <w:rPr>
          <w:rFonts w:ascii="Times New Roman" w:hAnsi="Times New Roman" w:cs="Times New Roman"/>
          <w:sz w:val="24"/>
          <w:szCs w:val="24"/>
          <w:lang w:val="en-US"/>
        </w:rPr>
        <w:t xml:space="preserve"> </w:t>
      </w:r>
      <w:r w:rsidRPr="00F050E5">
        <w:rPr>
          <w:rFonts w:ascii="Times New Roman" w:hAnsi="Times New Roman" w:cs="Times New Roman"/>
          <w:sz w:val="24"/>
          <w:szCs w:val="24"/>
        </w:rPr>
        <w:t>Demerit:</w:t>
      </w:r>
      <w:r w:rsidR="009F6B38">
        <w:rPr>
          <w:rFonts w:ascii="Times New Roman" w:hAnsi="Times New Roman" w:cs="Times New Roman"/>
          <w:sz w:val="24"/>
          <w:szCs w:val="24"/>
        </w:rPr>
        <w:t xml:space="preserve"> </w:t>
      </w:r>
      <w:r w:rsidRPr="00F050E5">
        <w:rPr>
          <w:rFonts w:ascii="Times New Roman" w:hAnsi="Times New Roman" w:cs="Times New Roman"/>
          <w:sz w:val="24"/>
          <w:szCs w:val="24"/>
          <w:lang w:val="en-US"/>
        </w:rPr>
        <w:t>Usually, the number of switches is doubled.</w:t>
      </w:r>
    </w:p>
    <w:p w14:paraId="6AC91290" w14:textId="77777777" w:rsidR="00F050E5" w:rsidRPr="00F050E5" w:rsidRDefault="00F050E5" w:rsidP="00F050E5">
      <w:pPr>
        <w:jc w:val="both"/>
        <w:rPr>
          <w:rFonts w:ascii="Times New Roman" w:hAnsi="Times New Roman" w:cs="Times New Roman"/>
          <w:sz w:val="24"/>
          <w:szCs w:val="24"/>
        </w:rPr>
      </w:pPr>
    </w:p>
    <w:p w14:paraId="45393967" w14:textId="77777777" w:rsidR="00F050E5" w:rsidRPr="00F050E5" w:rsidRDefault="00F050E5" w:rsidP="00F050E5">
      <w:pPr>
        <w:jc w:val="both"/>
        <w:rPr>
          <w:rFonts w:ascii="Times New Roman" w:hAnsi="Times New Roman" w:cs="Times New Roman"/>
          <w:sz w:val="24"/>
          <w:szCs w:val="24"/>
        </w:rPr>
      </w:pPr>
    </w:p>
    <w:sectPr w:rsidR="00F050E5" w:rsidRPr="00F050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91D06"/>
    <w:multiLevelType w:val="multilevel"/>
    <w:tmpl w:val="4C1E8A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B175E"/>
    <w:multiLevelType w:val="multilevel"/>
    <w:tmpl w:val="55C01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617E4"/>
    <w:multiLevelType w:val="multilevel"/>
    <w:tmpl w:val="64B60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C01DC"/>
    <w:multiLevelType w:val="hybridMultilevel"/>
    <w:tmpl w:val="27869C28"/>
    <w:lvl w:ilvl="0" w:tplc="44C8119E">
      <w:start w:val="1"/>
      <w:numFmt w:val="bullet"/>
      <w:lvlText w:val="•"/>
      <w:lvlJc w:val="left"/>
      <w:pPr>
        <w:tabs>
          <w:tab w:val="num" w:pos="720"/>
        </w:tabs>
        <w:ind w:left="720" w:hanging="360"/>
      </w:pPr>
      <w:rPr>
        <w:rFonts w:ascii="Arial" w:hAnsi="Arial" w:hint="default"/>
      </w:rPr>
    </w:lvl>
    <w:lvl w:ilvl="1" w:tplc="38C2B888" w:tentative="1">
      <w:start w:val="1"/>
      <w:numFmt w:val="bullet"/>
      <w:lvlText w:val="•"/>
      <w:lvlJc w:val="left"/>
      <w:pPr>
        <w:tabs>
          <w:tab w:val="num" w:pos="1440"/>
        </w:tabs>
        <w:ind w:left="1440" w:hanging="360"/>
      </w:pPr>
      <w:rPr>
        <w:rFonts w:ascii="Arial" w:hAnsi="Arial" w:hint="default"/>
      </w:rPr>
    </w:lvl>
    <w:lvl w:ilvl="2" w:tplc="D0F02844" w:tentative="1">
      <w:start w:val="1"/>
      <w:numFmt w:val="bullet"/>
      <w:lvlText w:val="•"/>
      <w:lvlJc w:val="left"/>
      <w:pPr>
        <w:tabs>
          <w:tab w:val="num" w:pos="2160"/>
        </w:tabs>
        <w:ind w:left="2160" w:hanging="360"/>
      </w:pPr>
      <w:rPr>
        <w:rFonts w:ascii="Arial" w:hAnsi="Arial" w:hint="default"/>
      </w:rPr>
    </w:lvl>
    <w:lvl w:ilvl="3" w:tplc="0742D5B4" w:tentative="1">
      <w:start w:val="1"/>
      <w:numFmt w:val="bullet"/>
      <w:lvlText w:val="•"/>
      <w:lvlJc w:val="left"/>
      <w:pPr>
        <w:tabs>
          <w:tab w:val="num" w:pos="2880"/>
        </w:tabs>
        <w:ind w:left="2880" w:hanging="360"/>
      </w:pPr>
      <w:rPr>
        <w:rFonts w:ascii="Arial" w:hAnsi="Arial" w:hint="default"/>
      </w:rPr>
    </w:lvl>
    <w:lvl w:ilvl="4" w:tplc="D5CE029C" w:tentative="1">
      <w:start w:val="1"/>
      <w:numFmt w:val="bullet"/>
      <w:lvlText w:val="•"/>
      <w:lvlJc w:val="left"/>
      <w:pPr>
        <w:tabs>
          <w:tab w:val="num" w:pos="3600"/>
        </w:tabs>
        <w:ind w:left="3600" w:hanging="360"/>
      </w:pPr>
      <w:rPr>
        <w:rFonts w:ascii="Arial" w:hAnsi="Arial" w:hint="default"/>
      </w:rPr>
    </w:lvl>
    <w:lvl w:ilvl="5" w:tplc="973662C8" w:tentative="1">
      <w:start w:val="1"/>
      <w:numFmt w:val="bullet"/>
      <w:lvlText w:val="•"/>
      <w:lvlJc w:val="left"/>
      <w:pPr>
        <w:tabs>
          <w:tab w:val="num" w:pos="4320"/>
        </w:tabs>
        <w:ind w:left="4320" w:hanging="360"/>
      </w:pPr>
      <w:rPr>
        <w:rFonts w:ascii="Arial" w:hAnsi="Arial" w:hint="default"/>
      </w:rPr>
    </w:lvl>
    <w:lvl w:ilvl="6" w:tplc="2756957E" w:tentative="1">
      <w:start w:val="1"/>
      <w:numFmt w:val="bullet"/>
      <w:lvlText w:val="•"/>
      <w:lvlJc w:val="left"/>
      <w:pPr>
        <w:tabs>
          <w:tab w:val="num" w:pos="5040"/>
        </w:tabs>
        <w:ind w:left="5040" w:hanging="360"/>
      </w:pPr>
      <w:rPr>
        <w:rFonts w:ascii="Arial" w:hAnsi="Arial" w:hint="default"/>
      </w:rPr>
    </w:lvl>
    <w:lvl w:ilvl="7" w:tplc="8696BAC0" w:tentative="1">
      <w:start w:val="1"/>
      <w:numFmt w:val="bullet"/>
      <w:lvlText w:val="•"/>
      <w:lvlJc w:val="left"/>
      <w:pPr>
        <w:tabs>
          <w:tab w:val="num" w:pos="5760"/>
        </w:tabs>
        <w:ind w:left="5760" w:hanging="360"/>
      </w:pPr>
      <w:rPr>
        <w:rFonts w:ascii="Arial" w:hAnsi="Arial" w:hint="default"/>
      </w:rPr>
    </w:lvl>
    <w:lvl w:ilvl="8" w:tplc="D5E8B3B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C857504"/>
    <w:multiLevelType w:val="hybridMultilevel"/>
    <w:tmpl w:val="BF06E992"/>
    <w:lvl w:ilvl="0" w:tplc="2EBC34AE">
      <w:start w:val="1"/>
      <w:numFmt w:val="bullet"/>
      <w:lvlText w:val="•"/>
      <w:lvlJc w:val="left"/>
      <w:pPr>
        <w:tabs>
          <w:tab w:val="num" w:pos="720"/>
        </w:tabs>
        <w:ind w:left="720" w:hanging="360"/>
      </w:pPr>
      <w:rPr>
        <w:rFonts w:ascii="Arial" w:hAnsi="Arial" w:hint="default"/>
      </w:rPr>
    </w:lvl>
    <w:lvl w:ilvl="1" w:tplc="8996E39A" w:tentative="1">
      <w:start w:val="1"/>
      <w:numFmt w:val="bullet"/>
      <w:lvlText w:val="•"/>
      <w:lvlJc w:val="left"/>
      <w:pPr>
        <w:tabs>
          <w:tab w:val="num" w:pos="1440"/>
        </w:tabs>
        <w:ind w:left="1440" w:hanging="360"/>
      </w:pPr>
      <w:rPr>
        <w:rFonts w:ascii="Arial" w:hAnsi="Arial" w:hint="default"/>
      </w:rPr>
    </w:lvl>
    <w:lvl w:ilvl="2" w:tplc="1040DDDE" w:tentative="1">
      <w:start w:val="1"/>
      <w:numFmt w:val="bullet"/>
      <w:lvlText w:val="•"/>
      <w:lvlJc w:val="left"/>
      <w:pPr>
        <w:tabs>
          <w:tab w:val="num" w:pos="2160"/>
        </w:tabs>
        <w:ind w:left="2160" w:hanging="360"/>
      </w:pPr>
      <w:rPr>
        <w:rFonts w:ascii="Arial" w:hAnsi="Arial" w:hint="default"/>
      </w:rPr>
    </w:lvl>
    <w:lvl w:ilvl="3" w:tplc="2ED86BE4" w:tentative="1">
      <w:start w:val="1"/>
      <w:numFmt w:val="bullet"/>
      <w:lvlText w:val="•"/>
      <w:lvlJc w:val="left"/>
      <w:pPr>
        <w:tabs>
          <w:tab w:val="num" w:pos="2880"/>
        </w:tabs>
        <w:ind w:left="2880" w:hanging="360"/>
      </w:pPr>
      <w:rPr>
        <w:rFonts w:ascii="Arial" w:hAnsi="Arial" w:hint="default"/>
      </w:rPr>
    </w:lvl>
    <w:lvl w:ilvl="4" w:tplc="90188D3E" w:tentative="1">
      <w:start w:val="1"/>
      <w:numFmt w:val="bullet"/>
      <w:lvlText w:val="•"/>
      <w:lvlJc w:val="left"/>
      <w:pPr>
        <w:tabs>
          <w:tab w:val="num" w:pos="3600"/>
        </w:tabs>
        <w:ind w:left="3600" w:hanging="360"/>
      </w:pPr>
      <w:rPr>
        <w:rFonts w:ascii="Arial" w:hAnsi="Arial" w:hint="default"/>
      </w:rPr>
    </w:lvl>
    <w:lvl w:ilvl="5" w:tplc="1E924034" w:tentative="1">
      <w:start w:val="1"/>
      <w:numFmt w:val="bullet"/>
      <w:lvlText w:val="•"/>
      <w:lvlJc w:val="left"/>
      <w:pPr>
        <w:tabs>
          <w:tab w:val="num" w:pos="4320"/>
        </w:tabs>
        <w:ind w:left="4320" w:hanging="360"/>
      </w:pPr>
      <w:rPr>
        <w:rFonts w:ascii="Arial" w:hAnsi="Arial" w:hint="default"/>
      </w:rPr>
    </w:lvl>
    <w:lvl w:ilvl="6" w:tplc="858EFEC2" w:tentative="1">
      <w:start w:val="1"/>
      <w:numFmt w:val="bullet"/>
      <w:lvlText w:val="•"/>
      <w:lvlJc w:val="left"/>
      <w:pPr>
        <w:tabs>
          <w:tab w:val="num" w:pos="5040"/>
        </w:tabs>
        <w:ind w:left="5040" w:hanging="360"/>
      </w:pPr>
      <w:rPr>
        <w:rFonts w:ascii="Arial" w:hAnsi="Arial" w:hint="default"/>
      </w:rPr>
    </w:lvl>
    <w:lvl w:ilvl="7" w:tplc="F3F4835A" w:tentative="1">
      <w:start w:val="1"/>
      <w:numFmt w:val="bullet"/>
      <w:lvlText w:val="•"/>
      <w:lvlJc w:val="left"/>
      <w:pPr>
        <w:tabs>
          <w:tab w:val="num" w:pos="5760"/>
        </w:tabs>
        <w:ind w:left="5760" w:hanging="360"/>
      </w:pPr>
      <w:rPr>
        <w:rFonts w:ascii="Arial" w:hAnsi="Arial" w:hint="default"/>
      </w:rPr>
    </w:lvl>
    <w:lvl w:ilvl="8" w:tplc="AF969ED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CCB7660"/>
    <w:multiLevelType w:val="hybridMultilevel"/>
    <w:tmpl w:val="1FC63ED8"/>
    <w:lvl w:ilvl="0" w:tplc="77F6B3FE">
      <w:start w:val="1"/>
      <w:numFmt w:val="bullet"/>
      <w:lvlText w:val="•"/>
      <w:lvlJc w:val="left"/>
      <w:pPr>
        <w:tabs>
          <w:tab w:val="num" w:pos="720"/>
        </w:tabs>
        <w:ind w:left="720" w:hanging="360"/>
      </w:pPr>
      <w:rPr>
        <w:rFonts w:ascii="Arial" w:hAnsi="Arial" w:hint="default"/>
      </w:rPr>
    </w:lvl>
    <w:lvl w:ilvl="1" w:tplc="92E01D72" w:tentative="1">
      <w:start w:val="1"/>
      <w:numFmt w:val="bullet"/>
      <w:lvlText w:val="•"/>
      <w:lvlJc w:val="left"/>
      <w:pPr>
        <w:tabs>
          <w:tab w:val="num" w:pos="1440"/>
        </w:tabs>
        <w:ind w:left="1440" w:hanging="360"/>
      </w:pPr>
      <w:rPr>
        <w:rFonts w:ascii="Arial" w:hAnsi="Arial" w:hint="default"/>
      </w:rPr>
    </w:lvl>
    <w:lvl w:ilvl="2" w:tplc="ED6855FE" w:tentative="1">
      <w:start w:val="1"/>
      <w:numFmt w:val="bullet"/>
      <w:lvlText w:val="•"/>
      <w:lvlJc w:val="left"/>
      <w:pPr>
        <w:tabs>
          <w:tab w:val="num" w:pos="2160"/>
        </w:tabs>
        <w:ind w:left="2160" w:hanging="360"/>
      </w:pPr>
      <w:rPr>
        <w:rFonts w:ascii="Arial" w:hAnsi="Arial" w:hint="default"/>
      </w:rPr>
    </w:lvl>
    <w:lvl w:ilvl="3" w:tplc="5AF28B5A" w:tentative="1">
      <w:start w:val="1"/>
      <w:numFmt w:val="bullet"/>
      <w:lvlText w:val="•"/>
      <w:lvlJc w:val="left"/>
      <w:pPr>
        <w:tabs>
          <w:tab w:val="num" w:pos="2880"/>
        </w:tabs>
        <w:ind w:left="2880" w:hanging="360"/>
      </w:pPr>
      <w:rPr>
        <w:rFonts w:ascii="Arial" w:hAnsi="Arial" w:hint="default"/>
      </w:rPr>
    </w:lvl>
    <w:lvl w:ilvl="4" w:tplc="9EF8FCBE" w:tentative="1">
      <w:start w:val="1"/>
      <w:numFmt w:val="bullet"/>
      <w:lvlText w:val="•"/>
      <w:lvlJc w:val="left"/>
      <w:pPr>
        <w:tabs>
          <w:tab w:val="num" w:pos="3600"/>
        </w:tabs>
        <w:ind w:left="3600" w:hanging="360"/>
      </w:pPr>
      <w:rPr>
        <w:rFonts w:ascii="Arial" w:hAnsi="Arial" w:hint="default"/>
      </w:rPr>
    </w:lvl>
    <w:lvl w:ilvl="5" w:tplc="A0F09DB2" w:tentative="1">
      <w:start w:val="1"/>
      <w:numFmt w:val="bullet"/>
      <w:lvlText w:val="•"/>
      <w:lvlJc w:val="left"/>
      <w:pPr>
        <w:tabs>
          <w:tab w:val="num" w:pos="4320"/>
        </w:tabs>
        <w:ind w:left="4320" w:hanging="360"/>
      </w:pPr>
      <w:rPr>
        <w:rFonts w:ascii="Arial" w:hAnsi="Arial" w:hint="default"/>
      </w:rPr>
    </w:lvl>
    <w:lvl w:ilvl="6" w:tplc="55E46AB8" w:tentative="1">
      <w:start w:val="1"/>
      <w:numFmt w:val="bullet"/>
      <w:lvlText w:val="•"/>
      <w:lvlJc w:val="left"/>
      <w:pPr>
        <w:tabs>
          <w:tab w:val="num" w:pos="5040"/>
        </w:tabs>
        <w:ind w:left="5040" w:hanging="360"/>
      </w:pPr>
      <w:rPr>
        <w:rFonts w:ascii="Arial" w:hAnsi="Arial" w:hint="default"/>
      </w:rPr>
    </w:lvl>
    <w:lvl w:ilvl="7" w:tplc="7CCC2648" w:tentative="1">
      <w:start w:val="1"/>
      <w:numFmt w:val="bullet"/>
      <w:lvlText w:val="•"/>
      <w:lvlJc w:val="left"/>
      <w:pPr>
        <w:tabs>
          <w:tab w:val="num" w:pos="5760"/>
        </w:tabs>
        <w:ind w:left="5760" w:hanging="360"/>
      </w:pPr>
      <w:rPr>
        <w:rFonts w:ascii="Arial" w:hAnsi="Arial" w:hint="default"/>
      </w:rPr>
    </w:lvl>
    <w:lvl w:ilvl="8" w:tplc="0CD2272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E8D6EDB"/>
    <w:multiLevelType w:val="hybridMultilevel"/>
    <w:tmpl w:val="4874D77A"/>
    <w:lvl w:ilvl="0" w:tplc="F5267DAC">
      <w:start w:val="1"/>
      <w:numFmt w:val="bullet"/>
      <w:lvlText w:val="•"/>
      <w:lvlJc w:val="left"/>
      <w:pPr>
        <w:tabs>
          <w:tab w:val="num" w:pos="720"/>
        </w:tabs>
        <w:ind w:left="720" w:hanging="360"/>
      </w:pPr>
      <w:rPr>
        <w:rFonts w:ascii="Arial" w:hAnsi="Arial" w:hint="default"/>
      </w:rPr>
    </w:lvl>
    <w:lvl w:ilvl="1" w:tplc="D72EB4C4" w:tentative="1">
      <w:start w:val="1"/>
      <w:numFmt w:val="bullet"/>
      <w:lvlText w:val="•"/>
      <w:lvlJc w:val="left"/>
      <w:pPr>
        <w:tabs>
          <w:tab w:val="num" w:pos="1440"/>
        </w:tabs>
        <w:ind w:left="1440" w:hanging="360"/>
      </w:pPr>
      <w:rPr>
        <w:rFonts w:ascii="Arial" w:hAnsi="Arial" w:hint="default"/>
      </w:rPr>
    </w:lvl>
    <w:lvl w:ilvl="2" w:tplc="5BE2775A" w:tentative="1">
      <w:start w:val="1"/>
      <w:numFmt w:val="bullet"/>
      <w:lvlText w:val="•"/>
      <w:lvlJc w:val="left"/>
      <w:pPr>
        <w:tabs>
          <w:tab w:val="num" w:pos="2160"/>
        </w:tabs>
        <w:ind w:left="2160" w:hanging="360"/>
      </w:pPr>
      <w:rPr>
        <w:rFonts w:ascii="Arial" w:hAnsi="Arial" w:hint="default"/>
      </w:rPr>
    </w:lvl>
    <w:lvl w:ilvl="3" w:tplc="4306A33A" w:tentative="1">
      <w:start w:val="1"/>
      <w:numFmt w:val="bullet"/>
      <w:lvlText w:val="•"/>
      <w:lvlJc w:val="left"/>
      <w:pPr>
        <w:tabs>
          <w:tab w:val="num" w:pos="2880"/>
        </w:tabs>
        <w:ind w:left="2880" w:hanging="360"/>
      </w:pPr>
      <w:rPr>
        <w:rFonts w:ascii="Arial" w:hAnsi="Arial" w:hint="default"/>
      </w:rPr>
    </w:lvl>
    <w:lvl w:ilvl="4" w:tplc="89AC18C2" w:tentative="1">
      <w:start w:val="1"/>
      <w:numFmt w:val="bullet"/>
      <w:lvlText w:val="•"/>
      <w:lvlJc w:val="left"/>
      <w:pPr>
        <w:tabs>
          <w:tab w:val="num" w:pos="3600"/>
        </w:tabs>
        <w:ind w:left="3600" w:hanging="360"/>
      </w:pPr>
      <w:rPr>
        <w:rFonts w:ascii="Arial" w:hAnsi="Arial" w:hint="default"/>
      </w:rPr>
    </w:lvl>
    <w:lvl w:ilvl="5" w:tplc="23967E30" w:tentative="1">
      <w:start w:val="1"/>
      <w:numFmt w:val="bullet"/>
      <w:lvlText w:val="•"/>
      <w:lvlJc w:val="left"/>
      <w:pPr>
        <w:tabs>
          <w:tab w:val="num" w:pos="4320"/>
        </w:tabs>
        <w:ind w:left="4320" w:hanging="360"/>
      </w:pPr>
      <w:rPr>
        <w:rFonts w:ascii="Arial" w:hAnsi="Arial" w:hint="default"/>
      </w:rPr>
    </w:lvl>
    <w:lvl w:ilvl="6" w:tplc="87426970" w:tentative="1">
      <w:start w:val="1"/>
      <w:numFmt w:val="bullet"/>
      <w:lvlText w:val="•"/>
      <w:lvlJc w:val="left"/>
      <w:pPr>
        <w:tabs>
          <w:tab w:val="num" w:pos="5040"/>
        </w:tabs>
        <w:ind w:left="5040" w:hanging="360"/>
      </w:pPr>
      <w:rPr>
        <w:rFonts w:ascii="Arial" w:hAnsi="Arial" w:hint="default"/>
      </w:rPr>
    </w:lvl>
    <w:lvl w:ilvl="7" w:tplc="5CEE726A" w:tentative="1">
      <w:start w:val="1"/>
      <w:numFmt w:val="bullet"/>
      <w:lvlText w:val="•"/>
      <w:lvlJc w:val="left"/>
      <w:pPr>
        <w:tabs>
          <w:tab w:val="num" w:pos="5760"/>
        </w:tabs>
        <w:ind w:left="5760" w:hanging="360"/>
      </w:pPr>
      <w:rPr>
        <w:rFonts w:ascii="Arial" w:hAnsi="Arial" w:hint="default"/>
      </w:rPr>
    </w:lvl>
    <w:lvl w:ilvl="8" w:tplc="AF38A35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0C63FAD"/>
    <w:multiLevelType w:val="hybridMultilevel"/>
    <w:tmpl w:val="2C76FD46"/>
    <w:lvl w:ilvl="0" w:tplc="238E41AE">
      <w:start w:val="1"/>
      <w:numFmt w:val="bullet"/>
      <w:lvlText w:val="•"/>
      <w:lvlJc w:val="left"/>
      <w:pPr>
        <w:tabs>
          <w:tab w:val="num" w:pos="720"/>
        </w:tabs>
        <w:ind w:left="720" w:hanging="360"/>
      </w:pPr>
      <w:rPr>
        <w:rFonts w:ascii="Arial" w:hAnsi="Arial" w:hint="default"/>
      </w:rPr>
    </w:lvl>
    <w:lvl w:ilvl="1" w:tplc="2EB68ABE" w:tentative="1">
      <w:start w:val="1"/>
      <w:numFmt w:val="bullet"/>
      <w:lvlText w:val="•"/>
      <w:lvlJc w:val="left"/>
      <w:pPr>
        <w:tabs>
          <w:tab w:val="num" w:pos="1440"/>
        </w:tabs>
        <w:ind w:left="1440" w:hanging="360"/>
      </w:pPr>
      <w:rPr>
        <w:rFonts w:ascii="Arial" w:hAnsi="Arial" w:hint="default"/>
      </w:rPr>
    </w:lvl>
    <w:lvl w:ilvl="2" w:tplc="19D6A794" w:tentative="1">
      <w:start w:val="1"/>
      <w:numFmt w:val="bullet"/>
      <w:lvlText w:val="•"/>
      <w:lvlJc w:val="left"/>
      <w:pPr>
        <w:tabs>
          <w:tab w:val="num" w:pos="2160"/>
        </w:tabs>
        <w:ind w:left="2160" w:hanging="360"/>
      </w:pPr>
      <w:rPr>
        <w:rFonts w:ascii="Arial" w:hAnsi="Arial" w:hint="default"/>
      </w:rPr>
    </w:lvl>
    <w:lvl w:ilvl="3" w:tplc="59244254" w:tentative="1">
      <w:start w:val="1"/>
      <w:numFmt w:val="bullet"/>
      <w:lvlText w:val="•"/>
      <w:lvlJc w:val="left"/>
      <w:pPr>
        <w:tabs>
          <w:tab w:val="num" w:pos="2880"/>
        </w:tabs>
        <w:ind w:left="2880" w:hanging="360"/>
      </w:pPr>
      <w:rPr>
        <w:rFonts w:ascii="Arial" w:hAnsi="Arial" w:hint="default"/>
      </w:rPr>
    </w:lvl>
    <w:lvl w:ilvl="4" w:tplc="E1A61986" w:tentative="1">
      <w:start w:val="1"/>
      <w:numFmt w:val="bullet"/>
      <w:lvlText w:val="•"/>
      <w:lvlJc w:val="left"/>
      <w:pPr>
        <w:tabs>
          <w:tab w:val="num" w:pos="3600"/>
        </w:tabs>
        <w:ind w:left="3600" w:hanging="360"/>
      </w:pPr>
      <w:rPr>
        <w:rFonts w:ascii="Arial" w:hAnsi="Arial" w:hint="default"/>
      </w:rPr>
    </w:lvl>
    <w:lvl w:ilvl="5" w:tplc="83946DEE" w:tentative="1">
      <w:start w:val="1"/>
      <w:numFmt w:val="bullet"/>
      <w:lvlText w:val="•"/>
      <w:lvlJc w:val="left"/>
      <w:pPr>
        <w:tabs>
          <w:tab w:val="num" w:pos="4320"/>
        </w:tabs>
        <w:ind w:left="4320" w:hanging="360"/>
      </w:pPr>
      <w:rPr>
        <w:rFonts w:ascii="Arial" w:hAnsi="Arial" w:hint="default"/>
      </w:rPr>
    </w:lvl>
    <w:lvl w:ilvl="6" w:tplc="A0FC5E14" w:tentative="1">
      <w:start w:val="1"/>
      <w:numFmt w:val="bullet"/>
      <w:lvlText w:val="•"/>
      <w:lvlJc w:val="left"/>
      <w:pPr>
        <w:tabs>
          <w:tab w:val="num" w:pos="5040"/>
        </w:tabs>
        <w:ind w:left="5040" w:hanging="360"/>
      </w:pPr>
      <w:rPr>
        <w:rFonts w:ascii="Arial" w:hAnsi="Arial" w:hint="default"/>
      </w:rPr>
    </w:lvl>
    <w:lvl w:ilvl="7" w:tplc="7DF82684" w:tentative="1">
      <w:start w:val="1"/>
      <w:numFmt w:val="bullet"/>
      <w:lvlText w:val="•"/>
      <w:lvlJc w:val="left"/>
      <w:pPr>
        <w:tabs>
          <w:tab w:val="num" w:pos="5760"/>
        </w:tabs>
        <w:ind w:left="5760" w:hanging="360"/>
      </w:pPr>
      <w:rPr>
        <w:rFonts w:ascii="Arial" w:hAnsi="Arial" w:hint="default"/>
      </w:rPr>
    </w:lvl>
    <w:lvl w:ilvl="8" w:tplc="F890668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19A00C3"/>
    <w:multiLevelType w:val="hybridMultilevel"/>
    <w:tmpl w:val="DDDA90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CB1A78"/>
    <w:multiLevelType w:val="hybridMultilevel"/>
    <w:tmpl w:val="3620B86C"/>
    <w:lvl w:ilvl="0" w:tplc="893C2B7A">
      <w:start w:val="1"/>
      <w:numFmt w:val="bullet"/>
      <w:lvlText w:val="•"/>
      <w:lvlJc w:val="left"/>
      <w:pPr>
        <w:tabs>
          <w:tab w:val="num" w:pos="720"/>
        </w:tabs>
        <w:ind w:left="720" w:hanging="360"/>
      </w:pPr>
      <w:rPr>
        <w:rFonts w:ascii="Arial" w:hAnsi="Arial" w:hint="default"/>
      </w:rPr>
    </w:lvl>
    <w:lvl w:ilvl="1" w:tplc="2B467F38" w:tentative="1">
      <w:start w:val="1"/>
      <w:numFmt w:val="bullet"/>
      <w:lvlText w:val="•"/>
      <w:lvlJc w:val="left"/>
      <w:pPr>
        <w:tabs>
          <w:tab w:val="num" w:pos="1440"/>
        </w:tabs>
        <w:ind w:left="1440" w:hanging="360"/>
      </w:pPr>
      <w:rPr>
        <w:rFonts w:ascii="Arial" w:hAnsi="Arial" w:hint="default"/>
      </w:rPr>
    </w:lvl>
    <w:lvl w:ilvl="2" w:tplc="03DC685C" w:tentative="1">
      <w:start w:val="1"/>
      <w:numFmt w:val="bullet"/>
      <w:lvlText w:val="•"/>
      <w:lvlJc w:val="left"/>
      <w:pPr>
        <w:tabs>
          <w:tab w:val="num" w:pos="2160"/>
        </w:tabs>
        <w:ind w:left="2160" w:hanging="360"/>
      </w:pPr>
      <w:rPr>
        <w:rFonts w:ascii="Arial" w:hAnsi="Arial" w:hint="default"/>
      </w:rPr>
    </w:lvl>
    <w:lvl w:ilvl="3" w:tplc="FB14E30A" w:tentative="1">
      <w:start w:val="1"/>
      <w:numFmt w:val="bullet"/>
      <w:lvlText w:val="•"/>
      <w:lvlJc w:val="left"/>
      <w:pPr>
        <w:tabs>
          <w:tab w:val="num" w:pos="2880"/>
        </w:tabs>
        <w:ind w:left="2880" w:hanging="360"/>
      </w:pPr>
      <w:rPr>
        <w:rFonts w:ascii="Arial" w:hAnsi="Arial" w:hint="default"/>
      </w:rPr>
    </w:lvl>
    <w:lvl w:ilvl="4" w:tplc="7A382C46" w:tentative="1">
      <w:start w:val="1"/>
      <w:numFmt w:val="bullet"/>
      <w:lvlText w:val="•"/>
      <w:lvlJc w:val="left"/>
      <w:pPr>
        <w:tabs>
          <w:tab w:val="num" w:pos="3600"/>
        </w:tabs>
        <w:ind w:left="3600" w:hanging="360"/>
      </w:pPr>
      <w:rPr>
        <w:rFonts w:ascii="Arial" w:hAnsi="Arial" w:hint="default"/>
      </w:rPr>
    </w:lvl>
    <w:lvl w:ilvl="5" w:tplc="D652B948" w:tentative="1">
      <w:start w:val="1"/>
      <w:numFmt w:val="bullet"/>
      <w:lvlText w:val="•"/>
      <w:lvlJc w:val="left"/>
      <w:pPr>
        <w:tabs>
          <w:tab w:val="num" w:pos="4320"/>
        </w:tabs>
        <w:ind w:left="4320" w:hanging="360"/>
      </w:pPr>
      <w:rPr>
        <w:rFonts w:ascii="Arial" w:hAnsi="Arial" w:hint="default"/>
      </w:rPr>
    </w:lvl>
    <w:lvl w:ilvl="6" w:tplc="8D1E4F2C" w:tentative="1">
      <w:start w:val="1"/>
      <w:numFmt w:val="bullet"/>
      <w:lvlText w:val="•"/>
      <w:lvlJc w:val="left"/>
      <w:pPr>
        <w:tabs>
          <w:tab w:val="num" w:pos="5040"/>
        </w:tabs>
        <w:ind w:left="5040" w:hanging="360"/>
      </w:pPr>
      <w:rPr>
        <w:rFonts w:ascii="Arial" w:hAnsi="Arial" w:hint="default"/>
      </w:rPr>
    </w:lvl>
    <w:lvl w:ilvl="7" w:tplc="9E826F42" w:tentative="1">
      <w:start w:val="1"/>
      <w:numFmt w:val="bullet"/>
      <w:lvlText w:val="•"/>
      <w:lvlJc w:val="left"/>
      <w:pPr>
        <w:tabs>
          <w:tab w:val="num" w:pos="5760"/>
        </w:tabs>
        <w:ind w:left="5760" w:hanging="360"/>
      </w:pPr>
      <w:rPr>
        <w:rFonts w:ascii="Arial" w:hAnsi="Arial" w:hint="default"/>
      </w:rPr>
    </w:lvl>
    <w:lvl w:ilvl="8" w:tplc="A96881B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80F09B1"/>
    <w:multiLevelType w:val="hybridMultilevel"/>
    <w:tmpl w:val="F2A2BB3A"/>
    <w:lvl w:ilvl="0" w:tplc="1A0CAFE4">
      <w:start w:val="1"/>
      <w:numFmt w:val="bullet"/>
      <w:lvlText w:val="•"/>
      <w:lvlJc w:val="left"/>
      <w:pPr>
        <w:tabs>
          <w:tab w:val="num" w:pos="720"/>
        </w:tabs>
        <w:ind w:left="720" w:hanging="360"/>
      </w:pPr>
      <w:rPr>
        <w:rFonts w:ascii="Arial" w:hAnsi="Arial" w:hint="default"/>
      </w:rPr>
    </w:lvl>
    <w:lvl w:ilvl="1" w:tplc="59DA7390" w:tentative="1">
      <w:start w:val="1"/>
      <w:numFmt w:val="bullet"/>
      <w:lvlText w:val="•"/>
      <w:lvlJc w:val="left"/>
      <w:pPr>
        <w:tabs>
          <w:tab w:val="num" w:pos="1440"/>
        </w:tabs>
        <w:ind w:left="1440" w:hanging="360"/>
      </w:pPr>
      <w:rPr>
        <w:rFonts w:ascii="Arial" w:hAnsi="Arial" w:hint="default"/>
      </w:rPr>
    </w:lvl>
    <w:lvl w:ilvl="2" w:tplc="E99C9B8E" w:tentative="1">
      <w:start w:val="1"/>
      <w:numFmt w:val="bullet"/>
      <w:lvlText w:val="•"/>
      <w:lvlJc w:val="left"/>
      <w:pPr>
        <w:tabs>
          <w:tab w:val="num" w:pos="2160"/>
        </w:tabs>
        <w:ind w:left="2160" w:hanging="360"/>
      </w:pPr>
      <w:rPr>
        <w:rFonts w:ascii="Arial" w:hAnsi="Arial" w:hint="default"/>
      </w:rPr>
    </w:lvl>
    <w:lvl w:ilvl="3" w:tplc="022A54E4" w:tentative="1">
      <w:start w:val="1"/>
      <w:numFmt w:val="bullet"/>
      <w:lvlText w:val="•"/>
      <w:lvlJc w:val="left"/>
      <w:pPr>
        <w:tabs>
          <w:tab w:val="num" w:pos="2880"/>
        </w:tabs>
        <w:ind w:left="2880" w:hanging="360"/>
      </w:pPr>
      <w:rPr>
        <w:rFonts w:ascii="Arial" w:hAnsi="Arial" w:hint="default"/>
      </w:rPr>
    </w:lvl>
    <w:lvl w:ilvl="4" w:tplc="395CCA72" w:tentative="1">
      <w:start w:val="1"/>
      <w:numFmt w:val="bullet"/>
      <w:lvlText w:val="•"/>
      <w:lvlJc w:val="left"/>
      <w:pPr>
        <w:tabs>
          <w:tab w:val="num" w:pos="3600"/>
        </w:tabs>
        <w:ind w:left="3600" w:hanging="360"/>
      </w:pPr>
      <w:rPr>
        <w:rFonts w:ascii="Arial" w:hAnsi="Arial" w:hint="default"/>
      </w:rPr>
    </w:lvl>
    <w:lvl w:ilvl="5" w:tplc="26F8752E" w:tentative="1">
      <w:start w:val="1"/>
      <w:numFmt w:val="bullet"/>
      <w:lvlText w:val="•"/>
      <w:lvlJc w:val="left"/>
      <w:pPr>
        <w:tabs>
          <w:tab w:val="num" w:pos="4320"/>
        </w:tabs>
        <w:ind w:left="4320" w:hanging="360"/>
      </w:pPr>
      <w:rPr>
        <w:rFonts w:ascii="Arial" w:hAnsi="Arial" w:hint="default"/>
      </w:rPr>
    </w:lvl>
    <w:lvl w:ilvl="6" w:tplc="D5C232F6" w:tentative="1">
      <w:start w:val="1"/>
      <w:numFmt w:val="bullet"/>
      <w:lvlText w:val="•"/>
      <w:lvlJc w:val="left"/>
      <w:pPr>
        <w:tabs>
          <w:tab w:val="num" w:pos="5040"/>
        </w:tabs>
        <w:ind w:left="5040" w:hanging="360"/>
      </w:pPr>
      <w:rPr>
        <w:rFonts w:ascii="Arial" w:hAnsi="Arial" w:hint="default"/>
      </w:rPr>
    </w:lvl>
    <w:lvl w:ilvl="7" w:tplc="7BFE51C2" w:tentative="1">
      <w:start w:val="1"/>
      <w:numFmt w:val="bullet"/>
      <w:lvlText w:val="•"/>
      <w:lvlJc w:val="left"/>
      <w:pPr>
        <w:tabs>
          <w:tab w:val="num" w:pos="5760"/>
        </w:tabs>
        <w:ind w:left="5760" w:hanging="360"/>
      </w:pPr>
      <w:rPr>
        <w:rFonts w:ascii="Arial" w:hAnsi="Arial" w:hint="default"/>
      </w:rPr>
    </w:lvl>
    <w:lvl w:ilvl="8" w:tplc="FA2AB71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AA1154C"/>
    <w:multiLevelType w:val="hybridMultilevel"/>
    <w:tmpl w:val="60C27D82"/>
    <w:lvl w:ilvl="0" w:tplc="5908DD3E">
      <w:start w:val="1"/>
      <w:numFmt w:val="bullet"/>
      <w:lvlText w:val="•"/>
      <w:lvlJc w:val="left"/>
      <w:pPr>
        <w:tabs>
          <w:tab w:val="num" w:pos="720"/>
        </w:tabs>
        <w:ind w:left="720" w:hanging="360"/>
      </w:pPr>
      <w:rPr>
        <w:rFonts w:ascii="Arial" w:hAnsi="Arial" w:hint="default"/>
      </w:rPr>
    </w:lvl>
    <w:lvl w:ilvl="1" w:tplc="2570845C" w:tentative="1">
      <w:start w:val="1"/>
      <w:numFmt w:val="bullet"/>
      <w:lvlText w:val="•"/>
      <w:lvlJc w:val="left"/>
      <w:pPr>
        <w:tabs>
          <w:tab w:val="num" w:pos="1440"/>
        </w:tabs>
        <w:ind w:left="1440" w:hanging="360"/>
      </w:pPr>
      <w:rPr>
        <w:rFonts w:ascii="Arial" w:hAnsi="Arial" w:hint="default"/>
      </w:rPr>
    </w:lvl>
    <w:lvl w:ilvl="2" w:tplc="4A10D3DC" w:tentative="1">
      <w:start w:val="1"/>
      <w:numFmt w:val="bullet"/>
      <w:lvlText w:val="•"/>
      <w:lvlJc w:val="left"/>
      <w:pPr>
        <w:tabs>
          <w:tab w:val="num" w:pos="2160"/>
        </w:tabs>
        <w:ind w:left="2160" w:hanging="360"/>
      </w:pPr>
      <w:rPr>
        <w:rFonts w:ascii="Arial" w:hAnsi="Arial" w:hint="default"/>
      </w:rPr>
    </w:lvl>
    <w:lvl w:ilvl="3" w:tplc="4496BF02" w:tentative="1">
      <w:start w:val="1"/>
      <w:numFmt w:val="bullet"/>
      <w:lvlText w:val="•"/>
      <w:lvlJc w:val="left"/>
      <w:pPr>
        <w:tabs>
          <w:tab w:val="num" w:pos="2880"/>
        </w:tabs>
        <w:ind w:left="2880" w:hanging="360"/>
      </w:pPr>
      <w:rPr>
        <w:rFonts w:ascii="Arial" w:hAnsi="Arial" w:hint="default"/>
      </w:rPr>
    </w:lvl>
    <w:lvl w:ilvl="4" w:tplc="6B5E849E" w:tentative="1">
      <w:start w:val="1"/>
      <w:numFmt w:val="bullet"/>
      <w:lvlText w:val="•"/>
      <w:lvlJc w:val="left"/>
      <w:pPr>
        <w:tabs>
          <w:tab w:val="num" w:pos="3600"/>
        </w:tabs>
        <w:ind w:left="3600" w:hanging="360"/>
      </w:pPr>
      <w:rPr>
        <w:rFonts w:ascii="Arial" w:hAnsi="Arial" w:hint="default"/>
      </w:rPr>
    </w:lvl>
    <w:lvl w:ilvl="5" w:tplc="3A6CC24A" w:tentative="1">
      <w:start w:val="1"/>
      <w:numFmt w:val="bullet"/>
      <w:lvlText w:val="•"/>
      <w:lvlJc w:val="left"/>
      <w:pPr>
        <w:tabs>
          <w:tab w:val="num" w:pos="4320"/>
        </w:tabs>
        <w:ind w:left="4320" w:hanging="360"/>
      </w:pPr>
      <w:rPr>
        <w:rFonts w:ascii="Arial" w:hAnsi="Arial" w:hint="default"/>
      </w:rPr>
    </w:lvl>
    <w:lvl w:ilvl="6" w:tplc="26CEF6BE" w:tentative="1">
      <w:start w:val="1"/>
      <w:numFmt w:val="bullet"/>
      <w:lvlText w:val="•"/>
      <w:lvlJc w:val="left"/>
      <w:pPr>
        <w:tabs>
          <w:tab w:val="num" w:pos="5040"/>
        </w:tabs>
        <w:ind w:left="5040" w:hanging="360"/>
      </w:pPr>
      <w:rPr>
        <w:rFonts w:ascii="Arial" w:hAnsi="Arial" w:hint="default"/>
      </w:rPr>
    </w:lvl>
    <w:lvl w:ilvl="7" w:tplc="7D1AF372" w:tentative="1">
      <w:start w:val="1"/>
      <w:numFmt w:val="bullet"/>
      <w:lvlText w:val="•"/>
      <w:lvlJc w:val="left"/>
      <w:pPr>
        <w:tabs>
          <w:tab w:val="num" w:pos="5760"/>
        </w:tabs>
        <w:ind w:left="5760" w:hanging="360"/>
      </w:pPr>
      <w:rPr>
        <w:rFonts w:ascii="Arial" w:hAnsi="Arial" w:hint="default"/>
      </w:rPr>
    </w:lvl>
    <w:lvl w:ilvl="8" w:tplc="1CC6345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BDA7A93"/>
    <w:multiLevelType w:val="hybridMultilevel"/>
    <w:tmpl w:val="72A6A34C"/>
    <w:lvl w:ilvl="0" w:tplc="0E74CF22">
      <w:start w:val="1"/>
      <w:numFmt w:val="bullet"/>
      <w:lvlText w:val="•"/>
      <w:lvlJc w:val="left"/>
      <w:pPr>
        <w:tabs>
          <w:tab w:val="num" w:pos="720"/>
        </w:tabs>
        <w:ind w:left="720" w:hanging="360"/>
      </w:pPr>
      <w:rPr>
        <w:rFonts w:ascii="Arial" w:hAnsi="Arial" w:hint="default"/>
      </w:rPr>
    </w:lvl>
    <w:lvl w:ilvl="1" w:tplc="F1366D20" w:tentative="1">
      <w:start w:val="1"/>
      <w:numFmt w:val="bullet"/>
      <w:lvlText w:val="•"/>
      <w:lvlJc w:val="left"/>
      <w:pPr>
        <w:tabs>
          <w:tab w:val="num" w:pos="1440"/>
        </w:tabs>
        <w:ind w:left="1440" w:hanging="360"/>
      </w:pPr>
      <w:rPr>
        <w:rFonts w:ascii="Arial" w:hAnsi="Arial" w:hint="default"/>
      </w:rPr>
    </w:lvl>
    <w:lvl w:ilvl="2" w:tplc="DA80E554" w:tentative="1">
      <w:start w:val="1"/>
      <w:numFmt w:val="bullet"/>
      <w:lvlText w:val="•"/>
      <w:lvlJc w:val="left"/>
      <w:pPr>
        <w:tabs>
          <w:tab w:val="num" w:pos="2160"/>
        </w:tabs>
        <w:ind w:left="2160" w:hanging="360"/>
      </w:pPr>
      <w:rPr>
        <w:rFonts w:ascii="Arial" w:hAnsi="Arial" w:hint="default"/>
      </w:rPr>
    </w:lvl>
    <w:lvl w:ilvl="3" w:tplc="4D8EC9F2" w:tentative="1">
      <w:start w:val="1"/>
      <w:numFmt w:val="bullet"/>
      <w:lvlText w:val="•"/>
      <w:lvlJc w:val="left"/>
      <w:pPr>
        <w:tabs>
          <w:tab w:val="num" w:pos="2880"/>
        </w:tabs>
        <w:ind w:left="2880" w:hanging="360"/>
      </w:pPr>
      <w:rPr>
        <w:rFonts w:ascii="Arial" w:hAnsi="Arial" w:hint="default"/>
      </w:rPr>
    </w:lvl>
    <w:lvl w:ilvl="4" w:tplc="E70A2DF0" w:tentative="1">
      <w:start w:val="1"/>
      <w:numFmt w:val="bullet"/>
      <w:lvlText w:val="•"/>
      <w:lvlJc w:val="left"/>
      <w:pPr>
        <w:tabs>
          <w:tab w:val="num" w:pos="3600"/>
        </w:tabs>
        <w:ind w:left="3600" w:hanging="360"/>
      </w:pPr>
      <w:rPr>
        <w:rFonts w:ascii="Arial" w:hAnsi="Arial" w:hint="default"/>
      </w:rPr>
    </w:lvl>
    <w:lvl w:ilvl="5" w:tplc="CDEA3BD0" w:tentative="1">
      <w:start w:val="1"/>
      <w:numFmt w:val="bullet"/>
      <w:lvlText w:val="•"/>
      <w:lvlJc w:val="left"/>
      <w:pPr>
        <w:tabs>
          <w:tab w:val="num" w:pos="4320"/>
        </w:tabs>
        <w:ind w:left="4320" w:hanging="360"/>
      </w:pPr>
      <w:rPr>
        <w:rFonts w:ascii="Arial" w:hAnsi="Arial" w:hint="default"/>
      </w:rPr>
    </w:lvl>
    <w:lvl w:ilvl="6" w:tplc="02EA2372" w:tentative="1">
      <w:start w:val="1"/>
      <w:numFmt w:val="bullet"/>
      <w:lvlText w:val="•"/>
      <w:lvlJc w:val="left"/>
      <w:pPr>
        <w:tabs>
          <w:tab w:val="num" w:pos="5040"/>
        </w:tabs>
        <w:ind w:left="5040" w:hanging="360"/>
      </w:pPr>
      <w:rPr>
        <w:rFonts w:ascii="Arial" w:hAnsi="Arial" w:hint="default"/>
      </w:rPr>
    </w:lvl>
    <w:lvl w:ilvl="7" w:tplc="3B2C73DA" w:tentative="1">
      <w:start w:val="1"/>
      <w:numFmt w:val="bullet"/>
      <w:lvlText w:val="•"/>
      <w:lvlJc w:val="left"/>
      <w:pPr>
        <w:tabs>
          <w:tab w:val="num" w:pos="5760"/>
        </w:tabs>
        <w:ind w:left="5760" w:hanging="360"/>
      </w:pPr>
      <w:rPr>
        <w:rFonts w:ascii="Arial" w:hAnsi="Arial" w:hint="default"/>
      </w:rPr>
    </w:lvl>
    <w:lvl w:ilvl="8" w:tplc="E26CE06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C1D02D6"/>
    <w:multiLevelType w:val="hybridMultilevel"/>
    <w:tmpl w:val="E7ECDA28"/>
    <w:lvl w:ilvl="0" w:tplc="C4DCB280">
      <w:start w:val="1"/>
      <w:numFmt w:val="bullet"/>
      <w:lvlText w:val="•"/>
      <w:lvlJc w:val="left"/>
      <w:pPr>
        <w:tabs>
          <w:tab w:val="num" w:pos="720"/>
        </w:tabs>
        <w:ind w:left="720" w:hanging="360"/>
      </w:pPr>
      <w:rPr>
        <w:rFonts w:ascii="Arial" w:hAnsi="Arial" w:hint="default"/>
      </w:rPr>
    </w:lvl>
    <w:lvl w:ilvl="1" w:tplc="4DC26532" w:tentative="1">
      <w:start w:val="1"/>
      <w:numFmt w:val="bullet"/>
      <w:lvlText w:val="•"/>
      <w:lvlJc w:val="left"/>
      <w:pPr>
        <w:tabs>
          <w:tab w:val="num" w:pos="1440"/>
        </w:tabs>
        <w:ind w:left="1440" w:hanging="360"/>
      </w:pPr>
      <w:rPr>
        <w:rFonts w:ascii="Arial" w:hAnsi="Arial" w:hint="default"/>
      </w:rPr>
    </w:lvl>
    <w:lvl w:ilvl="2" w:tplc="C46CF24A" w:tentative="1">
      <w:start w:val="1"/>
      <w:numFmt w:val="bullet"/>
      <w:lvlText w:val="•"/>
      <w:lvlJc w:val="left"/>
      <w:pPr>
        <w:tabs>
          <w:tab w:val="num" w:pos="2160"/>
        </w:tabs>
        <w:ind w:left="2160" w:hanging="360"/>
      </w:pPr>
      <w:rPr>
        <w:rFonts w:ascii="Arial" w:hAnsi="Arial" w:hint="default"/>
      </w:rPr>
    </w:lvl>
    <w:lvl w:ilvl="3" w:tplc="8C6EC836" w:tentative="1">
      <w:start w:val="1"/>
      <w:numFmt w:val="bullet"/>
      <w:lvlText w:val="•"/>
      <w:lvlJc w:val="left"/>
      <w:pPr>
        <w:tabs>
          <w:tab w:val="num" w:pos="2880"/>
        </w:tabs>
        <w:ind w:left="2880" w:hanging="360"/>
      </w:pPr>
      <w:rPr>
        <w:rFonts w:ascii="Arial" w:hAnsi="Arial" w:hint="default"/>
      </w:rPr>
    </w:lvl>
    <w:lvl w:ilvl="4" w:tplc="400EAA9C" w:tentative="1">
      <w:start w:val="1"/>
      <w:numFmt w:val="bullet"/>
      <w:lvlText w:val="•"/>
      <w:lvlJc w:val="left"/>
      <w:pPr>
        <w:tabs>
          <w:tab w:val="num" w:pos="3600"/>
        </w:tabs>
        <w:ind w:left="3600" w:hanging="360"/>
      </w:pPr>
      <w:rPr>
        <w:rFonts w:ascii="Arial" w:hAnsi="Arial" w:hint="default"/>
      </w:rPr>
    </w:lvl>
    <w:lvl w:ilvl="5" w:tplc="944466B6" w:tentative="1">
      <w:start w:val="1"/>
      <w:numFmt w:val="bullet"/>
      <w:lvlText w:val="•"/>
      <w:lvlJc w:val="left"/>
      <w:pPr>
        <w:tabs>
          <w:tab w:val="num" w:pos="4320"/>
        </w:tabs>
        <w:ind w:left="4320" w:hanging="360"/>
      </w:pPr>
      <w:rPr>
        <w:rFonts w:ascii="Arial" w:hAnsi="Arial" w:hint="default"/>
      </w:rPr>
    </w:lvl>
    <w:lvl w:ilvl="6" w:tplc="E530EF8E" w:tentative="1">
      <w:start w:val="1"/>
      <w:numFmt w:val="bullet"/>
      <w:lvlText w:val="•"/>
      <w:lvlJc w:val="left"/>
      <w:pPr>
        <w:tabs>
          <w:tab w:val="num" w:pos="5040"/>
        </w:tabs>
        <w:ind w:left="5040" w:hanging="360"/>
      </w:pPr>
      <w:rPr>
        <w:rFonts w:ascii="Arial" w:hAnsi="Arial" w:hint="default"/>
      </w:rPr>
    </w:lvl>
    <w:lvl w:ilvl="7" w:tplc="B3B6F642" w:tentative="1">
      <w:start w:val="1"/>
      <w:numFmt w:val="bullet"/>
      <w:lvlText w:val="•"/>
      <w:lvlJc w:val="left"/>
      <w:pPr>
        <w:tabs>
          <w:tab w:val="num" w:pos="5760"/>
        </w:tabs>
        <w:ind w:left="5760" w:hanging="360"/>
      </w:pPr>
      <w:rPr>
        <w:rFonts w:ascii="Arial" w:hAnsi="Arial" w:hint="default"/>
      </w:rPr>
    </w:lvl>
    <w:lvl w:ilvl="8" w:tplc="00FC202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CE341E5"/>
    <w:multiLevelType w:val="hybridMultilevel"/>
    <w:tmpl w:val="5106E392"/>
    <w:lvl w:ilvl="0" w:tplc="DA06AA90">
      <w:start w:val="1"/>
      <w:numFmt w:val="bullet"/>
      <w:lvlText w:val="•"/>
      <w:lvlJc w:val="left"/>
      <w:pPr>
        <w:tabs>
          <w:tab w:val="num" w:pos="720"/>
        </w:tabs>
        <w:ind w:left="720" w:hanging="360"/>
      </w:pPr>
      <w:rPr>
        <w:rFonts w:ascii="Arial" w:hAnsi="Arial" w:hint="default"/>
      </w:rPr>
    </w:lvl>
    <w:lvl w:ilvl="1" w:tplc="C1B4A922" w:tentative="1">
      <w:start w:val="1"/>
      <w:numFmt w:val="bullet"/>
      <w:lvlText w:val="•"/>
      <w:lvlJc w:val="left"/>
      <w:pPr>
        <w:tabs>
          <w:tab w:val="num" w:pos="1440"/>
        </w:tabs>
        <w:ind w:left="1440" w:hanging="360"/>
      </w:pPr>
      <w:rPr>
        <w:rFonts w:ascii="Arial" w:hAnsi="Arial" w:hint="default"/>
      </w:rPr>
    </w:lvl>
    <w:lvl w:ilvl="2" w:tplc="147A0B84" w:tentative="1">
      <w:start w:val="1"/>
      <w:numFmt w:val="bullet"/>
      <w:lvlText w:val="•"/>
      <w:lvlJc w:val="left"/>
      <w:pPr>
        <w:tabs>
          <w:tab w:val="num" w:pos="2160"/>
        </w:tabs>
        <w:ind w:left="2160" w:hanging="360"/>
      </w:pPr>
      <w:rPr>
        <w:rFonts w:ascii="Arial" w:hAnsi="Arial" w:hint="default"/>
      </w:rPr>
    </w:lvl>
    <w:lvl w:ilvl="3" w:tplc="16949B84" w:tentative="1">
      <w:start w:val="1"/>
      <w:numFmt w:val="bullet"/>
      <w:lvlText w:val="•"/>
      <w:lvlJc w:val="left"/>
      <w:pPr>
        <w:tabs>
          <w:tab w:val="num" w:pos="2880"/>
        </w:tabs>
        <w:ind w:left="2880" w:hanging="360"/>
      </w:pPr>
      <w:rPr>
        <w:rFonts w:ascii="Arial" w:hAnsi="Arial" w:hint="default"/>
      </w:rPr>
    </w:lvl>
    <w:lvl w:ilvl="4" w:tplc="85C43A20" w:tentative="1">
      <w:start w:val="1"/>
      <w:numFmt w:val="bullet"/>
      <w:lvlText w:val="•"/>
      <w:lvlJc w:val="left"/>
      <w:pPr>
        <w:tabs>
          <w:tab w:val="num" w:pos="3600"/>
        </w:tabs>
        <w:ind w:left="3600" w:hanging="360"/>
      </w:pPr>
      <w:rPr>
        <w:rFonts w:ascii="Arial" w:hAnsi="Arial" w:hint="default"/>
      </w:rPr>
    </w:lvl>
    <w:lvl w:ilvl="5" w:tplc="4B8478D2" w:tentative="1">
      <w:start w:val="1"/>
      <w:numFmt w:val="bullet"/>
      <w:lvlText w:val="•"/>
      <w:lvlJc w:val="left"/>
      <w:pPr>
        <w:tabs>
          <w:tab w:val="num" w:pos="4320"/>
        </w:tabs>
        <w:ind w:left="4320" w:hanging="360"/>
      </w:pPr>
      <w:rPr>
        <w:rFonts w:ascii="Arial" w:hAnsi="Arial" w:hint="default"/>
      </w:rPr>
    </w:lvl>
    <w:lvl w:ilvl="6" w:tplc="7B002D3A" w:tentative="1">
      <w:start w:val="1"/>
      <w:numFmt w:val="bullet"/>
      <w:lvlText w:val="•"/>
      <w:lvlJc w:val="left"/>
      <w:pPr>
        <w:tabs>
          <w:tab w:val="num" w:pos="5040"/>
        </w:tabs>
        <w:ind w:left="5040" w:hanging="360"/>
      </w:pPr>
      <w:rPr>
        <w:rFonts w:ascii="Arial" w:hAnsi="Arial" w:hint="default"/>
      </w:rPr>
    </w:lvl>
    <w:lvl w:ilvl="7" w:tplc="711A8850" w:tentative="1">
      <w:start w:val="1"/>
      <w:numFmt w:val="bullet"/>
      <w:lvlText w:val="•"/>
      <w:lvlJc w:val="left"/>
      <w:pPr>
        <w:tabs>
          <w:tab w:val="num" w:pos="5760"/>
        </w:tabs>
        <w:ind w:left="5760" w:hanging="360"/>
      </w:pPr>
      <w:rPr>
        <w:rFonts w:ascii="Arial" w:hAnsi="Arial" w:hint="default"/>
      </w:rPr>
    </w:lvl>
    <w:lvl w:ilvl="8" w:tplc="D886048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42A7B26"/>
    <w:multiLevelType w:val="hybridMultilevel"/>
    <w:tmpl w:val="6EAC27B2"/>
    <w:lvl w:ilvl="0" w:tplc="42867390">
      <w:start w:val="1"/>
      <w:numFmt w:val="bullet"/>
      <w:lvlText w:val="•"/>
      <w:lvlJc w:val="left"/>
      <w:pPr>
        <w:tabs>
          <w:tab w:val="num" w:pos="720"/>
        </w:tabs>
        <w:ind w:left="720" w:hanging="360"/>
      </w:pPr>
      <w:rPr>
        <w:rFonts w:ascii="Arial" w:hAnsi="Arial" w:hint="default"/>
      </w:rPr>
    </w:lvl>
    <w:lvl w:ilvl="1" w:tplc="E11EFCD6" w:tentative="1">
      <w:start w:val="1"/>
      <w:numFmt w:val="bullet"/>
      <w:lvlText w:val="•"/>
      <w:lvlJc w:val="left"/>
      <w:pPr>
        <w:tabs>
          <w:tab w:val="num" w:pos="1440"/>
        </w:tabs>
        <w:ind w:left="1440" w:hanging="360"/>
      </w:pPr>
      <w:rPr>
        <w:rFonts w:ascii="Arial" w:hAnsi="Arial" w:hint="default"/>
      </w:rPr>
    </w:lvl>
    <w:lvl w:ilvl="2" w:tplc="5AE458EC" w:tentative="1">
      <w:start w:val="1"/>
      <w:numFmt w:val="bullet"/>
      <w:lvlText w:val="•"/>
      <w:lvlJc w:val="left"/>
      <w:pPr>
        <w:tabs>
          <w:tab w:val="num" w:pos="2160"/>
        </w:tabs>
        <w:ind w:left="2160" w:hanging="360"/>
      </w:pPr>
      <w:rPr>
        <w:rFonts w:ascii="Arial" w:hAnsi="Arial" w:hint="default"/>
      </w:rPr>
    </w:lvl>
    <w:lvl w:ilvl="3" w:tplc="D7489F7A" w:tentative="1">
      <w:start w:val="1"/>
      <w:numFmt w:val="bullet"/>
      <w:lvlText w:val="•"/>
      <w:lvlJc w:val="left"/>
      <w:pPr>
        <w:tabs>
          <w:tab w:val="num" w:pos="2880"/>
        </w:tabs>
        <w:ind w:left="2880" w:hanging="360"/>
      </w:pPr>
      <w:rPr>
        <w:rFonts w:ascii="Arial" w:hAnsi="Arial" w:hint="default"/>
      </w:rPr>
    </w:lvl>
    <w:lvl w:ilvl="4" w:tplc="A732C536" w:tentative="1">
      <w:start w:val="1"/>
      <w:numFmt w:val="bullet"/>
      <w:lvlText w:val="•"/>
      <w:lvlJc w:val="left"/>
      <w:pPr>
        <w:tabs>
          <w:tab w:val="num" w:pos="3600"/>
        </w:tabs>
        <w:ind w:left="3600" w:hanging="360"/>
      </w:pPr>
      <w:rPr>
        <w:rFonts w:ascii="Arial" w:hAnsi="Arial" w:hint="default"/>
      </w:rPr>
    </w:lvl>
    <w:lvl w:ilvl="5" w:tplc="2DA09890" w:tentative="1">
      <w:start w:val="1"/>
      <w:numFmt w:val="bullet"/>
      <w:lvlText w:val="•"/>
      <w:lvlJc w:val="left"/>
      <w:pPr>
        <w:tabs>
          <w:tab w:val="num" w:pos="4320"/>
        </w:tabs>
        <w:ind w:left="4320" w:hanging="360"/>
      </w:pPr>
      <w:rPr>
        <w:rFonts w:ascii="Arial" w:hAnsi="Arial" w:hint="default"/>
      </w:rPr>
    </w:lvl>
    <w:lvl w:ilvl="6" w:tplc="3946ABA6" w:tentative="1">
      <w:start w:val="1"/>
      <w:numFmt w:val="bullet"/>
      <w:lvlText w:val="•"/>
      <w:lvlJc w:val="left"/>
      <w:pPr>
        <w:tabs>
          <w:tab w:val="num" w:pos="5040"/>
        </w:tabs>
        <w:ind w:left="5040" w:hanging="360"/>
      </w:pPr>
      <w:rPr>
        <w:rFonts w:ascii="Arial" w:hAnsi="Arial" w:hint="default"/>
      </w:rPr>
    </w:lvl>
    <w:lvl w:ilvl="7" w:tplc="7B82CA94" w:tentative="1">
      <w:start w:val="1"/>
      <w:numFmt w:val="bullet"/>
      <w:lvlText w:val="•"/>
      <w:lvlJc w:val="left"/>
      <w:pPr>
        <w:tabs>
          <w:tab w:val="num" w:pos="5760"/>
        </w:tabs>
        <w:ind w:left="5760" w:hanging="360"/>
      </w:pPr>
      <w:rPr>
        <w:rFonts w:ascii="Arial" w:hAnsi="Arial" w:hint="default"/>
      </w:rPr>
    </w:lvl>
    <w:lvl w:ilvl="8" w:tplc="2EB672E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4A901B8"/>
    <w:multiLevelType w:val="hybridMultilevel"/>
    <w:tmpl w:val="2D300AA8"/>
    <w:lvl w:ilvl="0" w:tplc="325C6656">
      <w:start w:val="1"/>
      <w:numFmt w:val="bullet"/>
      <w:lvlText w:val="•"/>
      <w:lvlJc w:val="left"/>
      <w:pPr>
        <w:tabs>
          <w:tab w:val="num" w:pos="720"/>
        </w:tabs>
        <w:ind w:left="720" w:hanging="360"/>
      </w:pPr>
      <w:rPr>
        <w:rFonts w:ascii="Arial" w:hAnsi="Arial" w:hint="default"/>
      </w:rPr>
    </w:lvl>
    <w:lvl w:ilvl="1" w:tplc="673E141E" w:tentative="1">
      <w:start w:val="1"/>
      <w:numFmt w:val="bullet"/>
      <w:lvlText w:val="•"/>
      <w:lvlJc w:val="left"/>
      <w:pPr>
        <w:tabs>
          <w:tab w:val="num" w:pos="1440"/>
        </w:tabs>
        <w:ind w:left="1440" w:hanging="360"/>
      </w:pPr>
      <w:rPr>
        <w:rFonts w:ascii="Arial" w:hAnsi="Arial" w:hint="default"/>
      </w:rPr>
    </w:lvl>
    <w:lvl w:ilvl="2" w:tplc="3EE8A366" w:tentative="1">
      <w:start w:val="1"/>
      <w:numFmt w:val="bullet"/>
      <w:lvlText w:val="•"/>
      <w:lvlJc w:val="left"/>
      <w:pPr>
        <w:tabs>
          <w:tab w:val="num" w:pos="2160"/>
        </w:tabs>
        <w:ind w:left="2160" w:hanging="360"/>
      </w:pPr>
      <w:rPr>
        <w:rFonts w:ascii="Arial" w:hAnsi="Arial" w:hint="default"/>
      </w:rPr>
    </w:lvl>
    <w:lvl w:ilvl="3" w:tplc="28C47380" w:tentative="1">
      <w:start w:val="1"/>
      <w:numFmt w:val="bullet"/>
      <w:lvlText w:val="•"/>
      <w:lvlJc w:val="left"/>
      <w:pPr>
        <w:tabs>
          <w:tab w:val="num" w:pos="2880"/>
        </w:tabs>
        <w:ind w:left="2880" w:hanging="360"/>
      </w:pPr>
      <w:rPr>
        <w:rFonts w:ascii="Arial" w:hAnsi="Arial" w:hint="default"/>
      </w:rPr>
    </w:lvl>
    <w:lvl w:ilvl="4" w:tplc="744AAFFE" w:tentative="1">
      <w:start w:val="1"/>
      <w:numFmt w:val="bullet"/>
      <w:lvlText w:val="•"/>
      <w:lvlJc w:val="left"/>
      <w:pPr>
        <w:tabs>
          <w:tab w:val="num" w:pos="3600"/>
        </w:tabs>
        <w:ind w:left="3600" w:hanging="360"/>
      </w:pPr>
      <w:rPr>
        <w:rFonts w:ascii="Arial" w:hAnsi="Arial" w:hint="default"/>
      </w:rPr>
    </w:lvl>
    <w:lvl w:ilvl="5" w:tplc="1F30C876" w:tentative="1">
      <w:start w:val="1"/>
      <w:numFmt w:val="bullet"/>
      <w:lvlText w:val="•"/>
      <w:lvlJc w:val="left"/>
      <w:pPr>
        <w:tabs>
          <w:tab w:val="num" w:pos="4320"/>
        </w:tabs>
        <w:ind w:left="4320" w:hanging="360"/>
      </w:pPr>
      <w:rPr>
        <w:rFonts w:ascii="Arial" w:hAnsi="Arial" w:hint="default"/>
      </w:rPr>
    </w:lvl>
    <w:lvl w:ilvl="6" w:tplc="05749688" w:tentative="1">
      <w:start w:val="1"/>
      <w:numFmt w:val="bullet"/>
      <w:lvlText w:val="•"/>
      <w:lvlJc w:val="left"/>
      <w:pPr>
        <w:tabs>
          <w:tab w:val="num" w:pos="5040"/>
        </w:tabs>
        <w:ind w:left="5040" w:hanging="360"/>
      </w:pPr>
      <w:rPr>
        <w:rFonts w:ascii="Arial" w:hAnsi="Arial" w:hint="default"/>
      </w:rPr>
    </w:lvl>
    <w:lvl w:ilvl="7" w:tplc="6F34A0B8" w:tentative="1">
      <w:start w:val="1"/>
      <w:numFmt w:val="bullet"/>
      <w:lvlText w:val="•"/>
      <w:lvlJc w:val="left"/>
      <w:pPr>
        <w:tabs>
          <w:tab w:val="num" w:pos="5760"/>
        </w:tabs>
        <w:ind w:left="5760" w:hanging="360"/>
      </w:pPr>
      <w:rPr>
        <w:rFonts w:ascii="Arial" w:hAnsi="Arial" w:hint="default"/>
      </w:rPr>
    </w:lvl>
    <w:lvl w:ilvl="8" w:tplc="5824B87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8F123D7"/>
    <w:multiLevelType w:val="hybridMultilevel"/>
    <w:tmpl w:val="2B863B62"/>
    <w:lvl w:ilvl="0" w:tplc="9F1ED194">
      <w:start w:val="1"/>
      <w:numFmt w:val="bullet"/>
      <w:lvlText w:val="•"/>
      <w:lvlJc w:val="left"/>
      <w:pPr>
        <w:tabs>
          <w:tab w:val="num" w:pos="720"/>
        </w:tabs>
        <w:ind w:left="720" w:hanging="360"/>
      </w:pPr>
      <w:rPr>
        <w:rFonts w:ascii="Arial" w:hAnsi="Arial" w:hint="default"/>
      </w:rPr>
    </w:lvl>
    <w:lvl w:ilvl="1" w:tplc="B9C2C998" w:tentative="1">
      <w:start w:val="1"/>
      <w:numFmt w:val="bullet"/>
      <w:lvlText w:val="•"/>
      <w:lvlJc w:val="left"/>
      <w:pPr>
        <w:tabs>
          <w:tab w:val="num" w:pos="1440"/>
        </w:tabs>
        <w:ind w:left="1440" w:hanging="360"/>
      </w:pPr>
      <w:rPr>
        <w:rFonts w:ascii="Arial" w:hAnsi="Arial" w:hint="default"/>
      </w:rPr>
    </w:lvl>
    <w:lvl w:ilvl="2" w:tplc="672C920C" w:tentative="1">
      <w:start w:val="1"/>
      <w:numFmt w:val="bullet"/>
      <w:lvlText w:val="•"/>
      <w:lvlJc w:val="left"/>
      <w:pPr>
        <w:tabs>
          <w:tab w:val="num" w:pos="2160"/>
        </w:tabs>
        <w:ind w:left="2160" w:hanging="360"/>
      </w:pPr>
      <w:rPr>
        <w:rFonts w:ascii="Arial" w:hAnsi="Arial" w:hint="default"/>
      </w:rPr>
    </w:lvl>
    <w:lvl w:ilvl="3" w:tplc="61D83406" w:tentative="1">
      <w:start w:val="1"/>
      <w:numFmt w:val="bullet"/>
      <w:lvlText w:val="•"/>
      <w:lvlJc w:val="left"/>
      <w:pPr>
        <w:tabs>
          <w:tab w:val="num" w:pos="2880"/>
        </w:tabs>
        <w:ind w:left="2880" w:hanging="360"/>
      </w:pPr>
      <w:rPr>
        <w:rFonts w:ascii="Arial" w:hAnsi="Arial" w:hint="default"/>
      </w:rPr>
    </w:lvl>
    <w:lvl w:ilvl="4" w:tplc="5638204C" w:tentative="1">
      <w:start w:val="1"/>
      <w:numFmt w:val="bullet"/>
      <w:lvlText w:val="•"/>
      <w:lvlJc w:val="left"/>
      <w:pPr>
        <w:tabs>
          <w:tab w:val="num" w:pos="3600"/>
        </w:tabs>
        <w:ind w:left="3600" w:hanging="360"/>
      </w:pPr>
      <w:rPr>
        <w:rFonts w:ascii="Arial" w:hAnsi="Arial" w:hint="default"/>
      </w:rPr>
    </w:lvl>
    <w:lvl w:ilvl="5" w:tplc="8084CDEA" w:tentative="1">
      <w:start w:val="1"/>
      <w:numFmt w:val="bullet"/>
      <w:lvlText w:val="•"/>
      <w:lvlJc w:val="left"/>
      <w:pPr>
        <w:tabs>
          <w:tab w:val="num" w:pos="4320"/>
        </w:tabs>
        <w:ind w:left="4320" w:hanging="360"/>
      </w:pPr>
      <w:rPr>
        <w:rFonts w:ascii="Arial" w:hAnsi="Arial" w:hint="default"/>
      </w:rPr>
    </w:lvl>
    <w:lvl w:ilvl="6" w:tplc="46083510" w:tentative="1">
      <w:start w:val="1"/>
      <w:numFmt w:val="bullet"/>
      <w:lvlText w:val="•"/>
      <w:lvlJc w:val="left"/>
      <w:pPr>
        <w:tabs>
          <w:tab w:val="num" w:pos="5040"/>
        </w:tabs>
        <w:ind w:left="5040" w:hanging="360"/>
      </w:pPr>
      <w:rPr>
        <w:rFonts w:ascii="Arial" w:hAnsi="Arial" w:hint="default"/>
      </w:rPr>
    </w:lvl>
    <w:lvl w:ilvl="7" w:tplc="1EEA4988" w:tentative="1">
      <w:start w:val="1"/>
      <w:numFmt w:val="bullet"/>
      <w:lvlText w:val="•"/>
      <w:lvlJc w:val="left"/>
      <w:pPr>
        <w:tabs>
          <w:tab w:val="num" w:pos="5760"/>
        </w:tabs>
        <w:ind w:left="5760" w:hanging="360"/>
      </w:pPr>
      <w:rPr>
        <w:rFonts w:ascii="Arial" w:hAnsi="Arial" w:hint="default"/>
      </w:rPr>
    </w:lvl>
    <w:lvl w:ilvl="8" w:tplc="60C8677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DF051D2"/>
    <w:multiLevelType w:val="hybridMultilevel"/>
    <w:tmpl w:val="4A840456"/>
    <w:lvl w:ilvl="0" w:tplc="B6C2D2A8">
      <w:start w:val="1"/>
      <w:numFmt w:val="bullet"/>
      <w:lvlText w:val="•"/>
      <w:lvlJc w:val="left"/>
      <w:pPr>
        <w:tabs>
          <w:tab w:val="num" w:pos="720"/>
        </w:tabs>
        <w:ind w:left="720" w:hanging="360"/>
      </w:pPr>
      <w:rPr>
        <w:rFonts w:ascii="Arial" w:hAnsi="Arial" w:hint="default"/>
      </w:rPr>
    </w:lvl>
    <w:lvl w:ilvl="1" w:tplc="2474DA36" w:tentative="1">
      <w:start w:val="1"/>
      <w:numFmt w:val="bullet"/>
      <w:lvlText w:val="•"/>
      <w:lvlJc w:val="left"/>
      <w:pPr>
        <w:tabs>
          <w:tab w:val="num" w:pos="1440"/>
        </w:tabs>
        <w:ind w:left="1440" w:hanging="360"/>
      </w:pPr>
      <w:rPr>
        <w:rFonts w:ascii="Arial" w:hAnsi="Arial" w:hint="default"/>
      </w:rPr>
    </w:lvl>
    <w:lvl w:ilvl="2" w:tplc="024EDD54" w:tentative="1">
      <w:start w:val="1"/>
      <w:numFmt w:val="bullet"/>
      <w:lvlText w:val="•"/>
      <w:lvlJc w:val="left"/>
      <w:pPr>
        <w:tabs>
          <w:tab w:val="num" w:pos="2160"/>
        </w:tabs>
        <w:ind w:left="2160" w:hanging="360"/>
      </w:pPr>
      <w:rPr>
        <w:rFonts w:ascii="Arial" w:hAnsi="Arial" w:hint="default"/>
      </w:rPr>
    </w:lvl>
    <w:lvl w:ilvl="3" w:tplc="741A6C08" w:tentative="1">
      <w:start w:val="1"/>
      <w:numFmt w:val="bullet"/>
      <w:lvlText w:val="•"/>
      <w:lvlJc w:val="left"/>
      <w:pPr>
        <w:tabs>
          <w:tab w:val="num" w:pos="2880"/>
        </w:tabs>
        <w:ind w:left="2880" w:hanging="360"/>
      </w:pPr>
      <w:rPr>
        <w:rFonts w:ascii="Arial" w:hAnsi="Arial" w:hint="default"/>
      </w:rPr>
    </w:lvl>
    <w:lvl w:ilvl="4" w:tplc="D2A24EAC" w:tentative="1">
      <w:start w:val="1"/>
      <w:numFmt w:val="bullet"/>
      <w:lvlText w:val="•"/>
      <w:lvlJc w:val="left"/>
      <w:pPr>
        <w:tabs>
          <w:tab w:val="num" w:pos="3600"/>
        </w:tabs>
        <w:ind w:left="3600" w:hanging="360"/>
      </w:pPr>
      <w:rPr>
        <w:rFonts w:ascii="Arial" w:hAnsi="Arial" w:hint="default"/>
      </w:rPr>
    </w:lvl>
    <w:lvl w:ilvl="5" w:tplc="6F22D974" w:tentative="1">
      <w:start w:val="1"/>
      <w:numFmt w:val="bullet"/>
      <w:lvlText w:val="•"/>
      <w:lvlJc w:val="left"/>
      <w:pPr>
        <w:tabs>
          <w:tab w:val="num" w:pos="4320"/>
        </w:tabs>
        <w:ind w:left="4320" w:hanging="360"/>
      </w:pPr>
      <w:rPr>
        <w:rFonts w:ascii="Arial" w:hAnsi="Arial" w:hint="default"/>
      </w:rPr>
    </w:lvl>
    <w:lvl w:ilvl="6" w:tplc="B5703706" w:tentative="1">
      <w:start w:val="1"/>
      <w:numFmt w:val="bullet"/>
      <w:lvlText w:val="•"/>
      <w:lvlJc w:val="left"/>
      <w:pPr>
        <w:tabs>
          <w:tab w:val="num" w:pos="5040"/>
        </w:tabs>
        <w:ind w:left="5040" w:hanging="360"/>
      </w:pPr>
      <w:rPr>
        <w:rFonts w:ascii="Arial" w:hAnsi="Arial" w:hint="default"/>
      </w:rPr>
    </w:lvl>
    <w:lvl w:ilvl="7" w:tplc="6E3C5180" w:tentative="1">
      <w:start w:val="1"/>
      <w:numFmt w:val="bullet"/>
      <w:lvlText w:val="•"/>
      <w:lvlJc w:val="left"/>
      <w:pPr>
        <w:tabs>
          <w:tab w:val="num" w:pos="5760"/>
        </w:tabs>
        <w:ind w:left="5760" w:hanging="360"/>
      </w:pPr>
      <w:rPr>
        <w:rFonts w:ascii="Arial" w:hAnsi="Arial" w:hint="default"/>
      </w:rPr>
    </w:lvl>
    <w:lvl w:ilvl="8" w:tplc="1FC89AB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51E630A"/>
    <w:multiLevelType w:val="hybridMultilevel"/>
    <w:tmpl w:val="76366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74848EA"/>
    <w:multiLevelType w:val="hybridMultilevel"/>
    <w:tmpl w:val="E30CC58A"/>
    <w:lvl w:ilvl="0" w:tplc="E5E661EA">
      <w:start w:val="1"/>
      <w:numFmt w:val="bullet"/>
      <w:lvlText w:val="•"/>
      <w:lvlJc w:val="left"/>
      <w:pPr>
        <w:tabs>
          <w:tab w:val="num" w:pos="720"/>
        </w:tabs>
        <w:ind w:left="720" w:hanging="360"/>
      </w:pPr>
      <w:rPr>
        <w:rFonts w:ascii="Arial" w:hAnsi="Arial" w:hint="default"/>
      </w:rPr>
    </w:lvl>
    <w:lvl w:ilvl="1" w:tplc="B0BA686E" w:tentative="1">
      <w:start w:val="1"/>
      <w:numFmt w:val="bullet"/>
      <w:lvlText w:val="•"/>
      <w:lvlJc w:val="left"/>
      <w:pPr>
        <w:tabs>
          <w:tab w:val="num" w:pos="1440"/>
        </w:tabs>
        <w:ind w:left="1440" w:hanging="360"/>
      </w:pPr>
      <w:rPr>
        <w:rFonts w:ascii="Arial" w:hAnsi="Arial" w:hint="default"/>
      </w:rPr>
    </w:lvl>
    <w:lvl w:ilvl="2" w:tplc="D890CCE4" w:tentative="1">
      <w:start w:val="1"/>
      <w:numFmt w:val="bullet"/>
      <w:lvlText w:val="•"/>
      <w:lvlJc w:val="left"/>
      <w:pPr>
        <w:tabs>
          <w:tab w:val="num" w:pos="2160"/>
        </w:tabs>
        <w:ind w:left="2160" w:hanging="360"/>
      </w:pPr>
      <w:rPr>
        <w:rFonts w:ascii="Arial" w:hAnsi="Arial" w:hint="default"/>
      </w:rPr>
    </w:lvl>
    <w:lvl w:ilvl="3" w:tplc="F84E93AE" w:tentative="1">
      <w:start w:val="1"/>
      <w:numFmt w:val="bullet"/>
      <w:lvlText w:val="•"/>
      <w:lvlJc w:val="left"/>
      <w:pPr>
        <w:tabs>
          <w:tab w:val="num" w:pos="2880"/>
        </w:tabs>
        <w:ind w:left="2880" w:hanging="360"/>
      </w:pPr>
      <w:rPr>
        <w:rFonts w:ascii="Arial" w:hAnsi="Arial" w:hint="default"/>
      </w:rPr>
    </w:lvl>
    <w:lvl w:ilvl="4" w:tplc="F08E28CA" w:tentative="1">
      <w:start w:val="1"/>
      <w:numFmt w:val="bullet"/>
      <w:lvlText w:val="•"/>
      <w:lvlJc w:val="left"/>
      <w:pPr>
        <w:tabs>
          <w:tab w:val="num" w:pos="3600"/>
        </w:tabs>
        <w:ind w:left="3600" w:hanging="360"/>
      </w:pPr>
      <w:rPr>
        <w:rFonts w:ascii="Arial" w:hAnsi="Arial" w:hint="default"/>
      </w:rPr>
    </w:lvl>
    <w:lvl w:ilvl="5" w:tplc="4EFA5216" w:tentative="1">
      <w:start w:val="1"/>
      <w:numFmt w:val="bullet"/>
      <w:lvlText w:val="•"/>
      <w:lvlJc w:val="left"/>
      <w:pPr>
        <w:tabs>
          <w:tab w:val="num" w:pos="4320"/>
        </w:tabs>
        <w:ind w:left="4320" w:hanging="360"/>
      </w:pPr>
      <w:rPr>
        <w:rFonts w:ascii="Arial" w:hAnsi="Arial" w:hint="default"/>
      </w:rPr>
    </w:lvl>
    <w:lvl w:ilvl="6" w:tplc="9BD01EAC" w:tentative="1">
      <w:start w:val="1"/>
      <w:numFmt w:val="bullet"/>
      <w:lvlText w:val="•"/>
      <w:lvlJc w:val="left"/>
      <w:pPr>
        <w:tabs>
          <w:tab w:val="num" w:pos="5040"/>
        </w:tabs>
        <w:ind w:left="5040" w:hanging="360"/>
      </w:pPr>
      <w:rPr>
        <w:rFonts w:ascii="Arial" w:hAnsi="Arial" w:hint="default"/>
      </w:rPr>
    </w:lvl>
    <w:lvl w:ilvl="7" w:tplc="FC0CE898" w:tentative="1">
      <w:start w:val="1"/>
      <w:numFmt w:val="bullet"/>
      <w:lvlText w:val="•"/>
      <w:lvlJc w:val="left"/>
      <w:pPr>
        <w:tabs>
          <w:tab w:val="num" w:pos="5760"/>
        </w:tabs>
        <w:ind w:left="5760" w:hanging="360"/>
      </w:pPr>
      <w:rPr>
        <w:rFonts w:ascii="Arial" w:hAnsi="Arial" w:hint="default"/>
      </w:rPr>
    </w:lvl>
    <w:lvl w:ilvl="8" w:tplc="BD7CF8A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C9652CA"/>
    <w:multiLevelType w:val="hybridMultilevel"/>
    <w:tmpl w:val="95F6A3E2"/>
    <w:lvl w:ilvl="0" w:tplc="9708B624">
      <w:start w:val="1"/>
      <w:numFmt w:val="bullet"/>
      <w:lvlText w:val="•"/>
      <w:lvlJc w:val="left"/>
      <w:pPr>
        <w:tabs>
          <w:tab w:val="num" w:pos="720"/>
        </w:tabs>
        <w:ind w:left="720" w:hanging="360"/>
      </w:pPr>
      <w:rPr>
        <w:rFonts w:ascii="Arial" w:hAnsi="Arial" w:hint="default"/>
      </w:rPr>
    </w:lvl>
    <w:lvl w:ilvl="1" w:tplc="1228D550" w:tentative="1">
      <w:start w:val="1"/>
      <w:numFmt w:val="bullet"/>
      <w:lvlText w:val="•"/>
      <w:lvlJc w:val="left"/>
      <w:pPr>
        <w:tabs>
          <w:tab w:val="num" w:pos="1440"/>
        </w:tabs>
        <w:ind w:left="1440" w:hanging="360"/>
      </w:pPr>
      <w:rPr>
        <w:rFonts w:ascii="Arial" w:hAnsi="Arial" w:hint="default"/>
      </w:rPr>
    </w:lvl>
    <w:lvl w:ilvl="2" w:tplc="E9D8B5EC" w:tentative="1">
      <w:start w:val="1"/>
      <w:numFmt w:val="bullet"/>
      <w:lvlText w:val="•"/>
      <w:lvlJc w:val="left"/>
      <w:pPr>
        <w:tabs>
          <w:tab w:val="num" w:pos="2160"/>
        </w:tabs>
        <w:ind w:left="2160" w:hanging="360"/>
      </w:pPr>
      <w:rPr>
        <w:rFonts w:ascii="Arial" w:hAnsi="Arial" w:hint="default"/>
      </w:rPr>
    </w:lvl>
    <w:lvl w:ilvl="3" w:tplc="9DB2632E" w:tentative="1">
      <w:start w:val="1"/>
      <w:numFmt w:val="bullet"/>
      <w:lvlText w:val="•"/>
      <w:lvlJc w:val="left"/>
      <w:pPr>
        <w:tabs>
          <w:tab w:val="num" w:pos="2880"/>
        </w:tabs>
        <w:ind w:left="2880" w:hanging="360"/>
      </w:pPr>
      <w:rPr>
        <w:rFonts w:ascii="Arial" w:hAnsi="Arial" w:hint="default"/>
      </w:rPr>
    </w:lvl>
    <w:lvl w:ilvl="4" w:tplc="61EAEB7A" w:tentative="1">
      <w:start w:val="1"/>
      <w:numFmt w:val="bullet"/>
      <w:lvlText w:val="•"/>
      <w:lvlJc w:val="left"/>
      <w:pPr>
        <w:tabs>
          <w:tab w:val="num" w:pos="3600"/>
        </w:tabs>
        <w:ind w:left="3600" w:hanging="360"/>
      </w:pPr>
      <w:rPr>
        <w:rFonts w:ascii="Arial" w:hAnsi="Arial" w:hint="default"/>
      </w:rPr>
    </w:lvl>
    <w:lvl w:ilvl="5" w:tplc="36388C8A" w:tentative="1">
      <w:start w:val="1"/>
      <w:numFmt w:val="bullet"/>
      <w:lvlText w:val="•"/>
      <w:lvlJc w:val="left"/>
      <w:pPr>
        <w:tabs>
          <w:tab w:val="num" w:pos="4320"/>
        </w:tabs>
        <w:ind w:left="4320" w:hanging="360"/>
      </w:pPr>
      <w:rPr>
        <w:rFonts w:ascii="Arial" w:hAnsi="Arial" w:hint="default"/>
      </w:rPr>
    </w:lvl>
    <w:lvl w:ilvl="6" w:tplc="24A069E2" w:tentative="1">
      <w:start w:val="1"/>
      <w:numFmt w:val="bullet"/>
      <w:lvlText w:val="•"/>
      <w:lvlJc w:val="left"/>
      <w:pPr>
        <w:tabs>
          <w:tab w:val="num" w:pos="5040"/>
        </w:tabs>
        <w:ind w:left="5040" w:hanging="360"/>
      </w:pPr>
      <w:rPr>
        <w:rFonts w:ascii="Arial" w:hAnsi="Arial" w:hint="default"/>
      </w:rPr>
    </w:lvl>
    <w:lvl w:ilvl="7" w:tplc="8DA8E25E" w:tentative="1">
      <w:start w:val="1"/>
      <w:numFmt w:val="bullet"/>
      <w:lvlText w:val="•"/>
      <w:lvlJc w:val="left"/>
      <w:pPr>
        <w:tabs>
          <w:tab w:val="num" w:pos="5760"/>
        </w:tabs>
        <w:ind w:left="5760" w:hanging="360"/>
      </w:pPr>
      <w:rPr>
        <w:rFonts w:ascii="Arial" w:hAnsi="Arial" w:hint="default"/>
      </w:rPr>
    </w:lvl>
    <w:lvl w:ilvl="8" w:tplc="BE5A138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E6709DD"/>
    <w:multiLevelType w:val="hybridMultilevel"/>
    <w:tmpl w:val="1BB2F826"/>
    <w:lvl w:ilvl="0" w:tplc="7AD0D892">
      <w:start w:val="1"/>
      <w:numFmt w:val="bullet"/>
      <w:lvlText w:val="•"/>
      <w:lvlJc w:val="left"/>
      <w:pPr>
        <w:tabs>
          <w:tab w:val="num" w:pos="720"/>
        </w:tabs>
        <w:ind w:left="720" w:hanging="360"/>
      </w:pPr>
      <w:rPr>
        <w:rFonts w:ascii="Arial" w:hAnsi="Arial" w:hint="default"/>
      </w:rPr>
    </w:lvl>
    <w:lvl w:ilvl="1" w:tplc="0F9AFFDE" w:tentative="1">
      <w:start w:val="1"/>
      <w:numFmt w:val="bullet"/>
      <w:lvlText w:val="•"/>
      <w:lvlJc w:val="left"/>
      <w:pPr>
        <w:tabs>
          <w:tab w:val="num" w:pos="1440"/>
        </w:tabs>
        <w:ind w:left="1440" w:hanging="360"/>
      </w:pPr>
      <w:rPr>
        <w:rFonts w:ascii="Arial" w:hAnsi="Arial" w:hint="default"/>
      </w:rPr>
    </w:lvl>
    <w:lvl w:ilvl="2" w:tplc="B2DAF09C" w:tentative="1">
      <w:start w:val="1"/>
      <w:numFmt w:val="bullet"/>
      <w:lvlText w:val="•"/>
      <w:lvlJc w:val="left"/>
      <w:pPr>
        <w:tabs>
          <w:tab w:val="num" w:pos="2160"/>
        </w:tabs>
        <w:ind w:left="2160" w:hanging="360"/>
      </w:pPr>
      <w:rPr>
        <w:rFonts w:ascii="Arial" w:hAnsi="Arial" w:hint="default"/>
      </w:rPr>
    </w:lvl>
    <w:lvl w:ilvl="3" w:tplc="53D45A4E" w:tentative="1">
      <w:start w:val="1"/>
      <w:numFmt w:val="bullet"/>
      <w:lvlText w:val="•"/>
      <w:lvlJc w:val="left"/>
      <w:pPr>
        <w:tabs>
          <w:tab w:val="num" w:pos="2880"/>
        </w:tabs>
        <w:ind w:left="2880" w:hanging="360"/>
      </w:pPr>
      <w:rPr>
        <w:rFonts w:ascii="Arial" w:hAnsi="Arial" w:hint="default"/>
      </w:rPr>
    </w:lvl>
    <w:lvl w:ilvl="4" w:tplc="EF0A134E" w:tentative="1">
      <w:start w:val="1"/>
      <w:numFmt w:val="bullet"/>
      <w:lvlText w:val="•"/>
      <w:lvlJc w:val="left"/>
      <w:pPr>
        <w:tabs>
          <w:tab w:val="num" w:pos="3600"/>
        </w:tabs>
        <w:ind w:left="3600" w:hanging="360"/>
      </w:pPr>
      <w:rPr>
        <w:rFonts w:ascii="Arial" w:hAnsi="Arial" w:hint="default"/>
      </w:rPr>
    </w:lvl>
    <w:lvl w:ilvl="5" w:tplc="17486C5E" w:tentative="1">
      <w:start w:val="1"/>
      <w:numFmt w:val="bullet"/>
      <w:lvlText w:val="•"/>
      <w:lvlJc w:val="left"/>
      <w:pPr>
        <w:tabs>
          <w:tab w:val="num" w:pos="4320"/>
        </w:tabs>
        <w:ind w:left="4320" w:hanging="360"/>
      </w:pPr>
      <w:rPr>
        <w:rFonts w:ascii="Arial" w:hAnsi="Arial" w:hint="default"/>
      </w:rPr>
    </w:lvl>
    <w:lvl w:ilvl="6" w:tplc="CB006C82" w:tentative="1">
      <w:start w:val="1"/>
      <w:numFmt w:val="bullet"/>
      <w:lvlText w:val="•"/>
      <w:lvlJc w:val="left"/>
      <w:pPr>
        <w:tabs>
          <w:tab w:val="num" w:pos="5040"/>
        </w:tabs>
        <w:ind w:left="5040" w:hanging="360"/>
      </w:pPr>
      <w:rPr>
        <w:rFonts w:ascii="Arial" w:hAnsi="Arial" w:hint="default"/>
      </w:rPr>
    </w:lvl>
    <w:lvl w:ilvl="7" w:tplc="156E8A8C" w:tentative="1">
      <w:start w:val="1"/>
      <w:numFmt w:val="bullet"/>
      <w:lvlText w:val="•"/>
      <w:lvlJc w:val="left"/>
      <w:pPr>
        <w:tabs>
          <w:tab w:val="num" w:pos="5760"/>
        </w:tabs>
        <w:ind w:left="5760" w:hanging="360"/>
      </w:pPr>
      <w:rPr>
        <w:rFonts w:ascii="Arial" w:hAnsi="Arial" w:hint="default"/>
      </w:rPr>
    </w:lvl>
    <w:lvl w:ilvl="8" w:tplc="A5DC9A1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4021C7D"/>
    <w:multiLevelType w:val="hybridMultilevel"/>
    <w:tmpl w:val="2E3E8500"/>
    <w:lvl w:ilvl="0" w:tplc="E20A4CF0">
      <w:start w:val="1"/>
      <w:numFmt w:val="bullet"/>
      <w:lvlText w:val="•"/>
      <w:lvlJc w:val="left"/>
      <w:pPr>
        <w:tabs>
          <w:tab w:val="num" w:pos="720"/>
        </w:tabs>
        <w:ind w:left="720" w:hanging="360"/>
      </w:pPr>
      <w:rPr>
        <w:rFonts w:ascii="Arial" w:hAnsi="Arial" w:hint="default"/>
      </w:rPr>
    </w:lvl>
    <w:lvl w:ilvl="1" w:tplc="1C962494" w:tentative="1">
      <w:start w:val="1"/>
      <w:numFmt w:val="bullet"/>
      <w:lvlText w:val="•"/>
      <w:lvlJc w:val="left"/>
      <w:pPr>
        <w:tabs>
          <w:tab w:val="num" w:pos="1440"/>
        </w:tabs>
        <w:ind w:left="1440" w:hanging="360"/>
      </w:pPr>
      <w:rPr>
        <w:rFonts w:ascii="Arial" w:hAnsi="Arial" w:hint="default"/>
      </w:rPr>
    </w:lvl>
    <w:lvl w:ilvl="2" w:tplc="BF522100" w:tentative="1">
      <w:start w:val="1"/>
      <w:numFmt w:val="bullet"/>
      <w:lvlText w:val="•"/>
      <w:lvlJc w:val="left"/>
      <w:pPr>
        <w:tabs>
          <w:tab w:val="num" w:pos="2160"/>
        </w:tabs>
        <w:ind w:left="2160" w:hanging="360"/>
      </w:pPr>
      <w:rPr>
        <w:rFonts w:ascii="Arial" w:hAnsi="Arial" w:hint="default"/>
      </w:rPr>
    </w:lvl>
    <w:lvl w:ilvl="3" w:tplc="5A6A12C6" w:tentative="1">
      <w:start w:val="1"/>
      <w:numFmt w:val="bullet"/>
      <w:lvlText w:val="•"/>
      <w:lvlJc w:val="left"/>
      <w:pPr>
        <w:tabs>
          <w:tab w:val="num" w:pos="2880"/>
        </w:tabs>
        <w:ind w:left="2880" w:hanging="360"/>
      </w:pPr>
      <w:rPr>
        <w:rFonts w:ascii="Arial" w:hAnsi="Arial" w:hint="default"/>
      </w:rPr>
    </w:lvl>
    <w:lvl w:ilvl="4" w:tplc="A7F267DA" w:tentative="1">
      <w:start w:val="1"/>
      <w:numFmt w:val="bullet"/>
      <w:lvlText w:val="•"/>
      <w:lvlJc w:val="left"/>
      <w:pPr>
        <w:tabs>
          <w:tab w:val="num" w:pos="3600"/>
        </w:tabs>
        <w:ind w:left="3600" w:hanging="360"/>
      </w:pPr>
      <w:rPr>
        <w:rFonts w:ascii="Arial" w:hAnsi="Arial" w:hint="default"/>
      </w:rPr>
    </w:lvl>
    <w:lvl w:ilvl="5" w:tplc="A872A224" w:tentative="1">
      <w:start w:val="1"/>
      <w:numFmt w:val="bullet"/>
      <w:lvlText w:val="•"/>
      <w:lvlJc w:val="left"/>
      <w:pPr>
        <w:tabs>
          <w:tab w:val="num" w:pos="4320"/>
        </w:tabs>
        <w:ind w:left="4320" w:hanging="360"/>
      </w:pPr>
      <w:rPr>
        <w:rFonts w:ascii="Arial" w:hAnsi="Arial" w:hint="default"/>
      </w:rPr>
    </w:lvl>
    <w:lvl w:ilvl="6" w:tplc="D37CCE2A" w:tentative="1">
      <w:start w:val="1"/>
      <w:numFmt w:val="bullet"/>
      <w:lvlText w:val="•"/>
      <w:lvlJc w:val="left"/>
      <w:pPr>
        <w:tabs>
          <w:tab w:val="num" w:pos="5040"/>
        </w:tabs>
        <w:ind w:left="5040" w:hanging="360"/>
      </w:pPr>
      <w:rPr>
        <w:rFonts w:ascii="Arial" w:hAnsi="Arial" w:hint="default"/>
      </w:rPr>
    </w:lvl>
    <w:lvl w:ilvl="7" w:tplc="BB58C584" w:tentative="1">
      <w:start w:val="1"/>
      <w:numFmt w:val="bullet"/>
      <w:lvlText w:val="•"/>
      <w:lvlJc w:val="left"/>
      <w:pPr>
        <w:tabs>
          <w:tab w:val="num" w:pos="5760"/>
        </w:tabs>
        <w:ind w:left="5760" w:hanging="360"/>
      </w:pPr>
      <w:rPr>
        <w:rFonts w:ascii="Arial" w:hAnsi="Arial" w:hint="default"/>
      </w:rPr>
    </w:lvl>
    <w:lvl w:ilvl="8" w:tplc="CC0EE71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6F6720D"/>
    <w:multiLevelType w:val="hybridMultilevel"/>
    <w:tmpl w:val="64FC94B8"/>
    <w:lvl w:ilvl="0" w:tplc="FE546D5A">
      <w:start w:val="1"/>
      <w:numFmt w:val="bullet"/>
      <w:lvlText w:val="•"/>
      <w:lvlJc w:val="left"/>
      <w:pPr>
        <w:tabs>
          <w:tab w:val="num" w:pos="720"/>
        </w:tabs>
        <w:ind w:left="720" w:hanging="360"/>
      </w:pPr>
      <w:rPr>
        <w:rFonts w:ascii="Arial" w:hAnsi="Arial" w:hint="default"/>
      </w:rPr>
    </w:lvl>
    <w:lvl w:ilvl="1" w:tplc="B192A66C" w:tentative="1">
      <w:start w:val="1"/>
      <w:numFmt w:val="bullet"/>
      <w:lvlText w:val="•"/>
      <w:lvlJc w:val="left"/>
      <w:pPr>
        <w:tabs>
          <w:tab w:val="num" w:pos="1440"/>
        </w:tabs>
        <w:ind w:left="1440" w:hanging="360"/>
      </w:pPr>
      <w:rPr>
        <w:rFonts w:ascii="Arial" w:hAnsi="Arial" w:hint="default"/>
      </w:rPr>
    </w:lvl>
    <w:lvl w:ilvl="2" w:tplc="196EE1AC" w:tentative="1">
      <w:start w:val="1"/>
      <w:numFmt w:val="bullet"/>
      <w:lvlText w:val="•"/>
      <w:lvlJc w:val="left"/>
      <w:pPr>
        <w:tabs>
          <w:tab w:val="num" w:pos="2160"/>
        </w:tabs>
        <w:ind w:left="2160" w:hanging="360"/>
      </w:pPr>
      <w:rPr>
        <w:rFonts w:ascii="Arial" w:hAnsi="Arial" w:hint="default"/>
      </w:rPr>
    </w:lvl>
    <w:lvl w:ilvl="3" w:tplc="163691D8" w:tentative="1">
      <w:start w:val="1"/>
      <w:numFmt w:val="bullet"/>
      <w:lvlText w:val="•"/>
      <w:lvlJc w:val="left"/>
      <w:pPr>
        <w:tabs>
          <w:tab w:val="num" w:pos="2880"/>
        </w:tabs>
        <w:ind w:left="2880" w:hanging="360"/>
      </w:pPr>
      <w:rPr>
        <w:rFonts w:ascii="Arial" w:hAnsi="Arial" w:hint="default"/>
      </w:rPr>
    </w:lvl>
    <w:lvl w:ilvl="4" w:tplc="8578E688" w:tentative="1">
      <w:start w:val="1"/>
      <w:numFmt w:val="bullet"/>
      <w:lvlText w:val="•"/>
      <w:lvlJc w:val="left"/>
      <w:pPr>
        <w:tabs>
          <w:tab w:val="num" w:pos="3600"/>
        </w:tabs>
        <w:ind w:left="3600" w:hanging="360"/>
      </w:pPr>
      <w:rPr>
        <w:rFonts w:ascii="Arial" w:hAnsi="Arial" w:hint="default"/>
      </w:rPr>
    </w:lvl>
    <w:lvl w:ilvl="5" w:tplc="7B2CB224" w:tentative="1">
      <w:start w:val="1"/>
      <w:numFmt w:val="bullet"/>
      <w:lvlText w:val="•"/>
      <w:lvlJc w:val="left"/>
      <w:pPr>
        <w:tabs>
          <w:tab w:val="num" w:pos="4320"/>
        </w:tabs>
        <w:ind w:left="4320" w:hanging="360"/>
      </w:pPr>
      <w:rPr>
        <w:rFonts w:ascii="Arial" w:hAnsi="Arial" w:hint="default"/>
      </w:rPr>
    </w:lvl>
    <w:lvl w:ilvl="6" w:tplc="9260D43A" w:tentative="1">
      <w:start w:val="1"/>
      <w:numFmt w:val="bullet"/>
      <w:lvlText w:val="•"/>
      <w:lvlJc w:val="left"/>
      <w:pPr>
        <w:tabs>
          <w:tab w:val="num" w:pos="5040"/>
        </w:tabs>
        <w:ind w:left="5040" w:hanging="360"/>
      </w:pPr>
      <w:rPr>
        <w:rFonts w:ascii="Arial" w:hAnsi="Arial" w:hint="default"/>
      </w:rPr>
    </w:lvl>
    <w:lvl w:ilvl="7" w:tplc="63A0724E" w:tentative="1">
      <w:start w:val="1"/>
      <w:numFmt w:val="bullet"/>
      <w:lvlText w:val="•"/>
      <w:lvlJc w:val="left"/>
      <w:pPr>
        <w:tabs>
          <w:tab w:val="num" w:pos="5760"/>
        </w:tabs>
        <w:ind w:left="5760" w:hanging="360"/>
      </w:pPr>
      <w:rPr>
        <w:rFonts w:ascii="Arial" w:hAnsi="Arial" w:hint="default"/>
      </w:rPr>
    </w:lvl>
    <w:lvl w:ilvl="8" w:tplc="95B822A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952600D"/>
    <w:multiLevelType w:val="multilevel"/>
    <w:tmpl w:val="29A05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775E4A"/>
    <w:multiLevelType w:val="hybridMultilevel"/>
    <w:tmpl w:val="01F2E5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74BB681A"/>
    <w:multiLevelType w:val="hybridMultilevel"/>
    <w:tmpl w:val="F43642E0"/>
    <w:lvl w:ilvl="0" w:tplc="197269BC">
      <w:start w:val="1"/>
      <w:numFmt w:val="bullet"/>
      <w:lvlText w:val="•"/>
      <w:lvlJc w:val="left"/>
      <w:pPr>
        <w:tabs>
          <w:tab w:val="num" w:pos="720"/>
        </w:tabs>
        <w:ind w:left="720" w:hanging="360"/>
      </w:pPr>
      <w:rPr>
        <w:rFonts w:ascii="Arial" w:hAnsi="Arial" w:hint="default"/>
      </w:rPr>
    </w:lvl>
    <w:lvl w:ilvl="1" w:tplc="BCF47AF6" w:tentative="1">
      <w:start w:val="1"/>
      <w:numFmt w:val="bullet"/>
      <w:lvlText w:val="•"/>
      <w:lvlJc w:val="left"/>
      <w:pPr>
        <w:tabs>
          <w:tab w:val="num" w:pos="1440"/>
        </w:tabs>
        <w:ind w:left="1440" w:hanging="360"/>
      </w:pPr>
      <w:rPr>
        <w:rFonts w:ascii="Arial" w:hAnsi="Arial" w:hint="default"/>
      </w:rPr>
    </w:lvl>
    <w:lvl w:ilvl="2" w:tplc="CAC43EC6" w:tentative="1">
      <w:start w:val="1"/>
      <w:numFmt w:val="bullet"/>
      <w:lvlText w:val="•"/>
      <w:lvlJc w:val="left"/>
      <w:pPr>
        <w:tabs>
          <w:tab w:val="num" w:pos="2160"/>
        </w:tabs>
        <w:ind w:left="2160" w:hanging="360"/>
      </w:pPr>
      <w:rPr>
        <w:rFonts w:ascii="Arial" w:hAnsi="Arial" w:hint="default"/>
      </w:rPr>
    </w:lvl>
    <w:lvl w:ilvl="3" w:tplc="7B32A86C" w:tentative="1">
      <w:start w:val="1"/>
      <w:numFmt w:val="bullet"/>
      <w:lvlText w:val="•"/>
      <w:lvlJc w:val="left"/>
      <w:pPr>
        <w:tabs>
          <w:tab w:val="num" w:pos="2880"/>
        </w:tabs>
        <w:ind w:left="2880" w:hanging="360"/>
      </w:pPr>
      <w:rPr>
        <w:rFonts w:ascii="Arial" w:hAnsi="Arial" w:hint="default"/>
      </w:rPr>
    </w:lvl>
    <w:lvl w:ilvl="4" w:tplc="DBD895FA" w:tentative="1">
      <w:start w:val="1"/>
      <w:numFmt w:val="bullet"/>
      <w:lvlText w:val="•"/>
      <w:lvlJc w:val="left"/>
      <w:pPr>
        <w:tabs>
          <w:tab w:val="num" w:pos="3600"/>
        </w:tabs>
        <w:ind w:left="3600" w:hanging="360"/>
      </w:pPr>
      <w:rPr>
        <w:rFonts w:ascii="Arial" w:hAnsi="Arial" w:hint="default"/>
      </w:rPr>
    </w:lvl>
    <w:lvl w:ilvl="5" w:tplc="0E04FE30" w:tentative="1">
      <w:start w:val="1"/>
      <w:numFmt w:val="bullet"/>
      <w:lvlText w:val="•"/>
      <w:lvlJc w:val="left"/>
      <w:pPr>
        <w:tabs>
          <w:tab w:val="num" w:pos="4320"/>
        </w:tabs>
        <w:ind w:left="4320" w:hanging="360"/>
      </w:pPr>
      <w:rPr>
        <w:rFonts w:ascii="Arial" w:hAnsi="Arial" w:hint="default"/>
      </w:rPr>
    </w:lvl>
    <w:lvl w:ilvl="6" w:tplc="20142998" w:tentative="1">
      <w:start w:val="1"/>
      <w:numFmt w:val="bullet"/>
      <w:lvlText w:val="•"/>
      <w:lvlJc w:val="left"/>
      <w:pPr>
        <w:tabs>
          <w:tab w:val="num" w:pos="5040"/>
        </w:tabs>
        <w:ind w:left="5040" w:hanging="360"/>
      </w:pPr>
      <w:rPr>
        <w:rFonts w:ascii="Arial" w:hAnsi="Arial" w:hint="default"/>
      </w:rPr>
    </w:lvl>
    <w:lvl w:ilvl="7" w:tplc="3AA06282" w:tentative="1">
      <w:start w:val="1"/>
      <w:numFmt w:val="bullet"/>
      <w:lvlText w:val="•"/>
      <w:lvlJc w:val="left"/>
      <w:pPr>
        <w:tabs>
          <w:tab w:val="num" w:pos="5760"/>
        </w:tabs>
        <w:ind w:left="5760" w:hanging="360"/>
      </w:pPr>
      <w:rPr>
        <w:rFonts w:ascii="Arial" w:hAnsi="Arial" w:hint="default"/>
      </w:rPr>
    </w:lvl>
    <w:lvl w:ilvl="8" w:tplc="B1DCC74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5D122DB"/>
    <w:multiLevelType w:val="hybridMultilevel"/>
    <w:tmpl w:val="DC0691BC"/>
    <w:lvl w:ilvl="0" w:tplc="41B8C18E">
      <w:start w:val="1"/>
      <w:numFmt w:val="bullet"/>
      <w:lvlText w:val="•"/>
      <w:lvlJc w:val="left"/>
      <w:pPr>
        <w:tabs>
          <w:tab w:val="num" w:pos="720"/>
        </w:tabs>
        <w:ind w:left="720" w:hanging="360"/>
      </w:pPr>
      <w:rPr>
        <w:rFonts w:ascii="Arial" w:hAnsi="Arial" w:hint="default"/>
      </w:rPr>
    </w:lvl>
    <w:lvl w:ilvl="1" w:tplc="075492E6" w:tentative="1">
      <w:start w:val="1"/>
      <w:numFmt w:val="bullet"/>
      <w:lvlText w:val="•"/>
      <w:lvlJc w:val="left"/>
      <w:pPr>
        <w:tabs>
          <w:tab w:val="num" w:pos="1440"/>
        </w:tabs>
        <w:ind w:left="1440" w:hanging="360"/>
      </w:pPr>
      <w:rPr>
        <w:rFonts w:ascii="Arial" w:hAnsi="Arial" w:hint="default"/>
      </w:rPr>
    </w:lvl>
    <w:lvl w:ilvl="2" w:tplc="1E54F1F4" w:tentative="1">
      <w:start w:val="1"/>
      <w:numFmt w:val="bullet"/>
      <w:lvlText w:val="•"/>
      <w:lvlJc w:val="left"/>
      <w:pPr>
        <w:tabs>
          <w:tab w:val="num" w:pos="2160"/>
        </w:tabs>
        <w:ind w:left="2160" w:hanging="360"/>
      </w:pPr>
      <w:rPr>
        <w:rFonts w:ascii="Arial" w:hAnsi="Arial" w:hint="default"/>
      </w:rPr>
    </w:lvl>
    <w:lvl w:ilvl="3" w:tplc="D2E65646" w:tentative="1">
      <w:start w:val="1"/>
      <w:numFmt w:val="bullet"/>
      <w:lvlText w:val="•"/>
      <w:lvlJc w:val="left"/>
      <w:pPr>
        <w:tabs>
          <w:tab w:val="num" w:pos="2880"/>
        </w:tabs>
        <w:ind w:left="2880" w:hanging="360"/>
      </w:pPr>
      <w:rPr>
        <w:rFonts w:ascii="Arial" w:hAnsi="Arial" w:hint="default"/>
      </w:rPr>
    </w:lvl>
    <w:lvl w:ilvl="4" w:tplc="12E63E04" w:tentative="1">
      <w:start w:val="1"/>
      <w:numFmt w:val="bullet"/>
      <w:lvlText w:val="•"/>
      <w:lvlJc w:val="left"/>
      <w:pPr>
        <w:tabs>
          <w:tab w:val="num" w:pos="3600"/>
        </w:tabs>
        <w:ind w:left="3600" w:hanging="360"/>
      </w:pPr>
      <w:rPr>
        <w:rFonts w:ascii="Arial" w:hAnsi="Arial" w:hint="default"/>
      </w:rPr>
    </w:lvl>
    <w:lvl w:ilvl="5" w:tplc="AB6015BA" w:tentative="1">
      <w:start w:val="1"/>
      <w:numFmt w:val="bullet"/>
      <w:lvlText w:val="•"/>
      <w:lvlJc w:val="left"/>
      <w:pPr>
        <w:tabs>
          <w:tab w:val="num" w:pos="4320"/>
        </w:tabs>
        <w:ind w:left="4320" w:hanging="360"/>
      </w:pPr>
      <w:rPr>
        <w:rFonts w:ascii="Arial" w:hAnsi="Arial" w:hint="default"/>
      </w:rPr>
    </w:lvl>
    <w:lvl w:ilvl="6" w:tplc="E26CC70C" w:tentative="1">
      <w:start w:val="1"/>
      <w:numFmt w:val="bullet"/>
      <w:lvlText w:val="•"/>
      <w:lvlJc w:val="left"/>
      <w:pPr>
        <w:tabs>
          <w:tab w:val="num" w:pos="5040"/>
        </w:tabs>
        <w:ind w:left="5040" w:hanging="360"/>
      </w:pPr>
      <w:rPr>
        <w:rFonts w:ascii="Arial" w:hAnsi="Arial" w:hint="default"/>
      </w:rPr>
    </w:lvl>
    <w:lvl w:ilvl="7" w:tplc="B1408A24" w:tentative="1">
      <w:start w:val="1"/>
      <w:numFmt w:val="bullet"/>
      <w:lvlText w:val="•"/>
      <w:lvlJc w:val="left"/>
      <w:pPr>
        <w:tabs>
          <w:tab w:val="num" w:pos="5760"/>
        </w:tabs>
        <w:ind w:left="5760" w:hanging="360"/>
      </w:pPr>
      <w:rPr>
        <w:rFonts w:ascii="Arial" w:hAnsi="Arial" w:hint="default"/>
      </w:rPr>
    </w:lvl>
    <w:lvl w:ilvl="8" w:tplc="2D2C701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6D22718"/>
    <w:multiLevelType w:val="hybridMultilevel"/>
    <w:tmpl w:val="D584E768"/>
    <w:lvl w:ilvl="0" w:tplc="27568A4C">
      <w:start w:val="1"/>
      <w:numFmt w:val="bullet"/>
      <w:lvlText w:val="•"/>
      <w:lvlJc w:val="left"/>
      <w:pPr>
        <w:tabs>
          <w:tab w:val="num" w:pos="720"/>
        </w:tabs>
        <w:ind w:left="720" w:hanging="360"/>
      </w:pPr>
      <w:rPr>
        <w:rFonts w:ascii="Arial" w:hAnsi="Arial" w:hint="default"/>
      </w:rPr>
    </w:lvl>
    <w:lvl w:ilvl="1" w:tplc="FA10FF86" w:tentative="1">
      <w:start w:val="1"/>
      <w:numFmt w:val="bullet"/>
      <w:lvlText w:val="•"/>
      <w:lvlJc w:val="left"/>
      <w:pPr>
        <w:tabs>
          <w:tab w:val="num" w:pos="1440"/>
        </w:tabs>
        <w:ind w:left="1440" w:hanging="360"/>
      </w:pPr>
      <w:rPr>
        <w:rFonts w:ascii="Arial" w:hAnsi="Arial" w:hint="default"/>
      </w:rPr>
    </w:lvl>
    <w:lvl w:ilvl="2" w:tplc="3DD8F422" w:tentative="1">
      <w:start w:val="1"/>
      <w:numFmt w:val="bullet"/>
      <w:lvlText w:val="•"/>
      <w:lvlJc w:val="left"/>
      <w:pPr>
        <w:tabs>
          <w:tab w:val="num" w:pos="2160"/>
        </w:tabs>
        <w:ind w:left="2160" w:hanging="360"/>
      </w:pPr>
      <w:rPr>
        <w:rFonts w:ascii="Arial" w:hAnsi="Arial" w:hint="default"/>
      </w:rPr>
    </w:lvl>
    <w:lvl w:ilvl="3" w:tplc="831C4C8E" w:tentative="1">
      <w:start w:val="1"/>
      <w:numFmt w:val="bullet"/>
      <w:lvlText w:val="•"/>
      <w:lvlJc w:val="left"/>
      <w:pPr>
        <w:tabs>
          <w:tab w:val="num" w:pos="2880"/>
        </w:tabs>
        <w:ind w:left="2880" w:hanging="360"/>
      </w:pPr>
      <w:rPr>
        <w:rFonts w:ascii="Arial" w:hAnsi="Arial" w:hint="default"/>
      </w:rPr>
    </w:lvl>
    <w:lvl w:ilvl="4" w:tplc="64268058" w:tentative="1">
      <w:start w:val="1"/>
      <w:numFmt w:val="bullet"/>
      <w:lvlText w:val="•"/>
      <w:lvlJc w:val="left"/>
      <w:pPr>
        <w:tabs>
          <w:tab w:val="num" w:pos="3600"/>
        </w:tabs>
        <w:ind w:left="3600" w:hanging="360"/>
      </w:pPr>
      <w:rPr>
        <w:rFonts w:ascii="Arial" w:hAnsi="Arial" w:hint="default"/>
      </w:rPr>
    </w:lvl>
    <w:lvl w:ilvl="5" w:tplc="1E9A72F4" w:tentative="1">
      <w:start w:val="1"/>
      <w:numFmt w:val="bullet"/>
      <w:lvlText w:val="•"/>
      <w:lvlJc w:val="left"/>
      <w:pPr>
        <w:tabs>
          <w:tab w:val="num" w:pos="4320"/>
        </w:tabs>
        <w:ind w:left="4320" w:hanging="360"/>
      </w:pPr>
      <w:rPr>
        <w:rFonts w:ascii="Arial" w:hAnsi="Arial" w:hint="default"/>
      </w:rPr>
    </w:lvl>
    <w:lvl w:ilvl="6" w:tplc="64F46890" w:tentative="1">
      <w:start w:val="1"/>
      <w:numFmt w:val="bullet"/>
      <w:lvlText w:val="•"/>
      <w:lvlJc w:val="left"/>
      <w:pPr>
        <w:tabs>
          <w:tab w:val="num" w:pos="5040"/>
        </w:tabs>
        <w:ind w:left="5040" w:hanging="360"/>
      </w:pPr>
      <w:rPr>
        <w:rFonts w:ascii="Arial" w:hAnsi="Arial" w:hint="default"/>
      </w:rPr>
    </w:lvl>
    <w:lvl w:ilvl="7" w:tplc="C5143FDC" w:tentative="1">
      <w:start w:val="1"/>
      <w:numFmt w:val="bullet"/>
      <w:lvlText w:val="•"/>
      <w:lvlJc w:val="left"/>
      <w:pPr>
        <w:tabs>
          <w:tab w:val="num" w:pos="5760"/>
        </w:tabs>
        <w:ind w:left="5760" w:hanging="360"/>
      </w:pPr>
      <w:rPr>
        <w:rFonts w:ascii="Arial" w:hAnsi="Arial" w:hint="default"/>
      </w:rPr>
    </w:lvl>
    <w:lvl w:ilvl="8" w:tplc="6B2C03E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E9207D6"/>
    <w:multiLevelType w:val="hybridMultilevel"/>
    <w:tmpl w:val="7C3C743C"/>
    <w:lvl w:ilvl="0" w:tplc="820470F2">
      <w:start w:val="1"/>
      <w:numFmt w:val="bullet"/>
      <w:lvlText w:val="•"/>
      <w:lvlJc w:val="left"/>
      <w:pPr>
        <w:tabs>
          <w:tab w:val="num" w:pos="720"/>
        </w:tabs>
        <w:ind w:left="720" w:hanging="360"/>
      </w:pPr>
      <w:rPr>
        <w:rFonts w:ascii="Arial" w:hAnsi="Arial" w:hint="default"/>
      </w:rPr>
    </w:lvl>
    <w:lvl w:ilvl="1" w:tplc="5F6E58AC" w:tentative="1">
      <w:start w:val="1"/>
      <w:numFmt w:val="bullet"/>
      <w:lvlText w:val="•"/>
      <w:lvlJc w:val="left"/>
      <w:pPr>
        <w:tabs>
          <w:tab w:val="num" w:pos="1440"/>
        </w:tabs>
        <w:ind w:left="1440" w:hanging="360"/>
      </w:pPr>
      <w:rPr>
        <w:rFonts w:ascii="Arial" w:hAnsi="Arial" w:hint="default"/>
      </w:rPr>
    </w:lvl>
    <w:lvl w:ilvl="2" w:tplc="4F3E88EA" w:tentative="1">
      <w:start w:val="1"/>
      <w:numFmt w:val="bullet"/>
      <w:lvlText w:val="•"/>
      <w:lvlJc w:val="left"/>
      <w:pPr>
        <w:tabs>
          <w:tab w:val="num" w:pos="2160"/>
        </w:tabs>
        <w:ind w:left="2160" w:hanging="360"/>
      </w:pPr>
      <w:rPr>
        <w:rFonts w:ascii="Arial" w:hAnsi="Arial" w:hint="default"/>
      </w:rPr>
    </w:lvl>
    <w:lvl w:ilvl="3" w:tplc="FB66276C" w:tentative="1">
      <w:start w:val="1"/>
      <w:numFmt w:val="bullet"/>
      <w:lvlText w:val="•"/>
      <w:lvlJc w:val="left"/>
      <w:pPr>
        <w:tabs>
          <w:tab w:val="num" w:pos="2880"/>
        </w:tabs>
        <w:ind w:left="2880" w:hanging="360"/>
      </w:pPr>
      <w:rPr>
        <w:rFonts w:ascii="Arial" w:hAnsi="Arial" w:hint="default"/>
      </w:rPr>
    </w:lvl>
    <w:lvl w:ilvl="4" w:tplc="E02A3166" w:tentative="1">
      <w:start w:val="1"/>
      <w:numFmt w:val="bullet"/>
      <w:lvlText w:val="•"/>
      <w:lvlJc w:val="left"/>
      <w:pPr>
        <w:tabs>
          <w:tab w:val="num" w:pos="3600"/>
        </w:tabs>
        <w:ind w:left="3600" w:hanging="360"/>
      </w:pPr>
      <w:rPr>
        <w:rFonts w:ascii="Arial" w:hAnsi="Arial" w:hint="default"/>
      </w:rPr>
    </w:lvl>
    <w:lvl w:ilvl="5" w:tplc="7994C3DA" w:tentative="1">
      <w:start w:val="1"/>
      <w:numFmt w:val="bullet"/>
      <w:lvlText w:val="•"/>
      <w:lvlJc w:val="left"/>
      <w:pPr>
        <w:tabs>
          <w:tab w:val="num" w:pos="4320"/>
        </w:tabs>
        <w:ind w:left="4320" w:hanging="360"/>
      </w:pPr>
      <w:rPr>
        <w:rFonts w:ascii="Arial" w:hAnsi="Arial" w:hint="default"/>
      </w:rPr>
    </w:lvl>
    <w:lvl w:ilvl="6" w:tplc="F350F73A" w:tentative="1">
      <w:start w:val="1"/>
      <w:numFmt w:val="bullet"/>
      <w:lvlText w:val="•"/>
      <w:lvlJc w:val="left"/>
      <w:pPr>
        <w:tabs>
          <w:tab w:val="num" w:pos="5040"/>
        </w:tabs>
        <w:ind w:left="5040" w:hanging="360"/>
      </w:pPr>
      <w:rPr>
        <w:rFonts w:ascii="Arial" w:hAnsi="Arial" w:hint="default"/>
      </w:rPr>
    </w:lvl>
    <w:lvl w:ilvl="7" w:tplc="32763604" w:tentative="1">
      <w:start w:val="1"/>
      <w:numFmt w:val="bullet"/>
      <w:lvlText w:val="•"/>
      <w:lvlJc w:val="left"/>
      <w:pPr>
        <w:tabs>
          <w:tab w:val="num" w:pos="5760"/>
        </w:tabs>
        <w:ind w:left="5760" w:hanging="360"/>
      </w:pPr>
      <w:rPr>
        <w:rFonts w:ascii="Arial" w:hAnsi="Arial" w:hint="default"/>
      </w:rPr>
    </w:lvl>
    <w:lvl w:ilvl="8" w:tplc="86A85FA6" w:tentative="1">
      <w:start w:val="1"/>
      <w:numFmt w:val="bullet"/>
      <w:lvlText w:val="•"/>
      <w:lvlJc w:val="left"/>
      <w:pPr>
        <w:tabs>
          <w:tab w:val="num" w:pos="6480"/>
        </w:tabs>
        <w:ind w:left="6480" w:hanging="360"/>
      </w:pPr>
      <w:rPr>
        <w:rFonts w:ascii="Arial" w:hAnsi="Arial" w:hint="default"/>
      </w:rPr>
    </w:lvl>
  </w:abstractNum>
  <w:num w:numId="1" w16cid:durableId="856119365">
    <w:abstractNumId w:val="2"/>
  </w:num>
  <w:num w:numId="2" w16cid:durableId="2139179393">
    <w:abstractNumId w:val="0"/>
  </w:num>
  <w:num w:numId="3" w16cid:durableId="2100440079">
    <w:abstractNumId w:val="1"/>
  </w:num>
  <w:num w:numId="4" w16cid:durableId="1354649070">
    <w:abstractNumId w:val="25"/>
  </w:num>
  <w:num w:numId="5" w16cid:durableId="2048220522">
    <w:abstractNumId w:val="9"/>
  </w:num>
  <w:num w:numId="6" w16cid:durableId="2078697465">
    <w:abstractNumId w:val="27"/>
  </w:num>
  <w:num w:numId="7" w16cid:durableId="521434927">
    <w:abstractNumId w:val="12"/>
  </w:num>
  <w:num w:numId="8" w16cid:durableId="759640276">
    <w:abstractNumId w:val="30"/>
  </w:num>
  <w:num w:numId="9" w16cid:durableId="269095908">
    <w:abstractNumId w:val="21"/>
  </w:num>
  <w:num w:numId="10" w16cid:durableId="603725974">
    <w:abstractNumId w:val="6"/>
  </w:num>
  <w:num w:numId="11" w16cid:durableId="427889978">
    <w:abstractNumId w:val="24"/>
  </w:num>
  <w:num w:numId="12" w16cid:durableId="877741307">
    <w:abstractNumId w:val="18"/>
  </w:num>
  <w:num w:numId="13" w16cid:durableId="1234664002">
    <w:abstractNumId w:val="3"/>
  </w:num>
  <w:num w:numId="14" w16cid:durableId="1342705779">
    <w:abstractNumId w:val="15"/>
  </w:num>
  <w:num w:numId="15" w16cid:durableId="1387610664">
    <w:abstractNumId w:val="28"/>
  </w:num>
  <w:num w:numId="16" w16cid:durableId="1950163145">
    <w:abstractNumId w:val="7"/>
  </w:num>
  <w:num w:numId="17" w16cid:durableId="1100182276">
    <w:abstractNumId w:val="13"/>
  </w:num>
  <w:num w:numId="18" w16cid:durableId="580915105">
    <w:abstractNumId w:val="11"/>
  </w:num>
  <w:num w:numId="19" w16cid:durableId="1105885902">
    <w:abstractNumId w:val="14"/>
  </w:num>
  <w:num w:numId="20" w16cid:durableId="2033917523">
    <w:abstractNumId w:val="16"/>
  </w:num>
  <w:num w:numId="21" w16cid:durableId="1913587923">
    <w:abstractNumId w:val="29"/>
  </w:num>
  <w:num w:numId="22" w16cid:durableId="1021124574">
    <w:abstractNumId w:val="22"/>
  </w:num>
  <w:num w:numId="23" w16cid:durableId="1123495547">
    <w:abstractNumId w:val="4"/>
  </w:num>
  <w:num w:numId="24" w16cid:durableId="1876580366">
    <w:abstractNumId w:val="10"/>
  </w:num>
  <w:num w:numId="25" w16cid:durableId="684524012">
    <w:abstractNumId w:val="20"/>
  </w:num>
  <w:num w:numId="26" w16cid:durableId="1669746013">
    <w:abstractNumId w:val="17"/>
  </w:num>
  <w:num w:numId="27" w16cid:durableId="1953896904">
    <w:abstractNumId w:val="23"/>
  </w:num>
  <w:num w:numId="28" w16cid:durableId="877817415">
    <w:abstractNumId w:val="5"/>
  </w:num>
  <w:num w:numId="29" w16cid:durableId="1771271099">
    <w:abstractNumId w:val="8"/>
  </w:num>
  <w:num w:numId="30" w16cid:durableId="634868530">
    <w:abstractNumId w:val="26"/>
  </w:num>
  <w:num w:numId="31" w16cid:durableId="72267801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FAE"/>
    <w:rsid w:val="000254C9"/>
    <w:rsid w:val="00075D0E"/>
    <w:rsid w:val="00075FAE"/>
    <w:rsid w:val="00227D16"/>
    <w:rsid w:val="003679C4"/>
    <w:rsid w:val="00473383"/>
    <w:rsid w:val="00621FC2"/>
    <w:rsid w:val="00684683"/>
    <w:rsid w:val="007135C9"/>
    <w:rsid w:val="00813BBA"/>
    <w:rsid w:val="008F73FC"/>
    <w:rsid w:val="009F2B81"/>
    <w:rsid w:val="009F6B38"/>
    <w:rsid w:val="00AE08DF"/>
    <w:rsid w:val="00BA7D78"/>
    <w:rsid w:val="00CF3C72"/>
    <w:rsid w:val="00EE08F2"/>
    <w:rsid w:val="00F050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645B4"/>
  <w15:chartTrackingRefBased/>
  <w15:docId w15:val="{0F6C291D-19EC-42A1-ABF6-0C89817DD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79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679C4"/>
    <w:rPr>
      <w:b/>
      <w:bCs/>
    </w:rPr>
  </w:style>
  <w:style w:type="paragraph" w:styleId="ListParagraph">
    <w:name w:val="List Paragraph"/>
    <w:basedOn w:val="Normal"/>
    <w:uiPriority w:val="34"/>
    <w:qFormat/>
    <w:rsid w:val="00F050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4958">
      <w:bodyDiv w:val="1"/>
      <w:marLeft w:val="0"/>
      <w:marRight w:val="0"/>
      <w:marTop w:val="0"/>
      <w:marBottom w:val="0"/>
      <w:divBdr>
        <w:top w:val="none" w:sz="0" w:space="0" w:color="auto"/>
        <w:left w:val="none" w:sz="0" w:space="0" w:color="auto"/>
        <w:bottom w:val="none" w:sz="0" w:space="0" w:color="auto"/>
        <w:right w:val="none" w:sz="0" w:space="0" w:color="auto"/>
      </w:divBdr>
      <w:divsChild>
        <w:div w:id="772894179">
          <w:marLeft w:val="360"/>
          <w:marRight w:val="0"/>
          <w:marTop w:val="200"/>
          <w:marBottom w:val="0"/>
          <w:divBdr>
            <w:top w:val="none" w:sz="0" w:space="0" w:color="auto"/>
            <w:left w:val="none" w:sz="0" w:space="0" w:color="auto"/>
            <w:bottom w:val="none" w:sz="0" w:space="0" w:color="auto"/>
            <w:right w:val="none" w:sz="0" w:space="0" w:color="auto"/>
          </w:divBdr>
        </w:div>
        <w:div w:id="1120875505">
          <w:marLeft w:val="360"/>
          <w:marRight w:val="0"/>
          <w:marTop w:val="200"/>
          <w:marBottom w:val="0"/>
          <w:divBdr>
            <w:top w:val="none" w:sz="0" w:space="0" w:color="auto"/>
            <w:left w:val="none" w:sz="0" w:space="0" w:color="auto"/>
            <w:bottom w:val="none" w:sz="0" w:space="0" w:color="auto"/>
            <w:right w:val="none" w:sz="0" w:space="0" w:color="auto"/>
          </w:divBdr>
        </w:div>
        <w:div w:id="2106076484">
          <w:marLeft w:val="360"/>
          <w:marRight w:val="0"/>
          <w:marTop w:val="200"/>
          <w:marBottom w:val="0"/>
          <w:divBdr>
            <w:top w:val="none" w:sz="0" w:space="0" w:color="auto"/>
            <w:left w:val="none" w:sz="0" w:space="0" w:color="auto"/>
            <w:bottom w:val="none" w:sz="0" w:space="0" w:color="auto"/>
            <w:right w:val="none" w:sz="0" w:space="0" w:color="auto"/>
          </w:divBdr>
        </w:div>
        <w:div w:id="1910383401">
          <w:marLeft w:val="360"/>
          <w:marRight w:val="0"/>
          <w:marTop w:val="200"/>
          <w:marBottom w:val="0"/>
          <w:divBdr>
            <w:top w:val="none" w:sz="0" w:space="0" w:color="auto"/>
            <w:left w:val="none" w:sz="0" w:space="0" w:color="auto"/>
            <w:bottom w:val="none" w:sz="0" w:space="0" w:color="auto"/>
            <w:right w:val="none" w:sz="0" w:space="0" w:color="auto"/>
          </w:divBdr>
        </w:div>
        <w:div w:id="1342006856">
          <w:marLeft w:val="360"/>
          <w:marRight w:val="0"/>
          <w:marTop w:val="200"/>
          <w:marBottom w:val="0"/>
          <w:divBdr>
            <w:top w:val="none" w:sz="0" w:space="0" w:color="auto"/>
            <w:left w:val="none" w:sz="0" w:space="0" w:color="auto"/>
            <w:bottom w:val="none" w:sz="0" w:space="0" w:color="auto"/>
            <w:right w:val="none" w:sz="0" w:space="0" w:color="auto"/>
          </w:divBdr>
        </w:div>
        <w:div w:id="1396468435">
          <w:marLeft w:val="360"/>
          <w:marRight w:val="0"/>
          <w:marTop w:val="200"/>
          <w:marBottom w:val="0"/>
          <w:divBdr>
            <w:top w:val="none" w:sz="0" w:space="0" w:color="auto"/>
            <w:left w:val="none" w:sz="0" w:space="0" w:color="auto"/>
            <w:bottom w:val="none" w:sz="0" w:space="0" w:color="auto"/>
            <w:right w:val="none" w:sz="0" w:space="0" w:color="auto"/>
          </w:divBdr>
        </w:div>
        <w:div w:id="716587259">
          <w:marLeft w:val="360"/>
          <w:marRight w:val="0"/>
          <w:marTop w:val="200"/>
          <w:marBottom w:val="0"/>
          <w:divBdr>
            <w:top w:val="none" w:sz="0" w:space="0" w:color="auto"/>
            <w:left w:val="none" w:sz="0" w:space="0" w:color="auto"/>
            <w:bottom w:val="none" w:sz="0" w:space="0" w:color="auto"/>
            <w:right w:val="none" w:sz="0" w:space="0" w:color="auto"/>
          </w:divBdr>
        </w:div>
        <w:div w:id="1040398594">
          <w:marLeft w:val="360"/>
          <w:marRight w:val="0"/>
          <w:marTop w:val="200"/>
          <w:marBottom w:val="0"/>
          <w:divBdr>
            <w:top w:val="none" w:sz="0" w:space="0" w:color="auto"/>
            <w:left w:val="none" w:sz="0" w:space="0" w:color="auto"/>
            <w:bottom w:val="none" w:sz="0" w:space="0" w:color="auto"/>
            <w:right w:val="none" w:sz="0" w:space="0" w:color="auto"/>
          </w:divBdr>
        </w:div>
        <w:div w:id="902715725">
          <w:marLeft w:val="360"/>
          <w:marRight w:val="0"/>
          <w:marTop w:val="200"/>
          <w:marBottom w:val="0"/>
          <w:divBdr>
            <w:top w:val="none" w:sz="0" w:space="0" w:color="auto"/>
            <w:left w:val="none" w:sz="0" w:space="0" w:color="auto"/>
            <w:bottom w:val="none" w:sz="0" w:space="0" w:color="auto"/>
            <w:right w:val="none" w:sz="0" w:space="0" w:color="auto"/>
          </w:divBdr>
        </w:div>
      </w:divsChild>
    </w:div>
    <w:div w:id="90929662">
      <w:bodyDiv w:val="1"/>
      <w:marLeft w:val="0"/>
      <w:marRight w:val="0"/>
      <w:marTop w:val="0"/>
      <w:marBottom w:val="0"/>
      <w:divBdr>
        <w:top w:val="none" w:sz="0" w:space="0" w:color="auto"/>
        <w:left w:val="none" w:sz="0" w:space="0" w:color="auto"/>
        <w:bottom w:val="none" w:sz="0" w:space="0" w:color="auto"/>
        <w:right w:val="none" w:sz="0" w:space="0" w:color="auto"/>
      </w:divBdr>
      <w:divsChild>
        <w:div w:id="555312798">
          <w:marLeft w:val="547"/>
          <w:marRight w:val="0"/>
          <w:marTop w:val="154"/>
          <w:marBottom w:val="0"/>
          <w:divBdr>
            <w:top w:val="none" w:sz="0" w:space="0" w:color="auto"/>
            <w:left w:val="none" w:sz="0" w:space="0" w:color="auto"/>
            <w:bottom w:val="none" w:sz="0" w:space="0" w:color="auto"/>
            <w:right w:val="none" w:sz="0" w:space="0" w:color="auto"/>
          </w:divBdr>
        </w:div>
        <w:div w:id="1232933022">
          <w:marLeft w:val="547"/>
          <w:marRight w:val="0"/>
          <w:marTop w:val="134"/>
          <w:marBottom w:val="0"/>
          <w:divBdr>
            <w:top w:val="none" w:sz="0" w:space="0" w:color="auto"/>
            <w:left w:val="none" w:sz="0" w:space="0" w:color="auto"/>
            <w:bottom w:val="none" w:sz="0" w:space="0" w:color="auto"/>
            <w:right w:val="none" w:sz="0" w:space="0" w:color="auto"/>
          </w:divBdr>
        </w:div>
        <w:div w:id="1892577530">
          <w:marLeft w:val="547"/>
          <w:marRight w:val="0"/>
          <w:marTop w:val="134"/>
          <w:marBottom w:val="0"/>
          <w:divBdr>
            <w:top w:val="none" w:sz="0" w:space="0" w:color="auto"/>
            <w:left w:val="none" w:sz="0" w:space="0" w:color="auto"/>
            <w:bottom w:val="none" w:sz="0" w:space="0" w:color="auto"/>
            <w:right w:val="none" w:sz="0" w:space="0" w:color="auto"/>
          </w:divBdr>
        </w:div>
        <w:div w:id="2050950595">
          <w:marLeft w:val="547"/>
          <w:marRight w:val="0"/>
          <w:marTop w:val="134"/>
          <w:marBottom w:val="0"/>
          <w:divBdr>
            <w:top w:val="none" w:sz="0" w:space="0" w:color="auto"/>
            <w:left w:val="none" w:sz="0" w:space="0" w:color="auto"/>
            <w:bottom w:val="none" w:sz="0" w:space="0" w:color="auto"/>
            <w:right w:val="none" w:sz="0" w:space="0" w:color="auto"/>
          </w:divBdr>
        </w:div>
      </w:divsChild>
    </w:div>
    <w:div w:id="107968491">
      <w:bodyDiv w:val="1"/>
      <w:marLeft w:val="0"/>
      <w:marRight w:val="0"/>
      <w:marTop w:val="0"/>
      <w:marBottom w:val="0"/>
      <w:divBdr>
        <w:top w:val="none" w:sz="0" w:space="0" w:color="auto"/>
        <w:left w:val="none" w:sz="0" w:space="0" w:color="auto"/>
        <w:bottom w:val="none" w:sz="0" w:space="0" w:color="auto"/>
        <w:right w:val="none" w:sz="0" w:space="0" w:color="auto"/>
      </w:divBdr>
      <w:divsChild>
        <w:div w:id="247156968">
          <w:marLeft w:val="360"/>
          <w:marRight w:val="0"/>
          <w:marTop w:val="200"/>
          <w:marBottom w:val="0"/>
          <w:divBdr>
            <w:top w:val="none" w:sz="0" w:space="0" w:color="auto"/>
            <w:left w:val="none" w:sz="0" w:space="0" w:color="auto"/>
            <w:bottom w:val="none" w:sz="0" w:space="0" w:color="auto"/>
            <w:right w:val="none" w:sz="0" w:space="0" w:color="auto"/>
          </w:divBdr>
        </w:div>
        <w:div w:id="1227567995">
          <w:marLeft w:val="360"/>
          <w:marRight w:val="0"/>
          <w:marTop w:val="200"/>
          <w:marBottom w:val="0"/>
          <w:divBdr>
            <w:top w:val="none" w:sz="0" w:space="0" w:color="auto"/>
            <w:left w:val="none" w:sz="0" w:space="0" w:color="auto"/>
            <w:bottom w:val="none" w:sz="0" w:space="0" w:color="auto"/>
            <w:right w:val="none" w:sz="0" w:space="0" w:color="auto"/>
          </w:divBdr>
        </w:div>
        <w:div w:id="809902817">
          <w:marLeft w:val="360"/>
          <w:marRight w:val="0"/>
          <w:marTop w:val="200"/>
          <w:marBottom w:val="0"/>
          <w:divBdr>
            <w:top w:val="none" w:sz="0" w:space="0" w:color="auto"/>
            <w:left w:val="none" w:sz="0" w:space="0" w:color="auto"/>
            <w:bottom w:val="none" w:sz="0" w:space="0" w:color="auto"/>
            <w:right w:val="none" w:sz="0" w:space="0" w:color="auto"/>
          </w:divBdr>
        </w:div>
        <w:div w:id="121269499">
          <w:marLeft w:val="360"/>
          <w:marRight w:val="0"/>
          <w:marTop w:val="200"/>
          <w:marBottom w:val="0"/>
          <w:divBdr>
            <w:top w:val="none" w:sz="0" w:space="0" w:color="auto"/>
            <w:left w:val="none" w:sz="0" w:space="0" w:color="auto"/>
            <w:bottom w:val="none" w:sz="0" w:space="0" w:color="auto"/>
            <w:right w:val="none" w:sz="0" w:space="0" w:color="auto"/>
          </w:divBdr>
        </w:div>
        <w:div w:id="511797185">
          <w:marLeft w:val="360"/>
          <w:marRight w:val="0"/>
          <w:marTop w:val="200"/>
          <w:marBottom w:val="0"/>
          <w:divBdr>
            <w:top w:val="none" w:sz="0" w:space="0" w:color="auto"/>
            <w:left w:val="none" w:sz="0" w:space="0" w:color="auto"/>
            <w:bottom w:val="none" w:sz="0" w:space="0" w:color="auto"/>
            <w:right w:val="none" w:sz="0" w:space="0" w:color="auto"/>
          </w:divBdr>
        </w:div>
        <w:div w:id="1568607918">
          <w:marLeft w:val="360"/>
          <w:marRight w:val="0"/>
          <w:marTop w:val="200"/>
          <w:marBottom w:val="0"/>
          <w:divBdr>
            <w:top w:val="none" w:sz="0" w:space="0" w:color="auto"/>
            <w:left w:val="none" w:sz="0" w:space="0" w:color="auto"/>
            <w:bottom w:val="none" w:sz="0" w:space="0" w:color="auto"/>
            <w:right w:val="none" w:sz="0" w:space="0" w:color="auto"/>
          </w:divBdr>
        </w:div>
        <w:div w:id="1736465828">
          <w:marLeft w:val="360"/>
          <w:marRight w:val="0"/>
          <w:marTop w:val="200"/>
          <w:marBottom w:val="0"/>
          <w:divBdr>
            <w:top w:val="none" w:sz="0" w:space="0" w:color="auto"/>
            <w:left w:val="none" w:sz="0" w:space="0" w:color="auto"/>
            <w:bottom w:val="none" w:sz="0" w:space="0" w:color="auto"/>
            <w:right w:val="none" w:sz="0" w:space="0" w:color="auto"/>
          </w:divBdr>
        </w:div>
      </w:divsChild>
    </w:div>
    <w:div w:id="184367904">
      <w:bodyDiv w:val="1"/>
      <w:marLeft w:val="0"/>
      <w:marRight w:val="0"/>
      <w:marTop w:val="0"/>
      <w:marBottom w:val="0"/>
      <w:divBdr>
        <w:top w:val="none" w:sz="0" w:space="0" w:color="auto"/>
        <w:left w:val="none" w:sz="0" w:space="0" w:color="auto"/>
        <w:bottom w:val="none" w:sz="0" w:space="0" w:color="auto"/>
        <w:right w:val="none" w:sz="0" w:space="0" w:color="auto"/>
      </w:divBdr>
      <w:divsChild>
        <w:div w:id="1798832675">
          <w:marLeft w:val="360"/>
          <w:marRight w:val="0"/>
          <w:marTop w:val="200"/>
          <w:marBottom w:val="0"/>
          <w:divBdr>
            <w:top w:val="none" w:sz="0" w:space="0" w:color="auto"/>
            <w:left w:val="none" w:sz="0" w:space="0" w:color="auto"/>
            <w:bottom w:val="none" w:sz="0" w:space="0" w:color="auto"/>
            <w:right w:val="none" w:sz="0" w:space="0" w:color="auto"/>
          </w:divBdr>
        </w:div>
      </w:divsChild>
    </w:div>
    <w:div w:id="214125428">
      <w:bodyDiv w:val="1"/>
      <w:marLeft w:val="0"/>
      <w:marRight w:val="0"/>
      <w:marTop w:val="0"/>
      <w:marBottom w:val="0"/>
      <w:divBdr>
        <w:top w:val="none" w:sz="0" w:space="0" w:color="auto"/>
        <w:left w:val="none" w:sz="0" w:space="0" w:color="auto"/>
        <w:bottom w:val="none" w:sz="0" w:space="0" w:color="auto"/>
        <w:right w:val="none" w:sz="0" w:space="0" w:color="auto"/>
      </w:divBdr>
      <w:divsChild>
        <w:div w:id="2074038214">
          <w:marLeft w:val="360"/>
          <w:marRight w:val="0"/>
          <w:marTop w:val="200"/>
          <w:marBottom w:val="0"/>
          <w:divBdr>
            <w:top w:val="none" w:sz="0" w:space="0" w:color="auto"/>
            <w:left w:val="none" w:sz="0" w:space="0" w:color="auto"/>
            <w:bottom w:val="none" w:sz="0" w:space="0" w:color="auto"/>
            <w:right w:val="none" w:sz="0" w:space="0" w:color="auto"/>
          </w:divBdr>
        </w:div>
        <w:div w:id="1334409665">
          <w:marLeft w:val="360"/>
          <w:marRight w:val="0"/>
          <w:marTop w:val="200"/>
          <w:marBottom w:val="0"/>
          <w:divBdr>
            <w:top w:val="none" w:sz="0" w:space="0" w:color="auto"/>
            <w:left w:val="none" w:sz="0" w:space="0" w:color="auto"/>
            <w:bottom w:val="none" w:sz="0" w:space="0" w:color="auto"/>
            <w:right w:val="none" w:sz="0" w:space="0" w:color="auto"/>
          </w:divBdr>
        </w:div>
        <w:div w:id="2096434311">
          <w:marLeft w:val="360"/>
          <w:marRight w:val="0"/>
          <w:marTop w:val="200"/>
          <w:marBottom w:val="0"/>
          <w:divBdr>
            <w:top w:val="none" w:sz="0" w:space="0" w:color="auto"/>
            <w:left w:val="none" w:sz="0" w:space="0" w:color="auto"/>
            <w:bottom w:val="none" w:sz="0" w:space="0" w:color="auto"/>
            <w:right w:val="none" w:sz="0" w:space="0" w:color="auto"/>
          </w:divBdr>
        </w:div>
        <w:div w:id="1125079877">
          <w:marLeft w:val="360"/>
          <w:marRight w:val="0"/>
          <w:marTop w:val="200"/>
          <w:marBottom w:val="0"/>
          <w:divBdr>
            <w:top w:val="none" w:sz="0" w:space="0" w:color="auto"/>
            <w:left w:val="none" w:sz="0" w:space="0" w:color="auto"/>
            <w:bottom w:val="none" w:sz="0" w:space="0" w:color="auto"/>
            <w:right w:val="none" w:sz="0" w:space="0" w:color="auto"/>
          </w:divBdr>
        </w:div>
        <w:div w:id="947539039">
          <w:marLeft w:val="360"/>
          <w:marRight w:val="0"/>
          <w:marTop w:val="200"/>
          <w:marBottom w:val="0"/>
          <w:divBdr>
            <w:top w:val="none" w:sz="0" w:space="0" w:color="auto"/>
            <w:left w:val="none" w:sz="0" w:space="0" w:color="auto"/>
            <w:bottom w:val="none" w:sz="0" w:space="0" w:color="auto"/>
            <w:right w:val="none" w:sz="0" w:space="0" w:color="auto"/>
          </w:divBdr>
        </w:div>
        <w:div w:id="1455560646">
          <w:marLeft w:val="360"/>
          <w:marRight w:val="0"/>
          <w:marTop w:val="200"/>
          <w:marBottom w:val="0"/>
          <w:divBdr>
            <w:top w:val="none" w:sz="0" w:space="0" w:color="auto"/>
            <w:left w:val="none" w:sz="0" w:space="0" w:color="auto"/>
            <w:bottom w:val="none" w:sz="0" w:space="0" w:color="auto"/>
            <w:right w:val="none" w:sz="0" w:space="0" w:color="auto"/>
          </w:divBdr>
        </w:div>
      </w:divsChild>
    </w:div>
    <w:div w:id="237716669">
      <w:bodyDiv w:val="1"/>
      <w:marLeft w:val="0"/>
      <w:marRight w:val="0"/>
      <w:marTop w:val="0"/>
      <w:marBottom w:val="0"/>
      <w:divBdr>
        <w:top w:val="none" w:sz="0" w:space="0" w:color="auto"/>
        <w:left w:val="none" w:sz="0" w:space="0" w:color="auto"/>
        <w:bottom w:val="none" w:sz="0" w:space="0" w:color="auto"/>
        <w:right w:val="none" w:sz="0" w:space="0" w:color="auto"/>
      </w:divBdr>
      <w:divsChild>
        <w:div w:id="235870642">
          <w:marLeft w:val="547"/>
          <w:marRight w:val="0"/>
          <w:marTop w:val="154"/>
          <w:marBottom w:val="0"/>
          <w:divBdr>
            <w:top w:val="none" w:sz="0" w:space="0" w:color="auto"/>
            <w:left w:val="none" w:sz="0" w:space="0" w:color="auto"/>
            <w:bottom w:val="none" w:sz="0" w:space="0" w:color="auto"/>
            <w:right w:val="none" w:sz="0" w:space="0" w:color="auto"/>
          </w:divBdr>
        </w:div>
        <w:div w:id="1583830271">
          <w:marLeft w:val="547"/>
          <w:marRight w:val="0"/>
          <w:marTop w:val="134"/>
          <w:marBottom w:val="0"/>
          <w:divBdr>
            <w:top w:val="none" w:sz="0" w:space="0" w:color="auto"/>
            <w:left w:val="none" w:sz="0" w:space="0" w:color="auto"/>
            <w:bottom w:val="none" w:sz="0" w:space="0" w:color="auto"/>
            <w:right w:val="none" w:sz="0" w:space="0" w:color="auto"/>
          </w:divBdr>
        </w:div>
        <w:div w:id="1032609578">
          <w:marLeft w:val="547"/>
          <w:marRight w:val="0"/>
          <w:marTop w:val="134"/>
          <w:marBottom w:val="0"/>
          <w:divBdr>
            <w:top w:val="none" w:sz="0" w:space="0" w:color="auto"/>
            <w:left w:val="none" w:sz="0" w:space="0" w:color="auto"/>
            <w:bottom w:val="none" w:sz="0" w:space="0" w:color="auto"/>
            <w:right w:val="none" w:sz="0" w:space="0" w:color="auto"/>
          </w:divBdr>
        </w:div>
        <w:div w:id="1953442290">
          <w:marLeft w:val="547"/>
          <w:marRight w:val="0"/>
          <w:marTop w:val="134"/>
          <w:marBottom w:val="0"/>
          <w:divBdr>
            <w:top w:val="none" w:sz="0" w:space="0" w:color="auto"/>
            <w:left w:val="none" w:sz="0" w:space="0" w:color="auto"/>
            <w:bottom w:val="none" w:sz="0" w:space="0" w:color="auto"/>
            <w:right w:val="none" w:sz="0" w:space="0" w:color="auto"/>
          </w:divBdr>
        </w:div>
        <w:div w:id="141192254">
          <w:marLeft w:val="547"/>
          <w:marRight w:val="0"/>
          <w:marTop w:val="134"/>
          <w:marBottom w:val="0"/>
          <w:divBdr>
            <w:top w:val="none" w:sz="0" w:space="0" w:color="auto"/>
            <w:left w:val="none" w:sz="0" w:space="0" w:color="auto"/>
            <w:bottom w:val="none" w:sz="0" w:space="0" w:color="auto"/>
            <w:right w:val="none" w:sz="0" w:space="0" w:color="auto"/>
          </w:divBdr>
        </w:div>
        <w:div w:id="1751805156">
          <w:marLeft w:val="547"/>
          <w:marRight w:val="0"/>
          <w:marTop w:val="134"/>
          <w:marBottom w:val="0"/>
          <w:divBdr>
            <w:top w:val="none" w:sz="0" w:space="0" w:color="auto"/>
            <w:left w:val="none" w:sz="0" w:space="0" w:color="auto"/>
            <w:bottom w:val="none" w:sz="0" w:space="0" w:color="auto"/>
            <w:right w:val="none" w:sz="0" w:space="0" w:color="auto"/>
          </w:divBdr>
        </w:div>
      </w:divsChild>
    </w:div>
    <w:div w:id="238563280">
      <w:bodyDiv w:val="1"/>
      <w:marLeft w:val="0"/>
      <w:marRight w:val="0"/>
      <w:marTop w:val="0"/>
      <w:marBottom w:val="0"/>
      <w:divBdr>
        <w:top w:val="none" w:sz="0" w:space="0" w:color="auto"/>
        <w:left w:val="none" w:sz="0" w:space="0" w:color="auto"/>
        <w:bottom w:val="none" w:sz="0" w:space="0" w:color="auto"/>
        <w:right w:val="none" w:sz="0" w:space="0" w:color="auto"/>
      </w:divBdr>
      <w:divsChild>
        <w:div w:id="1625505052">
          <w:marLeft w:val="547"/>
          <w:marRight w:val="0"/>
          <w:marTop w:val="154"/>
          <w:marBottom w:val="0"/>
          <w:divBdr>
            <w:top w:val="none" w:sz="0" w:space="0" w:color="auto"/>
            <w:left w:val="none" w:sz="0" w:space="0" w:color="auto"/>
            <w:bottom w:val="none" w:sz="0" w:space="0" w:color="auto"/>
            <w:right w:val="none" w:sz="0" w:space="0" w:color="auto"/>
          </w:divBdr>
        </w:div>
        <w:div w:id="1063140414">
          <w:marLeft w:val="547"/>
          <w:marRight w:val="0"/>
          <w:marTop w:val="134"/>
          <w:marBottom w:val="0"/>
          <w:divBdr>
            <w:top w:val="none" w:sz="0" w:space="0" w:color="auto"/>
            <w:left w:val="none" w:sz="0" w:space="0" w:color="auto"/>
            <w:bottom w:val="none" w:sz="0" w:space="0" w:color="auto"/>
            <w:right w:val="none" w:sz="0" w:space="0" w:color="auto"/>
          </w:divBdr>
        </w:div>
        <w:div w:id="1020856541">
          <w:marLeft w:val="547"/>
          <w:marRight w:val="0"/>
          <w:marTop w:val="134"/>
          <w:marBottom w:val="0"/>
          <w:divBdr>
            <w:top w:val="none" w:sz="0" w:space="0" w:color="auto"/>
            <w:left w:val="none" w:sz="0" w:space="0" w:color="auto"/>
            <w:bottom w:val="none" w:sz="0" w:space="0" w:color="auto"/>
            <w:right w:val="none" w:sz="0" w:space="0" w:color="auto"/>
          </w:divBdr>
        </w:div>
      </w:divsChild>
    </w:div>
    <w:div w:id="254098470">
      <w:bodyDiv w:val="1"/>
      <w:marLeft w:val="0"/>
      <w:marRight w:val="0"/>
      <w:marTop w:val="0"/>
      <w:marBottom w:val="0"/>
      <w:divBdr>
        <w:top w:val="none" w:sz="0" w:space="0" w:color="auto"/>
        <w:left w:val="none" w:sz="0" w:space="0" w:color="auto"/>
        <w:bottom w:val="none" w:sz="0" w:space="0" w:color="auto"/>
        <w:right w:val="none" w:sz="0" w:space="0" w:color="auto"/>
      </w:divBdr>
      <w:divsChild>
        <w:div w:id="422607075">
          <w:marLeft w:val="360"/>
          <w:marRight w:val="0"/>
          <w:marTop w:val="200"/>
          <w:marBottom w:val="0"/>
          <w:divBdr>
            <w:top w:val="none" w:sz="0" w:space="0" w:color="auto"/>
            <w:left w:val="none" w:sz="0" w:space="0" w:color="auto"/>
            <w:bottom w:val="none" w:sz="0" w:space="0" w:color="auto"/>
            <w:right w:val="none" w:sz="0" w:space="0" w:color="auto"/>
          </w:divBdr>
        </w:div>
        <w:div w:id="421679815">
          <w:marLeft w:val="360"/>
          <w:marRight w:val="0"/>
          <w:marTop w:val="200"/>
          <w:marBottom w:val="0"/>
          <w:divBdr>
            <w:top w:val="none" w:sz="0" w:space="0" w:color="auto"/>
            <w:left w:val="none" w:sz="0" w:space="0" w:color="auto"/>
            <w:bottom w:val="none" w:sz="0" w:space="0" w:color="auto"/>
            <w:right w:val="none" w:sz="0" w:space="0" w:color="auto"/>
          </w:divBdr>
        </w:div>
        <w:div w:id="1853453634">
          <w:marLeft w:val="360"/>
          <w:marRight w:val="0"/>
          <w:marTop w:val="200"/>
          <w:marBottom w:val="0"/>
          <w:divBdr>
            <w:top w:val="none" w:sz="0" w:space="0" w:color="auto"/>
            <w:left w:val="none" w:sz="0" w:space="0" w:color="auto"/>
            <w:bottom w:val="none" w:sz="0" w:space="0" w:color="auto"/>
            <w:right w:val="none" w:sz="0" w:space="0" w:color="auto"/>
          </w:divBdr>
        </w:div>
        <w:div w:id="578172462">
          <w:marLeft w:val="360"/>
          <w:marRight w:val="0"/>
          <w:marTop w:val="200"/>
          <w:marBottom w:val="0"/>
          <w:divBdr>
            <w:top w:val="none" w:sz="0" w:space="0" w:color="auto"/>
            <w:left w:val="none" w:sz="0" w:space="0" w:color="auto"/>
            <w:bottom w:val="none" w:sz="0" w:space="0" w:color="auto"/>
            <w:right w:val="none" w:sz="0" w:space="0" w:color="auto"/>
          </w:divBdr>
        </w:div>
        <w:div w:id="1204638806">
          <w:marLeft w:val="360"/>
          <w:marRight w:val="0"/>
          <w:marTop w:val="200"/>
          <w:marBottom w:val="0"/>
          <w:divBdr>
            <w:top w:val="none" w:sz="0" w:space="0" w:color="auto"/>
            <w:left w:val="none" w:sz="0" w:space="0" w:color="auto"/>
            <w:bottom w:val="none" w:sz="0" w:space="0" w:color="auto"/>
            <w:right w:val="none" w:sz="0" w:space="0" w:color="auto"/>
          </w:divBdr>
        </w:div>
        <w:div w:id="1624342419">
          <w:marLeft w:val="360"/>
          <w:marRight w:val="0"/>
          <w:marTop w:val="200"/>
          <w:marBottom w:val="0"/>
          <w:divBdr>
            <w:top w:val="none" w:sz="0" w:space="0" w:color="auto"/>
            <w:left w:val="none" w:sz="0" w:space="0" w:color="auto"/>
            <w:bottom w:val="none" w:sz="0" w:space="0" w:color="auto"/>
            <w:right w:val="none" w:sz="0" w:space="0" w:color="auto"/>
          </w:divBdr>
        </w:div>
        <w:div w:id="888301936">
          <w:marLeft w:val="360"/>
          <w:marRight w:val="0"/>
          <w:marTop w:val="200"/>
          <w:marBottom w:val="0"/>
          <w:divBdr>
            <w:top w:val="none" w:sz="0" w:space="0" w:color="auto"/>
            <w:left w:val="none" w:sz="0" w:space="0" w:color="auto"/>
            <w:bottom w:val="none" w:sz="0" w:space="0" w:color="auto"/>
            <w:right w:val="none" w:sz="0" w:space="0" w:color="auto"/>
          </w:divBdr>
        </w:div>
        <w:div w:id="955209324">
          <w:marLeft w:val="360"/>
          <w:marRight w:val="0"/>
          <w:marTop w:val="200"/>
          <w:marBottom w:val="0"/>
          <w:divBdr>
            <w:top w:val="none" w:sz="0" w:space="0" w:color="auto"/>
            <w:left w:val="none" w:sz="0" w:space="0" w:color="auto"/>
            <w:bottom w:val="none" w:sz="0" w:space="0" w:color="auto"/>
            <w:right w:val="none" w:sz="0" w:space="0" w:color="auto"/>
          </w:divBdr>
        </w:div>
      </w:divsChild>
    </w:div>
    <w:div w:id="405806134">
      <w:bodyDiv w:val="1"/>
      <w:marLeft w:val="0"/>
      <w:marRight w:val="0"/>
      <w:marTop w:val="0"/>
      <w:marBottom w:val="0"/>
      <w:divBdr>
        <w:top w:val="none" w:sz="0" w:space="0" w:color="auto"/>
        <w:left w:val="none" w:sz="0" w:space="0" w:color="auto"/>
        <w:bottom w:val="none" w:sz="0" w:space="0" w:color="auto"/>
        <w:right w:val="none" w:sz="0" w:space="0" w:color="auto"/>
      </w:divBdr>
      <w:divsChild>
        <w:div w:id="1921669761">
          <w:marLeft w:val="547"/>
          <w:marRight w:val="0"/>
          <w:marTop w:val="134"/>
          <w:marBottom w:val="0"/>
          <w:divBdr>
            <w:top w:val="none" w:sz="0" w:space="0" w:color="auto"/>
            <w:left w:val="none" w:sz="0" w:space="0" w:color="auto"/>
            <w:bottom w:val="none" w:sz="0" w:space="0" w:color="auto"/>
            <w:right w:val="none" w:sz="0" w:space="0" w:color="auto"/>
          </w:divBdr>
        </w:div>
        <w:div w:id="1948807179">
          <w:marLeft w:val="547"/>
          <w:marRight w:val="0"/>
          <w:marTop w:val="134"/>
          <w:marBottom w:val="0"/>
          <w:divBdr>
            <w:top w:val="none" w:sz="0" w:space="0" w:color="auto"/>
            <w:left w:val="none" w:sz="0" w:space="0" w:color="auto"/>
            <w:bottom w:val="none" w:sz="0" w:space="0" w:color="auto"/>
            <w:right w:val="none" w:sz="0" w:space="0" w:color="auto"/>
          </w:divBdr>
        </w:div>
        <w:div w:id="2124960234">
          <w:marLeft w:val="547"/>
          <w:marRight w:val="0"/>
          <w:marTop w:val="134"/>
          <w:marBottom w:val="0"/>
          <w:divBdr>
            <w:top w:val="none" w:sz="0" w:space="0" w:color="auto"/>
            <w:left w:val="none" w:sz="0" w:space="0" w:color="auto"/>
            <w:bottom w:val="none" w:sz="0" w:space="0" w:color="auto"/>
            <w:right w:val="none" w:sz="0" w:space="0" w:color="auto"/>
          </w:divBdr>
        </w:div>
      </w:divsChild>
    </w:div>
    <w:div w:id="480344238">
      <w:bodyDiv w:val="1"/>
      <w:marLeft w:val="0"/>
      <w:marRight w:val="0"/>
      <w:marTop w:val="0"/>
      <w:marBottom w:val="0"/>
      <w:divBdr>
        <w:top w:val="none" w:sz="0" w:space="0" w:color="auto"/>
        <w:left w:val="none" w:sz="0" w:space="0" w:color="auto"/>
        <w:bottom w:val="none" w:sz="0" w:space="0" w:color="auto"/>
        <w:right w:val="none" w:sz="0" w:space="0" w:color="auto"/>
      </w:divBdr>
      <w:divsChild>
        <w:div w:id="1492597700">
          <w:marLeft w:val="360"/>
          <w:marRight w:val="0"/>
          <w:marTop w:val="200"/>
          <w:marBottom w:val="0"/>
          <w:divBdr>
            <w:top w:val="none" w:sz="0" w:space="0" w:color="auto"/>
            <w:left w:val="none" w:sz="0" w:space="0" w:color="auto"/>
            <w:bottom w:val="none" w:sz="0" w:space="0" w:color="auto"/>
            <w:right w:val="none" w:sz="0" w:space="0" w:color="auto"/>
          </w:divBdr>
        </w:div>
        <w:div w:id="619385838">
          <w:marLeft w:val="360"/>
          <w:marRight w:val="0"/>
          <w:marTop w:val="200"/>
          <w:marBottom w:val="0"/>
          <w:divBdr>
            <w:top w:val="none" w:sz="0" w:space="0" w:color="auto"/>
            <w:left w:val="none" w:sz="0" w:space="0" w:color="auto"/>
            <w:bottom w:val="none" w:sz="0" w:space="0" w:color="auto"/>
            <w:right w:val="none" w:sz="0" w:space="0" w:color="auto"/>
          </w:divBdr>
        </w:div>
      </w:divsChild>
    </w:div>
    <w:div w:id="563688287">
      <w:bodyDiv w:val="1"/>
      <w:marLeft w:val="0"/>
      <w:marRight w:val="0"/>
      <w:marTop w:val="0"/>
      <w:marBottom w:val="0"/>
      <w:divBdr>
        <w:top w:val="none" w:sz="0" w:space="0" w:color="auto"/>
        <w:left w:val="none" w:sz="0" w:space="0" w:color="auto"/>
        <w:bottom w:val="none" w:sz="0" w:space="0" w:color="auto"/>
        <w:right w:val="none" w:sz="0" w:space="0" w:color="auto"/>
      </w:divBdr>
      <w:divsChild>
        <w:div w:id="190992278">
          <w:marLeft w:val="547"/>
          <w:marRight w:val="0"/>
          <w:marTop w:val="134"/>
          <w:marBottom w:val="0"/>
          <w:divBdr>
            <w:top w:val="none" w:sz="0" w:space="0" w:color="auto"/>
            <w:left w:val="none" w:sz="0" w:space="0" w:color="auto"/>
            <w:bottom w:val="none" w:sz="0" w:space="0" w:color="auto"/>
            <w:right w:val="none" w:sz="0" w:space="0" w:color="auto"/>
          </w:divBdr>
        </w:div>
        <w:div w:id="624234438">
          <w:marLeft w:val="547"/>
          <w:marRight w:val="0"/>
          <w:marTop w:val="134"/>
          <w:marBottom w:val="0"/>
          <w:divBdr>
            <w:top w:val="none" w:sz="0" w:space="0" w:color="auto"/>
            <w:left w:val="none" w:sz="0" w:space="0" w:color="auto"/>
            <w:bottom w:val="none" w:sz="0" w:space="0" w:color="auto"/>
            <w:right w:val="none" w:sz="0" w:space="0" w:color="auto"/>
          </w:divBdr>
        </w:div>
        <w:div w:id="1590501286">
          <w:marLeft w:val="547"/>
          <w:marRight w:val="0"/>
          <w:marTop w:val="134"/>
          <w:marBottom w:val="0"/>
          <w:divBdr>
            <w:top w:val="none" w:sz="0" w:space="0" w:color="auto"/>
            <w:left w:val="none" w:sz="0" w:space="0" w:color="auto"/>
            <w:bottom w:val="none" w:sz="0" w:space="0" w:color="auto"/>
            <w:right w:val="none" w:sz="0" w:space="0" w:color="auto"/>
          </w:divBdr>
        </w:div>
      </w:divsChild>
    </w:div>
    <w:div w:id="786315694">
      <w:bodyDiv w:val="1"/>
      <w:marLeft w:val="0"/>
      <w:marRight w:val="0"/>
      <w:marTop w:val="0"/>
      <w:marBottom w:val="0"/>
      <w:divBdr>
        <w:top w:val="none" w:sz="0" w:space="0" w:color="auto"/>
        <w:left w:val="none" w:sz="0" w:space="0" w:color="auto"/>
        <w:bottom w:val="none" w:sz="0" w:space="0" w:color="auto"/>
        <w:right w:val="none" w:sz="0" w:space="0" w:color="auto"/>
      </w:divBdr>
      <w:divsChild>
        <w:div w:id="1630165169">
          <w:marLeft w:val="360"/>
          <w:marRight w:val="0"/>
          <w:marTop w:val="200"/>
          <w:marBottom w:val="0"/>
          <w:divBdr>
            <w:top w:val="none" w:sz="0" w:space="0" w:color="auto"/>
            <w:left w:val="none" w:sz="0" w:space="0" w:color="auto"/>
            <w:bottom w:val="none" w:sz="0" w:space="0" w:color="auto"/>
            <w:right w:val="none" w:sz="0" w:space="0" w:color="auto"/>
          </w:divBdr>
        </w:div>
        <w:div w:id="1242443540">
          <w:marLeft w:val="360"/>
          <w:marRight w:val="0"/>
          <w:marTop w:val="200"/>
          <w:marBottom w:val="0"/>
          <w:divBdr>
            <w:top w:val="none" w:sz="0" w:space="0" w:color="auto"/>
            <w:left w:val="none" w:sz="0" w:space="0" w:color="auto"/>
            <w:bottom w:val="none" w:sz="0" w:space="0" w:color="auto"/>
            <w:right w:val="none" w:sz="0" w:space="0" w:color="auto"/>
          </w:divBdr>
        </w:div>
      </w:divsChild>
    </w:div>
    <w:div w:id="841430420">
      <w:bodyDiv w:val="1"/>
      <w:marLeft w:val="0"/>
      <w:marRight w:val="0"/>
      <w:marTop w:val="0"/>
      <w:marBottom w:val="0"/>
      <w:divBdr>
        <w:top w:val="none" w:sz="0" w:space="0" w:color="auto"/>
        <w:left w:val="none" w:sz="0" w:space="0" w:color="auto"/>
        <w:bottom w:val="none" w:sz="0" w:space="0" w:color="auto"/>
        <w:right w:val="none" w:sz="0" w:space="0" w:color="auto"/>
      </w:divBdr>
    </w:div>
    <w:div w:id="948200178">
      <w:bodyDiv w:val="1"/>
      <w:marLeft w:val="0"/>
      <w:marRight w:val="0"/>
      <w:marTop w:val="0"/>
      <w:marBottom w:val="0"/>
      <w:divBdr>
        <w:top w:val="none" w:sz="0" w:space="0" w:color="auto"/>
        <w:left w:val="none" w:sz="0" w:space="0" w:color="auto"/>
        <w:bottom w:val="none" w:sz="0" w:space="0" w:color="auto"/>
        <w:right w:val="none" w:sz="0" w:space="0" w:color="auto"/>
      </w:divBdr>
      <w:divsChild>
        <w:div w:id="1803764974">
          <w:marLeft w:val="360"/>
          <w:marRight w:val="0"/>
          <w:marTop w:val="200"/>
          <w:marBottom w:val="0"/>
          <w:divBdr>
            <w:top w:val="none" w:sz="0" w:space="0" w:color="auto"/>
            <w:left w:val="none" w:sz="0" w:space="0" w:color="auto"/>
            <w:bottom w:val="none" w:sz="0" w:space="0" w:color="auto"/>
            <w:right w:val="none" w:sz="0" w:space="0" w:color="auto"/>
          </w:divBdr>
        </w:div>
        <w:div w:id="1591962072">
          <w:marLeft w:val="360"/>
          <w:marRight w:val="0"/>
          <w:marTop w:val="200"/>
          <w:marBottom w:val="0"/>
          <w:divBdr>
            <w:top w:val="none" w:sz="0" w:space="0" w:color="auto"/>
            <w:left w:val="none" w:sz="0" w:space="0" w:color="auto"/>
            <w:bottom w:val="none" w:sz="0" w:space="0" w:color="auto"/>
            <w:right w:val="none" w:sz="0" w:space="0" w:color="auto"/>
          </w:divBdr>
        </w:div>
        <w:div w:id="2147231854">
          <w:marLeft w:val="360"/>
          <w:marRight w:val="0"/>
          <w:marTop w:val="200"/>
          <w:marBottom w:val="0"/>
          <w:divBdr>
            <w:top w:val="none" w:sz="0" w:space="0" w:color="auto"/>
            <w:left w:val="none" w:sz="0" w:space="0" w:color="auto"/>
            <w:bottom w:val="none" w:sz="0" w:space="0" w:color="auto"/>
            <w:right w:val="none" w:sz="0" w:space="0" w:color="auto"/>
          </w:divBdr>
        </w:div>
        <w:div w:id="1201167716">
          <w:marLeft w:val="360"/>
          <w:marRight w:val="0"/>
          <w:marTop w:val="200"/>
          <w:marBottom w:val="0"/>
          <w:divBdr>
            <w:top w:val="none" w:sz="0" w:space="0" w:color="auto"/>
            <w:left w:val="none" w:sz="0" w:space="0" w:color="auto"/>
            <w:bottom w:val="none" w:sz="0" w:space="0" w:color="auto"/>
            <w:right w:val="none" w:sz="0" w:space="0" w:color="auto"/>
          </w:divBdr>
        </w:div>
        <w:div w:id="1201476074">
          <w:marLeft w:val="360"/>
          <w:marRight w:val="0"/>
          <w:marTop w:val="200"/>
          <w:marBottom w:val="0"/>
          <w:divBdr>
            <w:top w:val="none" w:sz="0" w:space="0" w:color="auto"/>
            <w:left w:val="none" w:sz="0" w:space="0" w:color="auto"/>
            <w:bottom w:val="none" w:sz="0" w:space="0" w:color="auto"/>
            <w:right w:val="none" w:sz="0" w:space="0" w:color="auto"/>
          </w:divBdr>
        </w:div>
        <w:div w:id="910846424">
          <w:marLeft w:val="360"/>
          <w:marRight w:val="0"/>
          <w:marTop w:val="200"/>
          <w:marBottom w:val="0"/>
          <w:divBdr>
            <w:top w:val="none" w:sz="0" w:space="0" w:color="auto"/>
            <w:left w:val="none" w:sz="0" w:space="0" w:color="auto"/>
            <w:bottom w:val="none" w:sz="0" w:space="0" w:color="auto"/>
            <w:right w:val="none" w:sz="0" w:space="0" w:color="auto"/>
          </w:divBdr>
        </w:div>
      </w:divsChild>
    </w:div>
    <w:div w:id="1093629777">
      <w:bodyDiv w:val="1"/>
      <w:marLeft w:val="0"/>
      <w:marRight w:val="0"/>
      <w:marTop w:val="0"/>
      <w:marBottom w:val="0"/>
      <w:divBdr>
        <w:top w:val="none" w:sz="0" w:space="0" w:color="auto"/>
        <w:left w:val="none" w:sz="0" w:space="0" w:color="auto"/>
        <w:bottom w:val="none" w:sz="0" w:space="0" w:color="auto"/>
        <w:right w:val="none" w:sz="0" w:space="0" w:color="auto"/>
      </w:divBdr>
      <w:divsChild>
        <w:div w:id="1525440624">
          <w:marLeft w:val="547"/>
          <w:marRight w:val="0"/>
          <w:marTop w:val="134"/>
          <w:marBottom w:val="0"/>
          <w:divBdr>
            <w:top w:val="none" w:sz="0" w:space="0" w:color="auto"/>
            <w:left w:val="none" w:sz="0" w:space="0" w:color="auto"/>
            <w:bottom w:val="none" w:sz="0" w:space="0" w:color="auto"/>
            <w:right w:val="none" w:sz="0" w:space="0" w:color="auto"/>
          </w:divBdr>
        </w:div>
        <w:div w:id="2022461985">
          <w:marLeft w:val="547"/>
          <w:marRight w:val="0"/>
          <w:marTop w:val="134"/>
          <w:marBottom w:val="0"/>
          <w:divBdr>
            <w:top w:val="none" w:sz="0" w:space="0" w:color="auto"/>
            <w:left w:val="none" w:sz="0" w:space="0" w:color="auto"/>
            <w:bottom w:val="none" w:sz="0" w:space="0" w:color="auto"/>
            <w:right w:val="none" w:sz="0" w:space="0" w:color="auto"/>
          </w:divBdr>
        </w:div>
        <w:div w:id="844903898">
          <w:marLeft w:val="547"/>
          <w:marRight w:val="0"/>
          <w:marTop w:val="134"/>
          <w:marBottom w:val="0"/>
          <w:divBdr>
            <w:top w:val="none" w:sz="0" w:space="0" w:color="auto"/>
            <w:left w:val="none" w:sz="0" w:space="0" w:color="auto"/>
            <w:bottom w:val="none" w:sz="0" w:space="0" w:color="auto"/>
            <w:right w:val="none" w:sz="0" w:space="0" w:color="auto"/>
          </w:divBdr>
        </w:div>
        <w:div w:id="291524324">
          <w:marLeft w:val="547"/>
          <w:marRight w:val="0"/>
          <w:marTop w:val="134"/>
          <w:marBottom w:val="0"/>
          <w:divBdr>
            <w:top w:val="none" w:sz="0" w:space="0" w:color="auto"/>
            <w:left w:val="none" w:sz="0" w:space="0" w:color="auto"/>
            <w:bottom w:val="none" w:sz="0" w:space="0" w:color="auto"/>
            <w:right w:val="none" w:sz="0" w:space="0" w:color="auto"/>
          </w:divBdr>
        </w:div>
        <w:div w:id="521823064">
          <w:marLeft w:val="547"/>
          <w:marRight w:val="0"/>
          <w:marTop w:val="134"/>
          <w:marBottom w:val="0"/>
          <w:divBdr>
            <w:top w:val="none" w:sz="0" w:space="0" w:color="auto"/>
            <w:left w:val="none" w:sz="0" w:space="0" w:color="auto"/>
            <w:bottom w:val="none" w:sz="0" w:space="0" w:color="auto"/>
            <w:right w:val="none" w:sz="0" w:space="0" w:color="auto"/>
          </w:divBdr>
        </w:div>
      </w:divsChild>
    </w:div>
    <w:div w:id="1104614152">
      <w:bodyDiv w:val="1"/>
      <w:marLeft w:val="0"/>
      <w:marRight w:val="0"/>
      <w:marTop w:val="0"/>
      <w:marBottom w:val="0"/>
      <w:divBdr>
        <w:top w:val="none" w:sz="0" w:space="0" w:color="auto"/>
        <w:left w:val="none" w:sz="0" w:space="0" w:color="auto"/>
        <w:bottom w:val="none" w:sz="0" w:space="0" w:color="auto"/>
        <w:right w:val="none" w:sz="0" w:space="0" w:color="auto"/>
      </w:divBdr>
      <w:divsChild>
        <w:div w:id="1913389198">
          <w:marLeft w:val="547"/>
          <w:marRight w:val="0"/>
          <w:marTop w:val="134"/>
          <w:marBottom w:val="0"/>
          <w:divBdr>
            <w:top w:val="none" w:sz="0" w:space="0" w:color="auto"/>
            <w:left w:val="none" w:sz="0" w:space="0" w:color="auto"/>
            <w:bottom w:val="none" w:sz="0" w:space="0" w:color="auto"/>
            <w:right w:val="none" w:sz="0" w:space="0" w:color="auto"/>
          </w:divBdr>
        </w:div>
        <w:div w:id="1705787703">
          <w:marLeft w:val="547"/>
          <w:marRight w:val="0"/>
          <w:marTop w:val="134"/>
          <w:marBottom w:val="0"/>
          <w:divBdr>
            <w:top w:val="none" w:sz="0" w:space="0" w:color="auto"/>
            <w:left w:val="none" w:sz="0" w:space="0" w:color="auto"/>
            <w:bottom w:val="none" w:sz="0" w:space="0" w:color="auto"/>
            <w:right w:val="none" w:sz="0" w:space="0" w:color="auto"/>
          </w:divBdr>
        </w:div>
        <w:div w:id="1679426594">
          <w:marLeft w:val="547"/>
          <w:marRight w:val="0"/>
          <w:marTop w:val="134"/>
          <w:marBottom w:val="0"/>
          <w:divBdr>
            <w:top w:val="none" w:sz="0" w:space="0" w:color="auto"/>
            <w:left w:val="none" w:sz="0" w:space="0" w:color="auto"/>
            <w:bottom w:val="none" w:sz="0" w:space="0" w:color="auto"/>
            <w:right w:val="none" w:sz="0" w:space="0" w:color="auto"/>
          </w:divBdr>
        </w:div>
        <w:div w:id="338891042">
          <w:marLeft w:val="547"/>
          <w:marRight w:val="0"/>
          <w:marTop w:val="134"/>
          <w:marBottom w:val="0"/>
          <w:divBdr>
            <w:top w:val="none" w:sz="0" w:space="0" w:color="auto"/>
            <w:left w:val="none" w:sz="0" w:space="0" w:color="auto"/>
            <w:bottom w:val="none" w:sz="0" w:space="0" w:color="auto"/>
            <w:right w:val="none" w:sz="0" w:space="0" w:color="auto"/>
          </w:divBdr>
        </w:div>
      </w:divsChild>
    </w:div>
    <w:div w:id="1110932893">
      <w:bodyDiv w:val="1"/>
      <w:marLeft w:val="0"/>
      <w:marRight w:val="0"/>
      <w:marTop w:val="0"/>
      <w:marBottom w:val="0"/>
      <w:divBdr>
        <w:top w:val="none" w:sz="0" w:space="0" w:color="auto"/>
        <w:left w:val="none" w:sz="0" w:space="0" w:color="auto"/>
        <w:bottom w:val="none" w:sz="0" w:space="0" w:color="auto"/>
        <w:right w:val="none" w:sz="0" w:space="0" w:color="auto"/>
      </w:divBdr>
      <w:divsChild>
        <w:div w:id="1866362087">
          <w:marLeft w:val="547"/>
          <w:marRight w:val="0"/>
          <w:marTop w:val="154"/>
          <w:marBottom w:val="0"/>
          <w:divBdr>
            <w:top w:val="none" w:sz="0" w:space="0" w:color="auto"/>
            <w:left w:val="none" w:sz="0" w:space="0" w:color="auto"/>
            <w:bottom w:val="none" w:sz="0" w:space="0" w:color="auto"/>
            <w:right w:val="none" w:sz="0" w:space="0" w:color="auto"/>
          </w:divBdr>
        </w:div>
        <w:div w:id="1774668066">
          <w:marLeft w:val="547"/>
          <w:marRight w:val="0"/>
          <w:marTop w:val="154"/>
          <w:marBottom w:val="0"/>
          <w:divBdr>
            <w:top w:val="none" w:sz="0" w:space="0" w:color="auto"/>
            <w:left w:val="none" w:sz="0" w:space="0" w:color="auto"/>
            <w:bottom w:val="none" w:sz="0" w:space="0" w:color="auto"/>
            <w:right w:val="none" w:sz="0" w:space="0" w:color="auto"/>
          </w:divBdr>
        </w:div>
        <w:div w:id="1719822171">
          <w:marLeft w:val="547"/>
          <w:marRight w:val="0"/>
          <w:marTop w:val="154"/>
          <w:marBottom w:val="0"/>
          <w:divBdr>
            <w:top w:val="none" w:sz="0" w:space="0" w:color="auto"/>
            <w:left w:val="none" w:sz="0" w:space="0" w:color="auto"/>
            <w:bottom w:val="none" w:sz="0" w:space="0" w:color="auto"/>
            <w:right w:val="none" w:sz="0" w:space="0" w:color="auto"/>
          </w:divBdr>
        </w:div>
        <w:div w:id="522019261">
          <w:marLeft w:val="547"/>
          <w:marRight w:val="0"/>
          <w:marTop w:val="154"/>
          <w:marBottom w:val="0"/>
          <w:divBdr>
            <w:top w:val="none" w:sz="0" w:space="0" w:color="auto"/>
            <w:left w:val="none" w:sz="0" w:space="0" w:color="auto"/>
            <w:bottom w:val="none" w:sz="0" w:space="0" w:color="auto"/>
            <w:right w:val="none" w:sz="0" w:space="0" w:color="auto"/>
          </w:divBdr>
        </w:div>
      </w:divsChild>
    </w:div>
    <w:div w:id="1133523752">
      <w:bodyDiv w:val="1"/>
      <w:marLeft w:val="0"/>
      <w:marRight w:val="0"/>
      <w:marTop w:val="0"/>
      <w:marBottom w:val="0"/>
      <w:divBdr>
        <w:top w:val="none" w:sz="0" w:space="0" w:color="auto"/>
        <w:left w:val="none" w:sz="0" w:space="0" w:color="auto"/>
        <w:bottom w:val="none" w:sz="0" w:space="0" w:color="auto"/>
        <w:right w:val="none" w:sz="0" w:space="0" w:color="auto"/>
      </w:divBdr>
      <w:divsChild>
        <w:div w:id="1596553289">
          <w:marLeft w:val="547"/>
          <w:marRight w:val="0"/>
          <w:marTop w:val="154"/>
          <w:marBottom w:val="0"/>
          <w:divBdr>
            <w:top w:val="none" w:sz="0" w:space="0" w:color="auto"/>
            <w:left w:val="none" w:sz="0" w:space="0" w:color="auto"/>
            <w:bottom w:val="none" w:sz="0" w:space="0" w:color="auto"/>
            <w:right w:val="none" w:sz="0" w:space="0" w:color="auto"/>
          </w:divBdr>
        </w:div>
        <w:div w:id="2069377859">
          <w:marLeft w:val="547"/>
          <w:marRight w:val="0"/>
          <w:marTop w:val="134"/>
          <w:marBottom w:val="0"/>
          <w:divBdr>
            <w:top w:val="none" w:sz="0" w:space="0" w:color="auto"/>
            <w:left w:val="none" w:sz="0" w:space="0" w:color="auto"/>
            <w:bottom w:val="none" w:sz="0" w:space="0" w:color="auto"/>
            <w:right w:val="none" w:sz="0" w:space="0" w:color="auto"/>
          </w:divBdr>
        </w:div>
        <w:div w:id="827139113">
          <w:marLeft w:val="547"/>
          <w:marRight w:val="0"/>
          <w:marTop w:val="134"/>
          <w:marBottom w:val="0"/>
          <w:divBdr>
            <w:top w:val="none" w:sz="0" w:space="0" w:color="auto"/>
            <w:left w:val="none" w:sz="0" w:space="0" w:color="auto"/>
            <w:bottom w:val="none" w:sz="0" w:space="0" w:color="auto"/>
            <w:right w:val="none" w:sz="0" w:space="0" w:color="auto"/>
          </w:divBdr>
        </w:div>
        <w:div w:id="420760680">
          <w:marLeft w:val="547"/>
          <w:marRight w:val="0"/>
          <w:marTop w:val="134"/>
          <w:marBottom w:val="0"/>
          <w:divBdr>
            <w:top w:val="none" w:sz="0" w:space="0" w:color="auto"/>
            <w:left w:val="none" w:sz="0" w:space="0" w:color="auto"/>
            <w:bottom w:val="none" w:sz="0" w:space="0" w:color="auto"/>
            <w:right w:val="none" w:sz="0" w:space="0" w:color="auto"/>
          </w:divBdr>
        </w:div>
      </w:divsChild>
    </w:div>
    <w:div w:id="1136725313">
      <w:bodyDiv w:val="1"/>
      <w:marLeft w:val="0"/>
      <w:marRight w:val="0"/>
      <w:marTop w:val="0"/>
      <w:marBottom w:val="0"/>
      <w:divBdr>
        <w:top w:val="none" w:sz="0" w:space="0" w:color="auto"/>
        <w:left w:val="none" w:sz="0" w:space="0" w:color="auto"/>
        <w:bottom w:val="none" w:sz="0" w:space="0" w:color="auto"/>
        <w:right w:val="none" w:sz="0" w:space="0" w:color="auto"/>
      </w:divBdr>
      <w:divsChild>
        <w:div w:id="1150363980">
          <w:marLeft w:val="547"/>
          <w:marRight w:val="0"/>
          <w:marTop w:val="134"/>
          <w:marBottom w:val="0"/>
          <w:divBdr>
            <w:top w:val="none" w:sz="0" w:space="0" w:color="auto"/>
            <w:left w:val="none" w:sz="0" w:space="0" w:color="auto"/>
            <w:bottom w:val="none" w:sz="0" w:space="0" w:color="auto"/>
            <w:right w:val="none" w:sz="0" w:space="0" w:color="auto"/>
          </w:divBdr>
        </w:div>
        <w:div w:id="510996515">
          <w:marLeft w:val="547"/>
          <w:marRight w:val="0"/>
          <w:marTop w:val="134"/>
          <w:marBottom w:val="0"/>
          <w:divBdr>
            <w:top w:val="none" w:sz="0" w:space="0" w:color="auto"/>
            <w:left w:val="none" w:sz="0" w:space="0" w:color="auto"/>
            <w:bottom w:val="none" w:sz="0" w:space="0" w:color="auto"/>
            <w:right w:val="none" w:sz="0" w:space="0" w:color="auto"/>
          </w:divBdr>
        </w:div>
      </w:divsChild>
    </w:div>
    <w:div w:id="1309894161">
      <w:bodyDiv w:val="1"/>
      <w:marLeft w:val="0"/>
      <w:marRight w:val="0"/>
      <w:marTop w:val="0"/>
      <w:marBottom w:val="0"/>
      <w:divBdr>
        <w:top w:val="none" w:sz="0" w:space="0" w:color="auto"/>
        <w:left w:val="none" w:sz="0" w:space="0" w:color="auto"/>
        <w:bottom w:val="none" w:sz="0" w:space="0" w:color="auto"/>
        <w:right w:val="none" w:sz="0" w:space="0" w:color="auto"/>
      </w:divBdr>
    </w:div>
    <w:div w:id="1697121888">
      <w:bodyDiv w:val="1"/>
      <w:marLeft w:val="0"/>
      <w:marRight w:val="0"/>
      <w:marTop w:val="0"/>
      <w:marBottom w:val="0"/>
      <w:divBdr>
        <w:top w:val="none" w:sz="0" w:space="0" w:color="auto"/>
        <w:left w:val="none" w:sz="0" w:space="0" w:color="auto"/>
        <w:bottom w:val="none" w:sz="0" w:space="0" w:color="auto"/>
        <w:right w:val="none" w:sz="0" w:space="0" w:color="auto"/>
      </w:divBdr>
    </w:div>
    <w:div w:id="1698850414">
      <w:bodyDiv w:val="1"/>
      <w:marLeft w:val="0"/>
      <w:marRight w:val="0"/>
      <w:marTop w:val="0"/>
      <w:marBottom w:val="0"/>
      <w:divBdr>
        <w:top w:val="none" w:sz="0" w:space="0" w:color="auto"/>
        <w:left w:val="none" w:sz="0" w:space="0" w:color="auto"/>
        <w:bottom w:val="none" w:sz="0" w:space="0" w:color="auto"/>
        <w:right w:val="none" w:sz="0" w:space="0" w:color="auto"/>
      </w:divBdr>
      <w:divsChild>
        <w:div w:id="1365525206">
          <w:marLeft w:val="547"/>
          <w:marRight w:val="0"/>
          <w:marTop w:val="125"/>
          <w:marBottom w:val="0"/>
          <w:divBdr>
            <w:top w:val="none" w:sz="0" w:space="0" w:color="auto"/>
            <w:left w:val="none" w:sz="0" w:space="0" w:color="auto"/>
            <w:bottom w:val="none" w:sz="0" w:space="0" w:color="auto"/>
            <w:right w:val="none" w:sz="0" w:space="0" w:color="auto"/>
          </w:divBdr>
        </w:div>
        <w:div w:id="1066301616">
          <w:marLeft w:val="547"/>
          <w:marRight w:val="0"/>
          <w:marTop w:val="125"/>
          <w:marBottom w:val="0"/>
          <w:divBdr>
            <w:top w:val="none" w:sz="0" w:space="0" w:color="auto"/>
            <w:left w:val="none" w:sz="0" w:space="0" w:color="auto"/>
            <w:bottom w:val="none" w:sz="0" w:space="0" w:color="auto"/>
            <w:right w:val="none" w:sz="0" w:space="0" w:color="auto"/>
          </w:divBdr>
        </w:div>
        <w:div w:id="652686602">
          <w:marLeft w:val="547"/>
          <w:marRight w:val="0"/>
          <w:marTop w:val="125"/>
          <w:marBottom w:val="0"/>
          <w:divBdr>
            <w:top w:val="none" w:sz="0" w:space="0" w:color="auto"/>
            <w:left w:val="none" w:sz="0" w:space="0" w:color="auto"/>
            <w:bottom w:val="none" w:sz="0" w:space="0" w:color="auto"/>
            <w:right w:val="none" w:sz="0" w:space="0" w:color="auto"/>
          </w:divBdr>
        </w:div>
      </w:divsChild>
    </w:div>
    <w:div w:id="1727297918">
      <w:bodyDiv w:val="1"/>
      <w:marLeft w:val="0"/>
      <w:marRight w:val="0"/>
      <w:marTop w:val="0"/>
      <w:marBottom w:val="0"/>
      <w:divBdr>
        <w:top w:val="none" w:sz="0" w:space="0" w:color="auto"/>
        <w:left w:val="none" w:sz="0" w:space="0" w:color="auto"/>
        <w:bottom w:val="none" w:sz="0" w:space="0" w:color="auto"/>
        <w:right w:val="none" w:sz="0" w:space="0" w:color="auto"/>
      </w:divBdr>
      <w:divsChild>
        <w:div w:id="987397037">
          <w:marLeft w:val="547"/>
          <w:marRight w:val="0"/>
          <w:marTop w:val="134"/>
          <w:marBottom w:val="0"/>
          <w:divBdr>
            <w:top w:val="none" w:sz="0" w:space="0" w:color="auto"/>
            <w:left w:val="none" w:sz="0" w:space="0" w:color="auto"/>
            <w:bottom w:val="none" w:sz="0" w:space="0" w:color="auto"/>
            <w:right w:val="none" w:sz="0" w:space="0" w:color="auto"/>
          </w:divBdr>
        </w:div>
        <w:div w:id="455025642">
          <w:marLeft w:val="547"/>
          <w:marRight w:val="0"/>
          <w:marTop w:val="134"/>
          <w:marBottom w:val="0"/>
          <w:divBdr>
            <w:top w:val="none" w:sz="0" w:space="0" w:color="auto"/>
            <w:left w:val="none" w:sz="0" w:space="0" w:color="auto"/>
            <w:bottom w:val="none" w:sz="0" w:space="0" w:color="auto"/>
            <w:right w:val="none" w:sz="0" w:space="0" w:color="auto"/>
          </w:divBdr>
        </w:div>
      </w:divsChild>
    </w:div>
    <w:div w:id="1803187726">
      <w:bodyDiv w:val="1"/>
      <w:marLeft w:val="0"/>
      <w:marRight w:val="0"/>
      <w:marTop w:val="0"/>
      <w:marBottom w:val="0"/>
      <w:divBdr>
        <w:top w:val="none" w:sz="0" w:space="0" w:color="auto"/>
        <w:left w:val="none" w:sz="0" w:space="0" w:color="auto"/>
        <w:bottom w:val="none" w:sz="0" w:space="0" w:color="auto"/>
        <w:right w:val="none" w:sz="0" w:space="0" w:color="auto"/>
      </w:divBdr>
    </w:div>
    <w:div w:id="1823810732">
      <w:bodyDiv w:val="1"/>
      <w:marLeft w:val="0"/>
      <w:marRight w:val="0"/>
      <w:marTop w:val="0"/>
      <w:marBottom w:val="0"/>
      <w:divBdr>
        <w:top w:val="none" w:sz="0" w:space="0" w:color="auto"/>
        <w:left w:val="none" w:sz="0" w:space="0" w:color="auto"/>
        <w:bottom w:val="none" w:sz="0" w:space="0" w:color="auto"/>
        <w:right w:val="none" w:sz="0" w:space="0" w:color="auto"/>
      </w:divBdr>
      <w:divsChild>
        <w:div w:id="775566758">
          <w:marLeft w:val="547"/>
          <w:marRight w:val="0"/>
          <w:marTop w:val="125"/>
          <w:marBottom w:val="0"/>
          <w:divBdr>
            <w:top w:val="none" w:sz="0" w:space="0" w:color="auto"/>
            <w:left w:val="none" w:sz="0" w:space="0" w:color="auto"/>
            <w:bottom w:val="none" w:sz="0" w:space="0" w:color="auto"/>
            <w:right w:val="none" w:sz="0" w:space="0" w:color="auto"/>
          </w:divBdr>
        </w:div>
        <w:div w:id="159348357">
          <w:marLeft w:val="547"/>
          <w:marRight w:val="0"/>
          <w:marTop w:val="125"/>
          <w:marBottom w:val="0"/>
          <w:divBdr>
            <w:top w:val="none" w:sz="0" w:space="0" w:color="auto"/>
            <w:left w:val="none" w:sz="0" w:space="0" w:color="auto"/>
            <w:bottom w:val="none" w:sz="0" w:space="0" w:color="auto"/>
            <w:right w:val="none" w:sz="0" w:space="0" w:color="auto"/>
          </w:divBdr>
        </w:div>
      </w:divsChild>
    </w:div>
    <w:div w:id="1829470166">
      <w:bodyDiv w:val="1"/>
      <w:marLeft w:val="0"/>
      <w:marRight w:val="0"/>
      <w:marTop w:val="0"/>
      <w:marBottom w:val="0"/>
      <w:divBdr>
        <w:top w:val="none" w:sz="0" w:space="0" w:color="auto"/>
        <w:left w:val="none" w:sz="0" w:space="0" w:color="auto"/>
        <w:bottom w:val="none" w:sz="0" w:space="0" w:color="auto"/>
        <w:right w:val="none" w:sz="0" w:space="0" w:color="auto"/>
      </w:divBdr>
    </w:div>
    <w:div w:id="1867214083">
      <w:bodyDiv w:val="1"/>
      <w:marLeft w:val="0"/>
      <w:marRight w:val="0"/>
      <w:marTop w:val="0"/>
      <w:marBottom w:val="0"/>
      <w:divBdr>
        <w:top w:val="none" w:sz="0" w:space="0" w:color="auto"/>
        <w:left w:val="none" w:sz="0" w:space="0" w:color="auto"/>
        <w:bottom w:val="none" w:sz="0" w:space="0" w:color="auto"/>
        <w:right w:val="none" w:sz="0" w:space="0" w:color="auto"/>
      </w:divBdr>
      <w:divsChild>
        <w:div w:id="1105810313">
          <w:marLeft w:val="547"/>
          <w:marRight w:val="0"/>
          <w:marTop w:val="106"/>
          <w:marBottom w:val="0"/>
          <w:divBdr>
            <w:top w:val="none" w:sz="0" w:space="0" w:color="auto"/>
            <w:left w:val="none" w:sz="0" w:space="0" w:color="auto"/>
            <w:bottom w:val="none" w:sz="0" w:space="0" w:color="auto"/>
            <w:right w:val="none" w:sz="0" w:space="0" w:color="auto"/>
          </w:divBdr>
        </w:div>
        <w:div w:id="1315910766">
          <w:marLeft w:val="547"/>
          <w:marRight w:val="0"/>
          <w:marTop w:val="106"/>
          <w:marBottom w:val="0"/>
          <w:divBdr>
            <w:top w:val="none" w:sz="0" w:space="0" w:color="auto"/>
            <w:left w:val="none" w:sz="0" w:space="0" w:color="auto"/>
            <w:bottom w:val="none" w:sz="0" w:space="0" w:color="auto"/>
            <w:right w:val="none" w:sz="0" w:space="0" w:color="auto"/>
          </w:divBdr>
        </w:div>
        <w:div w:id="1747607473">
          <w:marLeft w:val="547"/>
          <w:marRight w:val="0"/>
          <w:marTop w:val="106"/>
          <w:marBottom w:val="0"/>
          <w:divBdr>
            <w:top w:val="none" w:sz="0" w:space="0" w:color="auto"/>
            <w:left w:val="none" w:sz="0" w:space="0" w:color="auto"/>
            <w:bottom w:val="none" w:sz="0" w:space="0" w:color="auto"/>
            <w:right w:val="none" w:sz="0" w:space="0" w:color="auto"/>
          </w:divBdr>
        </w:div>
        <w:div w:id="1765759985">
          <w:marLeft w:val="547"/>
          <w:marRight w:val="0"/>
          <w:marTop w:val="106"/>
          <w:marBottom w:val="0"/>
          <w:divBdr>
            <w:top w:val="none" w:sz="0" w:space="0" w:color="auto"/>
            <w:left w:val="none" w:sz="0" w:space="0" w:color="auto"/>
            <w:bottom w:val="none" w:sz="0" w:space="0" w:color="auto"/>
            <w:right w:val="none" w:sz="0" w:space="0" w:color="auto"/>
          </w:divBdr>
        </w:div>
        <w:div w:id="755857123">
          <w:marLeft w:val="547"/>
          <w:marRight w:val="0"/>
          <w:marTop w:val="106"/>
          <w:marBottom w:val="0"/>
          <w:divBdr>
            <w:top w:val="none" w:sz="0" w:space="0" w:color="auto"/>
            <w:left w:val="none" w:sz="0" w:space="0" w:color="auto"/>
            <w:bottom w:val="none" w:sz="0" w:space="0" w:color="auto"/>
            <w:right w:val="none" w:sz="0" w:space="0" w:color="auto"/>
          </w:divBdr>
        </w:div>
        <w:div w:id="499085743">
          <w:marLeft w:val="547"/>
          <w:marRight w:val="0"/>
          <w:marTop w:val="106"/>
          <w:marBottom w:val="0"/>
          <w:divBdr>
            <w:top w:val="none" w:sz="0" w:space="0" w:color="auto"/>
            <w:left w:val="none" w:sz="0" w:space="0" w:color="auto"/>
            <w:bottom w:val="none" w:sz="0" w:space="0" w:color="auto"/>
            <w:right w:val="none" w:sz="0" w:space="0" w:color="auto"/>
          </w:divBdr>
        </w:div>
        <w:div w:id="1542135046">
          <w:marLeft w:val="547"/>
          <w:marRight w:val="0"/>
          <w:marTop w:val="106"/>
          <w:marBottom w:val="0"/>
          <w:divBdr>
            <w:top w:val="none" w:sz="0" w:space="0" w:color="auto"/>
            <w:left w:val="none" w:sz="0" w:space="0" w:color="auto"/>
            <w:bottom w:val="none" w:sz="0" w:space="0" w:color="auto"/>
            <w:right w:val="none" w:sz="0" w:space="0" w:color="auto"/>
          </w:divBdr>
        </w:div>
      </w:divsChild>
    </w:div>
    <w:div w:id="1885212652">
      <w:bodyDiv w:val="1"/>
      <w:marLeft w:val="0"/>
      <w:marRight w:val="0"/>
      <w:marTop w:val="0"/>
      <w:marBottom w:val="0"/>
      <w:divBdr>
        <w:top w:val="none" w:sz="0" w:space="0" w:color="auto"/>
        <w:left w:val="none" w:sz="0" w:space="0" w:color="auto"/>
        <w:bottom w:val="none" w:sz="0" w:space="0" w:color="auto"/>
        <w:right w:val="none" w:sz="0" w:space="0" w:color="auto"/>
      </w:divBdr>
      <w:divsChild>
        <w:div w:id="1324746785">
          <w:marLeft w:val="547"/>
          <w:marRight w:val="0"/>
          <w:marTop w:val="134"/>
          <w:marBottom w:val="0"/>
          <w:divBdr>
            <w:top w:val="none" w:sz="0" w:space="0" w:color="auto"/>
            <w:left w:val="none" w:sz="0" w:space="0" w:color="auto"/>
            <w:bottom w:val="none" w:sz="0" w:space="0" w:color="auto"/>
            <w:right w:val="none" w:sz="0" w:space="0" w:color="auto"/>
          </w:divBdr>
        </w:div>
        <w:div w:id="571500364">
          <w:marLeft w:val="547"/>
          <w:marRight w:val="0"/>
          <w:marTop w:val="134"/>
          <w:marBottom w:val="0"/>
          <w:divBdr>
            <w:top w:val="none" w:sz="0" w:space="0" w:color="auto"/>
            <w:left w:val="none" w:sz="0" w:space="0" w:color="auto"/>
            <w:bottom w:val="none" w:sz="0" w:space="0" w:color="auto"/>
            <w:right w:val="none" w:sz="0" w:space="0" w:color="auto"/>
          </w:divBdr>
        </w:div>
      </w:divsChild>
    </w:div>
    <w:div w:id="1958835112">
      <w:bodyDiv w:val="1"/>
      <w:marLeft w:val="0"/>
      <w:marRight w:val="0"/>
      <w:marTop w:val="0"/>
      <w:marBottom w:val="0"/>
      <w:divBdr>
        <w:top w:val="none" w:sz="0" w:space="0" w:color="auto"/>
        <w:left w:val="none" w:sz="0" w:space="0" w:color="auto"/>
        <w:bottom w:val="none" w:sz="0" w:space="0" w:color="auto"/>
        <w:right w:val="none" w:sz="0" w:space="0" w:color="auto"/>
      </w:divBdr>
      <w:divsChild>
        <w:div w:id="1429932385">
          <w:marLeft w:val="547"/>
          <w:marRight w:val="0"/>
          <w:marTop w:val="134"/>
          <w:marBottom w:val="0"/>
          <w:divBdr>
            <w:top w:val="none" w:sz="0" w:space="0" w:color="auto"/>
            <w:left w:val="none" w:sz="0" w:space="0" w:color="auto"/>
            <w:bottom w:val="none" w:sz="0" w:space="0" w:color="auto"/>
            <w:right w:val="none" w:sz="0" w:space="0" w:color="auto"/>
          </w:divBdr>
        </w:div>
        <w:div w:id="1592205184">
          <w:marLeft w:val="547"/>
          <w:marRight w:val="0"/>
          <w:marTop w:val="134"/>
          <w:marBottom w:val="0"/>
          <w:divBdr>
            <w:top w:val="none" w:sz="0" w:space="0" w:color="auto"/>
            <w:left w:val="none" w:sz="0" w:space="0" w:color="auto"/>
            <w:bottom w:val="none" w:sz="0" w:space="0" w:color="auto"/>
            <w:right w:val="none" w:sz="0" w:space="0" w:color="auto"/>
          </w:divBdr>
        </w:div>
        <w:div w:id="351028315">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2.bin"/><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customXml" Target="../customXml/item3.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customXml" Target="../customXml/item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3946FDEE583934492A7B65298CF0712" ma:contentTypeVersion="8" ma:contentTypeDescription="Create a new document." ma:contentTypeScope="" ma:versionID="ab775dffee6bd933bf3399091323f516">
  <xsd:schema xmlns:xsd="http://www.w3.org/2001/XMLSchema" xmlns:xs="http://www.w3.org/2001/XMLSchema" xmlns:p="http://schemas.microsoft.com/office/2006/metadata/properties" xmlns:ns2="6f0ed637-e76c-4e78-b249-7b3438727499" targetNamespace="http://schemas.microsoft.com/office/2006/metadata/properties" ma:root="true" ma:fieldsID="7b7b338e304b920dfd48a986efa4e48d" ns2:_="">
    <xsd:import namespace="6f0ed637-e76c-4e78-b249-7b3438727499"/>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0ed637-e76c-4e78-b249-7b34387274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2A70CBC-ECE9-48A4-8F62-0F5971D1A500}"/>
</file>

<file path=customXml/itemProps2.xml><?xml version="1.0" encoding="utf-8"?>
<ds:datastoreItem xmlns:ds="http://schemas.openxmlformats.org/officeDocument/2006/customXml" ds:itemID="{D0C5694A-FBAA-46B4-B498-55C98E3BD242}"/>
</file>

<file path=customXml/itemProps3.xml><?xml version="1.0" encoding="utf-8"?>
<ds:datastoreItem xmlns:ds="http://schemas.openxmlformats.org/officeDocument/2006/customXml" ds:itemID="{EAA2C958-7EC0-4023-834E-F598EEAA1CC9}"/>
</file>

<file path=docProps/app.xml><?xml version="1.0" encoding="utf-8"?>
<Properties xmlns="http://schemas.openxmlformats.org/officeDocument/2006/extended-properties" xmlns:vt="http://schemas.openxmlformats.org/officeDocument/2006/docPropsVTypes">
  <Template>Normal</Template>
  <TotalTime>258</TotalTime>
  <Pages>12</Pages>
  <Words>1744</Words>
  <Characters>9941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shyamala mathi</dc:creator>
  <cp:keywords/>
  <dc:description/>
  <cp:lastModifiedBy>shyamala mathi</cp:lastModifiedBy>
  <cp:revision>14</cp:revision>
  <dcterms:created xsi:type="dcterms:W3CDTF">2023-04-08T03:21:00Z</dcterms:created>
  <dcterms:modified xsi:type="dcterms:W3CDTF">2023-04-11T14:06:00Z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0x010100D3946FDEE583934492A7B65298CF0712</vt:lpwstr>
  </property>
</Properties>
</file>