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B49C2" w14:textId="77777777" w:rsidR="003A3A1B" w:rsidRPr="006735D0" w:rsidRDefault="003A3A1B" w:rsidP="00F80897">
      <w:pPr>
        <w:spacing w:after="0"/>
        <w:jc w:val="center"/>
        <w:rPr>
          <w:rFonts w:ascii="Times New Roman" w:hAnsi="Times New Roman"/>
          <w:b/>
          <w:sz w:val="24"/>
          <w:szCs w:val="24"/>
        </w:rPr>
      </w:pPr>
      <w:r w:rsidRPr="006735D0">
        <w:rPr>
          <w:rFonts w:ascii="Times New Roman" w:hAnsi="Times New Roman"/>
          <w:b/>
          <w:sz w:val="24"/>
          <w:szCs w:val="24"/>
        </w:rPr>
        <w:t>Department of Electronics and Telecommunication Engineering</w:t>
      </w:r>
    </w:p>
    <w:p w14:paraId="6259451B" w14:textId="77777777" w:rsidR="003A3A1B" w:rsidRPr="006735D0" w:rsidRDefault="003A3A1B" w:rsidP="00F80897">
      <w:pPr>
        <w:spacing w:after="0"/>
        <w:jc w:val="center"/>
        <w:rPr>
          <w:rFonts w:ascii="Times New Roman" w:hAnsi="Times New Roman"/>
          <w:b/>
          <w:sz w:val="24"/>
          <w:szCs w:val="24"/>
        </w:rPr>
      </w:pPr>
      <w:r w:rsidRPr="006735D0">
        <w:rPr>
          <w:rFonts w:ascii="Times New Roman" w:hAnsi="Times New Roman"/>
          <w:b/>
          <w:sz w:val="24"/>
          <w:szCs w:val="24"/>
        </w:rPr>
        <w:t>Module wise University Questions</w:t>
      </w:r>
    </w:p>
    <w:p w14:paraId="15BD0E67" w14:textId="4D24C3D6" w:rsidR="003A3A1B" w:rsidRPr="006735D0" w:rsidRDefault="003A3A1B" w:rsidP="00F80897">
      <w:pPr>
        <w:spacing w:after="0"/>
        <w:jc w:val="center"/>
        <w:rPr>
          <w:rFonts w:ascii="Times New Roman" w:hAnsi="Times New Roman"/>
          <w:b/>
          <w:bCs/>
          <w:sz w:val="24"/>
          <w:szCs w:val="24"/>
        </w:rPr>
      </w:pPr>
      <w:r w:rsidRPr="006735D0">
        <w:rPr>
          <w:rFonts w:ascii="Times New Roman" w:hAnsi="Times New Roman"/>
          <w:b/>
          <w:bCs/>
          <w:sz w:val="24"/>
          <w:szCs w:val="24"/>
        </w:rPr>
        <w:t>(</w:t>
      </w:r>
      <w:r w:rsidR="39891FC0" w:rsidRPr="006735D0">
        <w:rPr>
          <w:rFonts w:ascii="Times New Roman" w:hAnsi="Times New Roman"/>
          <w:b/>
          <w:bCs/>
          <w:sz w:val="24"/>
          <w:szCs w:val="24"/>
        </w:rPr>
        <w:t>First</w:t>
      </w:r>
      <w:r w:rsidRPr="006735D0">
        <w:rPr>
          <w:rFonts w:ascii="Times New Roman" w:hAnsi="Times New Roman"/>
          <w:b/>
          <w:bCs/>
          <w:sz w:val="24"/>
          <w:szCs w:val="24"/>
        </w:rPr>
        <w:t xml:space="preserve"> Half of 20</w:t>
      </w:r>
      <w:r w:rsidR="00A62409" w:rsidRPr="006735D0">
        <w:rPr>
          <w:rFonts w:ascii="Times New Roman" w:hAnsi="Times New Roman"/>
          <w:b/>
          <w:bCs/>
          <w:sz w:val="24"/>
          <w:szCs w:val="24"/>
        </w:rPr>
        <w:t>2</w:t>
      </w:r>
      <w:r w:rsidR="0FD8231B" w:rsidRPr="006735D0">
        <w:rPr>
          <w:rFonts w:ascii="Times New Roman" w:hAnsi="Times New Roman"/>
          <w:b/>
          <w:bCs/>
          <w:sz w:val="24"/>
          <w:szCs w:val="24"/>
        </w:rPr>
        <w:t>3</w:t>
      </w:r>
      <w:r w:rsidRPr="006735D0">
        <w:rPr>
          <w:rFonts w:ascii="Times New Roman" w:hAnsi="Times New Roman"/>
          <w:b/>
          <w:bCs/>
          <w:sz w:val="24"/>
          <w:szCs w:val="24"/>
        </w:rPr>
        <w:t>)</w:t>
      </w:r>
    </w:p>
    <w:p w14:paraId="10DE46FC" w14:textId="77777777" w:rsidR="003A3A1B" w:rsidRPr="006735D0" w:rsidRDefault="003A3A1B" w:rsidP="00F80897">
      <w:pPr>
        <w:spacing w:after="0"/>
        <w:jc w:val="center"/>
        <w:rPr>
          <w:rFonts w:ascii="Times New Roman" w:hAnsi="Times New Roman"/>
          <w:b/>
          <w:sz w:val="24"/>
          <w:szCs w:val="24"/>
        </w:rPr>
      </w:pPr>
    </w:p>
    <w:p w14:paraId="3A55E28D" w14:textId="2F104559" w:rsidR="003A3A1B" w:rsidRPr="006735D0" w:rsidRDefault="003A3A1B" w:rsidP="00F80897">
      <w:pPr>
        <w:spacing w:after="0"/>
        <w:jc w:val="both"/>
        <w:rPr>
          <w:rFonts w:ascii="Times New Roman" w:hAnsi="Times New Roman"/>
          <w:sz w:val="24"/>
          <w:szCs w:val="24"/>
        </w:rPr>
      </w:pPr>
      <w:r w:rsidRPr="006735D0">
        <w:rPr>
          <w:rFonts w:ascii="Times New Roman" w:hAnsi="Times New Roman"/>
          <w:b/>
          <w:bCs/>
          <w:sz w:val="24"/>
          <w:szCs w:val="24"/>
        </w:rPr>
        <w:t>Class/Sem: BE/VII</w:t>
      </w:r>
      <w:r w:rsidR="1B0CA1E3" w:rsidRPr="006735D0">
        <w:rPr>
          <w:rFonts w:ascii="Times New Roman" w:hAnsi="Times New Roman"/>
          <w:b/>
          <w:bCs/>
          <w:sz w:val="24"/>
          <w:szCs w:val="24"/>
        </w:rPr>
        <w:t>I</w:t>
      </w:r>
      <w:r w:rsidRPr="006735D0">
        <w:rPr>
          <w:rFonts w:ascii="Times New Roman" w:hAnsi="Times New Roman"/>
          <w:b/>
          <w:bCs/>
          <w:sz w:val="24"/>
          <w:szCs w:val="24"/>
        </w:rPr>
        <w:t xml:space="preserve">                                    </w:t>
      </w:r>
      <w:r w:rsidR="00F80897" w:rsidRPr="006735D0">
        <w:rPr>
          <w:rFonts w:ascii="Times New Roman" w:hAnsi="Times New Roman"/>
          <w:b/>
          <w:bCs/>
          <w:sz w:val="24"/>
          <w:szCs w:val="24"/>
        </w:rPr>
        <w:tab/>
      </w:r>
      <w:r w:rsidR="00F80897" w:rsidRPr="006735D0">
        <w:rPr>
          <w:rFonts w:ascii="Times New Roman" w:hAnsi="Times New Roman"/>
          <w:b/>
          <w:bCs/>
          <w:sz w:val="24"/>
          <w:szCs w:val="24"/>
        </w:rPr>
        <w:tab/>
      </w:r>
      <w:r w:rsidR="00F80897" w:rsidRPr="006735D0">
        <w:rPr>
          <w:rFonts w:ascii="Times New Roman" w:hAnsi="Times New Roman"/>
          <w:b/>
          <w:bCs/>
          <w:sz w:val="24"/>
          <w:szCs w:val="24"/>
        </w:rPr>
        <w:tab/>
      </w:r>
      <w:r w:rsidR="00F80897" w:rsidRPr="006735D0">
        <w:rPr>
          <w:rFonts w:ascii="Times New Roman" w:hAnsi="Times New Roman"/>
          <w:b/>
          <w:bCs/>
          <w:sz w:val="24"/>
          <w:szCs w:val="24"/>
        </w:rPr>
        <w:tab/>
      </w:r>
      <w:r w:rsidRPr="006735D0">
        <w:rPr>
          <w:rFonts w:ascii="Times New Roman" w:hAnsi="Times New Roman"/>
          <w:b/>
          <w:bCs/>
          <w:sz w:val="24"/>
          <w:szCs w:val="24"/>
        </w:rPr>
        <w:t>Branch: EXTC</w:t>
      </w:r>
    </w:p>
    <w:p w14:paraId="0BE10D1F" w14:textId="5B245D87" w:rsidR="003A3A1B" w:rsidRPr="006735D0" w:rsidRDefault="003A3A1B" w:rsidP="00F80897">
      <w:pPr>
        <w:spacing w:after="0"/>
        <w:jc w:val="both"/>
        <w:rPr>
          <w:rFonts w:ascii="Times New Roman" w:hAnsi="Times New Roman"/>
          <w:b/>
          <w:bCs/>
          <w:sz w:val="24"/>
          <w:szCs w:val="24"/>
        </w:rPr>
      </w:pPr>
      <w:r w:rsidRPr="006735D0">
        <w:rPr>
          <w:rFonts w:ascii="Times New Roman" w:hAnsi="Times New Roman"/>
          <w:b/>
          <w:bCs/>
          <w:sz w:val="24"/>
          <w:szCs w:val="24"/>
        </w:rPr>
        <w:t xml:space="preserve">Subject: </w:t>
      </w:r>
      <w:r w:rsidR="00A62409" w:rsidRPr="006735D0">
        <w:rPr>
          <w:rFonts w:ascii="Times New Roman" w:hAnsi="Times New Roman"/>
          <w:b/>
          <w:bCs/>
          <w:sz w:val="24"/>
          <w:szCs w:val="24"/>
        </w:rPr>
        <w:t>OC</w:t>
      </w:r>
      <w:r w:rsidR="3436EE08" w:rsidRPr="006735D0">
        <w:rPr>
          <w:rFonts w:ascii="Times New Roman" w:hAnsi="Times New Roman"/>
          <w:b/>
          <w:bCs/>
          <w:sz w:val="24"/>
          <w:szCs w:val="24"/>
        </w:rPr>
        <w:t>N</w:t>
      </w:r>
    </w:p>
    <w:p w14:paraId="44EA4F23" w14:textId="77777777" w:rsidR="00F80897" w:rsidRPr="006735D0" w:rsidRDefault="00F80897" w:rsidP="00F80897">
      <w:pPr>
        <w:spacing w:after="0"/>
        <w:jc w:val="both"/>
        <w:rPr>
          <w:rFonts w:ascii="Times New Roman" w:hAnsi="Times New Roman"/>
          <w:b/>
          <w:bCs/>
          <w:sz w:val="24"/>
          <w:szCs w:val="24"/>
        </w:rPr>
      </w:pPr>
    </w:p>
    <w:p w14:paraId="34215E68" w14:textId="3135FDE9" w:rsidR="00A62409" w:rsidRPr="006735D0" w:rsidRDefault="00001CA6" w:rsidP="00F80897">
      <w:pPr>
        <w:pStyle w:val="Default"/>
        <w:spacing w:line="276" w:lineRule="auto"/>
        <w:jc w:val="both"/>
        <w:rPr>
          <w:color w:val="auto"/>
        </w:rPr>
      </w:pPr>
      <w:r w:rsidRPr="006735D0">
        <w:rPr>
          <w:b/>
          <w:bCs/>
          <w:color w:val="auto"/>
        </w:rPr>
        <w:t xml:space="preserve">Module 1: </w:t>
      </w:r>
      <w:r w:rsidR="78EDDAE2" w:rsidRPr="006735D0">
        <w:rPr>
          <w:b/>
          <w:bCs/>
          <w:color w:val="auto"/>
        </w:rPr>
        <w:t xml:space="preserve">Introduction and basics of optical </w:t>
      </w:r>
      <w:proofErr w:type="spellStart"/>
      <w:r w:rsidR="78EDDAE2" w:rsidRPr="006735D0">
        <w:rPr>
          <w:b/>
          <w:bCs/>
          <w:color w:val="auto"/>
        </w:rPr>
        <w:t>fiber</w:t>
      </w:r>
      <w:proofErr w:type="spellEnd"/>
      <w:r w:rsidR="78EDDAE2" w:rsidRPr="006735D0">
        <w:rPr>
          <w:b/>
          <w:bCs/>
          <w:color w:val="auto"/>
        </w:rPr>
        <w:t xml:space="preserve"> communication</w:t>
      </w:r>
      <w:r w:rsidR="00A62409" w:rsidRPr="006735D0">
        <w:rPr>
          <w:b/>
          <w:bCs/>
          <w:color w:val="auto"/>
        </w:rPr>
        <w:t xml:space="preserve"> </w:t>
      </w:r>
    </w:p>
    <w:p w14:paraId="33E30E07" w14:textId="0328D94B" w:rsidR="00001CA6" w:rsidRPr="006735D0" w:rsidRDefault="00001CA6" w:rsidP="00F80897">
      <w:pPr>
        <w:pStyle w:val="Default"/>
        <w:spacing w:line="276" w:lineRule="auto"/>
        <w:jc w:val="both"/>
        <w:rPr>
          <w:b/>
          <w:color w:val="auto"/>
        </w:rPr>
      </w:pPr>
    </w:p>
    <w:p w14:paraId="5124C4BF" w14:textId="700CF9E8" w:rsidR="00AC3ECA" w:rsidRPr="006735D0" w:rsidRDefault="001A2457" w:rsidP="00F80897">
      <w:pPr>
        <w:pStyle w:val="Default"/>
        <w:spacing w:line="276" w:lineRule="auto"/>
        <w:jc w:val="both"/>
        <w:rPr>
          <w:b/>
          <w:color w:val="auto"/>
        </w:rPr>
      </w:pPr>
      <w:r w:rsidRPr="006735D0">
        <w:rPr>
          <w:bCs/>
          <w:noProof/>
          <w:color w:val="auto"/>
        </w:rPr>
        <w:drawing>
          <wp:inline distT="0" distB="0" distL="0" distR="0" wp14:anchorId="3CDC300B" wp14:editId="0C40282D">
            <wp:extent cx="5731510" cy="1605280"/>
            <wp:effectExtent l="0" t="0" r="2540" b="0"/>
            <wp:docPr id="3596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7078" name=""/>
                    <pic:cNvPicPr/>
                  </pic:nvPicPr>
                  <pic:blipFill>
                    <a:blip r:embed="rId10"/>
                    <a:stretch>
                      <a:fillRect/>
                    </a:stretch>
                  </pic:blipFill>
                  <pic:spPr>
                    <a:xfrm>
                      <a:off x="0" y="0"/>
                      <a:ext cx="5731510" cy="1605280"/>
                    </a:xfrm>
                    <a:prstGeom prst="rect">
                      <a:avLst/>
                    </a:prstGeom>
                  </pic:spPr>
                </pic:pic>
              </a:graphicData>
            </a:graphic>
          </wp:inline>
        </w:drawing>
      </w:r>
    </w:p>
    <w:p w14:paraId="2753D1FF" w14:textId="77777777" w:rsidR="00F80897" w:rsidRPr="006735D0" w:rsidRDefault="00F80897" w:rsidP="00F80897">
      <w:pPr>
        <w:pStyle w:val="Default"/>
        <w:tabs>
          <w:tab w:val="left" w:pos="540"/>
          <w:tab w:val="left" w:pos="630"/>
        </w:tabs>
        <w:spacing w:line="276" w:lineRule="auto"/>
        <w:ind w:left="540" w:hanging="540"/>
        <w:jc w:val="both"/>
        <w:rPr>
          <w:b/>
          <w:bCs/>
          <w:color w:val="auto"/>
        </w:rPr>
      </w:pPr>
    </w:p>
    <w:p w14:paraId="65BAFC75" w14:textId="6BEABCA4" w:rsidR="00AC3ECA" w:rsidRPr="006735D0" w:rsidRDefault="00D36011" w:rsidP="009863F3">
      <w:pPr>
        <w:pStyle w:val="Default"/>
        <w:tabs>
          <w:tab w:val="left" w:pos="540"/>
          <w:tab w:val="left" w:pos="630"/>
        </w:tabs>
        <w:spacing w:line="276" w:lineRule="auto"/>
        <w:ind w:left="540" w:hanging="540"/>
        <w:jc w:val="both"/>
        <w:rPr>
          <w:color w:val="auto"/>
        </w:rPr>
      </w:pPr>
      <w:r w:rsidRPr="006735D0">
        <w:rPr>
          <w:b/>
          <w:bCs/>
          <w:color w:val="auto"/>
        </w:rPr>
        <w:t>Dec 2019</w:t>
      </w:r>
    </w:p>
    <w:p w14:paraId="5C7ABAFD" w14:textId="51C53C70" w:rsidR="00D36011" w:rsidRPr="006735D0" w:rsidRDefault="00D36011" w:rsidP="009863F3">
      <w:pPr>
        <w:pStyle w:val="Default"/>
        <w:numPr>
          <w:ilvl w:val="0"/>
          <w:numId w:val="8"/>
        </w:numPr>
        <w:tabs>
          <w:tab w:val="left" w:pos="540"/>
          <w:tab w:val="left" w:pos="630"/>
        </w:tabs>
        <w:spacing w:line="276" w:lineRule="auto"/>
        <w:jc w:val="both"/>
        <w:rPr>
          <w:color w:val="auto"/>
        </w:rPr>
      </w:pPr>
      <w:r w:rsidRPr="006735D0">
        <w:rPr>
          <w:color w:val="auto"/>
        </w:rPr>
        <w:t xml:space="preserve">Explain different types of </w:t>
      </w:r>
      <w:proofErr w:type="spellStart"/>
      <w:r w:rsidRPr="006735D0">
        <w:rPr>
          <w:color w:val="auto"/>
        </w:rPr>
        <w:t>fibers</w:t>
      </w:r>
      <w:proofErr w:type="spellEnd"/>
      <w:r w:rsidRPr="006735D0">
        <w:rPr>
          <w:color w:val="auto"/>
        </w:rPr>
        <w:t xml:space="preserve"> with their refractive index profile and-mention its 5 dimensions. [5m]</w:t>
      </w:r>
    </w:p>
    <w:p w14:paraId="16AC6C0F" w14:textId="467C013C" w:rsidR="00D36011" w:rsidRPr="006735D0" w:rsidRDefault="00D36011" w:rsidP="009863F3">
      <w:pPr>
        <w:pStyle w:val="Default"/>
        <w:numPr>
          <w:ilvl w:val="0"/>
          <w:numId w:val="8"/>
        </w:numPr>
        <w:tabs>
          <w:tab w:val="left" w:pos="540"/>
          <w:tab w:val="left" w:pos="630"/>
        </w:tabs>
        <w:spacing w:line="276" w:lineRule="auto"/>
        <w:jc w:val="both"/>
        <w:rPr>
          <w:color w:val="auto"/>
        </w:rPr>
      </w:pPr>
      <w:r w:rsidRPr="006735D0">
        <w:rPr>
          <w:color w:val="auto"/>
        </w:rPr>
        <w:t xml:space="preserve">Derive expression for cut off wavelength for single mode step Index </w:t>
      </w:r>
      <w:proofErr w:type="spellStart"/>
      <w:r w:rsidRPr="006735D0">
        <w:rPr>
          <w:color w:val="auto"/>
        </w:rPr>
        <w:t>fiber</w:t>
      </w:r>
      <w:proofErr w:type="spellEnd"/>
      <w:r w:rsidRPr="006735D0">
        <w:rPr>
          <w:color w:val="auto"/>
        </w:rPr>
        <w:t>. [5m]</w:t>
      </w:r>
    </w:p>
    <w:p w14:paraId="44FC1C81" w14:textId="5C36F6B2" w:rsidR="00D36011" w:rsidRPr="006735D0" w:rsidRDefault="00D36011" w:rsidP="009863F3">
      <w:pPr>
        <w:pStyle w:val="Default"/>
        <w:numPr>
          <w:ilvl w:val="0"/>
          <w:numId w:val="8"/>
        </w:numPr>
        <w:tabs>
          <w:tab w:val="left" w:pos="540"/>
          <w:tab w:val="left" w:pos="630"/>
        </w:tabs>
        <w:spacing w:line="276" w:lineRule="auto"/>
        <w:jc w:val="both"/>
        <w:rPr>
          <w:color w:val="auto"/>
        </w:rPr>
      </w:pPr>
      <w:bookmarkStart w:id="0" w:name="_Hlk166022959"/>
      <w:r w:rsidRPr="006735D0">
        <w:rPr>
          <w:color w:val="auto"/>
        </w:rPr>
        <w:t xml:space="preserve">If a multimode step </w:t>
      </w:r>
      <w:r w:rsidR="00423568" w:rsidRPr="006735D0">
        <w:rPr>
          <w:color w:val="auto"/>
        </w:rPr>
        <w:t xml:space="preserve">Index </w:t>
      </w:r>
      <w:proofErr w:type="spellStart"/>
      <w:r w:rsidR="00423568" w:rsidRPr="006735D0">
        <w:rPr>
          <w:color w:val="auto"/>
        </w:rPr>
        <w:t>fiber</w:t>
      </w:r>
      <w:proofErr w:type="spellEnd"/>
      <w:r w:rsidR="00423568" w:rsidRPr="006735D0">
        <w:rPr>
          <w:color w:val="auto"/>
        </w:rPr>
        <w:t xml:space="preserve"> having the core refractive index of 1.5, cladding refractive index of 1.38, core radius of 25 um operates at a wavelength of 1300 nm. Calculate:</w:t>
      </w:r>
    </w:p>
    <w:p w14:paraId="43A3053F" w14:textId="3141F649" w:rsidR="00423568" w:rsidRPr="006735D0" w:rsidRDefault="00423568" w:rsidP="009863F3">
      <w:pPr>
        <w:pStyle w:val="Default"/>
        <w:numPr>
          <w:ilvl w:val="0"/>
          <w:numId w:val="9"/>
        </w:numPr>
        <w:tabs>
          <w:tab w:val="left" w:pos="540"/>
          <w:tab w:val="left" w:pos="630"/>
        </w:tabs>
        <w:spacing w:line="276" w:lineRule="auto"/>
        <w:jc w:val="both"/>
        <w:rPr>
          <w:color w:val="auto"/>
        </w:rPr>
      </w:pPr>
      <w:r w:rsidRPr="006735D0">
        <w:rPr>
          <w:color w:val="auto"/>
        </w:rPr>
        <w:t>Numerical Aperture</w:t>
      </w:r>
    </w:p>
    <w:p w14:paraId="4A922CC7" w14:textId="7E851E2E" w:rsidR="00423568" w:rsidRPr="006735D0" w:rsidRDefault="00423568" w:rsidP="009863F3">
      <w:pPr>
        <w:pStyle w:val="Default"/>
        <w:numPr>
          <w:ilvl w:val="0"/>
          <w:numId w:val="9"/>
        </w:numPr>
        <w:tabs>
          <w:tab w:val="left" w:pos="540"/>
          <w:tab w:val="left" w:pos="630"/>
        </w:tabs>
        <w:spacing w:line="276" w:lineRule="auto"/>
        <w:jc w:val="both"/>
        <w:rPr>
          <w:color w:val="auto"/>
        </w:rPr>
      </w:pPr>
      <w:r w:rsidRPr="006735D0">
        <w:rPr>
          <w:color w:val="auto"/>
        </w:rPr>
        <w:t>Normalized frequency</w:t>
      </w:r>
    </w:p>
    <w:p w14:paraId="53E3C73E" w14:textId="775AC9BA" w:rsidR="00423568" w:rsidRPr="006735D0" w:rsidRDefault="00423568" w:rsidP="009863F3">
      <w:pPr>
        <w:pStyle w:val="Default"/>
        <w:numPr>
          <w:ilvl w:val="0"/>
          <w:numId w:val="9"/>
        </w:numPr>
        <w:tabs>
          <w:tab w:val="left" w:pos="540"/>
          <w:tab w:val="left" w:pos="630"/>
        </w:tabs>
        <w:spacing w:line="276" w:lineRule="auto"/>
        <w:jc w:val="both"/>
        <w:rPr>
          <w:color w:val="auto"/>
        </w:rPr>
      </w:pPr>
      <w:r w:rsidRPr="006735D0">
        <w:rPr>
          <w:color w:val="auto"/>
        </w:rPr>
        <w:t>Solid acceptance angle</w:t>
      </w:r>
    </w:p>
    <w:p w14:paraId="70F9CF6A" w14:textId="6087D4E3" w:rsidR="00423568" w:rsidRPr="006735D0" w:rsidRDefault="00423568" w:rsidP="009863F3">
      <w:pPr>
        <w:pStyle w:val="Default"/>
        <w:numPr>
          <w:ilvl w:val="0"/>
          <w:numId w:val="9"/>
        </w:numPr>
        <w:tabs>
          <w:tab w:val="left" w:pos="540"/>
          <w:tab w:val="left" w:pos="630"/>
        </w:tabs>
        <w:spacing w:line="276" w:lineRule="auto"/>
        <w:jc w:val="both"/>
        <w:rPr>
          <w:color w:val="auto"/>
        </w:rPr>
      </w:pPr>
      <w:r w:rsidRPr="006735D0">
        <w:rPr>
          <w:color w:val="auto"/>
        </w:rPr>
        <w:t xml:space="preserve">Total no. of modes entering the </w:t>
      </w:r>
      <w:proofErr w:type="spellStart"/>
      <w:r w:rsidRPr="006735D0">
        <w:rPr>
          <w:color w:val="auto"/>
        </w:rPr>
        <w:t>fiber</w:t>
      </w:r>
      <w:proofErr w:type="spellEnd"/>
      <w:r w:rsidRPr="006735D0">
        <w:rPr>
          <w:color w:val="auto"/>
        </w:rPr>
        <w:t>. [10m]</w:t>
      </w:r>
    </w:p>
    <w:bookmarkEnd w:id="0"/>
    <w:p w14:paraId="55FEF137" w14:textId="0E6CD63F" w:rsidR="00423568" w:rsidRPr="006735D0" w:rsidRDefault="00423568" w:rsidP="009863F3">
      <w:pPr>
        <w:pStyle w:val="Default"/>
        <w:numPr>
          <w:ilvl w:val="0"/>
          <w:numId w:val="8"/>
        </w:numPr>
        <w:tabs>
          <w:tab w:val="left" w:pos="540"/>
          <w:tab w:val="left" w:pos="630"/>
        </w:tabs>
        <w:spacing w:line="276" w:lineRule="auto"/>
        <w:jc w:val="both"/>
        <w:rPr>
          <w:color w:val="auto"/>
        </w:rPr>
      </w:pPr>
      <w:r w:rsidRPr="006735D0">
        <w:rPr>
          <w:color w:val="auto"/>
        </w:rPr>
        <w:t>Write short note on (</w:t>
      </w:r>
      <w:proofErr w:type="spellStart"/>
      <w:r w:rsidRPr="006735D0">
        <w:rPr>
          <w:color w:val="auto"/>
        </w:rPr>
        <w:t>i</w:t>
      </w:r>
      <w:proofErr w:type="spellEnd"/>
      <w:r w:rsidRPr="006735D0">
        <w:rPr>
          <w:color w:val="auto"/>
        </w:rPr>
        <w:t>) RF over Fiber [5m]</w:t>
      </w:r>
    </w:p>
    <w:p w14:paraId="0E3F1D5F" w14:textId="77777777" w:rsidR="00883E2D" w:rsidRPr="006735D0" w:rsidRDefault="00883E2D" w:rsidP="009863F3">
      <w:pPr>
        <w:pStyle w:val="Default"/>
        <w:tabs>
          <w:tab w:val="left" w:pos="540"/>
          <w:tab w:val="left" w:pos="630"/>
        </w:tabs>
        <w:spacing w:line="276" w:lineRule="auto"/>
        <w:ind w:left="540" w:hanging="540"/>
        <w:jc w:val="both"/>
        <w:rPr>
          <w:b/>
          <w:bCs/>
          <w:color w:val="auto"/>
        </w:rPr>
      </w:pPr>
    </w:p>
    <w:p w14:paraId="13CFC288" w14:textId="29CC2693" w:rsidR="00883E2D" w:rsidRPr="006735D0" w:rsidRDefault="00A7089E" w:rsidP="009863F3">
      <w:pPr>
        <w:pStyle w:val="Default"/>
        <w:tabs>
          <w:tab w:val="left" w:pos="540"/>
          <w:tab w:val="left" w:pos="630"/>
        </w:tabs>
        <w:spacing w:line="276" w:lineRule="auto"/>
        <w:ind w:left="540" w:hanging="540"/>
        <w:jc w:val="both"/>
        <w:rPr>
          <w:b/>
          <w:bCs/>
          <w:color w:val="auto"/>
        </w:rPr>
      </w:pPr>
      <w:r w:rsidRPr="006735D0">
        <w:rPr>
          <w:b/>
          <w:bCs/>
          <w:color w:val="auto"/>
        </w:rPr>
        <w:t>May 2019</w:t>
      </w:r>
    </w:p>
    <w:p w14:paraId="4D2D9878" w14:textId="1D3AA045" w:rsidR="005E7E2F" w:rsidRPr="006735D0" w:rsidRDefault="007E030B" w:rsidP="009863F3">
      <w:pPr>
        <w:pStyle w:val="Default"/>
        <w:numPr>
          <w:ilvl w:val="0"/>
          <w:numId w:val="11"/>
        </w:numPr>
        <w:tabs>
          <w:tab w:val="left" w:pos="540"/>
          <w:tab w:val="left" w:pos="630"/>
        </w:tabs>
        <w:spacing w:line="276" w:lineRule="auto"/>
        <w:jc w:val="both"/>
        <w:rPr>
          <w:color w:val="auto"/>
        </w:rPr>
      </w:pPr>
      <w:r w:rsidRPr="006735D0">
        <w:rPr>
          <w:color w:val="auto"/>
        </w:rPr>
        <w:t>What is the Numerical Aperture of Fiber? Give its significance [5m]</w:t>
      </w:r>
    </w:p>
    <w:p w14:paraId="4DF6C3A5" w14:textId="0E21549A" w:rsidR="00A7089E" w:rsidRPr="006735D0" w:rsidRDefault="00A7089E" w:rsidP="009863F3">
      <w:pPr>
        <w:pStyle w:val="Default"/>
        <w:tabs>
          <w:tab w:val="left" w:pos="540"/>
          <w:tab w:val="left" w:pos="630"/>
        </w:tabs>
        <w:spacing w:line="276" w:lineRule="auto"/>
        <w:ind w:left="540" w:hanging="540"/>
        <w:jc w:val="both"/>
        <w:rPr>
          <w:color w:val="auto"/>
        </w:rPr>
      </w:pPr>
    </w:p>
    <w:p w14:paraId="07E0C44B" w14:textId="47EF74D7" w:rsidR="007E030B" w:rsidRPr="006735D0" w:rsidRDefault="0016656F" w:rsidP="009863F3">
      <w:pPr>
        <w:tabs>
          <w:tab w:val="left" w:pos="540"/>
          <w:tab w:val="left" w:pos="630"/>
        </w:tabs>
        <w:spacing w:after="0"/>
        <w:ind w:left="540" w:hanging="540"/>
        <w:jc w:val="both"/>
        <w:rPr>
          <w:rFonts w:ascii="Times New Roman" w:hAnsi="Times New Roman"/>
          <w:b/>
          <w:bCs/>
          <w:sz w:val="24"/>
          <w:szCs w:val="24"/>
        </w:rPr>
      </w:pPr>
      <w:r w:rsidRPr="006735D0">
        <w:rPr>
          <w:rFonts w:ascii="Times New Roman" w:hAnsi="Times New Roman"/>
          <w:b/>
          <w:bCs/>
          <w:sz w:val="24"/>
          <w:szCs w:val="24"/>
        </w:rPr>
        <w:t>Dec 2018</w:t>
      </w:r>
    </w:p>
    <w:p w14:paraId="48623592" w14:textId="181170DF" w:rsidR="00DF09A6" w:rsidRPr="006735D0" w:rsidRDefault="00DF09A6" w:rsidP="009863F3">
      <w:pPr>
        <w:pStyle w:val="ListParagraph"/>
        <w:numPr>
          <w:ilvl w:val="0"/>
          <w:numId w:val="13"/>
        </w:numPr>
        <w:tabs>
          <w:tab w:val="left" w:pos="540"/>
          <w:tab w:val="left" w:pos="630"/>
        </w:tabs>
        <w:spacing w:after="0"/>
        <w:jc w:val="both"/>
        <w:rPr>
          <w:rFonts w:ascii="Times New Roman" w:hAnsi="Times New Roman"/>
          <w:sz w:val="24"/>
          <w:szCs w:val="24"/>
        </w:rPr>
      </w:pPr>
      <w:r w:rsidRPr="006735D0">
        <w:rPr>
          <w:rFonts w:ascii="Times New Roman" w:hAnsi="Times New Roman"/>
          <w:sz w:val="24"/>
          <w:szCs w:val="24"/>
        </w:rPr>
        <w:t>Define Critical Angle, Acceptance and Numerical Aperture and quantum efficiency. [5m]</w:t>
      </w:r>
    </w:p>
    <w:p w14:paraId="6952AE10" w14:textId="1661F7C0" w:rsidR="00DF09A6" w:rsidRPr="006735D0" w:rsidRDefault="00DF09A6" w:rsidP="009863F3">
      <w:pPr>
        <w:pStyle w:val="ListParagraph"/>
        <w:numPr>
          <w:ilvl w:val="0"/>
          <w:numId w:val="13"/>
        </w:numPr>
        <w:tabs>
          <w:tab w:val="left" w:pos="540"/>
          <w:tab w:val="left" w:pos="630"/>
        </w:tabs>
        <w:spacing w:after="0"/>
        <w:jc w:val="both"/>
        <w:rPr>
          <w:rFonts w:ascii="Times New Roman" w:hAnsi="Times New Roman"/>
          <w:sz w:val="24"/>
          <w:szCs w:val="24"/>
        </w:rPr>
      </w:pPr>
      <w:bookmarkStart w:id="1" w:name="_Hlk166023152"/>
      <w:r w:rsidRPr="006735D0">
        <w:rPr>
          <w:rFonts w:ascii="Times New Roman" w:hAnsi="Times New Roman"/>
          <w:sz w:val="24"/>
          <w:szCs w:val="24"/>
        </w:rPr>
        <w:t>A typical rel</w:t>
      </w:r>
      <w:r w:rsidR="00883E2D" w:rsidRPr="006735D0">
        <w:rPr>
          <w:rFonts w:ascii="Times New Roman" w:hAnsi="Times New Roman"/>
          <w:sz w:val="24"/>
          <w:szCs w:val="24"/>
        </w:rPr>
        <w:t>a</w:t>
      </w:r>
      <w:r w:rsidRPr="006735D0">
        <w:rPr>
          <w:rFonts w:ascii="Times New Roman" w:hAnsi="Times New Roman"/>
          <w:sz w:val="24"/>
          <w:szCs w:val="24"/>
        </w:rPr>
        <w:t xml:space="preserve">tive refractive index difference for an optical fiber designed for long distance transmission is 1 %. Estimate NA and solid acceptance angle in the air for the fiber when the core index is 1.46. Further calculate the critical angle at the core cladding interface within the fiber. It may be assumed that the concept of geometric optics </w:t>
      </w:r>
      <w:proofErr w:type="gramStart"/>
      <w:r w:rsidRPr="006735D0">
        <w:rPr>
          <w:rFonts w:ascii="Times New Roman" w:hAnsi="Times New Roman"/>
          <w:sz w:val="24"/>
          <w:szCs w:val="24"/>
        </w:rPr>
        <w:t>hold</w:t>
      </w:r>
      <w:proofErr w:type="gramEnd"/>
      <w:r w:rsidRPr="006735D0">
        <w:rPr>
          <w:rFonts w:ascii="Times New Roman" w:hAnsi="Times New Roman"/>
          <w:sz w:val="24"/>
          <w:szCs w:val="24"/>
        </w:rPr>
        <w:t xml:space="preserve"> for the fiber. [10m]</w:t>
      </w:r>
    </w:p>
    <w:bookmarkEnd w:id="1"/>
    <w:p w14:paraId="5E74F331" w14:textId="77777777" w:rsidR="00883E2D" w:rsidRPr="006735D0" w:rsidRDefault="00883E2D" w:rsidP="009863F3">
      <w:pPr>
        <w:tabs>
          <w:tab w:val="left" w:pos="540"/>
          <w:tab w:val="left" w:pos="630"/>
        </w:tabs>
        <w:spacing w:after="0"/>
        <w:ind w:left="540" w:hanging="540"/>
        <w:jc w:val="both"/>
        <w:rPr>
          <w:rFonts w:ascii="Times New Roman" w:hAnsi="Times New Roman"/>
          <w:b/>
          <w:bCs/>
          <w:sz w:val="24"/>
          <w:szCs w:val="24"/>
        </w:rPr>
      </w:pPr>
    </w:p>
    <w:p w14:paraId="75BD17AD" w14:textId="26567937" w:rsidR="00A7089E" w:rsidRPr="006735D0" w:rsidRDefault="00A7089E" w:rsidP="009863F3">
      <w:pPr>
        <w:tabs>
          <w:tab w:val="left" w:pos="540"/>
          <w:tab w:val="left" w:pos="630"/>
        </w:tabs>
        <w:spacing w:after="0"/>
        <w:ind w:left="540" w:hanging="540"/>
        <w:jc w:val="both"/>
        <w:rPr>
          <w:rFonts w:ascii="Times New Roman" w:hAnsi="Times New Roman"/>
          <w:b/>
          <w:bCs/>
          <w:sz w:val="24"/>
          <w:szCs w:val="24"/>
        </w:rPr>
      </w:pPr>
      <w:r w:rsidRPr="006735D0">
        <w:rPr>
          <w:rFonts w:ascii="Times New Roman" w:hAnsi="Times New Roman"/>
          <w:b/>
          <w:bCs/>
          <w:sz w:val="24"/>
          <w:szCs w:val="24"/>
        </w:rPr>
        <w:lastRenderedPageBreak/>
        <w:t>May 2018</w:t>
      </w:r>
    </w:p>
    <w:p w14:paraId="3C778902" w14:textId="2A373007" w:rsidR="00BD4976" w:rsidRPr="006735D0" w:rsidRDefault="00BD4976" w:rsidP="009863F3">
      <w:pPr>
        <w:pStyle w:val="ListParagraph"/>
        <w:numPr>
          <w:ilvl w:val="0"/>
          <w:numId w:val="14"/>
        </w:numPr>
        <w:tabs>
          <w:tab w:val="left" w:pos="540"/>
          <w:tab w:val="left" w:pos="630"/>
        </w:tabs>
        <w:spacing w:after="0"/>
        <w:ind w:left="540" w:hanging="540"/>
        <w:jc w:val="both"/>
        <w:rPr>
          <w:rFonts w:ascii="Times New Roman" w:hAnsi="Times New Roman"/>
          <w:sz w:val="24"/>
          <w:szCs w:val="24"/>
        </w:rPr>
      </w:pPr>
      <w:r w:rsidRPr="006735D0">
        <w:rPr>
          <w:rFonts w:ascii="Times New Roman" w:hAnsi="Times New Roman"/>
          <w:sz w:val="24"/>
          <w:szCs w:val="24"/>
        </w:rPr>
        <w:t>Explain three operating windows in optical communication [5m]</w:t>
      </w:r>
    </w:p>
    <w:p w14:paraId="50EC499C" w14:textId="3AD1E093" w:rsidR="00BD4976" w:rsidRPr="006735D0" w:rsidRDefault="00BD4976" w:rsidP="009863F3">
      <w:pPr>
        <w:pStyle w:val="ListParagraph"/>
        <w:numPr>
          <w:ilvl w:val="0"/>
          <w:numId w:val="14"/>
        </w:numPr>
        <w:tabs>
          <w:tab w:val="left" w:pos="540"/>
          <w:tab w:val="left" w:pos="630"/>
        </w:tabs>
        <w:spacing w:after="0"/>
        <w:jc w:val="both"/>
        <w:rPr>
          <w:rFonts w:ascii="Times New Roman" w:hAnsi="Times New Roman"/>
          <w:sz w:val="24"/>
          <w:szCs w:val="24"/>
        </w:rPr>
      </w:pPr>
      <w:bookmarkStart w:id="2" w:name="_Hlk166023040"/>
      <w:r w:rsidRPr="006735D0">
        <w:rPr>
          <w:rFonts w:ascii="Times New Roman" w:hAnsi="Times New Roman"/>
          <w:sz w:val="24"/>
          <w:szCs w:val="24"/>
        </w:rPr>
        <w:t>A silica optical fiber has core refractive index of 1.4 and cladding index of refraction is 1.35. Determine</w:t>
      </w:r>
    </w:p>
    <w:p w14:paraId="20A13B19" w14:textId="234DE2ED" w:rsidR="00BD4976" w:rsidRPr="006735D0" w:rsidRDefault="00BD4976" w:rsidP="009863F3">
      <w:pPr>
        <w:pStyle w:val="ListParagraph"/>
        <w:numPr>
          <w:ilvl w:val="0"/>
          <w:numId w:val="15"/>
        </w:numPr>
        <w:tabs>
          <w:tab w:val="left" w:pos="540"/>
          <w:tab w:val="left" w:pos="630"/>
        </w:tabs>
        <w:spacing w:after="0"/>
        <w:jc w:val="both"/>
        <w:rPr>
          <w:rFonts w:ascii="Times New Roman" w:hAnsi="Times New Roman"/>
          <w:sz w:val="24"/>
          <w:szCs w:val="24"/>
        </w:rPr>
      </w:pPr>
      <w:r w:rsidRPr="006735D0">
        <w:rPr>
          <w:rFonts w:ascii="Times New Roman" w:hAnsi="Times New Roman"/>
          <w:sz w:val="24"/>
          <w:szCs w:val="24"/>
        </w:rPr>
        <w:t>The critical angle</w:t>
      </w:r>
    </w:p>
    <w:p w14:paraId="0C0B29C3" w14:textId="180D4BFD" w:rsidR="00BD4976" w:rsidRPr="006735D0" w:rsidRDefault="00BD4976" w:rsidP="009863F3">
      <w:pPr>
        <w:pStyle w:val="ListParagraph"/>
        <w:numPr>
          <w:ilvl w:val="0"/>
          <w:numId w:val="15"/>
        </w:numPr>
        <w:tabs>
          <w:tab w:val="left" w:pos="540"/>
          <w:tab w:val="left" w:pos="630"/>
        </w:tabs>
        <w:spacing w:after="0"/>
        <w:jc w:val="both"/>
        <w:rPr>
          <w:rFonts w:ascii="Times New Roman" w:hAnsi="Times New Roman"/>
          <w:sz w:val="24"/>
          <w:szCs w:val="24"/>
        </w:rPr>
      </w:pPr>
      <w:r w:rsidRPr="006735D0">
        <w:rPr>
          <w:rFonts w:ascii="Times New Roman" w:hAnsi="Times New Roman"/>
          <w:sz w:val="24"/>
          <w:szCs w:val="24"/>
        </w:rPr>
        <w:t xml:space="preserve">Numerical </w:t>
      </w:r>
    </w:p>
    <w:p w14:paraId="5128E214" w14:textId="78E77433" w:rsidR="00AC3ECA" w:rsidRPr="006735D0" w:rsidRDefault="00AC3ECA" w:rsidP="009863F3">
      <w:pPr>
        <w:pStyle w:val="ListParagraph"/>
        <w:numPr>
          <w:ilvl w:val="0"/>
          <w:numId w:val="15"/>
        </w:numPr>
        <w:tabs>
          <w:tab w:val="left" w:pos="540"/>
          <w:tab w:val="left" w:pos="630"/>
        </w:tabs>
        <w:spacing w:after="0"/>
        <w:jc w:val="both"/>
        <w:rPr>
          <w:rFonts w:ascii="Times New Roman" w:hAnsi="Times New Roman"/>
          <w:sz w:val="24"/>
          <w:szCs w:val="24"/>
        </w:rPr>
      </w:pPr>
      <w:r w:rsidRPr="006735D0">
        <w:rPr>
          <w:rFonts w:ascii="Times New Roman" w:hAnsi="Times New Roman"/>
          <w:sz w:val="24"/>
          <w:szCs w:val="24"/>
        </w:rPr>
        <w:t>The acceptance angle [10m]</w:t>
      </w:r>
    </w:p>
    <w:bookmarkEnd w:id="2"/>
    <w:p w14:paraId="10FDA3DD" w14:textId="5F84DB1D" w:rsidR="00BD4976" w:rsidRPr="006735D0" w:rsidRDefault="00BD4976" w:rsidP="009863F3">
      <w:pPr>
        <w:pStyle w:val="ListParagraph"/>
        <w:tabs>
          <w:tab w:val="left" w:pos="540"/>
          <w:tab w:val="left" w:pos="630"/>
        </w:tabs>
        <w:spacing w:after="0"/>
        <w:ind w:left="0"/>
        <w:jc w:val="both"/>
        <w:rPr>
          <w:rFonts w:ascii="Times New Roman" w:hAnsi="Times New Roman"/>
          <w:sz w:val="24"/>
          <w:szCs w:val="24"/>
        </w:rPr>
      </w:pPr>
    </w:p>
    <w:p w14:paraId="72D8FC76" w14:textId="77777777" w:rsidR="001A2457" w:rsidRPr="006735D0" w:rsidRDefault="001A2457" w:rsidP="009863F3">
      <w:pPr>
        <w:pStyle w:val="ListParagraph"/>
        <w:tabs>
          <w:tab w:val="left" w:pos="540"/>
          <w:tab w:val="left" w:pos="630"/>
        </w:tabs>
        <w:spacing w:after="0"/>
        <w:ind w:left="0"/>
        <w:jc w:val="both"/>
        <w:rPr>
          <w:rFonts w:ascii="Times New Roman" w:hAnsi="Times New Roman"/>
          <w:sz w:val="24"/>
          <w:szCs w:val="24"/>
        </w:rPr>
      </w:pPr>
    </w:p>
    <w:p w14:paraId="65CF90E7" w14:textId="77777777" w:rsidR="001A2457" w:rsidRPr="006735D0" w:rsidRDefault="001A2457" w:rsidP="009863F3">
      <w:pPr>
        <w:pStyle w:val="ListParagraph"/>
        <w:tabs>
          <w:tab w:val="left" w:pos="540"/>
          <w:tab w:val="left" w:pos="630"/>
        </w:tabs>
        <w:spacing w:after="0"/>
        <w:ind w:left="0"/>
        <w:jc w:val="both"/>
        <w:rPr>
          <w:rFonts w:ascii="Times New Roman" w:hAnsi="Times New Roman"/>
          <w:sz w:val="24"/>
          <w:szCs w:val="24"/>
        </w:rPr>
      </w:pPr>
    </w:p>
    <w:p w14:paraId="26233A96" w14:textId="77777777" w:rsidR="001A2457" w:rsidRPr="006735D0" w:rsidRDefault="001A2457" w:rsidP="009863F3">
      <w:pPr>
        <w:pStyle w:val="ListParagraph"/>
        <w:tabs>
          <w:tab w:val="left" w:pos="540"/>
          <w:tab w:val="left" w:pos="630"/>
        </w:tabs>
        <w:spacing w:after="0"/>
        <w:ind w:left="0"/>
        <w:jc w:val="both"/>
        <w:rPr>
          <w:rFonts w:ascii="Times New Roman" w:hAnsi="Times New Roman"/>
          <w:sz w:val="24"/>
          <w:szCs w:val="24"/>
        </w:rPr>
      </w:pPr>
    </w:p>
    <w:p w14:paraId="215235C1" w14:textId="77777777" w:rsidR="001A2457" w:rsidRPr="006735D0" w:rsidRDefault="001A2457" w:rsidP="009863F3">
      <w:pPr>
        <w:pStyle w:val="NormalWeb"/>
        <w:numPr>
          <w:ilvl w:val="0"/>
          <w:numId w:val="14"/>
        </w:numPr>
        <w:shd w:val="clear" w:color="auto" w:fill="FFFFFF"/>
        <w:spacing w:before="0" w:beforeAutospacing="0" w:after="150" w:afterAutospacing="0"/>
        <w:jc w:val="both"/>
        <w:rPr>
          <w:bCs/>
        </w:rPr>
      </w:pPr>
      <w:bookmarkStart w:id="3" w:name="_Hlk166023083"/>
      <w:r w:rsidRPr="006735D0">
        <w:rPr>
          <w:bCs/>
          <w:shd w:val="clear" w:color="auto" w:fill="FFFFFF"/>
        </w:rPr>
        <w:t xml:space="preserve">A silica optical </w:t>
      </w:r>
      <w:proofErr w:type="spellStart"/>
      <w:r w:rsidRPr="006735D0">
        <w:rPr>
          <w:bCs/>
          <w:shd w:val="clear" w:color="auto" w:fill="FFFFFF"/>
        </w:rPr>
        <w:t>fiber</w:t>
      </w:r>
      <w:proofErr w:type="spellEnd"/>
      <w:r w:rsidRPr="006735D0">
        <w:rPr>
          <w:bCs/>
          <w:shd w:val="clear" w:color="auto" w:fill="FFFFFF"/>
        </w:rPr>
        <w:t xml:space="preserve"> with core diameter large enough to be considered by Ray theory has a core refractive index of 1.5 and cladding refractive index of 1.47.</w:t>
      </w:r>
      <w:r w:rsidRPr="006735D0">
        <w:rPr>
          <w:bCs/>
        </w:rPr>
        <w:t xml:space="preserve"> Determine:</w:t>
      </w:r>
    </w:p>
    <w:p w14:paraId="69E4E9E1" w14:textId="77777777" w:rsidR="001A2457" w:rsidRPr="006735D0" w:rsidRDefault="001A2457" w:rsidP="009863F3">
      <w:pPr>
        <w:pStyle w:val="NormalWeb"/>
        <w:shd w:val="clear" w:color="auto" w:fill="FFFFFF"/>
        <w:spacing w:before="0" w:beforeAutospacing="0" w:after="150" w:afterAutospacing="0"/>
        <w:ind w:left="720"/>
        <w:jc w:val="both"/>
        <w:rPr>
          <w:bCs/>
        </w:rPr>
      </w:pPr>
      <w:proofErr w:type="spellStart"/>
      <w:r w:rsidRPr="006735D0">
        <w:rPr>
          <w:bCs/>
        </w:rPr>
        <w:t>i</w:t>
      </w:r>
      <w:proofErr w:type="spellEnd"/>
      <w:r w:rsidRPr="006735D0">
        <w:rPr>
          <w:bCs/>
        </w:rPr>
        <w:t>. The critical angle.</w:t>
      </w:r>
    </w:p>
    <w:p w14:paraId="0DED427F" w14:textId="77777777" w:rsidR="001A2457" w:rsidRPr="006735D0" w:rsidRDefault="001A2457" w:rsidP="009863F3">
      <w:pPr>
        <w:pStyle w:val="NormalWeb"/>
        <w:shd w:val="clear" w:color="auto" w:fill="FFFFFF"/>
        <w:spacing w:before="0" w:beforeAutospacing="0" w:after="150" w:afterAutospacing="0"/>
        <w:ind w:left="720"/>
        <w:jc w:val="both"/>
        <w:rPr>
          <w:bCs/>
        </w:rPr>
      </w:pPr>
      <w:r w:rsidRPr="006735D0">
        <w:rPr>
          <w:bCs/>
        </w:rPr>
        <w:t>ii. The NA.</w:t>
      </w:r>
    </w:p>
    <w:p w14:paraId="00876FB2" w14:textId="448D5367" w:rsidR="001A2457" w:rsidRPr="006735D0" w:rsidRDefault="001A2457" w:rsidP="009863F3">
      <w:pPr>
        <w:pStyle w:val="NormalWeb"/>
        <w:shd w:val="clear" w:color="auto" w:fill="FFFFFF"/>
        <w:spacing w:before="0" w:beforeAutospacing="0" w:after="150" w:afterAutospacing="0"/>
        <w:ind w:left="720"/>
        <w:jc w:val="both"/>
        <w:rPr>
          <w:bCs/>
        </w:rPr>
      </w:pPr>
      <w:r w:rsidRPr="006735D0">
        <w:rPr>
          <w:bCs/>
        </w:rPr>
        <w:t xml:space="preserve">iii. The acceptance </w:t>
      </w:r>
      <w:proofErr w:type="gramStart"/>
      <w:r w:rsidRPr="006735D0">
        <w:rPr>
          <w:bCs/>
        </w:rPr>
        <w:t>angle</w:t>
      </w:r>
      <w:r w:rsidRPr="006735D0">
        <w:rPr>
          <w:bCs/>
          <w:shd w:val="clear" w:color="auto" w:fill="FFFFFF"/>
        </w:rPr>
        <w:t>[</w:t>
      </w:r>
      <w:proofErr w:type="gramEnd"/>
      <w:r w:rsidRPr="006735D0">
        <w:rPr>
          <w:bCs/>
          <w:shd w:val="clear" w:color="auto" w:fill="FFFFFF"/>
        </w:rPr>
        <w:t>10]</w:t>
      </w:r>
    </w:p>
    <w:bookmarkEnd w:id="3"/>
    <w:p w14:paraId="06D6DF46" w14:textId="77777777" w:rsidR="00883E2D" w:rsidRPr="006735D0" w:rsidRDefault="00883E2D" w:rsidP="009863F3">
      <w:pPr>
        <w:pStyle w:val="ListParagraph"/>
        <w:tabs>
          <w:tab w:val="left" w:pos="540"/>
          <w:tab w:val="left" w:pos="630"/>
        </w:tabs>
        <w:spacing w:after="0"/>
        <w:jc w:val="both"/>
        <w:rPr>
          <w:rFonts w:ascii="Times New Roman" w:hAnsi="Times New Roman"/>
          <w:sz w:val="24"/>
          <w:szCs w:val="24"/>
        </w:rPr>
      </w:pPr>
    </w:p>
    <w:p w14:paraId="47954BA0" w14:textId="223A3544" w:rsidR="00883E2D" w:rsidRPr="006735D0" w:rsidRDefault="00A7089E" w:rsidP="009863F3">
      <w:pPr>
        <w:pStyle w:val="ListParagraph"/>
        <w:tabs>
          <w:tab w:val="left" w:pos="540"/>
          <w:tab w:val="left" w:pos="630"/>
        </w:tabs>
        <w:spacing w:after="0"/>
        <w:ind w:left="540" w:hanging="540"/>
        <w:jc w:val="both"/>
        <w:rPr>
          <w:rFonts w:ascii="Times New Roman" w:hAnsi="Times New Roman"/>
          <w:b/>
          <w:bCs/>
          <w:sz w:val="24"/>
          <w:szCs w:val="24"/>
        </w:rPr>
      </w:pPr>
      <w:r w:rsidRPr="006735D0">
        <w:rPr>
          <w:rFonts w:ascii="Times New Roman" w:hAnsi="Times New Roman"/>
          <w:b/>
          <w:bCs/>
          <w:sz w:val="24"/>
          <w:szCs w:val="24"/>
        </w:rPr>
        <w:t>Dec 2017</w:t>
      </w:r>
    </w:p>
    <w:p w14:paraId="155A263A" w14:textId="56CCC841" w:rsidR="00AC3ECA" w:rsidRPr="006735D0" w:rsidRDefault="00AC3ECA" w:rsidP="009863F3">
      <w:pPr>
        <w:pStyle w:val="ListParagraph"/>
        <w:numPr>
          <w:ilvl w:val="0"/>
          <w:numId w:val="16"/>
        </w:numPr>
        <w:tabs>
          <w:tab w:val="left" w:pos="540"/>
          <w:tab w:val="left" w:pos="630"/>
        </w:tabs>
        <w:spacing w:after="0"/>
        <w:jc w:val="both"/>
        <w:rPr>
          <w:rFonts w:ascii="Times New Roman" w:hAnsi="Times New Roman"/>
          <w:sz w:val="24"/>
          <w:szCs w:val="24"/>
        </w:rPr>
      </w:pPr>
      <w:r w:rsidRPr="006735D0">
        <w:rPr>
          <w:rFonts w:ascii="Times New Roman" w:hAnsi="Times New Roman"/>
          <w:sz w:val="24"/>
          <w:szCs w:val="24"/>
        </w:rPr>
        <w:t>Define Fresnel Reflection, Numerical Aperture and V-number [5m]</w:t>
      </w:r>
    </w:p>
    <w:p w14:paraId="345880D3" w14:textId="77777777" w:rsidR="00A7089E" w:rsidRPr="006735D0" w:rsidRDefault="00A7089E" w:rsidP="009863F3">
      <w:pPr>
        <w:pStyle w:val="ListParagraph"/>
        <w:tabs>
          <w:tab w:val="left" w:pos="540"/>
          <w:tab w:val="left" w:pos="630"/>
        </w:tabs>
        <w:spacing w:after="0"/>
        <w:ind w:left="540" w:hanging="540"/>
        <w:jc w:val="both"/>
        <w:rPr>
          <w:rFonts w:ascii="Times New Roman" w:hAnsi="Times New Roman"/>
          <w:sz w:val="24"/>
          <w:szCs w:val="24"/>
        </w:rPr>
      </w:pPr>
    </w:p>
    <w:p w14:paraId="45BB1F62" w14:textId="2E1A3870" w:rsidR="00883E2D" w:rsidRPr="006735D0" w:rsidRDefault="00A7089E" w:rsidP="009863F3">
      <w:pPr>
        <w:pStyle w:val="ListParagraph"/>
        <w:tabs>
          <w:tab w:val="left" w:pos="540"/>
          <w:tab w:val="left" w:pos="630"/>
        </w:tabs>
        <w:spacing w:after="0"/>
        <w:ind w:left="540" w:hanging="540"/>
        <w:jc w:val="both"/>
        <w:rPr>
          <w:rFonts w:ascii="Times New Roman" w:hAnsi="Times New Roman"/>
          <w:sz w:val="24"/>
          <w:szCs w:val="24"/>
        </w:rPr>
      </w:pPr>
      <w:r w:rsidRPr="006735D0">
        <w:rPr>
          <w:rFonts w:ascii="Times New Roman" w:hAnsi="Times New Roman"/>
          <w:b/>
          <w:bCs/>
          <w:sz w:val="24"/>
          <w:szCs w:val="24"/>
        </w:rPr>
        <w:t>May 2017</w:t>
      </w:r>
    </w:p>
    <w:p w14:paraId="51C4DDC7" w14:textId="4AFC2242" w:rsidR="00AC3ECA" w:rsidRPr="006735D0" w:rsidRDefault="00AC3ECA" w:rsidP="009863F3">
      <w:pPr>
        <w:pStyle w:val="ListParagraph"/>
        <w:numPr>
          <w:ilvl w:val="0"/>
          <w:numId w:val="17"/>
        </w:numPr>
        <w:tabs>
          <w:tab w:val="left" w:pos="540"/>
          <w:tab w:val="left" w:pos="630"/>
        </w:tabs>
        <w:spacing w:after="0"/>
        <w:jc w:val="both"/>
        <w:rPr>
          <w:rFonts w:ascii="Times New Roman" w:hAnsi="Times New Roman"/>
          <w:sz w:val="24"/>
          <w:szCs w:val="24"/>
        </w:rPr>
      </w:pPr>
      <w:r w:rsidRPr="006735D0">
        <w:rPr>
          <w:rFonts w:ascii="Times New Roman" w:hAnsi="Times New Roman"/>
          <w:sz w:val="24"/>
          <w:szCs w:val="24"/>
        </w:rPr>
        <w:t>Define Critical Angle, Acceptance Angle, Fresnel Reflection and External Reflection.[5m]</w:t>
      </w:r>
    </w:p>
    <w:p w14:paraId="13F5C9E9" w14:textId="4E1424EE" w:rsidR="00AC3ECA" w:rsidRPr="006735D0" w:rsidRDefault="00AC3ECA" w:rsidP="009863F3">
      <w:pPr>
        <w:pStyle w:val="ListParagraph"/>
        <w:numPr>
          <w:ilvl w:val="0"/>
          <w:numId w:val="17"/>
        </w:numPr>
        <w:tabs>
          <w:tab w:val="left" w:pos="540"/>
          <w:tab w:val="left" w:pos="630"/>
        </w:tabs>
        <w:spacing w:after="0"/>
        <w:jc w:val="both"/>
        <w:rPr>
          <w:rFonts w:ascii="Times New Roman" w:hAnsi="Times New Roman"/>
          <w:sz w:val="24"/>
          <w:szCs w:val="24"/>
        </w:rPr>
      </w:pPr>
      <w:r w:rsidRPr="006735D0">
        <w:rPr>
          <w:rFonts w:ascii="Times New Roman" w:hAnsi="Times New Roman"/>
          <w:sz w:val="24"/>
          <w:szCs w:val="24"/>
        </w:rPr>
        <w:t xml:space="preserve"> Calculate the number of modes at 1.3 </w:t>
      </w:r>
      <w:proofErr w:type="spellStart"/>
      <w:r w:rsidRPr="006735D0">
        <w:rPr>
          <w:rFonts w:ascii="Times New Roman" w:hAnsi="Times New Roman"/>
          <w:sz w:val="24"/>
          <w:szCs w:val="24"/>
        </w:rPr>
        <w:t>μm</w:t>
      </w:r>
      <w:proofErr w:type="spellEnd"/>
      <w:r w:rsidRPr="006735D0">
        <w:rPr>
          <w:rFonts w:ascii="Times New Roman" w:hAnsi="Times New Roman"/>
          <w:sz w:val="24"/>
          <w:szCs w:val="24"/>
        </w:rPr>
        <w:t xml:space="preserve"> wavelength in GIF having index profile α =2, core radius 25 </w:t>
      </w:r>
      <w:proofErr w:type="spellStart"/>
      <w:r w:rsidRPr="006735D0">
        <w:rPr>
          <w:rFonts w:ascii="Times New Roman" w:hAnsi="Times New Roman"/>
          <w:sz w:val="24"/>
          <w:szCs w:val="24"/>
        </w:rPr>
        <w:t>μm</w:t>
      </w:r>
      <w:proofErr w:type="spellEnd"/>
      <w:r w:rsidRPr="006735D0">
        <w:rPr>
          <w:rFonts w:ascii="Times New Roman" w:hAnsi="Times New Roman"/>
          <w:sz w:val="24"/>
          <w:szCs w:val="24"/>
        </w:rPr>
        <w:t>, core refractive index 1.48 and cladding refractive index 1.46. [5m]</w:t>
      </w:r>
    </w:p>
    <w:p w14:paraId="220AF8AF" w14:textId="6E0FD2E9" w:rsidR="00AC3ECA" w:rsidRPr="006735D0" w:rsidRDefault="00AC3ECA" w:rsidP="009863F3">
      <w:pPr>
        <w:pStyle w:val="ListParagraph"/>
        <w:numPr>
          <w:ilvl w:val="0"/>
          <w:numId w:val="17"/>
        </w:numPr>
        <w:tabs>
          <w:tab w:val="left" w:pos="540"/>
          <w:tab w:val="left" w:pos="630"/>
        </w:tabs>
        <w:spacing w:after="0"/>
        <w:jc w:val="both"/>
        <w:rPr>
          <w:rFonts w:ascii="Times New Roman" w:hAnsi="Times New Roman"/>
          <w:sz w:val="24"/>
          <w:szCs w:val="24"/>
        </w:rPr>
      </w:pPr>
      <w:r w:rsidRPr="006735D0">
        <w:rPr>
          <w:rFonts w:ascii="Times New Roman" w:hAnsi="Times New Roman"/>
          <w:sz w:val="24"/>
          <w:szCs w:val="24"/>
        </w:rPr>
        <w:t xml:space="preserve"> Sketch the Refractive Index Profile of SIF and GIF. Derive an expression for Numerical Aperture and Number of Modes in SIF. [10m]</w:t>
      </w:r>
    </w:p>
    <w:p w14:paraId="416CF375" w14:textId="07F804E0" w:rsidR="00A7089E" w:rsidRPr="006735D0" w:rsidRDefault="00A7089E" w:rsidP="009863F3">
      <w:pPr>
        <w:tabs>
          <w:tab w:val="left" w:pos="540"/>
          <w:tab w:val="left" w:pos="630"/>
        </w:tabs>
        <w:spacing w:after="0"/>
        <w:jc w:val="both"/>
        <w:rPr>
          <w:rFonts w:ascii="Times New Roman" w:hAnsi="Times New Roman"/>
          <w:b/>
          <w:bCs/>
          <w:sz w:val="24"/>
          <w:szCs w:val="24"/>
        </w:rPr>
      </w:pPr>
    </w:p>
    <w:p w14:paraId="676DA1D6" w14:textId="17CEB51D" w:rsidR="00915AA3" w:rsidRPr="006735D0" w:rsidRDefault="00915AA3" w:rsidP="009863F3">
      <w:pPr>
        <w:tabs>
          <w:tab w:val="left" w:pos="540"/>
          <w:tab w:val="left" w:pos="630"/>
        </w:tabs>
        <w:spacing w:after="0"/>
        <w:ind w:left="540" w:hanging="540"/>
        <w:jc w:val="both"/>
        <w:rPr>
          <w:rFonts w:ascii="Times New Roman" w:hAnsi="Times New Roman"/>
          <w:b/>
          <w:bCs/>
          <w:sz w:val="24"/>
          <w:szCs w:val="24"/>
        </w:rPr>
      </w:pPr>
      <w:r w:rsidRPr="006735D0">
        <w:rPr>
          <w:rFonts w:ascii="Times New Roman" w:hAnsi="Times New Roman"/>
          <w:b/>
          <w:bCs/>
          <w:sz w:val="24"/>
          <w:szCs w:val="24"/>
        </w:rPr>
        <w:t>May 2016</w:t>
      </w:r>
    </w:p>
    <w:p w14:paraId="331A7CDB" w14:textId="77777777" w:rsidR="00AC3ECA" w:rsidRPr="006735D0" w:rsidRDefault="00AC3ECA" w:rsidP="009863F3">
      <w:pPr>
        <w:pStyle w:val="ListParagraph"/>
        <w:numPr>
          <w:ilvl w:val="0"/>
          <w:numId w:val="18"/>
        </w:numPr>
        <w:tabs>
          <w:tab w:val="left" w:pos="540"/>
          <w:tab w:val="left" w:pos="630"/>
        </w:tabs>
        <w:spacing w:after="0"/>
        <w:jc w:val="both"/>
        <w:rPr>
          <w:rFonts w:ascii="Times New Roman" w:hAnsi="Times New Roman"/>
          <w:sz w:val="24"/>
          <w:szCs w:val="24"/>
        </w:rPr>
      </w:pPr>
      <w:r w:rsidRPr="006735D0">
        <w:rPr>
          <w:rFonts w:ascii="Times New Roman" w:hAnsi="Times New Roman"/>
          <w:sz w:val="24"/>
          <w:szCs w:val="24"/>
        </w:rPr>
        <w:t>Derive the expression for cut off wavelength for single mode transmission [10m]</w:t>
      </w:r>
    </w:p>
    <w:p w14:paraId="0EF7B32D" w14:textId="1A34BA8C" w:rsidR="00AC3ECA" w:rsidRPr="006735D0" w:rsidRDefault="00AC3ECA" w:rsidP="009863F3">
      <w:pPr>
        <w:pStyle w:val="ListParagraph"/>
        <w:numPr>
          <w:ilvl w:val="0"/>
          <w:numId w:val="18"/>
        </w:numPr>
        <w:tabs>
          <w:tab w:val="left" w:pos="540"/>
          <w:tab w:val="left" w:pos="630"/>
        </w:tabs>
        <w:spacing w:after="0"/>
        <w:jc w:val="both"/>
        <w:rPr>
          <w:rFonts w:ascii="Times New Roman" w:hAnsi="Times New Roman"/>
          <w:sz w:val="24"/>
          <w:szCs w:val="24"/>
        </w:rPr>
      </w:pPr>
      <w:r w:rsidRPr="006735D0">
        <w:rPr>
          <w:rFonts w:ascii="Times New Roman" w:hAnsi="Times New Roman"/>
          <w:sz w:val="24"/>
          <w:szCs w:val="24"/>
        </w:rPr>
        <w:t xml:space="preserve"> A silica optical fiber has core refractive index of 1.4 and cladding index of refraction is 1.35. Determine</w:t>
      </w:r>
    </w:p>
    <w:p w14:paraId="4FA18CE7" w14:textId="77777777" w:rsidR="00AC3ECA" w:rsidRPr="006735D0" w:rsidRDefault="00AC3ECA" w:rsidP="009863F3">
      <w:pPr>
        <w:pStyle w:val="ListParagraph"/>
        <w:numPr>
          <w:ilvl w:val="0"/>
          <w:numId w:val="22"/>
        </w:numPr>
        <w:tabs>
          <w:tab w:val="left" w:pos="540"/>
          <w:tab w:val="left" w:pos="630"/>
        </w:tabs>
        <w:spacing w:after="0"/>
        <w:jc w:val="both"/>
        <w:rPr>
          <w:rFonts w:ascii="Times New Roman" w:hAnsi="Times New Roman"/>
          <w:sz w:val="24"/>
          <w:szCs w:val="24"/>
        </w:rPr>
      </w:pPr>
      <w:r w:rsidRPr="006735D0">
        <w:rPr>
          <w:rFonts w:ascii="Times New Roman" w:hAnsi="Times New Roman"/>
          <w:sz w:val="24"/>
          <w:szCs w:val="24"/>
        </w:rPr>
        <w:t>The critical angle</w:t>
      </w:r>
    </w:p>
    <w:p w14:paraId="03A765AB" w14:textId="77777777" w:rsidR="00AC3ECA" w:rsidRPr="006735D0" w:rsidRDefault="00AC3ECA" w:rsidP="009863F3">
      <w:pPr>
        <w:pStyle w:val="ListParagraph"/>
        <w:numPr>
          <w:ilvl w:val="0"/>
          <w:numId w:val="22"/>
        </w:numPr>
        <w:tabs>
          <w:tab w:val="left" w:pos="540"/>
          <w:tab w:val="left" w:pos="630"/>
        </w:tabs>
        <w:spacing w:after="0"/>
        <w:jc w:val="both"/>
        <w:rPr>
          <w:rFonts w:ascii="Times New Roman" w:hAnsi="Times New Roman"/>
          <w:sz w:val="24"/>
          <w:szCs w:val="24"/>
        </w:rPr>
      </w:pPr>
      <w:r w:rsidRPr="006735D0">
        <w:rPr>
          <w:rFonts w:ascii="Times New Roman" w:hAnsi="Times New Roman"/>
          <w:sz w:val="24"/>
          <w:szCs w:val="24"/>
        </w:rPr>
        <w:t xml:space="preserve">Numerical </w:t>
      </w:r>
    </w:p>
    <w:p w14:paraId="409319EA" w14:textId="4595A239" w:rsidR="00AC3ECA" w:rsidRPr="006735D0" w:rsidRDefault="00AC3ECA" w:rsidP="009863F3">
      <w:pPr>
        <w:pStyle w:val="ListParagraph"/>
        <w:numPr>
          <w:ilvl w:val="0"/>
          <w:numId w:val="22"/>
        </w:numPr>
        <w:tabs>
          <w:tab w:val="left" w:pos="540"/>
          <w:tab w:val="left" w:pos="630"/>
        </w:tabs>
        <w:spacing w:after="0"/>
        <w:jc w:val="both"/>
        <w:rPr>
          <w:rFonts w:ascii="Times New Roman" w:hAnsi="Times New Roman"/>
          <w:sz w:val="24"/>
          <w:szCs w:val="24"/>
        </w:rPr>
      </w:pPr>
      <w:r w:rsidRPr="006735D0">
        <w:rPr>
          <w:rFonts w:ascii="Times New Roman" w:hAnsi="Times New Roman"/>
          <w:sz w:val="24"/>
          <w:szCs w:val="24"/>
        </w:rPr>
        <w:t>The acceptance angle [10m]</w:t>
      </w:r>
    </w:p>
    <w:p w14:paraId="4F93CFB7" w14:textId="77777777" w:rsidR="001A2457" w:rsidRPr="006735D0" w:rsidRDefault="001A2457" w:rsidP="009863F3">
      <w:pPr>
        <w:tabs>
          <w:tab w:val="left" w:pos="540"/>
          <w:tab w:val="left" w:pos="630"/>
        </w:tabs>
        <w:spacing w:after="0"/>
        <w:jc w:val="both"/>
        <w:rPr>
          <w:rFonts w:ascii="Times New Roman" w:hAnsi="Times New Roman"/>
          <w:sz w:val="24"/>
          <w:szCs w:val="24"/>
        </w:rPr>
      </w:pPr>
    </w:p>
    <w:p w14:paraId="05A265FD" w14:textId="77777777" w:rsidR="001A2457" w:rsidRPr="006735D0" w:rsidRDefault="001A2457" w:rsidP="009863F3">
      <w:pPr>
        <w:tabs>
          <w:tab w:val="left" w:pos="540"/>
          <w:tab w:val="left" w:pos="630"/>
        </w:tabs>
        <w:spacing w:after="0"/>
        <w:jc w:val="both"/>
        <w:rPr>
          <w:rFonts w:ascii="Times New Roman" w:hAnsi="Times New Roman"/>
          <w:sz w:val="24"/>
          <w:szCs w:val="24"/>
        </w:rPr>
      </w:pPr>
    </w:p>
    <w:p w14:paraId="29949805" w14:textId="77777777" w:rsidR="001A2457" w:rsidRPr="006735D0" w:rsidRDefault="001A2457" w:rsidP="009863F3">
      <w:pPr>
        <w:tabs>
          <w:tab w:val="left" w:pos="540"/>
          <w:tab w:val="left" w:pos="630"/>
        </w:tabs>
        <w:spacing w:after="0"/>
        <w:jc w:val="both"/>
        <w:rPr>
          <w:rFonts w:ascii="Times New Roman" w:hAnsi="Times New Roman"/>
          <w:sz w:val="24"/>
          <w:szCs w:val="24"/>
        </w:rPr>
      </w:pPr>
    </w:p>
    <w:p w14:paraId="3520322C" w14:textId="77777777" w:rsidR="001A2457" w:rsidRPr="006735D0" w:rsidRDefault="001A2457" w:rsidP="009863F3">
      <w:pPr>
        <w:tabs>
          <w:tab w:val="left" w:pos="540"/>
          <w:tab w:val="left" w:pos="630"/>
        </w:tabs>
        <w:spacing w:after="0"/>
        <w:jc w:val="both"/>
        <w:rPr>
          <w:rFonts w:ascii="Times New Roman" w:hAnsi="Times New Roman"/>
          <w:sz w:val="24"/>
          <w:szCs w:val="24"/>
        </w:rPr>
      </w:pPr>
    </w:p>
    <w:p w14:paraId="1984E9BF" w14:textId="77777777" w:rsidR="001A2457" w:rsidRPr="006735D0" w:rsidRDefault="001A2457" w:rsidP="009863F3">
      <w:pPr>
        <w:tabs>
          <w:tab w:val="left" w:pos="540"/>
          <w:tab w:val="left" w:pos="630"/>
        </w:tabs>
        <w:spacing w:after="0"/>
        <w:jc w:val="both"/>
        <w:rPr>
          <w:rFonts w:ascii="Times New Roman" w:hAnsi="Times New Roman"/>
          <w:sz w:val="24"/>
          <w:szCs w:val="24"/>
        </w:rPr>
      </w:pPr>
    </w:p>
    <w:p w14:paraId="1D045C37" w14:textId="77777777" w:rsidR="001A2457" w:rsidRPr="006735D0" w:rsidRDefault="001A2457" w:rsidP="009863F3">
      <w:pPr>
        <w:tabs>
          <w:tab w:val="left" w:pos="540"/>
          <w:tab w:val="left" w:pos="630"/>
        </w:tabs>
        <w:spacing w:after="0"/>
        <w:jc w:val="both"/>
        <w:rPr>
          <w:rFonts w:ascii="Times New Roman" w:hAnsi="Times New Roman"/>
          <w:sz w:val="24"/>
          <w:szCs w:val="24"/>
        </w:rPr>
      </w:pPr>
    </w:p>
    <w:p w14:paraId="361C7208" w14:textId="77777777" w:rsidR="001A2457" w:rsidRPr="006735D0" w:rsidRDefault="001A2457" w:rsidP="009863F3">
      <w:pPr>
        <w:tabs>
          <w:tab w:val="left" w:pos="540"/>
          <w:tab w:val="left" w:pos="630"/>
        </w:tabs>
        <w:spacing w:after="0"/>
        <w:jc w:val="both"/>
        <w:rPr>
          <w:rFonts w:ascii="Times New Roman" w:hAnsi="Times New Roman"/>
          <w:sz w:val="24"/>
          <w:szCs w:val="24"/>
        </w:rPr>
      </w:pPr>
    </w:p>
    <w:p w14:paraId="108283F1" w14:textId="77777777" w:rsidR="001A2457" w:rsidRPr="006735D0" w:rsidRDefault="001A2457" w:rsidP="009863F3">
      <w:pPr>
        <w:tabs>
          <w:tab w:val="left" w:pos="540"/>
          <w:tab w:val="left" w:pos="630"/>
        </w:tabs>
        <w:spacing w:after="0"/>
        <w:jc w:val="both"/>
        <w:rPr>
          <w:rFonts w:ascii="Times New Roman" w:hAnsi="Times New Roman"/>
          <w:sz w:val="24"/>
          <w:szCs w:val="24"/>
        </w:rPr>
      </w:pPr>
    </w:p>
    <w:p w14:paraId="6F637383" w14:textId="77777777" w:rsidR="001A2457" w:rsidRPr="006735D0" w:rsidRDefault="001A2457" w:rsidP="009863F3">
      <w:pPr>
        <w:pStyle w:val="ListParagraph"/>
        <w:numPr>
          <w:ilvl w:val="0"/>
          <w:numId w:val="21"/>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Explain any one fiber fabrication process with neat diagram. Compare the different methods of fabrication.[10]</w:t>
      </w:r>
    </w:p>
    <w:p w14:paraId="55536186" w14:textId="77777777" w:rsidR="001A2457" w:rsidRPr="006735D0" w:rsidRDefault="001A2457" w:rsidP="009863F3">
      <w:pPr>
        <w:pStyle w:val="ListParagraph"/>
        <w:numPr>
          <w:ilvl w:val="0"/>
          <w:numId w:val="21"/>
        </w:numPr>
        <w:spacing w:after="0"/>
        <w:jc w:val="both"/>
        <w:rPr>
          <w:rFonts w:ascii="Times New Roman" w:hAnsi="Times New Roman"/>
          <w:bCs/>
          <w:sz w:val="24"/>
          <w:szCs w:val="24"/>
          <w:shd w:val="clear" w:color="auto" w:fill="FFFFFF"/>
        </w:rPr>
      </w:pPr>
      <w:bookmarkStart w:id="4" w:name="_Hlk166012179"/>
      <w:r w:rsidRPr="006735D0">
        <w:rPr>
          <w:rFonts w:ascii="Times New Roman" w:hAnsi="Times New Roman"/>
          <w:bCs/>
          <w:sz w:val="24"/>
          <w:szCs w:val="24"/>
          <w:shd w:val="clear" w:color="auto" w:fill="FFFFFF"/>
        </w:rPr>
        <w:t>Explain different types of fibers with their refractive index profile and mention its dimensions</w:t>
      </w:r>
      <w:bookmarkEnd w:id="4"/>
      <w:r w:rsidRPr="006735D0">
        <w:rPr>
          <w:rFonts w:ascii="Times New Roman" w:hAnsi="Times New Roman"/>
          <w:bCs/>
          <w:sz w:val="24"/>
          <w:szCs w:val="24"/>
          <w:shd w:val="clear" w:color="auto" w:fill="FFFFFF"/>
        </w:rPr>
        <w:t>.[05]</w:t>
      </w:r>
    </w:p>
    <w:p w14:paraId="7AD1321C" w14:textId="77777777" w:rsidR="001A2457" w:rsidRPr="006735D0" w:rsidRDefault="001A2457" w:rsidP="009863F3">
      <w:pPr>
        <w:pStyle w:val="ListParagraph"/>
        <w:numPr>
          <w:ilvl w:val="0"/>
          <w:numId w:val="21"/>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Starting from Maxwells equation, derive the wave equation for step index fiber?[10]</w:t>
      </w:r>
    </w:p>
    <w:p w14:paraId="467C539C" w14:textId="77777777" w:rsidR="001A2457" w:rsidRPr="006735D0" w:rsidRDefault="001A2457" w:rsidP="009863F3">
      <w:pPr>
        <w:pStyle w:val="ListParagraph"/>
        <w:numPr>
          <w:ilvl w:val="0"/>
          <w:numId w:val="21"/>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Short Note: Fiber Materials[05]</w:t>
      </w:r>
    </w:p>
    <w:p w14:paraId="2AA04FD4" w14:textId="77777777" w:rsidR="001A2457" w:rsidRPr="006735D0" w:rsidRDefault="001A2457" w:rsidP="009863F3">
      <w:pPr>
        <w:pStyle w:val="ListParagraph"/>
        <w:numPr>
          <w:ilvl w:val="0"/>
          <w:numId w:val="21"/>
        </w:numPr>
        <w:spacing w:after="0"/>
        <w:jc w:val="both"/>
        <w:rPr>
          <w:rFonts w:ascii="Times New Roman" w:hAnsi="Times New Roman"/>
          <w:bCs/>
          <w:sz w:val="24"/>
          <w:szCs w:val="24"/>
        </w:rPr>
      </w:pPr>
      <w:r w:rsidRPr="006735D0">
        <w:rPr>
          <w:rFonts w:ascii="Times New Roman" w:hAnsi="Times New Roman"/>
          <w:bCs/>
          <w:sz w:val="24"/>
          <w:szCs w:val="24"/>
          <w:shd w:val="clear" w:color="auto" w:fill="FFFFFF"/>
        </w:rPr>
        <w:t>Describe two methods of splicing individual fibers together. What are the advantages and disadvantages of each method?[10]</w:t>
      </w:r>
    </w:p>
    <w:p w14:paraId="5333538C" w14:textId="57064ED9" w:rsidR="00412653" w:rsidRPr="006735D0" w:rsidRDefault="00412653" w:rsidP="009863F3">
      <w:pPr>
        <w:tabs>
          <w:tab w:val="left" w:pos="540"/>
          <w:tab w:val="left" w:pos="630"/>
        </w:tabs>
        <w:spacing w:after="0"/>
        <w:ind w:left="540" w:hanging="540"/>
        <w:jc w:val="both"/>
        <w:rPr>
          <w:rFonts w:ascii="Times New Roman" w:hAnsi="Times New Roman"/>
          <w:sz w:val="24"/>
          <w:szCs w:val="24"/>
        </w:rPr>
      </w:pPr>
    </w:p>
    <w:p w14:paraId="31DB590B" w14:textId="187D399B" w:rsidR="00915AA3" w:rsidRPr="006735D0" w:rsidRDefault="00915AA3" w:rsidP="009863F3">
      <w:pPr>
        <w:tabs>
          <w:tab w:val="left" w:pos="540"/>
          <w:tab w:val="left" w:pos="630"/>
        </w:tabs>
        <w:spacing w:after="0"/>
        <w:ind w:left="540" w:hanging="540"/>
        <w:jc w:val="both"/>
        <w:rPr>
          <w:rFonts w:ascii="Times New Roman" w:hAnsi="Times New Roman"/>
          <w:b/>
          <w:bCs/>
          <w:sz w:val="24"/>
          <w:szCs w:val="24"/>
        </w:rPr>
      </w:pPr>
      <w:r w:rsidRPr="006735D0">
        <w:rPr>
          <w:rFonts w:ascii="Times New Roman" w:hAnsi="Times New Roman"/>
          <w:b/>
          <w:bCs/>
          <w:sz w:val="24"/>
          <w:szCs w:val="24"/>
        </w:rPr>
        <w:t>Dec</w:t>
      </w:r>
      <w:r w:rsidR="00883E2D" w:rsidRPr="006735D0">
        <w:rPr>
          <w:rFonts w:ascii="Times New Roman" w:hAnsi="Times New Roman"/>
          <w:b/>
          <w:bCs/>
          <w:sz w:val="24"/>
          <w:szCs w:val="24"/>
        </w:rPr>
        <w:t xml:space="preserve"> </w:t>
      </w:r>
      <w:r w:rsidRPr="006735D0">
        <w:rPr>
          <w:rFonts w:ascii="Times New Roman" w:hAnsi="Times New Roman"/>
          <w:b/>
          <w:bCs/>
          <w:sz w:val="24"/>
          <w:szCs w:val="24"/>
        </w:rPr>
        <w:t>2015</w:t>
      </w:r>
    </w:p>
    <w:p w14:paraId="2133CA05" w14:textId="27D7D6A6" w:rsidR="00B264A2" w:rsidRPr="006735D0" w:rsidRDefault="00AC3ECA" w:rsidP="009863F3">
      <w:pPr>
        <w:pStyle w:val="ListParagraph"/>
        <w:numPr>
          <w:ilvl w:val="0"/>
          <w:numId w:val="19"/>
        </w:numPr>
        <w:tabs>
          <w:tab w:val="left" w:pos="540"/>
          <w:tab w:val="left" w:pos="630"/>
        </w:tabs>
        <w:spacing w:after="0"/>
        <w:jc w:val="both"/>
        <w:rPr>
          <w:rFonts w:ascii="Times New Roman" w:hAnsi="Times New Roman"/>
          <w:sz w:val="24"/>
          <w:szCs w:val="24"/>
        </w:rPr>
      </w:pPr>
      <w:bookmarkStart w:id="5" w:name="_Hlk166009808"/>
      <w:r w:rsidRPr="006735D0">
        <w:rPr>
          <w:rFonts w:ascii="Times New Roman" w:hAnsi="Times New Roman"/>
          <w:sz w:val="24"/>
          <w:szCs w:val="24"/>
        </w:rPr>
        <w:t>Draw the block diagram of optical communication</w:t>
      </w:r>
      <w:bookmarkEnd w:id="5"/>
      <w:r w:rsidRPr="006735D0">
        <w:rPr>
          <w:rFonts w:ascii="Times New Roman" w:hAnsi="Times New Roman"/>
          <w:sz w:val="24"/>
          <w:szCs w:val="24"/>
        </w:rPr>
        <w:t xml:space="preserve"> and state its advantages and disadvantages. [10m]</w:t>
      </w:r>
    </w:p>
    <w:p w14:paraId="5AD9F296" w14:textId="455A1EB3" w:rsidR="00B264A2" w:rsidRPr="006735D0" w:rsidRDefault="00AC3ECA" w:rsidP="009863F3">
      <w:pPr>
        <w:pStyle w:val="ListParagraph"/>
        <w:numPr>
          <w:ilvl w:val="0"/>
          <w:numId w:val="19"/>
        </w:numPr>
        <w:spacing w:after="0"/>
        <w:jc w:val="both"/>
        <w:rPr>
          <w:rFonts w:ascii="Times New Roman" w:hAnsi="Times New Roman"/>
          <w:sz w:val="24"/>
          <w:szCs w:val="24"/>
        </w:rPr>
      </w:pPr>
      <w:r w:rsidRPr="006735D0">
        <w:rPr>
          <w:rFonts w:ascii="Times New Roman" w:hAnsi="Times New Roman"/>
          <w:sz w:val="24"/>
          <w:szCs w:val="24"/>
        </w:rPr>
        <w:t>Explain different types of fibers with their refractive index profile and mention its dimensions [5m]</w:t>
      </w:r>
    </w:p>
    <w:p w14:paraId="6E451E0C" w14:textId="7EABF196" w:rsidR="001A2457" w:rsidRPr="006735D0" w:rsidRDefault="001A2457" w:rsidP="009863F3">
      <w:pPr>
        <w:spacing w:after="0"/>
        <w:jc w:val="both"/>
        <w:rPr>
          <w:rFonts w:ascii="Times New Roman" w:hAnsi="Times New Roman"/>
          <w:bCs/>
          <w:sz w:val="24"/>
          <w:szCs w:val="24"/>
        </w:rPr>
      </w:pPr>
    </w:p>
    <w:p w14:paraId="6774E9F7" w14:textId="7A3DF75C" w:rsidR="001A2457" w:rsidRPr="006735D0" w:rsidRDefault="001A2457" w:rsidP="009863F3">
      <w:pPr>
        <w:spacing w:after="0"/>
        <w:ind w:left="720" w:hanging="720"/>
        <w:jc w:val="both"/>
        <w:rPr>
          <w:rFonts w:ascii="Times New Roman" w:hAnsi="Times New Roman"/>
          <w:b/>
          <w:sz w:val="24"/>
          <w:szCs w:val="24"/>
        </w:rPr>
      </w:pPr>
      <w:r w:rsidRPr="006735D0">
        <w:rPr>
          <w:rFonts w:ascii="Times New Roman" w:hAnsi="Times New Roman"/>
          <w:b/>
          <w:sz w:val="24"/>
          <w:szCs w:val="24"/>
        </w:rPr>
        <w:t>Dec 2014</w:t>
      </w:r>
    </w:p>
    <w:p w14:paraId="0B408891" w14:textId="77777777" w:rsidR="001A2457" w:rsidRPr="006735D0" w:rsidRDefault="001A2457" w:rsidP="009863F3">
      <w:pPr>
        <w:pStyle w:val="ListParagraph"/>
        <w:numPr>
          <w:ilvl w:val="0"/>
          <w:numId w:val="23"/>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Explain three operating windows in optical communication.[05]</w:t>
      </w:r>
    </w:p>
    <w:p w14:paraId="45C3E25D" w14:textId="77777777" w:rsidR="001A2457" w:rsidRPr="006735D0" w:rsidRDefault="001A2457" w:rsidP="009863F3">
      <w:pPr>
        <w:pStyle w:val="Heading3"/>
        <w:numPr>
          <w:ilvl w:val="0"/>
          <w:numId w:val="23"/>
        </w:numPr>
        <w:shd w:val="clear" w:color="auto" w:fill="FFFFFF"/>
        <w:spacing w:before="0" w:beforeAutospacing="0" w:after="0" w:afterAutospacing="0"/>
        <w:jc w:val="both"/>
        <w:rPr>
          <w:b w:val="0"/>
          <w:sz w:val="24"/>
          <w:szCs w:val="24"/>
        </w:rPr>
      </w:pPr>
      <w:r w:rsidRPr="006735D0">
        <w:rPr>
          <w:b w:val="0"/>
          <w:sz w:val="24"/>
          <w:szCs w:val="24"/>
        </w:rPr>
        <w:t xml:space="preserve">A silica optical </w:t>
      </w:r>
      <w:proofErr w:type="spellStart"/>
      <w:r w:rsidRPr="006735D0">
        <w:rPr>
          <w:b w:val="0"/>
          <w:sz w:val="24"/>
          <w:szCs w:val="24"/>
        </w:rPr>
        <w:t>fiber</w:t>
      </w:r>
      <w:proofErr w:type="spellEnd"/>
      <w:r w:rsidRPr="006735D0">
        <w:rPr>
          <w:b w:val="0"/>
          <w:sz w:val="24"/>
          <w:szCs w:val="24"/>
        </w:rPr>
        <w:t xml:space="preserve"> with core diameter large enough to be considered by Ray theory has a core refractive index of 1.5 and cladding refractive index of 1.47.</w:t>
      </w:r>
    </w:p>
    <w:p w14:paraId="06CFF2C3" w14:textId="77777777" w:rsidR="001A2457" w:rsidRPr="006735D0" w:rsidRDefault="001A2457" w:rsidP="009863F3">
      <w:pPr>
        <w:pStyle w:val="Heading3"/>
        <w:numPr>
          <w:ilvl w:val="0"/>
          <w:numId w:val="23"/>
        </w:numPr>
        <w:shd w:val="clear" w:color="auto" w:fill="FFFFFF"/>
        <w:spacing w:before="0" w:beforeAutospacing="0" w:after="0" w:afterAutospacing="0"/>
        <w:jc w:val="both"/>
        <w:rPr>
          <w:b w:val="0"/>
          <w:sz w:val="24"/>
          <w:szCs w:val="24"/>
        </w:rPr>
      </w:pPr>
      <w:r w:rsidRPr="006735D0">
        <w:rPr>
          <w:b w:val="0"/>
          <w:sz w:val="24"/>
          <w:szCs w:val="24"/>
        </w:rPr>
        <w:t>Determine:</w:t>
      </w:r>
    </w:p>
    <w:p w14:paraId="220AF36A" w14:textId="5F499F70" w:rsidR="001A2457" w:rsidRPr="006735D0" w:rsidRDefault="001A2457" w:rsidP="009863F3">
      <w:pPr>
        <w:pStyle w:val="NormalWeb"/>
        <w:shd w:val="clear" w:color="auto" w:fill="FFFFFF"/>
        <w:spacing w:before="0" w:beforeAutospacing="0" w:after="0" w:afterAutospacing="0"/>
        <w:ind w:left="360"/>
        <w:jc w:val="both"/>
        <w:rPr>
          <w:bCs/>
        </w:rPr>
      </w:pPr>
      <w:proofErr w:type="spellStart"/>
      <w:r w:rsidRPr="006735D0">
        <w:rPr>
          <w:rStyle w:val="mi"/>
          <w:bCs/>
          <w:bdr w:val="none" w:sz="0" w:space="0" w:color="auto" w:frame="1"/>
        </w:rPr>
        <w:t>i</w:t>
      </w:r>
      <w:r w:rsidRPr="006735D0">
        <w:rPr>
          <w:rStyle w:val="mo"/>
          <w:bCs/>
          <w:bdr w:val="none" w:sz="0" w:space="0" w:color="auto" w:frame="1"/>
        </w:rPr>
        <w:t>.</w:t>
      </w:r>
      <w:r w:rsidRPr="006735D0">
        <w:rPr>
          <w:rStyle w:val="mi"/>
          <w:bCs/>
          <w:bdr w:val="none" w:sz="0" w:space="0" w:color="auto" w:frame="1"/>
        </w:rPr>
        <w:t>The</w:t>
      </w:r>
      <w:proofErr w:type="spellEnd"/>
      <w:r w:rsidRPr="006735D0">
        <w:rPr>
          <w:rStyle w:val="mtext"/>
          <w:bCs/>
          <w:bdr w:val="none" w:sz="0" w:space="0" w:color="auto" w:frame="1"/>
        </w:rPr>
        <w:t> </w:t>
      </w:r>
      <w:r w:rsidRPr="006735D0">
        <w:rPr>
          <w:rStyle w:val="mi"/>
          <w:bCs/>
          <w:bdr w:val="none" w:sz="0" w:space="0" w:color="auto" w:frame="1"/>
        </w:rPr>
        <w:t>critical</w:t>
      </w:r>
      <w:r w:rsidRPr="006735D0">
        <w:rPr>
          <w:rStyle w:val="mtext"/>
          <w:bCs/>
          <w:bdr w:val="none" w:sz="0" w:space="0" w:color="auto" w:frame="1"/>
        </w:rPr>
        <w:t> </w:t>
      </w:r>
      <w:proofErr w:type="spellStart"/>
      <w:r w:rsidRPr="006735D0">
        <w:rPr>
          <w:rStyle w:val="mi"/>
          <w:bCs/>
          <w:bdr w:val="none" w:sz="0" w:space="0" w:color="auto" w:frame="1"/>
        </w:rPr>
        <w:t>angle</w:t>
      </w:r>
      <w:r w:rsidRPr="006735D0">
        <w:rPr>
          <w:rStyle w:val="mo"/>
          <w:bCs/>
          <w:bdr w:val="none" w:sz="0" w:space="0" w:color="auto" w:frame="1"/>
        </w:rPr>
        <w:t>.</w:t>
      </w:r>
      <w:proofErr w:type="gramStart"/>
      <w:r w:rsidRPr="006735D0">
        <w:rPr>
          <w:rStyle w:val="mi"/>
          <w:bCs/>
          <w:bdr w:val="none" w:sz="0" w:space="0" w:color="auto" w:frame="1"/>
        </w:rPr>
        <w:t>ii</w:t>
      </w:r>
      <w:r w:rsidRPr="006735D0">
        <w:rPr>
          <w:rStyle w:val="mo"/>
          <w:bCs/>
          <w:bdr w:val="none" w:sz="0" w:space="0" w:color="auto" w:frame="1"/>
        </w:rPr>
        <w:t>.</w:t>
      </w:r>
      <w:r w:rsidRPr="006735D0">
        <w:rPr>
          <w:rStyle w:val="mi"/>
          <w:bCs/>
          <w:bdr w:val="none" w:sz="0" w:space="0" w:color="auto" w:frame="1"/>
        </w:rPr>
        <w:t>The</w:t>
      </w:r>
      <w:proofErr w:type="spellEnd"/>
      <w:proofErr w:type="gramEnd"/>
      <w:r w:rsidRPr="006735D0">
        <w:rPr>
          <w:rStyle w:val="mtext"/>
          <w:bCs/>
          <w:bdr w:val="none" w:sz="0" w:space="0" w:color="auto" w:frame="1"/>
        </w:rPr>
        <w:t> </w:t>
      </w:r>
      <w:proofErr w:type="spellStart"/>
      <w:r w:rsidRPr="006735D0">
        <w:rPr>
          <w:rStyle w:val="mi"/>
          <w:bCs/>
          <w:bdr w:val="none" w:sz="0" w:space="0" w:color="auto" w:frame="1"/>
        </w:rPr>
        <w:t>NA</w:t>
      </w:r>
      <w:r w:rsidRPr="006735D0">
        <w:rPr>
          <w:rStyle w:val="mo"/>
          <w:bCs/>
          <w:bdr w:val="none" w:sz="0" w:space="0" w:color="auto" w:frame="1"/>
        </w:rPr>
        <w:t>.</w:t>
      </w:r>
      <w:r w:rsidRPr="006735D0">
        <w:rPr>
          <w:rStyle w:val="mi"/>
          <w:bCs/>
          <w:bdr w:val="none" w:sz="0" w:space="0" w:color="auto" w:frame="1"/>
        </w:rPr>
        <w:t>iii</w:t>
      </w:r>
      <w:r w:rsidRPr="006735D0">
        <w:rPr>
          <w:rStyle w:val="mo"/>
          <w:bCs/>
          <w:bdr w:val="none" w:sz="0" w:space="0" w:color="auto" w:frame="1"/>
        </w:rPr>
        <w:t>.</w:t>
      </w:r>
      <w:r w:rsidRPr="006735D0">
        <w:rPr>
          <w:rStyle w:val="mi"/>
          <w:bCs/>
          <w:bdr w:val="none" w:sz="0" w:space="0" w:color="auto" w:frame="1"/>
        </w:rPr>
        <w:t>The</w:t>
      </w:r>
      <w:proofErr w:type="spellEnd"/>
      <w:r w:rsidRPr="006735D0">
        <w:rPr>
          <w:rStyle w:val="mtext"/>
          <w:bCs/>
          <w:bdr w:val="none" w:sz="0" w:space="0" w:color="auto" w:frame="1"/>
        </w:rPr>
        <w:t> </w:t>
      </w:r>
      <w:r w:rsidRPr="006735D0">
        <w:rPr>
          <w:rStyle w:val="mi"/>
          <w:bCs/>
          <w:bdr w:val="none" w:sz="0" w:space="0" w:color="auto" w:frame="1"/>
        </w:rPr>
        <w:t>acceptance</w:t>
      </w:r>
      <w:r w:rsidRPr="006735D0">
        <w:rPr>
          <w:rStyle w:val="mtext"/>
          <w:bCs/>
          <w:bdr w:val="none" w:sz="0" w:space="0" w:color="auto" w:frame="1"/>
        </w:rPr>
        <w:t> </w:t>
      </w:r>
      <w:r w:rsidRPr="006735D0">
        <w:rPr>
          <w:rStyle w:val="mi"/>
          <w:bCs/>
          <w:bdr w:val="none" w:sz="0" w:space="0" w:color="auto" w:frame="1"/>
        </w:rPr>
        <w:t>angle</w:t>
      </w:r>
      <w:r w:rsidRPr="006735D0">
        <w:rPr>
          <w:bCs/>
        </w:rPr>
        <w:t>[10]</w:t>
      </w:r>
    </w:p>
    <w:p w14:paraId="1928F6C3" w14:textId="77777777" w:rsidR="001A2457" w:rsidRPr="006735D0" w:rsidRDefault="001A2457" w:rsidP="009863F3">
      <w:pPr>
        <w:spacing w:after="0"/>
        <w:ind w:left="720" w:hanging="720"/>
        <w:jc w:val="both"/>
        <w:rPr>
          <w:rFonts w:ascii="Times New Roman" w:hAnsi="Times New Roman"/>
          <w:bCs/>
          <w:sz w:val="24"/>
          <w:szCs w:val="24"/>
        </w:rPr>
      </w:pPr>
    </w:p>
    <w:p w14:paraId="538F54BB" w14:textId="61209D05" w:rsidR="001A2457" w:rsidRPr="006735D0" w:rsidRDefault="001A2457" w:rsidP="009863F3">
      <w:pPr>
        <w:spacing w:after="0"/>
        <w:ind w:left="720" w:hanging="720"/>
        <w:jc w:val="both"/>
        <w:rPr>
          <w:rFonts w:ascii="Times New Roman" w:hAnsi="Times New Roman"/>
          <w:b/>
          <w:sz w:val="24"/>
          <w:szCs w:val="24"/>
        </w:rPr>
      </w:pPr>
      <w:r w:rsidRPr="006735D0">
        <w:rPr>
          <w:rFonts w:ascii="Times New Roman" w:hAnsi="Times New Roman"/>
          <w:b/>
          <w:sz w:val="24"/>
          <w:szCs w:val="24"/>
        </w:rPr>
        <w:t>May 2014</w:t>
      </w:r>
    </w:p>
    <w:p w14:paraId="3CB2651F" w14:textId="77777777" w:rsidR="001A2457" w:rsidRPr="006735D0" w:rsidRDefault="001A2457" w:rsidP="009863F3">
      <w:pPr>
        <w:pStyle w:val="ListParagraph"/>
        <w:numPr>
          <w:ilvl w:val="0"/>
          <w:numId w:val="24"/>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What do you mean by Optical wave guide? How it is different from Electrical wave guide?[05]</w:t>
      </w:r>
    </w:p>
    <w:p w14:paraId="22DE3247" w14:textId="77777777" w:rsidR="001A2457" w:rsidRPr="006735D0" w:rsidRDefault="001A2457" w:rsidP="009863F3">
      <w:pPr>
        <w:pStyle w:val="ListParagraph"/>
        <w:numPr>
          <w:ilvl w:val="0"/>
          <w:numId w:val="24"/>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Explain the significance of V-number. Derive the expression for number of guided modes in graded-index fiber.[10]</w:t>
      </w:r>
    </w:p>
    <w:p w14:paraId="413B835E" w14:textId="77777777" w:rsidR="001A2457" w:rsidRPr="006735D0" w:rsidRDefault="001A2457" w:rsidP="009863F3">
      <w:pPr>
        <w:pStyle w:val="ListParagraph"/>
        <w:numPr>
          <w:ilvl w:val="0"/>
          <w:numId w:val="24"/>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Explain the following terms:</w:t>
      </w:r>
    </w:p>
    <w:p w14:paraId="232B821F" w14:textId="1D6CFF2A" w:rsidR="001A2457" w:rsidRPr="006735D0" w:rsidRDefault="001A2457" w:rsidP="009863F3">
      <w:pPr>
        <w:pStyle w:val="NormalWeb"/>
        <w:numPr>
          <w:ilvl w:val="1"/>
          <w:numId w:val="24"/>
        </w:numPr>
        <w:shd w:val="clear" w:color="auto" w:fill="FFFFFF"/>
        <w:spacing w:before="0" w:beforeAutospacing="0" w:after="0" w:afterAutospacing="0"/>
        <w:jc w:val="both"/>
        <w:rPr>
          <w:bCs/>
        </w:rPr>
      </w:pPr>
      <w:r w:rsidRPr="006735D0">
        <w:rPr>
          <w:bCs/>
        </w:rPr>
        <w:t>Total internal reflection</w:t>
      </w:r>
    </w:p>
    <w:p w14:paraId="572B91FD" w14:textId="2B5257D2" w:rsidR="001A2457" w:rsidRPr="006735D0" w:rsidRDefault="001A2457" w:rsidP="009863F3">
      <w:pPr>
        <w:pStyle w:val="NormalWeb"/>
        <w:numPr>
          <w:ilvl w:val="1"/>
          <w:numId w:val="24"/>
        </w:numPr>
        <w:shd w:val="clear" w:color="auto" w:fill="FFFFFF"/>
        <w:spacing w:before="0" w:beforeAutospacing="0" w:after="0" w:afterAutospacing="0"/>
        <w:jc w:val="both"/>
        <w:rPr>
          <w:bCs/>
        </w:rPr>
      </w:pPr>
      <w:r w:rsidRPr="006735D0">
        <w:rPr>
          <w:bCs/>
        </w:rPr>
        <w:t>Acceptance angle</w:t>
      </w:r>
    </w:p>
    <w:p w14:paraId="4FA3295C" w14:textId="79216A72" w:rsidR="001A2457" w:rsidRPr="006735D0" w:rsidRDefault="001A2457" w:rsidP="009863F3">
      <w:pPr>
        <w:pStyle w:val="NormalWeb"/>
        <w:numPr>
          <w:ilvl w:val="1"/>
          <w:numId w:val="24"/>
        </w:numPr>
        <w:shd w:val="clear" w:color="auto" w:fill="FFFFFF"/>
        <w:spacing w:before="0" w:beforeAutospacing="0" w:after="0" w:afterAutospacing="0"/>
        <w:jc w:val="both"/>
        <w:rPr>
          <w:bCs/>
        </w:rPr>
      </w:pPr>
      <w:r w:rsidRPr="006735D0">
        <w:rPr>
          <w:bCs/>
        </w:rPr>
        <w:t xml:space="preserve">Critical </w:t>
      </w:r>
      <w:proofErr w:type="gramStart"/>
      <w:r w:rsidRPr="006735D0">
        <w:rPr>
          <w:bCs/>
        </w:rPr>
        <w:t>angle[</w:t>
      </w:r>
      <w:proofErr w:type="gramEnd"/>
      <w:r w:rsidRPr="006735D0">
        <w:rPr>
          <w:bCs/>
        </w:rPr>
        <w:t>03]</w:t>
      </w:r>
    </w:p>
    <w:p w14:paraId="41769F44" w14:textId="77777777" w:rsidR="001A2457" w:rsidRPr="006735D0" w:rsidRDefault="001A2457" w:rsidP="009863F3">
      <w:pPr>
        <w:pStyle w:val="ListParagraph"/>
        <w:numPr>
          <w:ilvl w:val="0"/>
          <w:numId w:val="24"/>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Derive the expression of Numerical Aperture of Step- index fiber. What will happen to Numerical Aperture if cladding is removed?[05]</w:t>
      </w:r>
    </w:p>
    <w:p w14:paraId="7EC8BC4E" w14:textId="77777777" w:rsidR="001A2457" w:rsidRPr="006735D0" w:rsidRDefault="001A2457" w:rsidP="009863F3">
      <w:pPr>
        <w:pStyle w:val="ListParagraph"/>
        <w:numPr>
          <w:ilvl w:val="0"/>
          <w:numId w:val="24"/>
        </w:numPr>
        <w:spacing w:after="0"/>
        <w:jc w:val="both"/>
        <w:rPr>
          <w:rFonts w:ascii="Times New Roman" w:hAnsi="Times New Roman"/>
          <w:bCs/>
          <w:sz w:val="24"/>
          <w:szCs w:val="24"/>
        </w:rPr>
      </w:pPr>
      <w:r w:rsidRPr="006735D0">
        <w:rPr>
          <w:rFonts w:ascii="Times New Roman" w:hAnsi="Times New Roman"/>
          <w:bCs/>
          <w:sz w:val="24"/>
          <w:szCs w:val="24"/>
          <w:shd w:val="clear" w:color="auto" w:fill="FFFFFF"/>
        </w:rPr>
        <w:t>Compare step- index and graded-index fiber.[05]</w:t>
      </w:r>
    </w:p>
    <w:p w14:paraId="75ECFCE9" w14:textId="77777777" w:rsidR="001A2457" w:rsidRPr="006735D0" w:rsidRDefault="001A2457" w:rsidP="009863F3">
      <w:pPr>
        <w:spacing w:after="0"/>
        <w:ind w:left="720" w:hanging="720"/>
        <w:jc w:val="both"/>
        <w:rPr>
          <w:rFonts w:ascii="Times New Roman" w:hAnsi="Times New Roman"/>
          <w:bCs/>
          <w:sz w:val="24"/>
          <w:szCs w:val="24"/>
        </w:rPr>
      </w:pPr>
    </w:p>
    <w:p w14:paraId="1FAF6B29" w14:textId="43FE6BD6" w:rsidR="001A2457" w:rsidRPr="006735D0" w:rsidRDefault="001A2457" w:rsidP="009863F3">
      <w:pPr>
        <w:spacing w:after="0"/>
        <w:ind w:left="720" w:hanging="720"/>
        <w:jc w:val="both"/>
        <w:rPr>
          <w:rFonts w:ascii="Times New Roman" w:hAnsi="Times New Roman"/>
          <w:b/>
          <w:sz w:val="24"/>
          <w:szCs w:val="24"/>
        </w:rPr>
      </w:pPr>
      <w:r w:rsidRPr="006735D0">
        <w:rPr>
          <w:rFonts w:ascii="Times New Roman" w:hAnsi="Times New Roman"/>
          <w:b/>
          <w:sz w:val="24"/>
          <w:szCs w:val="24"/>
        </w:rPr>
        <w:t>Dec 2013</w:t>
      </w:r>
    </w:p>
    <w:p w14:paraId="27AEC8C1" w14:textId="77777777" w:rsidR="001A2457" w:rsidRPr="006735D0" w:rsidRDefault="001A2457" w:rsidP="009863F3">
      <w:pPr>
        <w:pStyle w:val="ListParagraph"/>
        <w:numPr>
          <w:ilvl w:val="0"/>
          <w:numId w:val="26"/>
        </w:numPr>
        <w:spacing w:after="0"/>
        <w:jc w:val="both"/>
        <w:rPr>
          <w:rFonts w:ascii="Times New Roman" w:hAnsi="Times New Roman"/>
          <w:bCs/>
          <w:sz w:val="24"/>
          <w:szCs w:val="24"/>
        </w:rPr>
      </w:pPr>
      <w:r w:rsidRPr="006735D0">
        <w:rPr>
          <w:rFonts w:ascii="Times New Roman" w:hAnsi="Times New Roman"/>
          <w:bCs/>
          <w:sz w:val="24"/>
          <w:szCs w:val="24"/>
          <w:shd w:val="clear" w:color="auto" w:fill="FFFFFF"/>
        </w:rPr>
        <w:t>Explain the significance of V-number. Derive the expression for number of guided modes in graded-index fiber.[10]</w:t>
      </w:r>
    </w:p>
    <w:p w14:paraId="77586B2D" w14:textId="77777777" w:rsidR="001A2457" w:rsidRPr="006735D0" w:rsidRDefault="001A2457" w:rsidP="009863F3">
      <w:pPr>
        <w:spacing w:after="0"/>
        <w:ind w:left="720" w:hanging="720"/>
        <w:jc w:val="both"/>
        <w:rPr>
          <w:rFonts w:ascii="Times New Roman" w:hAnsi="Times New Roman"/>
          <w:bCs/>
          <w:sz w:val="24"/>
          <w:szCs w:val="24"/>
        </w:rPr>
      </w:pPr>
    </w:p>
    <w:p w14:paraId="1614A01A" w14:textId="78175E5D" w:rsidR="001A2457" w:rsidRPr="006735D0" w:rsidRDefault="001A2457" w:rsidP="009863F3">
      <w:pPr>
        <w:spacing w:after="0"/>
        <w:ind w:left="720" w:hanging="720"/>
        <w:jc w:val="both"/>
        <w:rPr>
          <w:rFonts w:ascii="Times New Roman" w:hAnsi="Times New Roman"/>
          <w:b/>
          <w:sz w:val="24"/>
          <w:szCs w:val="24"/>
        </w:rPr>
      </w:pPr>
      <w:r w:rsidRPr="006735D0">
        <w:rPr>
          <w:rFonts w:ascii="Times New Roman" w:hAnsi="Times New Roman"/>
          <w:b/>
          <w:sz w:val="24"/>
          <w:szCs w:val="24"/>
        </w:rPr>
        <w:t>May 2013</w:t>
      </w:r>
    </w:p>
    <w:p w14:paraId="304EB793" w14:textId="77777777" w:rsidR="001A2457" w:rsidRPr="006735D0" w:rsidRDefault="001A2457" w:rsidP="009863F3">
      <w:pPr>
        <w:pStyle w:val="ListParagraph"/>
        <w:numPr>
          <w:ilvl w:val="0"/>
          <w:numId w:val="27"/>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lastRenderedPageBreak/>
        <w:t>Draw the basic block diagram of optical fiber communication system?[05]</w:t>
      </w:r>
    </w:p>
    <w:p w14:paraId="56E549BC" w14:textId="77777777" w:rsidR="001A2457" w:rsidRPr="006735D0" w:rsidRDefault="001A2457" w:rsidP="009863F3">
      <w:pPr>
        <w:pStyle w:val="ListParagraph"/>
        <w:numPr>
          <w:ilvl w:val="0"/>
          <w:numId w:val="27"/>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What are the desirable requirements of a good fiber optic connector? What are the lensing schemes for coupling improvements?[10]</w:t>
      </w:r>
    </w:p>
    <w:p w14:paraId="07559490" w14:textId="0BB3E695" w:rsidR="001A2457" w:rsidRPr="006735D0" w:rsidRDefault="001A2457" w:rsidP="009863F3">
      <w:pPr>
        <w:pStyle w:val="Heading3"/>
        <w:numPr>
          <w:ilvl w:val="0"/>
          <w:numId w:val="27"/>
        </w:numPr>
        <w:shd w:val="clear" w:color="auto" w:fill="FFFFFF"/>
        <w:spacing w:before="0" w:beforeAutospacing="0" w:after="0" w:afterAutospacing="0"/>
        <w:jc w:val="both"/>
        <w:rPr>
          <w:b w:val="0"/>
          <w:bCs w:val="0"/>
          <w:sz w:val="24"/>
          <w:szCs w:val="24"/>
        </w:rPr>
      </w:pPr>
      <w:r w:rsidRPr="006735D0">
        <w:rPr>
          <w:b w:val="0"/>
          <w:sz w:val="24"/>
          <w:szCs w:val="24"/>
        </w:rPr>
        <w:t xml:space="preserve">Draw refractive index profile of a graded index </w:t>
      </w:r>
      <w:proofErr w:type="spellStart"/>
      <w:r w:rsidRPr="006735D0">
        <w:rPr>
          <w:b w:val="0"/>
          <w:sz w:val="24"/>
          <w:szCs w:val="24"/>
        </w:rPr>
        <w:t>fiber</w:t>
      </w:r>
      <w:proofErr w:type="spellEnd"/>
      <w:r w:rsidRPr="006735D0">
        <w:rPr>
          <w:b w:val="0"/>
          <w:sz w:val="24"/>
          <w:szCs w:val="24"/>
        </w:rPr>
        <w:t xml:space="preserve"> and show with neat diagram transmission of light through this </w:t>
      </w:r>
      <w:proofErr w:type="spellStart"/>
      <w:r w:rsidRPr="006735D0">
        <w:rPr>
          <w:b w:val="0"/>
          <w:sz w:val="24"/>
          <w:szCs w:val="24"/>
        </w:rPr>
        <w:t>fiber</w:t>
      </w:r>
      <w:proofErr w:type="spellEnd"/>
      <w:r w:rsidRPr="006735D0">
        <w:rPr>
          <w:b w:val="0"/>
          <w:sz w:val="24"/>
          <w:szCs w:val="24"/>
        </w:rPr>
        <w:t xml:space="preserve">. Explain how GRIN </w:t>
      </w:r>
      <w:proofErr w:type="spellStart"/>
      <w:r w:rsidRPr="006735D0">
        <w:rPr>
          <w:b w:val="0"/>
          <w:sz w:val="24"/>
          <w:szCs w:val="24"/>
        </w:rPr>
        <w:t>fiber</w:t>
      </w:r>
      <w:proofErr w:type="spellEnd"/>
      <w:r w:rsidRPr="006735D0">
        <w:rPr>
          <w:b w:val="0"/>
          <w:sz w:val="24"/>
          <w:szCs w:val="24"/>
        </w:rPr>
        <w:t xml:space="preserve"> has transmission bit rate much higher than multimode step index </w:t>
      </w:r>
      <w:proofErr w:type="spellStart"/>
      <w:r w:rsidRPr="006735D0">
        <w:rPr>
          <w:b w:val="0"/>
          <w:sz w:val="24"/>
          <w:szCs w:val="24"/>
        </w:rPr>
        <w:t>fiber</w:t>
      </w:r>
      <w:proofErr w:type="spellEnd"/>
      <w:r w:rsidRPr="006735D0">
        <w:rPr>
          <w:b w:val="0"/>
          <w:sz w:val="24"/>
          <w:szCs w:val="24"/>
        </w:rPr>
        <w:t>.</w:t>
      </w:r>
      <w:r w:rsidRPr="006735D0">
        <w:rPr>
          <w:b w:val="0"/>
          <w:bCs w:val="0"/>
          <w:sz w:val="24"/>
          <w:szCs w:val="24"/>
          <w:shd w:val="clear" w:color="auto" w:fill="FFFFFF"/>
        </w:rPr>
        <w:t>[05]</w:t>
      </w:r>
    </w:p>
    <w:p w14:paraId="793116B9" w14:textId="77777777" w:rsidR="001A2457" w:rsidRPr="006735D0" w:rsidRDefault="001A2457" w:rsidP="009863F3">
      <w:pPr>
        <w:pStyle w:val="ListParagraph"/>
        <w:numPr>
          <w:ilvl w:val="0"/>
          <w:numId w:val="27"/>
        </w:numPr>
        <w:spacing w:after="0"/>
        <w:jc w:val="both"/>
        <w:rPr>
          <w:rFonts w:ascii="Times New Roman" w:hAnsi="Times New Roman"/>
          <w:bCs/>
          <w:sz w:val="24"/>
          <w:szCs w:val="24"/>
        </w:rPr>
      </w:pPr>
      <w:r w:rsidRPr="006735D0">
        <w:rPr>
          <w:rFonts w:ascii="Times New Roman" w:hAnsi="Times New Roman"/>
          <w:bCs/>
          <w:sz w:val="24"/>
          <w:szCs w:val="24"/>
          <w:shd w:val="clear" w:color="auto" w:fill="FFFFFF"/>
        </w:rPr>
        <w:t>Draw the refractive index profile for the step index and graded index fiber. For each type give typical core and cladding diameters.[05]</w:t>
      </w:r>
    </w:p>
    <w:p w14:paraId="6B41C32C" w14:textId="77777777" w:rsidR="001A2457" w:rsidRPr="006735D0" w:rsidRDefault="001A2457" w:rsidP="009863F3">
      <w:pPr>
        <w:spacing w:after="0"/>
        <w:ind w:left="720" w:hanging="720"/>
        <w:jc w:val="both"/>
        <w:rPr>
          <w:rFonts w:ascii="Times New Roman" w:hAnsi="Times New Roman"/>
          <w:bCs/>
          <w:sz w:val="24"/>
          <w:szCs w:val="24"/>
        </w:rPr>
      </w:pPr>
    </w:p>
    <w:p w14:paraId="54E95483" w14:textId="2607F8DE" w:rsidR="001A2457" w:rsidRPr="006735D0" w:rsidRDefault="001A2457" w:rsidP="009863F3">
      <w:pPr>
        <w:spacing w:after="0"/>
        <w:ind w:left="720" w:hanging="720"/>
        <w:jc w:val="both"/>
        <w:rPr>
          <w:rFonts w:ascii="Times New Roman" w:hAnsi="Times New Roman"/>
          <w:b/>
          <w:sz w:val="24"/>
          <w:szCs w:val="24"/>
        </w:rPr>
      </w:pPr>
      <w:r w:rsidRPr="006735D0">
        <w:rPr>
          <w:rFonts w:ascii="Times New Roman" w:hAnsi="Times New Roman"/>
          <w:b/>
          <w:sz w:val="24"/>
          <w:szCs w:val="24"/>
        </w:rPr>
        <w:t>Dec 2012</w:t>
      </w:r>
    </w:p>
    <w:p w14:paraId="165C043A" w14:textId="77777777" w:rsidR="001A2457" w:rsidRPr="006735D0" w:rsidRDefault="001A2457" w:rsidP="009863F3">
      <w:pPr>
        <w:pStyle w:val="ListParagraph"/>
        <w:numPr>
          <w:ilvl w:val="0"/>
          <w:numId w:val="25"/>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What are the advantages of optical fiber communication?[05]</w:t>
      </w:r>
    </w:p>
    <w:p w14:paraId="631AE85B" w14:textId="77777777" w:rsidR="001A2457" w:rsidRPr="006735D0" w:rsidRDefault="001A2457" w:rsidP="009863F3">
      <w:pPr>
        <w:pStyle w:val="ListParagraph"/>
        <w:numPr>
          <w:ilvl w:val="0"/>
          <w:numId w:val="25"/>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Starting from Maxwells equation, derive the wave equation for step index fiber?[10]</w:t>
      </w:r>
    </w:p>
    <w:p w14:paraId="1A50C93F" w14:textId="77777777" w:rsidR="001A2457" w:rsidRPr="006735D0" w:rsidRDefault="001A2457" w:rsidP="009863F3">
      <w:pPr>
        <w:pStyle w:val="ListParagraph"/>
        <w:numPr>
          <w:ilvl w:val="0"/>
          <w:numId w:val="25"/>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Name the key parameters for describing the signal transmission in single mode fiber and multimode fiber.[05]</w:t>
      </w:r>
    </w:p>
    <w:p w14:paraId="284535BA" w14:textId="77777777" w:rsidR="001A2457" w:rsidRPr="006735D0" w:rsidRDefault="001A2457" w:rsidP="009863F3">
      <w:pPr>
        <w:pStyle w:val="ListParagraph"/>
        <w:numPr>
          <w:ilvl w:val="0"/>
          <w:numId w:val="25"/>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Explain the significance of V-number. Derive the expression for number of guided modes in graded-index fiber.[10]</w:t>
      </w:r>
    </w:p>
    <w:p w14:paraId="022AF11F" w14:textId="77777777" w:rsidR="001A2457" w:rsidRPr="006735D0" w:rsidRDefault="001A2457" w:rsidP="009863F3">
      <w:pPr>
        <w:pStyle w:val="ListParagraph"/>
        <w:numPr>
          <w:ilvl w:val="0"/>
          <w:numId w:val="25"/>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Explain double Crucible method of fiber fabrication.[10]</w:t>
      </w:r>
    </w:p>
    <w:p w14:paraId="4470EFDA" w14:textId="4E58A630" w:rsidR="001A2457" w:rsidRPr="006735D0" w:rsidRDefault="001A2457" w:rsidP="009863F3">
      <w:pPr>
        <w:pStyle w:val="ListParagraph"/>
        <w:numPr>
          <w:ilvl w:val="0"/>
          <w:numId w:val="25"/>
        </w:numPr>
        <w:spacing w:after="0"/>
        <w:jc w:val="both"/>
        <w:rPr>
          <w:rFonts w:ascii="Times New Roman" w:hAnsi="Times New Roman"/>
          <w:bCs/>
          <w:sz w:val="24"/>
          <w:szCs w:val="24"/>
        </w:rPr>
      </w:pPr>
      <w:r w:rsidRPr="006735D0">
        <w:rPr>
          <w:rFonts w:ascii="Times New Roman" w:hAnsi="Times New Roman"/>
          <w:bCs/>
          <w:sz w:val="24"/>
          <w:szCs w:val="24"/>
          <w:shd w:val="clear" w:color="auto" w:fill="FFFFFF"/>
        </w:rPr>
        <w:t>Calculate the required </w:t>
      </w:r>
      <w:r w:rsidRPr="006735D0">
        <w:rPr>
          <w:rStyle w:val="mi"/>
          <w:rFonts w:ascii="Times New Roman" w:hAnsi="Times New Roman"/>
          <w:bCs/>
          <w:sz w:val="24"/>
          <w:szCs w:val="24"/>
          <w:bdr w:val="none" w:sz="0" w:space="0" w:color="auto" w:frame="1"/>
          <w:shd w:val="clear" w:color="auto" w:fill="FFFFFF"/>
        </w:rPr>
        <w:t>Δ</w:t>
      </w:r>
      <w:r w:rsidRPr="006735D0">
        <w:rPr>
          <w:rFonts w:ascii="Times New Roman" w:hAnsi="Times New Roman"/>
          <w:bCs/>
          <w:sz w:val="24"/>
          <w:szCs w:val="24"/>
          <w:shd w:val="clear" w:color="auto" w:fill="FFFFFF"/>
        </w:rPr>
        <w:t xml:space="preserve"> if a fiber with </w:t>
      </w:r>
      <w:proofErr w:type="gramStart"/>
      <w:r w:rsidRPr="006735D0">
        <w:rPr>
          <w:rFonts w:ascii="Times New Roman" w:hAnsi="Times New Roman"/>
          <w:bCs/>
          <w:sz w:val="24"/>
          <w:szCs w:val="24"/>
          <w:shd w:val="clear" w:color="auto" w:fill="FFFFFF"/>
        </w:rPr>
        <w:t>a</w:t>
      </w:r>
      <w:proofErr w:type="gramEnd"/>
      <w:r w:rsidRPr="006735D0">
        <w:rPr>
          <w:rFonts w:ascii="Times New Roman" w:hAnsi="Times New Roman"/>
          <w:bCs/>
          <w:sz w:val="24"/>
          <w:szCs w:val="24"/>
          <w:shd w:val="clear" w:color="auto" w:fill="FFFFFF"/>
        </w:rPr>
        <w:t xml:space="preserve"> 8 </w:t>
      </w:r>
      <w:proofErr w:type="spellStart"/>
      <w:r w:rsidRPr="006735D0">
        <w:rPr>
          <w:rStyle w:val="mi"/>
          <w:rFonts w:ascii="Times New Roman" w:hAnsi="Times New Roman"/>
          <w:bCs/>
          <w:sz w:val="24"/>
          <w:szCs w:val="24"/>
          <w:bdr w:val="none" w:sz="0" w:space="0" w:color="auto" w:frame="1"/>
          <w:shd w:val="clear" w:color="auto" w:fill="FFFFFF"/>
        </w:rPr>
        <w:t>μm</w:t>
      </w:r>
      <w:proofErr w:type="spellEnd"/>
      <w:r w:rsidRPr="006735D0">
        <w:rPr>
          <w:rFonts w:ascii="Times New Roman" w:hAnsi="Times New Roman"/>
          <w:bCs/>
          <w:sz w:val="24"/>
          <w:szCs w:val="24"/>
          <w:shd w:val="clear" w:color="auto" w:fill="FFFFFF"/>
        </w:rPr>
        <w:t> core and a 125 </w:t>
      </w:r>
      <w:proofErr w:type="spellStart"/>
      <w:r w:rsidRPr="006735D0">
        <w:rPr>
          <w:rStyle w:val="mi"/>
          <w:rFonts w:ascii="Times New Roman" w:hAnsi="Times New Roman"/>
          <w:bCs/>
          <w:sz w:val="24"/>
          <w:szCs w:val="24"/>
          <w:bdr w:val="none" w:sz="0" w:space="0" w:color="auto" w:frame="1"/>
          <w:shd w:val="clear" w:color="auto" w:fill="FFFFFF"/>
        </w:rPr>
        <w:t>μm</w:t>
      </w:r>
      <w:proofErr w:type="spellEnd"/>
      <w:r w:rsidRPr="006735D0">
        <w:rPr>
          <w:rFonts w:ascii="Times New Roman" w:hAnsi="Times New Roman"/>
          <w:bCs/>
          <w:sz w:val="24"/>
          <w:szCs w:val="24"/>
          <w:shd w:val="clear" w:color="auto" w:fill="FFFFFF"/>
        </w:rPr>
        <w:t> cladding is to be single mode at 1300 mm. Assume that the core index is 1.46.[05]</w:t>
      </w:r>
    </w:p>
    <w:p w14:paraId="3BAE63E0" w14:textId="77777777" w:rsidR="001A2457" w:rsidRPr="006735D0" w:rsidRDefault="001A2457" w:rsidP="009863F3">
      <w:pPr>
        <w:spacing w:after="0"/>
        <w:ind w:left="720" w:hanging="720"/>
        <w:jc w:val="both"/>
        <w:rPr>
          <w:rFonts w:ascii="Times New Roman" w:hAnsi="Times New Roman"/>
          <w:bCs/>
          <w:sz w:val="24"/>
          <w:szCs w:val="24"/>
        </w:rPr>
      </w:pPr>
    </w:p>
    <w:p w14:paraId="2C3A6583" w14:textId="6A9A3AA6" w:rsidR="001A2457" w:rsidRPr="006735D0" w:rsidRDefault="001A2457" w:rsidP="009863F3">
      <w:pPr>
        <w:spacing w:after="0"/>
        <w:ind w:left="720" w:hanging="720"/>
        <w:jc w:val="both"/>
        <w:rPr>
          <w:rFonts w:ascii="Times New Roman" w:hAnsi="Times New Roman"/>
          <w:b/>
          <w:sz w:val="24"/>
          <w:szCs w:val="24"/>
        </w:rPr>
      </w:pPr>
      <w:r w:rsidRPr="006735D0">
        <w:rPr>
          <w:rFonts w:ascii="Times New Roman" w:hAnsi="Times New Roman"/>
          <w:b/>
          <w:sz w:val="24"/>
          <w:szCs w:val="24"/>
        </w:rPr>
        <w:t>May 2012</w:t>
      </w:r>
    </w:p>
    <w:p w14:paraId="575523F6" w14:textId="77777777" w:rsidR="001A2457" w:rsidRPr="006735D0" w:rsidRDefault="001A2457" w:rsidP="009863F3">
      <w:pPr>
        <w:pStyle w:val="ListParagraph"/>
        <w:numPr>
          <w:ilvl w:val="0"/>
          <w:numId w:val="28"/>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Define the terms numerical aperture, critical angle, propagating modes and micro bands in the context of an optical fiber.[05]</w:t>
      </w:r>
    </w:p>
    <w:p w14:paraId="7851783E" w14:textId="77777777" w:rsidR="001A2457" w:rsidRPr="006735D0" w:rsidRDefault="001A2457" w:rsidP="009863F3">
      <w:pPr>
        <w:pStyle w:val="ListParagraph"/>
        <w:numPr>
          <w:ilvl w:val="0"/>
          <w:numId w:val="28"/>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graded index fiber[05]</w:t>
      </w:r>
    </w:p>
    <w:p w14:paraId="687EE798" w14:textId="77777777" w:rsidR="001A2457" w:rsidRPr="006735D0" w:rsidRDefault="001A2457" w:rsidP="009863F3">
      <w:pPr>
        <w:pStyle w:val="ListParagraph"/>
        <w:numPr>
          <w:ilvl w:val="0"/>
          <w:numId w:val="28"/>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Five connectors used in optical fiber communications.[05]</w:t>
      </w:r>
    </w:p>
    <w:p w14:paraId="6787A2D5" w14:textId="77777777" w:rsidR="001A2457" w:rsidRPr="006735D0" w:rsidRDefault="001A2457" w:rsidP="009863F3">
      <w:pPr>
        <w:pStyle w:val="ListParagraph"/>
        <w:numPr>
          <w:ilvl w:val="0"/>
          <w:numId w:val="28"/>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Numerical aperture in GIF.[10]</w:t>
      </w:r>
    </w:p>
    <w:p w14:paraId="597EC5CE" w14:textId="77777777" w:rsidR="001A2457" w:rsidRPr="006735D0" w:rsidRDefault="001A2457" w:rsidP="009863F3">
      <w:pPr>
        <w:pStyle w:val="ListParagraph"/>
        <w:numPr>
          <w:ilvl w:val="0"/>
          <w:numId w:val="28"/>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State the spectral band designations used in optical fiber communications?[05]</w:t>
      </w:r>
    </w:p>
    <w:p w14:paraId="6F775669" w14:textId="77777777" w:rsidR="001A2457" w:rsidRPr="006735D0" w:rsidRDefault="001A2457" w:rsidP="009863F3">
      <w:pPr>
        <w:pStyle w:val="ListParagraph"/>
        <w:numPr>
          <w:ilvl w:val="0"/>
          <w:numId w:val="28"/>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Define the terms numerical aperture, critical angle, propagating modes and micro bands in the context of an optical fiber.[10]</w:t>
      </w:r>
    </w:p>
    <w:p w14:paraId="503AED89" w14:textId="3FBD7902" w:rsidR="001A2457" w:rsidRPr="006735D0" w:rsidRDefault="001A2457" w:rsidP="009863F3">
      <w:pPr>
        <w:pStyle w:val="ListParagraph"/>
        <w:numPr>
          <w:ilvl w:val="0"/>
          <w:numId w:val="28"/>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Calculate the required </w:t>
      </w:r>
      <w:r w:rsidRPr="006735D0">
        <w:rPr>
          <w:rStyle w:val="mi"/>
          <w:rFonts w:ascii="Cambria Math" w:hAnsi="Cambria Math" w:cs="Cambria Math"/>
          <w:bCs/>
          <w:sz w:val="24"/>
          <w:szCs w:val="24"/>
          <w:bdr w:val="none" w:sz="0" w:space="0" w:color="auto" w:frame="1"/>
          <w:shd w:val="clear" w:color="auto" w:fill="FFFFFF"/>
        </w:rPr>
        <w:t>△</w:t>
      </w:r>
      <w:r w:rsidRPr="006735D0">
        <w:rPr>
          <w:rFonts w:ascii="Times New Roman" w:hAnsi="Times New Roman"/>
          <w:bCs/>
          <w:sz w:val="24"/>
          <w:szCs w:val="24"/>
          <w:shd w:val="clear" w:color="auto" w:fill="FFFFFF"/>
        </w:rPr>
        <w:t xml:space="preserve"> if a fiber with </w:t>
      </w:r>
      <w:proofErr w:type="gramStart"/>
      <w:r w:rsidRPr="006735D0">
        <w:rPr>
          <w:rFonts w:ascii="Times New Roman" w:hAnsi="Times New Roman"/>
          <w:bCs/>
          <w:sz w:val="24"/>
          <w:szCs w:val="24"/>
          <w:shd w:val="clear" w:color="auto" w:fill="FFFFFF"/>
        </w:rPr>
        <w:t>a</w:t>
      </w:r>
      <w:proofErr w:type="gramEnd"/>
      <w:r w:rsidRPr="006735D0">
        <w:rPr>
          <w:rFonts w:ascii="Times New Roman" w:hAnsi="Times New Roman"/>
          <w:bCs/>
          <w:sz w:val="24"/>
          <w:szCs w:val="24"/>
          <w:shd w:val="clear" w:color="auto" w:fill="FFFFFF"/>
        </w:rPr>
        <w:t> </w:t>
      </w:r>
      <w:r w:rsidRPr="006735D0">
        <w:rPr>
          <w:rStyle w:val="mn"/>
          <w:rFonts w:ascii="Times New Roman" w:hAnsi="Times New Roman"/>
          <w:bCs/>
          <w:sz w:val="24"/>
          <w:szCs w:val="24"/>
          <w:bdr w:val="none" w:sz="0" w:space="0" w:color="auto" w:frame="1"/>
          <w:shd w:val="clear" w:color="auto" w:fill="FFFFFF"/>
        </w:rPr>
        <w:t>8</w:t>
      </w:r>
      <w:r w:rsidRPr="006735D0">
        <w:rPr>
          <w:rStyle w:val="mi"/>
          <w:rFonts w:ascii="Times New Roman" w:hAnsi="Times New Roman"/>
          <w:bCs/>
          <w:sz w:val="24"/>
          <w:szCs w:val="24"/>
          <w:bdr w:val="none" w:sz="0" w:space="0" w:color="auto" w:frame="1"/>
          <w:shd w:val="clear" w:color="auto" w:fill="FFFFFF"/>
        </w:rPr>
        <w:t>μm</w:t>
      </w:r>
      <w:r w:rsidRPr="006735D0">
        <w:rPr>
          <w:rFonts w:ascii="Times New Roman" w:hAnsi="Times New Roman"/>
          <w:bCs/>
          <w:sz w:val="24"/>
          <w:szCs w:val="24"/>
          <w:shd w:val="clear" w:color="auto" w:fill="FFFFFF"/>
        </w:rPr>
        <w:t> core and a </w:t>
      </w:r>
      <w:r w:rsidRPr="006735D0">
        <w:rPr>
          <w:rStyle w:val="mn"/>
          <w:rFonts w:ascii="Times New Roman" w:hAnsi="Times New Roman"/>
          <w:bCs/>
          <w:sz w:val="24"/>
          <w:szCs w:val="24"/>
          <w:bdr w:val="none" w:sz="0" w:space="0" w:color="auto" w:frame="1"/>
          <w:shd w:val="clear" w:color="auto" w:fill="FFFFFF"/>
        </w:rPr>
        <w:t>125</w:t>
      </w:r>
      <w:r w:rsidRPr="006735D0">
        <w:rPr>
          <w:rStyle w:val="mi"/>
          <w:rFonts w:ascii="Times New Roman" w:hAnsi="Times New Roman"/>
          <w:bCs/>
          <w:sz w:val="24"/>
          <w:szCs w:val="24"/>
          <w:bdr w:val="none" w:sz="0" w:space="0" w:color="auto" w:frame="1"/>
          <w:shd w:val="clear" w:color="auto" w:fill="FFFFFF"/>
        </w:rPr>
        <w:t>μm</w:t>
      </w:r>
      <w:r w:rsidRPr="006735D0">
        <w:rPr>
          <w:rFonts w:ascii="Times New Roman" w:hAnsi="Times New Roman"/>
          <w:bCs/>
          <w:sz w:val="24"/>
          <w:szCs w:val="24"/>
          <w:shd w:val="clear" w:color="auto" w:fill="FFFFFF"/>
        </w:rPr>
        <w:t> cladding is to be single mode at 1300 mm. Assume that the core index is 1.46[05]</w:t>
      </w:r>
    </w:p>
    <w:p w14:paraId="7FB7701D" w14:textId="77777777" w:rsidR="001A2457" w:rsidRPr="006735D0" w:rsidRDefault="001A2457" w:rsidP="009863F3">
      <w:pPr>
        <w:pStyle w:val="ListParagraph"/>
        <w:numPr>
          <w:ilvl w:val="0"/>
          <w:numId w:val="28"/>
        </w:numPr>
        <w:spacing w:after="0"/>
        <w:jc w:val="both"/>
        <w:rPr>
          <w:rFonts w:ascii="Times New Roman" w:hAnsi="Times New Roman"/>
          <w:bCs/>
          <w:sz w:val="24"/>
          <w:szCs w:val="24"/>
          <w:shd w:val="clear" w:color="auto" w:fill="FFFFFF"/>
        </w:rPr>
      </w:pPr>
      <w:r w:rsidRPr="006735D0">
        <w:rPr>
          <w:rFonts w:ascii="Times New Roman" w:hAnsi="Times New Roman"/>
          <w:bCs/>
          <w:sz w:val="24"/>
          <w:szCs w:val="24"/>
          <w:shd w:val="clear" w:color="auto" w:fill="FFFFFF"/>
        </w:rPr>
        <w:t>What do you understand by degenerating modes in step index fiber?[05]</w:t>
      </w:r>
    </w:p>
    <w:p w14:paraId="4A4B14D1" w14:textId="77777777" w:rsidR="001A2457" w:rsidRPr="006735D0" w:rsidRDefault="001A2457" w:rsidP="009863F3">
      <w:pPr>
        <w:pStyle w:val="ListParagraph"/>
        <w:numPr>
          <w:ilvl w:val="0"/>
          <w:numId w:val="28"/>
        </w:numPr>
        <w:spacing w:after="0"/>
        <w:jc w:val="both"/>
        <w:rPr>
          <w:rFonts w:ascii="Times New Roman" w:hAnsi="Times New Roman"/>
          <w:bCs/>
          <w:sz w:val="24"/>
          <w:szCs w:val="24"/>
        </w:rPr>
      </w:pPr>
      <w:r w:rsidRPr="006735D0">
        <w:rPr>
          <w:rFonts w:ascii="Times New Roman" w:hAnsi="Times New Roman"/>
          <w:bCs/>
          <w:sz w:val="24"/>
          <w:szCs w:val="24"/>
          <w:shd w:val="clear" w:color="auto" w:fill="FFFFFF"/>
        </w:rPr>
        <w:t>With a neat sketch explain fiber optic cable.[05]</w:t>
      </w:r>
    </w:p>
    <w:p w14:paraId="3D6A6400" w14:textId="77777777" w:rsidR="001A2457" w:rsidRPr="006735D0" w:rsidRDefault="001A2457" w:rsidP="009863F3">
      <w:pPr>
        <w:spacing w:after="0"/>
        <w:ind w:left="720" w:hanging="720"/>
        <w:jc w:val="both"/>
        <w:rPr>
          <w:rFonts w:ascii="Times New Roman" w:hAnsi="Times New Roman"/>
          <w:bCs/>
          <w:sz w:val="24"/>
          <w:szCs w:val="24"/>
        </w:rPr>
      </w:pPr>
    </w:p>
    <w:p w14:paraId="358B382E" w14:textId="77777777" w:rsidR="001A2457" w:rsidRPr="006735D0" w:rsidRDefault="001A2457" w:rsidP="009863F3">
      <w:pPr>
        <w:spacing w:after="0"/>
        <w:ind w:left="720" w:hanging="720"/>
        <w:jc w:val="both"/>
        <w:rPr>
          <w:rFonts w:ascii="Times New Roman" w:hAnsi="Times New Roman"/>
          <w:bCs/>
          <w:sz w:val="24"/>
          <w:szCs w:val="24"/>
        </w:rPr>
      </w:pPr>
    </w:p>
    <w:p w14:paraId="38F710EE" w14:textId="77777777" w:rsidR="001A2457" w:rsidRPr="006735D0" w:rsidRDefault="001A2457" w:rsidP="009863F3">
      <w:pPr>
        <w:spacing w:after="0"/>
        <w:ind w:left="720" w:hanging="720"/>
        <w:jc w:val="both"/>
        <w:rPr>
          <w:rFonts w:ascii="Times New Roman" w:hAnsi="Times New Roman"/>
          <w:bCs/>
          <w:sz w:val="24"/>
          <w:szCs w:val="24"/>
        </w:rPr>
      </w:pPr>
    </w:p>
    <w:p w14:paraId="79515A97" w14:textId="77777777" w:rsidR="001A2457" w:rsidRPr="006735D0" w:rsidRDefault="001A2457" w:rsidP="009863F3">
      <w:pPr>
        <w:spacing w:after="0"/>
        <w:ind w:left="720" w:hanging="720"/>
        <w:jc w:val="both"/>
        <w:rPr>
          <w:rFonts w:ascii="Times New Roman" w:hAnsi="Times New Roman"/>
          <w:bCs/>
          <w:sz w:val="24"/>
          <w:szCs w:val="24"/>
        </w:rPr>
      </w:pPr>
    </w:p>
    <w:p w14:paraId="1B3C188B" w14:textId="77777777" w:rsidR="001A2457" w:rsidRPr="006735D0" w:rsidRDefault="001A2457" w:rsidP="009863F3">
      <w:pPr>
        <w:spacing w:after="0"/>
        <w:ind w:left="720" w:hanging="720"/>
        <w:jc w:val="both"/>
        <w:rPr>
          <w:rFonts w:ascii="Times New Roman" w:hAnsi="Times New Roman"/>
          <w:sz w:val="24"/>
          <w:szCs w:val="24"/>
        </w:rPr>
      </w:pPr>
    </w:p>
    <w:sectPr w:rsidR="001A2457" w:rsidRPr="006735D0" w:rsidSect="000F2EB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BFA9F" w14:textId="77777777" w:rsidR="00DB3D0E" w:rsidRDefault="00DB3D0E" w:rsidP="003A3A1B">
      <w:pPr>
        <w:spacing w:after="0" w:line="240" w:lineRule="auto"/>
      </w:pPr>
      <w:r>
        <w:separator/>
      </w:r>
    </w:p>
  </w:endnote>
  <w:endnote w:type="continuationSeparator" w:id="0">
    <w:p w14:paraId="0ECCE45A" w14:textId="77777777" w:rsidR="00DB3D0E" w:rsidRDefault="00DB3D0E" w:rsidP="003A3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FFDBD" w14:textId="77777777" w:rsidR="00DB3D0E" w:rsidRDefault="00DB3D0E" w:rsidP="003A3A1B">
      <w:pPr>
        <w:spacing w:after="0" w:line="240" w:lineRule="auto"/>
      </w:pPr>
      <w:r>
        <w:separator/>
      </w:r>
    </w:p>
  </w:footnote>
  <w:footnote w:type="continuationSeparator" w:id="0">
    <w:p w14:paraId="5230D61B" w14:textId="77777777" w:rsidR="00DB3D0E" w:rsidRDefault="00DB3D0E" w:rsidP="003A3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E502E" w14:textId="77777777" w:rsidR="00177A47" w:rsidRDefault="00177A47">
    <w:pPr>
      <w:pStyle w:val="Header"/>
    </w:pPr>
    <w:r>
      <w:rPr>
        <w:noProof/>
        <w:lang w:eastAsia="en-IN"/>
      </w:rPr>
      <w:drawing>
        <wp:inline distT="0" distB="0" distL="0" distR="0" wp14:anchorId="2E55D5FD" wp14:editId="2DFF03EF">
          <wp:extent cx="5400675" cy="88582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400675" cy="885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74F1"/>
    <w:multiLevelType w:val="hybridMultilevel"/>
    <w:tmpl w:val="FFE0E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E5891"/>
    <w:multiLevelType w:val="hybridMultilevel"/>
    <w:tmpl w:val="65F005C2"/>
    <w:lvl w:ilvl="0" w:tplc="4009000F">
      <w:start w:val="1"/>
      <w:numFmt w:val="decimal"/>
      <w:lvlText w:val="%1."/>
      <w:lvlJc w:val="left"/>
      <w:pPr>
        <w:ind w:left="720" w:hanging="360"/>
      </w:pPr>
      <w:rPr>
        <w:rFonts w:hint="default"/>
      </w:rPr>
    </w:lvl>
    <w:lvl w:ilvl="1" w:tplc="92788E8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ED099B"/>
    <w:multiLevelType w:val="hybridMultilevel"/>
    <w:tmpl w:val="7B34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C3CBD"/>
    <w:multiLevelType w:val="hybridMultilevel"/>
    <w:tmpl w:val="BF7C92C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4B03C2"/>
    <w:multiLevelType w:val="hybridMultilevel"/>
    <w:tmpl w:val="F8E4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E49C2"/>
    <w:multiLevelType w:val="hybridMultilevel"/>
    <w:tmpl w:val="3FF288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9014126"/>
    <w:multiLevelType w:val="hybridMultilevel"/>
    <w:tmpl w:val="31C01848"/>
    <w:lvl w:ilvl="0" w:tplc="782831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1E27A5"/>
    <w:multiLevelType w:val="hybridMultilevel"/>
    <w:tmpl w:val="904C4AFE"/>
    <w:lvl w:ilvl="0" w:tplc="96248584">
      <w:start w:val="1"/>
      <w:numFmt w:val="lowerRoman"/>
      <w:lvlText w:val="(%1)"/>
      <w:lvlJc w:val="left"/>
      <w:pPr>
        <w:ind w:left="1260" w:hanging="720"/>
      </w:pPr>
      <w:rPr>
        <w:rFonts w:hint="default"/>
        <w:color w:val="000000"/>
        <w:u w:val="none"/>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8" w15:restartNumberingAfterBreak="0">
    <w:nsid w:val="32646ED6"/>
    <w:multiLevelType w:val="hybridMultilevel"/>
    <w:tmpl w:val="A51CCB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6272264"/>
    <w:multiLevelType w:val="hybridMultilevel"/>
    <w:tmpl w:val="BBD2F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F4C1A"/>
    <w:multiLevelType w:val="hybridMultilevel"/>
    <w:tmpl w:val="DEC4B966"/>
    <w:lvl w:ilvl="0" w:tplc="78283184">
      <w:start w:val="1"/>
      <w:numFmt w:val="decimal"/>
      <w:lvlText w:val="%1."/>
      <w:lvlJc w:val="left"/>
      <w:pPr>
        <w:ind w:left="720" w:hanging="360"/>
      </w:pPr>
      <w:rPr>
        <w:rFonts w:hint="default"/>
      </w:r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A46AE7"/>
    <w:multiLevelType w:val="hybridMultilevel"/>
    <w:tmpl w:val="4FEA55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7CE7C23"/>
    <w:multiLevelType w:val="hybridMultilevel"/>
    <w:tmpl w:val="C6F43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373647"/>
    <w:multiLevelType w:val="hybridMultilevel"/>
    <w:tmpl w:val="3F10C250"/>
    <w:lvl w:ilvl="0" w:tplc="C4AEE85A">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BCA3AB5"/>
    <w:multiLevelType w:val="hybridMultilevel"/>
    <w:tmpl w:val="D59EA6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085496C"/>
    <w:multiLevelType w:val="hybridMultilevel"/>
    <w:tmpl w:val="4EDE02DC"/>
    <w:lvl w:ilvl="0" w:tplc="4009000F">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6" w15:restartNumberingAfterBreak="0">
    <w:nsid w:val="52E617D1"/>
    <w:multiLevelType w:val="hybridMultilevel"/>
    <w:tmpl w:val="B4A8351E"/>
    <w:lvl w:ilvl="0" w:tplc="4E4AF550">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15670A"/>
    <w:multiLevelType w:val="hybridMultilevel"/>
    <w:tmpl w:val="0380B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62947"/>
    <w:multiLevelType w:val="hybridMultilevel"/>
    <w:tmpl w:val="A55099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6E7364B"/>
    <w:multiLevelType w:val="hybridMultilevel"/>
    <w:tmpl w:val="0AA0F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07828"/>
    <w:multiLevelType w:val="hybridMultilevel"/>
    <w:tmpl w:val="2A623B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0E33991"/>
    <w:multiLevelType w:val="hybridMultilevel"/>
    <w:tmpl w:val="584CC6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4D87252"/>
    <w:multiLevelType w:val="hybridMultilevel"/>
    <w:tmpl w:val="64FA530E"/>
    <w:lvl w:ilvl="0" w:tplc="0D408C40">
      <w:start w:val="1"/>
      <w:numFmt w:val="decimal"/>
      <w:lvlText w:val="%1."/>
      <w:lvlJc w:val="left"/>
      <w:pPr>
        <w:ind w:left="720" w:hanging="360"/>
      </w:pPr>
      <w:rPr>
        <w:rFonts w:hint="default"/>
      </w:r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C2A42C5"/>
    <w:multiLevelType w:val="hybridMultilevel"/>
    <w:tmpl w:val="689A6D10"/>
    <w:lvl w:ilvl="0" w:tplc="0D408C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652973"/>
    <w:multiLevelType w:val="hybridMultilevel"/>
    <w:tmpl w:val="9D80AF30"/>
    <w:lvl w:ilvl="0" w:tplc="4DC0140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079182D"/>
    <w:multiLevelType w:val="hybridMultilevel"/>
    <w:tmpl w:val="F056C5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E067C87"/>
    <w:multiLevelType w:val="hybridMultilevel"/>
    <w:tmpl w:val="9E328554"/>
    <w:lvl w:ilvl="0" w:tplc="FC1A1B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E4A2297"/>
    <w:multiLevelType w:val="hybridMultilevel"/>
    <w:tmpl w:val="1646D6F0"/>
    <w:lvl w:ilvl="0" w:tplc="918880E2">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760252748">
    <w:abstractNumId w:val="12"/>
  </w:num>
  <w:num w:numId="2" w16cid:durableId="840317442">
    <w:abstractNumId w:val="2"/>
  </w:num>
  <w:num w:numId="3" w16cid:durableId="381439519">
    <w:abstractNumId w:val="4"/>
  </w:num>
  <w:num w:numId="4" w16cid:durableId="1090809932">
    <w:abstractNumId w:val="16"/>
  </w:num>
  <w:num w:numId="5" w16cid:durableId="768081923">
    <w:abstractNumId w:val="19"/>
  </w:num>
  <w:num w:numId="6" w16cid:durableId="1566603088">
    <w:abstractNumId w:val="17"/>
  </w:num>
  <w:num w:numId="7" w16cid:durableId="1084574427">
    <w:abstractNumId w:val="9"/>
  </w:num>
  <w:num w:numId="8" w16cid:durableId="1780105438">
    <w:abstractNumId w:val="14"/>
  </w:num>
  <w:num w:numId="9" w16cid:durableId="166484671">
    <w:abstractNumId w:val="7"/>
  </w:num>
  <w:num w:numId="10" w16cid:durableId="1782528504">
    <w:abstractNumId w:val="20"/>
  </w:num>
  <w:num w:numId="11" w16cid:durableId="844520702">
    <w:abstractNumId w:val="21"/>
  </w:num>
  <w:num w:numId="12" w16cid:durableId="598028634">
    <w:abstractNumId w:val="15"/>
  </w:num>
  <w:num w:numId="13" w16cid:durableId="1634939946">
    <w:abstractNumId w:val="8"/>
  </w:num>
  <w:num w:numId="14" w16cid:durableId="142501848">
    <w:abstractNumId w:val="24"/>
  </w:num>
  <w:num w:numId="15" w16cid:durableId="1485586390">
    <w:abstractNumId w:val="26"/>
  </w:num>
  <w:num w:numId="16" w16cid:durableId="716247172">
    <w:abstractNumId w:val="11"/>
  </w:num>
  <w:num w:numId="17" w16cid:durableId="319890485">
    <w:abstractNumId w:val="3"/>
  </w:num>
  <w:num w:numId="18" w16cid:durableId="742607530">
    <w:abstractNumId w:val="25"/>
  </w:num>
  <w:num w:numId="19" w16cid:durableId="1218667809">
    <w:abstractNumId w:val="5"/>
  </w:num>
  <w:num w:numId="20" w16cid:durableId="1117454579">
    <w:abstractNumId w:val="0"/>
  </w:num>
  <w:num w:numId="21" w16cid:durableId="187068861">
    <w:abstractNumId w:val="13"/>
  </w:num>
  <w:num w:numId="22" w16cid:durableId="971981407">
    <w:abstractNumId w:val="27"/>
  </w:num>
  <w:num w:numId="23" w16cid:durableId="1953509027">
    <w:abstractNumId w:val="18"/>
  </w:num>
  <w:num w:numId="24" w16cid:durableId="367919533">
    <w:abstractNumId w:val="1"/>
  </w:num>
  <w:num w:numId="25" w16cid:durableId="47607135">
    <w:abstractNumId w:val="22"/>
  </w:num>
  <w:num w:numId="26" w16cid:durableId="1984263355">
    <w:abstractNumId w:val="23"/>
  </w:num>
  <w:num w:numId="27" w16cid:durableId="1118337531">
    <w:abstractNumId w:val="10"/>
  </w:num>
  <w:num w:numId="28" w16cid:durableId="581260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1NzA1s7AwNzIxMDFW0lEKTi0uzszPAykwrAUAf7mz2CwAAAA="/>
  </w:docVars>
  <w:rsids>
    <w:rsidRoot w:val="003A3A1B"/>
    <w:rsid w:val="00001CA6"/>
    <w:rsid w:val="000A5D3E"/>
    <w:rsid w:val="000F2EB9"/>
    <w:rsid w:val="0016656F"/>
    <w:rsid w:val="00177A47"/>
    <w:rsid w:val="001A2457"/>
    <w:rsid w:val="00253939"/>
    <w:rsid w:val="002900D2"/>
    <w:rsid w:val="002D7E5F"/>
    <w:rsid w:val="0031705F"/>
    <w:rsid w:val="00327737"/>
    <w:rsid w:val="003A3A1B"/>
    <w:rsid w:val="00412653"/>
    <w:rsid w:val="00423568"/>
    <w:rsid w:val="00493C5B"/>
    <w:rsid w:val="0049603C"/>
    <w:rsid w:val="005A41F3"/>
    <w:rsid w:val="005D2EB9"/>
    <w:rsid w:val="005E7E2F"/>
    <w:rsid w:val="00637A50"/>
    <w:rsid w:val="006735D0"/>
    <w:rsid w:val="006C63CF"/>
    <w:rsid w:val="006D517C"/>
    <w:rsid w:val="00716164"/>
    <w:rsid w:val="00777305"/>
    <w:rsid w:val="007E030B"/>
    <w:rsid w:val="00856573"/>
    <w:rsid w:val="00883E2D"/>
    <w:rsid w:val="00890481"/>
    <w:rsid w:val="00915AA3"/>
    <w:rsid w:val="00916A37"/>
    <w:rsid w:val="00986287"/>
    <w:rsid w:val="009863F3"/>
    <w:rsid w:val="00997B60"/>
    <w:rsid w:val="00A62409"/>
    <w:rsid w:val="00A7089E"/>
    <w:rsid w:val="00AC3ECA"/>
    <w:rsid w:val="00B1753E"/>
    <w:rsid w:val="00B264A2"/>
    <w:rsid w:val="00B92580"/>
    <w:rsid w:val="00BD4976"/>
    <w:rsid w:val="00C6100A"/>
    <w:rsid w:val="00C70E69"/>
    <w:rsid w:val="00C76650"/>
    <w:rsid w:val="00D3003B"/>
    <w:rsid w:val="00D36011"/>
    <w:rsid w:val="00DA0C27"/>
    <w:rsid w:val="00DB3D0E"/>
    <w:rsid w:val="00DB54F9"/>
    <w:rsid w:val="00DF09A6"/>
    <w:rsid w:val="00DF20EB"/>
    <w:rsid w:val="00E5060E"/>
    <w:rsid w:val="00E72564"/>
    <w:rsid w:val="00EE7A9F"/>
    <w:rsid w:val="00F26E18"/>
    <w:rsid w:val="00F80897"/>
    <w:rsid w:val="00FA699E"/>
    <w:rsid w:val="0FD8231B"/>
    <w:rsid w:val="1B0CA1E3"/>
    <w:rsid w:val="22CA9B2F"/>
    <w:rsid w:val="3436EE08"/>
    <w:rsid w:val="39891FC0"/>
    <w:rsid w:val="3CE4D45F"/>
    <w:rsid w:val="465C9473"/>
    <w:rsid w:val="71361E00"/>
    <w:rsid w:val="78EDDAE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0FB83"/>
  <w15:docId w15:val="{62AC19C0-5429-4218-8F93-E267570B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1B"/>
    <w:rPr>
      <w:rFonts w:ascii="Calibri" w:eastAsia="Calibri" w:hAnsi="Calibri" w:cs="Times New Roman"/>
      <w:lang w:val="en-US"/>
    </w:rPr>
  </w:style>
  <w:style w:type="paragraph" w:styleId="Heading3">
    <w:name w:val="heading 3"/>
    <w:basedOn w:val="Normal"/>
    <w:link w:val="Heading3Char"/>
    <w:uiPriority w:val="9"/>
    <w:qFormat/>
    <w:rsid w:val="001A2457"/>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A3A1B"/>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semiHidden/>
    <w:rsid w:val="003A3A1B"/>
  </w:style>
  <w:style w:type="paragraph" w:styleId="Footer">
    <w:name w:val="footer"/>
    <w:basedOn w:val="Normal"/>
    <w:link w:val="FooterChar"/>
    <w:uiPriority w:val="99"/>
    <w:semiHidden/>
    <w:unhideWhenUsed/>
    <w:rsid w:val="003A3A1B"/>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semiHidden/>
    <w:rsid w:val="003A3A1B"/>
  </w:style>
  <w:style w:type="paragraph" w:styleId="BalloonText">
    <w:name w:val="Balloon Text"/>
    <w:basedOn w:val="Normal"/>
    <w:link w:val="BalloonTextChar"/>
    <w:uiPriority w:val="99"/>
    <w:semiHidden/>
    <w:unhideWhenUsed/>
    <w:rsid w:val="003A3A1B"/>
    <w:pPr>
      <w:spacing w:after="0" w:line="240" w:lineRule="auto"/>
    </w:pPr>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3A3A1B"/>
    <w:rPr>
      <w:rFonts w:ascii="Tahoma" w:hAnsi="Tahoma" w:cs="Tahoma"/>
      <w:sz w:val="16"/>
      <w:szCs w:val="16"/>
    </w:rPr>
  </w:style>
  <w:style w:type="paragraph" w:styleId="ListParagraph">
    <w:name w:val="List Paragraph"/>
    <w:basedOn w:val="Normal"/>
    <w:uiPriority w:val="34"/>
    <w:qFormat/>
    <w:rsid w:val="003A3A1B"/>
    <w:pPr>
      <w:ind w:left="720"/>
      <w:contextualSpacing/>
    </w:pPr>
  </w:style>
  <w:style w:type="paragraph" w:customStyle="1" w:styleId="Default">
    <w:name w:val="Default"/>
    <w:rsid w:val="00B264A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A245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A2457"/>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mi">
    <w:name w:val="mi"/>
    <w:basedOn w:val="DefaultParagraphFont"/>
    <w:rsid w:val="001A2457"/>
  </w:style>
  <w:style w:type="character" w:customStyle="1" w:styleId="mo">
    <w:name w:val="mo"/>
    <w:basedOn w:val="DefaultParagraphFont"/>
    <w:rsid w:val="001A2457"/>
  </w:style>
  <w:style w:type="character" w:customStyle="1" w:styleId="mtext">
    <w:name w:val="mtext"/>
    <w:basedOn w:val="DefaultParagraphFont"/>
    <w:rsid w:val="001A2457"/>
  </w:style>
  <w:style w:type="character" w:customStyle="1" w:styleId="mjxassistivemathml">
    <w:name w:val="mjx_assistive_mathml"/>
    <w:basedOn w:val="DefaultParagraphFont"/>
    <w:rsid w:val="001A2457"/>
  </w:style>
  <w:style w:type="character" w:customStyle="1" w:styleId="mn">
    <w:name w:val="mn"/>
    <w:basedOn w:val="DefaultParagraphFont"/>
    <w:rsid w:val="001A2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946FDEE583934492A7B65298CF0712" ma:contentTypeVersion="8" ma:contentTypeDescription="Create a new document." ma:contentTypeScope="" ma:versionID="ab775dffee6bd933bf3399091323f516">
  <xsd:schema xmlns:xsd="http://www.w3.org/2001/XMLSchema" xmlns:xs="http://www.w3.org/2001/XMLSchema" xmlns:p="http://schemas.microsoft.com/office/2006/metadata/properties" xmlns:ns2="6f0ed637-e76c-4e78-b249-7b3438727499" targetNamespace="http://schemas.microsoft.com/office/2006/metadata/properties" ma:root="true" ma:fieldsID="7b7b338e304b920dfd48a986efa4e48d" ns2:_="">
    <xsd:import namespace="6f0ed637-e76c-4e78-b249-7b343872749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0ed637-e76c-4e78-b249-7b34387274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53EF07-E5BC-48AD-B876-850B6DB4F703}">
  <ds:schemaRefs>
    <ds:schemaRef ds:uri="http://schemas.microsoft.com/sharepoint/v3/contenttype/forms"/>
  </ds:schemaRefs>
</ds:datastoreItem>
</file>

<file path=customXml/itemProps2.xml><?xml version="1.0" encoding="utf-8"?>
<ds:datastoreItem xmlns:ds="http://schemas.openxmlformats.org/officeDocument/2006/customXml" ds:itemID="{7D89B54A-1A00-40C3-89C1-F39075466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0ed637-e76c-4e78-b249-7b3438727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DD9817-B2EC-46E4-AE75-58A25EBBBD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shyamala</dc:creator>
  <cp:keywords/>
  <dc:description/>
  <cp:lastModifiedBy>Varad Patil</cp:lastModifiedBy>
  <cp:revision>20</cp:revision>
  <dcterms:created xsi:type="dcterms:W3CDTF">2020-09-13T12:15:00Z</dcterms:created>
  <dcterms:modified xsi:type="dcterms:W3CDTF">2024-05-14T18:12:00Z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0x010100D3946FDEE583934492A7B65298CF0712</vt:lpwstr>
  </property>
</Properties>
</file>