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54B7" w:rsidRDefault="002154B7" w:rsidP="002154B7">
      <w:pPr>
        <w:rPr>
          <w:u w:val="single"/>
        </w:rPr>
      </w:pPr>
      <w:r w:rsidRPr="0095356B">
        <w:rPr>
          <w:u w:val="single"/>
        </w:rPr>
        <w:t>Mediale Beratung</w:t>
      </w:r>
    </w:p>
    <w:p w:rsidR="002154B7" w:rsidRDefault="002154B7" w:rsidP="002154B7">
      <w:pPr>
        <w:rPr>
          <w:u w:val="single"/>
        </w:rPr>
      </w:pPr>
    </w:p>
    <w:p w:rsidR="002154B7" w:rsidRDefault="002154B7" w:rsidP="002154B7">
      <w:r>
        <w:t>Eine mediale Beratung hilft dir dabei:</w:t>
      </w:r>
    </w:p>
    <w:p w:rsidR="002154B7" w:rsidRDefault="002154B7" w:rsidP="002154B7">
      <w:pPr>
        <w:pStyle w:val="Listenabsatz"/>
        <w:numPr>
          <w:ilvl w:val="0"/>
          <w:numId w:val="1"/>
        </w:numPr>
      </w:pPr>
      <w:r>
        <w:t>Klarheit zu finden</w:t>
      </w:r>
    </w:p>
    <w:p w:rsidR="002154B7" w:rsidRDefault="002154B7" w:rsidP="002154B7">
      <w:pPr>
        <w:pStyle w:val="Listenabsatz"/>
        <w:numPr>
          <w:ilvl w:val="0"/>
          <w:numId w:val="1"/>
        </w:numPr>
      </w:pPr>
      <w:r>
        <w:t>tiefliegende Fragen zu klären</w:t>
      </w:r>
    </w:p>
    <w:p w:rsidR="002154B7" w:rsidRDefault="002154B7" w:rsidP="002154B7">
      <w:pPr>
        <w:pStyle w:val="Listenabsatz"/>
        <w:numPr>
          <w:ilvl w:val="0"/>
          <w:numId w:val="1"/>
        </w:numPr>
      </w:pPr>
      <w:r>
        <w:t>Herzheilung zu finden</w:t>
      </w:r>
    </w:p>
    <w:p w:rsidR="002154B7" w:rsidRDefault="002154B7" w:rsidP="002154B7">
      <w:pPr>
        <w:pStyle w:val="Listenabsatz"/>
        <w:numPr>
          <w:ilvl w:val="0"/>
          <w:numId w:val="1"/>
        </w:numPr>
      </w:pPr>
      <w:r>
        <w:t>Vertrauen in dich und das Leben zu gewinnen</w:t>
      </w:r>
    </w:p>
    <w:p w:rsidR="002154B7" w:rsidRDefault="002154B7" w:rsidP="002154B7">
      <w:pPr>
        <w:pStyle w:val="Listenabsatz"/>
        <w:numPr>
          <w:ilvl w:val="0"/>
          <w:numId w:val="1"/>
        </w:numPr>
      </w:pPr>
      <w:r>
        <w:t>deinen Herzensweg zu erkennen</w:t>
      </w:r>
    </w:p>
    <w:p w:rsidR="002154B7" w:rsidRDefault="002154B7" w:rsidP="002154B7"/>
    <w:p w:rsidR="00C90135" w:rsidRDefault="00C90135" w:rsidP="002154B7"/>
    <w:p w:rsidR="00C90135" w:rsidRDefault="00C90135" w:rsidP="002154B7">
      <w:r>
        <w:rPr>
          <w:noProof/>
        </w:rPr>
        <w:drawing>
          <wp:inline distT="0" distB="0" distL="0" distR="0" wp14:anchorId="290E4A6A" wp14:editId="24499150">
            <wp:extent cx="5756910" cy="2352675"/>
            <wp:effectExtent l="0" t="0" r="0" b="0"/>
            <wp:docPr id="1" name="Grafik 1" descr="Ein Bild, das Vogel, weiß, fliegend, Wa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leBeratu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352675"/>
                    </a:xfrm>
                    <a:prstGeom prst="rect">
                      <a:avLst/>
                    </a:prstGeom>
                  </pic:spPr>
                </pic:pic>
              </a:graphicData>
            </a:graphic>
          </wp:inline>
        </w:drawing>
      </w:r>
    </w:p>
    <w:p w:rsidR="00C90135" w:rsidRDefault="00C90135" w:rsidP="002154B7"/>
    <w:p w:rsidR="002154B7" w:rsidRDefault="002154B7" w:rsidP="002154B7"/>
    <w:p w:rsidR="002154B7" w:rsidRDefault="002154B7" w:rsidP="002154B7">
      <w:r>
        <w:t xml:space="preserve">Bei einer medialen Beratung verbinde ich mich über mein Herz-Bewusstsein mit der geistigen Welt und leite deine Fragen weiter. Danach übermittle ich dir die Informationen, die ich von der geistigen Welt erhalte. </w:t>
      </w:r>
      <w:r>
        <w:br/>
        <w:t>Dadurch können wesentliche Lebensfragen deinerseits geklärt werden und Heilung kann entstehen. Eine mediale Beratung kann dir dabei helfen, deine nächsten Schritte zu erkennen und was im Moment für deinen Herzensweg wichtig ist.</w:t>
      </w:r>
    </w:p>
    <w:p w:rsidR="002154B7" w:rsidRDefault="002154B7" w:rsidP="002154B7"/>
    <w:p w:rsidR="002154B7" w:rsidRDefault="002154B7" w:rsidP="002154B7">
      <w:r>
        <w:t xml:space="preserve">Ausgehend von der Beratung gebe ich dir Tipps und Übungen mit, die dich auf deinem weiteren Weg unterstützen können. Ich arbeite dabei ganz intuitiv und lasse mich von meinem Herz-Bewusstsein leiten. </w:t>
      </w:r>
    </w:p>
    <w:p w:rsidR="002154B7" w:rsidRDefault="002154B7" w:rsidP="002154B7"/>
    <w:p w:rsidR="002154B7" w:rsidRDefault="002154B7" w:rsidP="002154B7"/>
    <w:p w:rsidR="002154B7" w:rsidRPr="00FA153A" w:rsidRDefault="002154B7" w:rsidP="002154B7">
      <w:pPr>
        <w:rPr>
          <w:rFonts w:eastAsia="Times New Roman" w:cstheme="minorHAnsi"/>
          <w:color w:val="222222"/>
        </w:rPr>
      </w:pPr>
      <w:r w:rsidRPr="00FA153A">
        <w:rPr>
          <w:rFonts w:eastAsia="Times New Roman" w:cstheme="minorHAnsi"/>
          <w:color w:val="222222"/>
        </w:rPr>
        <w:t xml:space="preserve">Die Beratung </w:t>
      </w:r>
      <w:r w:rsidR="00FA153A" w:rsidRPr="00FA153A">
        <w:rPr>
          <w:rFonts w:eastAsia="Times New Roman" w:cstheme="minorHAnsi"/>
          <w:color w:val="222222"/>
        </w:rPr>
        <w:t>kann persönlich oder online via zoom</w:t>
      </w:r>
      <w:r w:rsidRPr="00FA153A">
        <w:rPr>
          <w:rFonts w:eastAsia="Times New Roman" w:cstheme="minorHAnsi"/>
          <w:color w:val="222222"/>
        </w:rPr>
        <w:t xml:space="preserve"> statt</w:t>
      </w:r>
      <w:r w:rsidR="00FA153A" w:rsidRPr="00FA153A">
        <w:rPr>
          <w:rFonts w:eastAsia="Times New Roman" w:cstheme="minorHAnsi"/>
          <w:color w:val="222222"/>
        </w:rPr>
        <w:t>finden</w:t>
      </w:r>
      <w:r w:rsidRPr="00FA153A">
        <w:rPr>
          <w:rFonts w:eastAsia="Times New Roman" w:cstheme="minorHAnsi"/>
          <w:color w:val="222222"/>
        </w:rPr>
        <w:t>. Eine Beratung dauert in der Regel 60 Minuten und kostet 120 Franken.</w:t>
      </w:r>
    </w:p>
    <w:p w:rsidR="0068231C" w:rsidRDefault="00C90135"/>
    <w:sectPr w:rsidR="0068231C" w:rsidSect="00F8660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44DB4"/>
    <w:multiLevelType w:val="hybridMultilevel"/>
    <w:tmpl w:val="589CB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B7"/>
    <w:rsid w:val="002154B7"/>
    <w:rsid w:val="00BC7F99"/>
    <w:rsid w:val="00C90135"/>
    <w:rsid w:val="00F86600"/>
    <w:rsid w:val="00FA15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A353C8B"/>
  <w15:chartTrackingRefBased/>
  <w15:docId w15:val="{3219A93B-1D29-7E44-8943-F570488B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4B7"/>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5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852</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Cansev</dc:creator>
  <cp:keywords/>
  <dc:description/>
  <cp:lastModifiedBy>Eray Cansev</cp:lastModifiedBy>
  <cp:revision>3</cp:revision>
  <dcterms:created xsi:type="dcterms:W3CDTF">2020-04-16T11:55:00Z</dcterms:created>
  <dcterms:modified xsi:type="dcterms:W3CDTF">2020-05-20T19:23:00Z</dcterms:modified>
</cp:coreProperties>
</file>