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9962F1" w:rsidRPr="004D701A" w:rsidRDefault="009962F1" w:rsidP="009962F1">
      <w:pPr>
        <w:jc w:val="center"/>
        <w:rPr>
          <w:bCs/>
          <w:lang w:val="vi-VN"/>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p w:rsidR="00D81967" w:rsidRPr="004D701A" w:rsidRDefault="00D81967">
      <w:pPr>
        <w:rPr>
          <w:lang w:val="vi-VN"/>
        </w:rPr>
      </w:pPr>
      <w:r w:rsidRPr="004D701A">
        <w:rPr>
          <w:lang w:val="vi-VN"/>
        </w:rPr>
        <w:lastRenderedPageBreak/>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7162DD">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1862EB" w:rsidRPr="004D701A" w:rsidRDefault="00D71B81" w:rsidP="00FE75DA">
      <w:pPr>
        <w:widowControl w:val="0"/>
        <w:autoSpaceDE w:val="0"/>
        <w:autoSpaceDN w:val="0"/>
        <w:adjustRightInd w:val="0"/>
        <w:spacing w:before="60" w:afterLines="60" w:after="144" w:line="360" w:lineRule="auto"/>
        <w:ind w:right="-4"/>
        <w:jc w:val="center"/>
        <w:rPr>
          <w:b/>
          <w:sz w:val="32"/>
          <w:szCs w:val="32"/>
          <w:lang w:val="vi-VN"/>
        </w:rPr>
      </w:pPr>
      <w:r w:rsidRPr="004D701A">
        <w:rPr>
          <w:b/>
          <w:noProof/>
          <w:sz w:val="32"/>
          <w:szCs w:val="32"/>
        </w:rPr>
        <mc:AlternateContent>
          <mc:Choice Requires="wps">
            <w:drawing>
              <wp:anchor distT="0" distB="0" distL="114300" distR="114300" simplePos="0" relativeHeight="251651584" behindDoc="1" locked="0" layoutInCell="0" allowOverlap="1" wp14:anchorId="3BA56F7A" wp14:editId="54B2631A">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4D701A">
        <w:rPr>
          <w:b/>
          <w:sz w:val="32"/>
          <w:szCs w:val="32"/>
          <w:lang w:val="vi-VN"/>
        </w:rPr>
        <w:t>LỜI CAM ĐOAN</w:t>
      </w:r>
    </w:p>
    <w:p w:rsidR="001862EB" w:rsidRPr="004D701A"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4D701A"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1862EB"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4D701A">
        <w:rPr>
          <w:b/>
          <w:color w:val="000000"/>
          <w:spacing w:val="-4"/>
          <w:sz w:val="32"/>
          <w:szCs w:val="32"/>
          <w:lang w:val="vi-VN"/>
        </w:rPr>
        <w:t>LỜI CẢ</w:t>
      </w:r>
      <w:r w:rsidR="001862EB" w:rsidRPr="004D701A">
        <w:rPr>
          <w:b/>
          <w:color w:val="000000"/>
          <w:spacing w:val="-4"/>
          <w:sz w:val="32"/>
          <w:szCs w:val="32"/>
          <w:lang w:val="vi-VN"/>
        </w:rPr>
        <w:t>M ƠN</w:t>
      </w:r>
    </w:p>
    <w:p w:rsidR="00E94154"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4D701A" w:rsidRDefault="00E94154" w:rsidP="00E94154">
      <w:pPr>
        <w:spacing w:line="360" w:lineRule="auto"/>
        <w:ind w:firstLine="720"/>
        <w:rPr>
          <w:b/>
          <w:bCs/>
          <w:sz w:val="26"/>
          <w:szCs w:val="26"/>
          <w:lang w:val="vi-VN"/>
        </w:rPr>
      </w:pPr>
      <w:r w:rsidRPr="004D701A">
        <w:rPr>
          <w:sz w:val="26"/>
          <w:szCs w:val="26"/>
          <w:lang w:val="vi-VN"/>
        </w:rPr>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E94154">
      <w:pPr>
        <w:spacing w:before="120" w:line="360" w:lineRule="auto"/>
        <w:jc w:val="both"/>
        <w:rPr>
          <w:sz w:val="26"/>
          <w:szCs w:val="26"/>
          <w:lang w:val="vi-VN"/>
        </w:rPr>
      </w:pPr>
      <w:r w:rsidRPr="004D701A">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E94154">
      <w:pPr>
        <w:spacing w:before="120" w:line="360" w:lineRule="auto"/>
        <w:ind w:firstLine="720"/>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4C7880">
      <w:pPr>
        <w:spacing w:before="120" w:line="360" w:lineRule="auto"/>
        <w:ind w:firstLine="720"/>
        <w:jc w:val="both"/>
        <w:rPr>
          <w:sz w:val="26"/>
          <w:szCs w:val="26"/>
          <w:lang w:val="vi-VN"/>
        </w:rPr>
      </w:pPr>
      <w:r w:rsidRPr="004D701A">
        <w:rPr>
          <w:sz w:val="26"/>
          <w:szCs w:val="26"/>
          <w:lang w:val="vi-VN"/>
        </w:rPr>
        <w:lastRenderedPageBreak/>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4C7880">
      <w:pPr>
        <w:spacing w:before="120" w:line="360" w:lineRule="auto"/>
        <w:ind w:firstLine="720"/>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r w:rsidRPr="004D701A">
        <w:rPr>
          <w:b/>
          <w:color w:val="000000"/>
          <w:spacing w:val="-4"/>
          <w:sz w:val="32"/>
          <w:szCs w:val="32"/>
          <w:lang w:val="vi-VN"/>
        </w:rPr>
        <w:t>TÓM TẮT</w:t>
      </w:r>
    </w:p>
    <w:p w:rsidR="008329E1" w:rsidRPr="004D701A" w:rsidRDefault="008329E1" w:rsidP="008329E1">
      <w:pPr>
        <w:ind w:left="1080"/>
        <w:rPr>
          <w:sz w:val="20"/>
          <w:szCs w:val="20"/>
          <w:lang w:val="vi-VN"/>
        </w:rPr>
      </w:pPr>
      <w:r w:rsidRPr="004D701A">
        <w:rPr>
          <w:sz w:val="26"/>
          <w:szCs w:val="26"/>
          <w:lang w:val="vi-VN"/>
        </w:rPr>
        <w:t xml:space="preserve">+ Họ và tên học viên: </w:t>
      </w:r>
      <w:r w:rsidR="00191F46" w:rsidRPr="004D701A">
        <w:rPr>
          <w:sz w:val="26"/>
          <w:szCs w:val="26"/>
          <w:lang w:val="vi-VN"/>
        </w:rPr>
        <w:t>Võ Minh Quân</w:t>
      </w:r>
      <w:r w:rsidR="000637B9" w:rsidRPr="004D701A">
        <w:rPr>
          <w:sz w:val="26"/>
          <w:szCs w:val="26"/>
          <w:lang w:val="vi-VN"/>
        </w:rPr>
        <w:t>.</w:t>
      </w:r>
    </w:p>
    <w:p w:rsidR="008329E1" w:rsidRPr="004D701A" w:rsidRDefault="008329E1" w:rsidP="008329E1">
      <w:pPr>
        <w:spacing w:line="270" w:lineRule="exact"/>
        <w:rPr>
          <w:sz w:val="20"/>
          <w:szCs w:val="20"/>
          <w:lang w:val="vi-VN"/>
        </w:rPr>
      </w:pPr>
    </w:p>
    <w:p w:rsidR="008329E1" w:rsidRPr="004D701A" w:rsidRDefault="008329E1" w:rsidP="008329E1">
      <w:pPr>
        <w:tabs>
          <w:tab w:val="left" w:pos="5380"/>
        </w:tabs>
        <w:ind w:left="1080"/>
        <w:rPr>
          <w:sz w:val="20"/>
          <w:szCs w:val="20"/>
          <w:lang w:val="vi-VN"/>
        </w:rPr>
      </w:pPr>
      <w:r w:rsidRPr="004D701A">
        <w:rPr>
          <w:sz w:val="26"/>
          <w:szCs w:val="26"/>
          <w:lang w:val="vi-VN"/>
        </w:rPr>
        <w:t>+ Chuyên ngành: Công nghệ thông tin</w:t>
      </w:r>
      <w:r w:rsidRPr="004D701A">
        <w:rPr>
          <w:sz w:val="20"/>
          <w:szCs w:val="20"/>
          <w:lang w:val="vi-VN"/>
        </w:rPr>
        <w:tab/>
      </w:r>
      <w:r w:rsidRPr="004D701A">
        <w:rPr>
          <w:sz w:val="25"/>
          <w:szCs w:val="25"/>
          <w:lang w:val="vi-VN"/>
        </w:rPr>
        <w:t>Lớp: 1</w:t>
      </w:r>
      <w:r w:rsidR="00191F46" w:rsidRPr="004D701A">
        <w:rPr>
          <w:sz w:val="25"/>
          <w:szCs w:val="25"/>
          <w:lang w:val="vi-VN"/>
        </w:rPr>
        <w:t>7SCT21</w:t>
      </w:r>
    </w:p>
    <w:p w:rsidR="008329E1" w:rsidRPr="004D701A" w:rsidRDefault="008329E1" w:rsidP="008329E1">
      <w:pPr>
        <w:spacing w:line="270" w:lineRule="exact"/>
        <w:rPr>
          <w:sz w:val="20"/>
          <w:szCs w:val="20"/>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Cán bộ hướng dẫn: TS </w:t>
      </w:r>
      <w:r w:rsidR="00191F46" w:rsidRPr="004D701A">
        <w:rPr>
          <w:sz w:val="26"/>
          <w:szCs w:val="26"/>
          <w:lang w:val="vi-VN"/>
        </w:rPr>
        <w:t>Lê Thị Ngọc Thơ</w:t>
      </w:r>
      <w:r w:rsidR="000637B9" w:rsidRPr="004D701A">
        <w:rPr>
          <w:sz w:val="26"/>
          <w:szCs w:val="26"/>
          <w:lang w:val="vi-VN"/>
        </w:rPr>
        <w:t>.</w:t>
      </w:r>
    </w:p>
    <w:p w:rsidR="008329E1" w:rsidRPr="004D701A" w:rsidRDefault="008329E1" w:rsidP="008329E1">
      <w:pPr>
        <w:spacing w:line="267" w:lineRule="exact"/>
        <w:rPr>
          <w:sz w:val="26"/>
          <w:szCs w:val="26"/>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Tên đề tài: </w:t>
      </w:r>
      <w:r w:rsidR="00191F46" w:rsidRPr="004D701A">
        <w:rPr>
          <w:sz w:val="26"/>
          <w:szCs w:val="26"/>
          <w:lang w:val="vi-VN"/>
        </w:rPr>
        <w:t>Ứng dụng khai thác dữ liệu vào lĩnh vực giáo dục</w:t>
      </w:r>
      <w:r w:rsidR="000637B9" w:rsidRPr="004D701A">
        <w:rPr>
          <w:sz w:val="26"/>
          <w:szCs w:val="26"/>
          <w:lang w:val="vi-VN"/>
        </w:rPr>
        <w:t>.</w:t>
      </w:r>
    </w:p>
    <w:p w:rsidR="008329E1" w:rsidRPr="004D701A" w:rsidRDefault="008329E1" w:rsidP="008329E1">
      <w:pPr>
        <w:spacing w:line="285" w:lineRule="exact"/>
        <w:rPr>
          <w:sz w:val="20"/>
          <w:szCs w:val="20"/>
          <w:lang w:val="vi-VN"/>
        </w:rPr>
      </w:pPr>
    </w:p>
    <w:p w:rsidR="00D23217" w:rsidRPr="004D701A" w:rsidRDefault="00D23217" w:rsidP="008329E1">
      <w:pPr>
        <w:spacing w:line="357" w:lineRule="auto"/>
        <w:ind w:left="360" w:firstLine="720"/>
        <w:jc w:val="both"/>
        <w:rPr>
          <w:sz w:val="26"/>
          <w:szCs w:val="26"/>
          <w:lang w:val="vi-VN"/>
        </w:rPr>
      </w:pPr>
      <w:r w:rsidRPr="004D701A">
        <w:rPr>
          <w:sz w:val="26"/>
          <w:szCs w:val="26"/>
          <w:lang w:val="vi-VN"/>
        </w:rPr>
        <w:t xml:space="preserve">Ngày nay cùng với sự phát triển mạnh mẽ của công nghệ mọi nguồn dữ liệu trong các lĩnh vực </w:t>
      </w:r>
      <w:r w:rsidR="007C3C2E" w:rsidRPr="004D701A">
        <w:rPr>
          <w:sz w:val="26"/>
          <w:szCs w:val="26"/>
          <w:lang w:val="vi-VN"/>
        </w:rPr>
        <w:t>dần</w:t>
      </w:r>
      <w:r w:rsidRPr="004D701A">
        <w:rPr>
          <w:sz w:val="26"/>
          <w:szCs w:val="26"/>
          <w:lang w:val="vi-VN"/>
        </w:rPr>
        <w:t xml:space="preserve"> được số hóa </w:t>
      </w:r>
      <w:r w:rsidR="000637B9" w:rsidRPr="004D701A">
        <w:rPr>
          <w:sz w:val="26"/>
          <w:szCs w:val="26"/>
          <w:lang w:val="vi-VN"/>
        </w:rPr>
        <w:t xml:space="preserve">và </w:t>
      </w:r>
      <w:r w:rsidR="007C3C2E" w:rsidRPr="004D701A">
        <w:rPr>
          <w:sz w:val="26"/>
          <w:szCs w:val="26"/>
          <w:lang w:val="vi-VN"/>
        </w:rPr>
        <w:t xml:space="preserve">mang lại </w:t>
      </w:r>
      <w:r w:rsidRPr="004D701A">
        <w:rPr>
          <w:sz w:val="26"/>
          <w:szCs w:val="26"/>
          <w:lang w:val="vi-VN"/>
        </w:rPr>
        <w:t>cho chúng ta một nguồn tài nguyên phong phú</w:t>
      </w:r>
      <w:r w:rsidR="000637B9" w:rsidRPr="004D701A">
        <w:rPr>
          <w:sz w:val="26"/>
          <w:szCs w:val="26"/>
          <w:lang w:val="vi-VN"/>
        </w:rPr>
        <w:t xml:space="preserve"> để</w:t>
      </w:r>
      <w:r w:rsidRPr="004D701A">
        <w:rPr>
          <w:sz w:val="26"/>
          <w:szCs w:val="26"/>
          <w:lang w:val="vi-VN"/>
        </w:rPr>
        <w:t xml:space="preserve"> có thể</w:t>
      </w:r>
      <w:r w:rsidR="005052E3" w:rsidRPr="004D701A">
        <w:rPr>
          <w:sz w:val="26"/>
          <w:szCs w:val="26"/>
          <w:lang w:val="vi-VN"/>
        </w:rPr>
        <w:t xml:space="preserve"> tận dụ</w:t>
      </w:r>
      <w:r w:rsidR="007C3C2E" w:rsidRPr="004D701A">
        <w:rPr>
          <w:sz w:val="26"/>
          <w:szCs w:val="26"/>
          <w:lang w:val="vi-VN"/>
        </w:rPr>
        <w:t>ng</w:t>
      </w:r>
      <w:r w:rsidRPr="004D701A">
        <w:rPr>
          <w:sz w:val="26"/>
          <w:szCs w:val="26"/>
          <w:lang w:val="vi-VN"/>
        </w:rPr>
        <w:t xml:space="preserve"> khai thác. </w:t>
      </w:r>
      <w:r w:rsidR="007C3C2E" w:rsidRPr="004D701A">
        <w:rPr>
          <w:sz w:val="26"/>
          <w:szCs w:val="26"/>
          <w:lang w:val="vi-VN"/>
        </w:rPr>
        <w:t>Vì vậy</w:t>
      </w:r>
      <w:r w:rsidR="000637B9" w:rsidRPr="004D701A">
        <w:rPr>
          <w:sz w:val="26"/>
          <w:szCs w:val="26"/>
          <w:lang w:val="vi-VN"/>
        </w:rPr>
        <w:t xml:space="preserve"> những năm gần đây</w:t>
      </w:r>
      <w:r w:rsidR="007C3C2E" w:rsidRPr="004D701A">
        <w:rPr>
          <w:sz w:val="26"/>
          <w:szCs w:val="26"/>
          <w:lang w:val="vi-VN"/>
        </w:rPr>
        <w:t xml:space="preserve"> </w:t>
      </w:r>
      <w:r w:rsidR="005052E3" w:rsidRPr="004D701A">
        <w:rPr>
          <w:sz w:val="26"/>
          <w:szCs w:val="26"/>
          <w:lang w:val="vi-VN"/>
        </w:rPr>
        <w:t>việc</w:t>
      </w:r>
      <w:r w:rsidR="00BC3435" w:rsidRPr="004D701A">
        <w:rPr>
          <w:sz w:val="26"/>
          <w:szCs w:val="26"/>
          <w:lang w:val="vi-VN"/>
        </w:rPr>
        <w:t xml:space="preserve"> phân tích</w:t>
      </w:r>
      <w:r w:rsidR="007C3C2E" w:rsidRPr="004D701A">
        <w:rPr>
          <w:sz w:val="26"/>
          <w:szCs w:val="26"/>
          <w:lang w:val="vi-VN"/>
        </w:rPr>
        <w:t xml:space="preserve"> khai thác dữ liệu ngày được chú trọng và phát triển</w:t>
      </w:r>
      <w:r w:rsidR="000637B9" w:rsidRPr="004D701A">
        <w:rPr>
          <w:sz w:val="26"/>
          <w:szCs w:val="26"/>
          <w:lang w:val="vi-VN"/>
        </w:rPr>
        <w:t xml:space="preserve"> hơn</w:t>
      </w:r>
      <w:r w:rsidR="00BC3435" w:rsidRPr="004D701A">
        <w:rPr>
          <w:sz w:val="26"/>
          <w:szCs w:val="26"/>
          <w:lang w:val="vi-VN"/>
        </w:rPr>
        <w:t>, các đề tài nghiên cứu ra đời ngày càng nhiều. Tuy nhiên số lượng các nghiên cứu</w:t>
      </w:r>
      <w:r w:rsidR="000637B9" w:rsidRPr="004D701A">
        <w:rPr>
          <w:sz w:val="26"/>
          <w:szCs w:val="26"/>
          <w:lang w:val="vi-VN"/>
        </w:rPr>
        <w:t xml:space="preserve"> tại Việt Nam </w:t>
      </w:r>
      <w:r w:rsidR="00BC3435" w:rsidRPr="004D701A">
        <w:rPr>
          <w:sz w:val="26"/>
          <w:szCs w:val="26"/>
          <w:lang w:val="vi-VN"/>
        </w:rPr>
        <w:t>vẫn còn hạn chế đặc biệt là ở lĩnh vực giáo dục, vì vậy tôi quyết định chọn hướng nghiên cứu này cho luận văn của mình.</w:t>
      </w:r>
    </w:p>
    <w:p w:rsidR="008329E1" w:rsidRPr="004D701A" w:rsidRDefault="008329E1" w:rsidP="008329E1">
      <w:pPr>
        <w:spacing w:line="357" w:lineRule="auto"/>
        <w:ind w:left="360" w:firstLine="720"/>
        <w:jc w:val="both"/>
        <w:rPr>
          <w:sz w:val="26"/>
          <w:szCs w:val="26"/>
          <w:lang w:val="vi-VN"/>
        </w:rPr>
      </w:pPr>
      <w:r w:rsidRPr="004D701A">
        <w:rPr>
          <w:sz w:val="26"/>
          <w:szCs w:val="26"/>
          <w:lang w:val="vi-VN"/>
        </w:rPr>
        <w:t>Luận văn</w:t>
      </w:r>
      <w:r w:rsidR="00F45F43" w:rsidRPr="004D701A">
        <w:rPr>
          <w:sz w:val="26"/>
          <w:szCs w:val="26"/>
          <w:lang w:val="vi-VN"/>
        </w:rPr>
        <w:t xml:space="preserve"> này</w:t>
      </w:r>
      <w:r w:rsidRPr="004D701A">
        <w:rPr>
          <w:sz w:val="26"/>
          <w:szCs w:val="26"/>
          <w:lang w:val="vi-VN"/>
        </w:rPr>
        <w:t xml:space="preserve"> nghiên cứu về kỹ thuật </w:t>
      </w:r>
      <w:r w:rsidR="00545717" w:rsidRPr="004D701A">
        <w:rPr>
          <w:sz w:val="26"/>
          <w:szCs w:val="26"/>
          <w:lang w:val="vi-VN"/>
        </w:rPr>
        <w:t>khai thác dữ liệu bằng các phương pháp khác nhau và ứng dụng vào bài toán thực tế trong lĩnh vực giáo dục</w:t>
      </w:r>
      <w:r w:rsidRPr="004D701A">
        <w:rPr>
          <w:sz w:val="26"/>
          <w:szCs w:val="26"/>
          <w:lang w:val="vi-VN"/>
        </w:rPr>
        <w:t>. Cụ thể</w:t>
      </w:r>
      <w:r w:rsidR="00545717" w:rsidRPr="004D701A">
        <w:rPr>
          <w:sz w:val="26"/>
          <w:szCs w:val="26"/>
          <w:lang w:val="vi-VN"/>
        </w:rPr>
        <w:t xml:space="preserve"> tôi đã </w:t>
      </w:r>
      <w:r w:rsidR="009B578F" w:rsidRPr="004D701A">
        <w:rPr>
          <w:sz w:val="26"/>
          <w:szCs w:val="26"/>
          <w:lang w:val="vi-VN"/>
        </w:rPr>
        <w:t xml:space="preserve">tập trung </w:t>
      </w:r>
      <w:r w:rsidR="00545717" w:rsidRPr="004D701A">
        <w:rPr>
          <w:sz w:val="26"/>
          <w:szCs w:val="26"/>
          <w:lang w:val="vi-VN"/>
        </w:rPr>
        <w:t>nghiên cứu</w:t>
      </w:r>
      <w:r w:rsidR="009B578F" w:rsidRPr="004D701A">
        <w:rPr>
          <w:sz w:val="26"/>
          <w:szCs w:val="26"/>
          <w:lang w:val="vi-VN"/>
        </w:rPr>
        <w:t xml:space="preserve"> về</w:t>
      </w:r>
      <w:r w:rsidR="00545717" w:rsidRPr="004D701A">
        <w:rPr>
          <w:sz w:val="26"/>
          <w:szCs w:val="26"/>
          <w:lang w:val="vi-VN"/>
        </w:rPr>
        <w:t xml:space="preserve"> các</w:t>
      </w:r>
      <w:r w:rsidR="009B578F" w:rsidRPr="004D701A">
        <w:rPr>
          <w:sz w:val="26"/>
          <w:szCs w:val="26"/>
          <w:lang w:val="vi-VN"/>
        </w:rPr>
        <w:t xml:space="preserve"> khái niệm xử lý văn bản, tóm tắt văn bản, phân loại văn bản đồng thời tìm hiểu những phương pháp phân tích văn bản, phân lớp văn bản</w:t>
      </w:r>
      <w:r w:rsidRPr="004D701A">
        <w:rPr>
          <w:sz w:val="26"/>
          <w:szCs w:val="26"/>
          <w:lang w:val="vi-VN"/>
        </w:rPr>
        <w:t xml:space="preserve"> </w:t>
      </w:r>
      <w:r w:rsidR="009B578F" w:rsidRPr="004D701A">
        <w:rPr>
          <w:sz w:val="26"/>
          <w:szCs w:val="26"/>
          <w:lang w:val="vi-VN"/>
        </w:rPr>
        <w:t xml:space="preserve">khác nhau </w:t>
      </w:r>
      <w:r w:rsidR="009B578F" w:rsidRPr="004D701A">
        <w:rPr>
          <w:sz w:val="26"/>
          <w:szCs w:val="26"/>
          <w:lang w:val="vi-VN"/>
        </w:rPr>
        <w:lastRenderedPageBreak/>
        <w:t>để áp dụng vào cụ thể bài toán của luận văn</w:t>
      </w:r>
      <w:r w:rsidRPr="004D701A">
        <w:rPr>
          <w:sz w:val="26"/>
          <w:szCs w:val="26"/>
          <w:lang w:val="vi-VN"/>
        </w:rPr>
        <w:t>.</w:t>
      </w:r>
      <w:r w:rsidR="009B578F" w:rsidRPr="004D701A">
        <w:rPr>
          <w:sz w:val="26"/>
          <w:szCs w:val="26"/>
          <w:lang w:val="vi-VN"/>
        </w:rPr>
        <w:t xml:space="preserve"> Đặc biệt là tập trung nghiên cứu về kỹ thuật phân tích xử lý văn bản</w:t>
      </w:r>
      <w:r w:rsidR="00D23217" w:rsidRPr="004D701A">
        <w:rPr>
          <w:sz w:val="26"/>
          <w:szCs w:val="26"/>
          <w:lang w:val="vi-VN"/>
        </w:rPr>
        <w:t xml:space="preserve"> và phân lớp dữ liệu.</w:t>
      </w:r>
    </w:p>
    <w:p w:rsidR="008329E1" w:rsidRPr="004D701A" w:rsidRDefault="008329E1" w:rsidP="008329E1">
      <w:pPr>
        <w:spacing w:line="138" w:lineRule="exact"/>
        <w:rPr>
          <w:sz w:val="20"/>
          <w:szCs w:val="20"/>
          <w:lang w:val="vi-VN"/>
        </w:rPr>
      </w:pPr>
    </w:p>
    <w:p w:rsidR="008329E1" w:rsidRPr="004D701A" w:rsidRDefault="008329E1" w:rsidP="000637B9">
      <w:pPr>
        <w:ind w:left="360" w:firstLine="630"/>
        <w:rPr>
          <w:sz w:val="20"/>
          <w:szCs w:val="20"/>
          <w:lang w:val="vi-VN"/>
        </w:rPr>
      </w:pPr>
      <w:r w:rsidRPr="004D701A">
        <w:rPr>
          <w:sz w:val="25"/>
          <w:szCs w:val="25"/>
          <w:lang w:val="vi-VN"/>
        </w:rPr>
        <w:t xml:space="preserve">Phương pháp tiếp cận bài toán </w:t>
      </w:r>
      <w:r w:rsidR="000637B9" w:rsidRPr="004D701A">
        <w:rPr>
          <w:sz w:val="26"/>
          <w:szCs w:val="26"/>
          <w:lang w:val="vi-VN"/>
        </w:rPr>
        <w:t>phân tích xử lý văn bản và phân lớp dữ liệu tôi</w:t>
      </w:r>
      <w:r w:rsidR="000637B9" w:rsidRPr="004D701A">
        <w:rPr>
          <w:sz w:val="25"/>
          <w:szCs w:val="25"/>
          <w:lang w:val="vi-VN"/>
        </w:rPr>
        <w:t xml:space="preserve"> trải qua các bước </w:t>
      </w:r>
      <w:r w:rsidRPr="004D701A">
        <w:rPr>
          <w:sz w:val="25"/>
          <w:szCs w:val="25"/>
          <w:lang w:val="vi-VN"/>
        </w:rPr>
        <w:t>sau:</w:t>
      </w:r>
    </w:p>
    <w:p w:rsidR="008329E1" w:rsidRPr="004D701A" w:rsidRDefault="008329E1" w:rsidP="008329E1">
      <w:pPr>
        <w:spacing w:line="267"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Bước 1: Thực hiện việc tách</w:t>
      </w:r>
      <w:r w:rsidR="005F3D98" w:rsidRPr="004D701A">
        <w:rPr>
          <w:sz w:val="26"/>
          <w:szCs w:val="26"/>
          <w:lang w:val="vi-VN"/>
        </w:rPr>
        <w:t xml:space="preserve"> câu</w:t>
      </w:r>
      <w:r w:rsidRPr="004D701A">
        <w:rPr>
          <w:sz w:val="26"/>
          <w:szCs w:val="26"/>
          <w:lang w:val="vi-VN"/>
        </w:rPr>
        <w:t xml:space="preserve"> từ</w:t>
      </w:r>
      <w:r w:rsidR="000637B9" w:rsidRPr="004D701A">
        <w:rPr>
          <w:sz w:val="26"/>
          <w:szCs w:val="26"/>
          <w:lang w:val="vi-VN"/>
        </w:rPr>
        <w:t xml:space="preserve"> </w:t>
      </w:r>
      <w:r w:rsidR="005F3D98" w:rsidRPr="004D701A">
        <w:rPr>
          <w:sz w:val="26"/>
          <w:szCs w:val="26"/>
          <w:lang w:val="vi-VN"/>
        </w:rPr>
        <w:t>từ các tập dữ liệu.</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2: </w:t>
      </w:r>
      <w:r w:rsidR="005F3D98" w:rsidRPr="004D701A">
        <w:rPr>
          <w:sz w:val="26"/>
          <w:szCs w:val="26"/>
          <w:lang w:val="vi-VN"/>
        </w:rPr>
        <w:t>Mô hình hóa các câu từ thành vector.</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3: </w:t>
      </w:r>
      <w:r w:rsidR="005F3D98" w:rsidRPr="004D701A">
        <w:rPr>
          <w:sz w:val="26"/>
          <w:szCs w:val="26"/>
          <w:lang w:val="vi-VN"/>
        </w:rPr>
        <w:t>Chạy huấn luyện và phân lớp dữ liệu qua các phương pháp phân lớp khác nhau.</w:t>
      </w:r>
    </w:p>
    <w:p w:rsidR="008329E1" w:rsidRPr="004D701A" w:rsidRDefault="008329E1" w:rsidP="008329E1">
      <w:pPr>
        <w:spacing w:line="270" w:lineRule="exact"/>
        <w:rPr>
          <w:sz w:val="20"/>
          <w:szCs w:val="20"/>
          <w:lang w:val="vi-VN"/>
        </w:rPr>
      </w:pPr>
    </w:p>
    <w:p w:rsidR="008329E1" w:rsidRPr="004D701A" w:rsidRDefault="008329E1" w:rsidP="008329E1">
      <w:pPr>
        <w:spacing w:line="355" w:lineRule="auto"/>
        <w:ind w:left="360" w:firstLine="720"/>
        <w:jc w:val="both"/>
        <w:rPr>
          <w:color w:val="0000FF"/>
          <w:sz w:val="26"/>
          <w:szCs w:val="26"/>
          <w:lang w:val="vi-VN"/>
        </w:rPr>
      </w:pPr>
      <w:r w:rsidRPr="004D701A">
        <w:rPr>
          <w:sz w:val="26"/>
          <w:szCs w:val="26"/>
          <w:lang w:val="vi-VN"/>
        </w:rPr>
        <w:t>Với cách tiếp cận trên của tôi</w:t>
      </w:r>
      <w:r w:rsidR="005F3D98" w:rsidRPr="004D701A">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4D701A">
        <w:rPr>
          <w:sz w:val="26"/>
          <w:szCs w:val="26"/>
          <w:lang w:val="vi-VN"/>
        </w:rPr>
        <w:t xml:space="preserve"> về</w:t>
      </w:r>
      <w:r w:rsidR="005F3D98" w:rsidRPr="004D701A">
        <w:rPr>
          <w:sz w:val="26"/>
          <w:szCs w:val="26"/>
          <w:lang w:val="vi-VN"/>
        </w:rPr>
        <w:t xml:space="preserve"> ưu nhược điểm </w:t>
      </w:r>
      <w:r w:rsidR="00ED2FD0" w:rsidRPr="004D701A">
        <w:rPr>
          <w:sz w:val="26"/>
          <w:szCs w:val="26"/>
          <w:lang w:val="vi-VN"/>
        </w:rPr>
        <w:t>của các phương pháp phân lớp.</w:t>
      </w:r>
    </w:p>
    <w:p w:rsidR="008329E1" w:rsidRPr="004D701A" w:rsidRDefault="008329E1" w:rsidP="008329E1">
      <w:pPr>
        <w:spacing w:line="144" w:lineRule="exact"/>
        <w:rPr>
          <w:sz w:val="26"/>
          <w:szCs w:val="26"/>
          <w:lang w:val="vi-VN"/>
        </w:rPr>
      </w:pPr>
    </w:p>
    <w:p w:rsidR="008329E1" w:rsidRPr="004D701A" w:rsidRDefault="00ED2FD0" w:rsidP="008329E1">
      <w:pPr>
        <w:spacing w:line="356" w:lineRule="auto"/>
        <w:ind w:left="360" w:right="20" w:firstLine="720"/>
        <w:jc w:val="both"/>
        <w:rPr>
          <w:sz w:val="20"/>
          <w:szCs w:val="20"/>
          <w:lang w:val="vi-VN"/>
        </w:rPr>
      </w:pPr>
      <w:r w:rsidRPr="004D701A">
        <w:rPr>
          <w:sz w:val="26"/>
          <w:szCs w:val="26"/>
          <w:lang w:val="vi-VN"/>
        </w:rPr>
        <w:t>Với kết quả này</w:t>
      </w:r>
      <w:r w:rsidR="008329E1" w:rsidRPr="004D701A">
        <w:rPr>
          <w:sz w:val="26"/>
          <w:szCs w:val="26"/>
          <w:lang w:val="vi-VN"/>
        </w:rPr>
        <w:t xml:space="preserve"> </w:t>
      </w:r>
      <w:r w:rsidRPr="004D701A">
        <w:rPr>
          <w:sz w:val="26"/>
          <w:szCs w:val="26"/>
          <w:lang w:val="vi-VN"/>
        </w:rPr>
        <w:t>luận văn</w:t>
      </w:r>
      <w:r w:rsidR="008329E1" w:rsidRPr="004D701A">
        <w:rPr>
          <w:sz w:val="26"/>
          <w:szCs w:val="26"/>
          <w:lang w:val="vi-VN"/>
        </w:rPr>
        <w:t xml:space="preserve"> đã đóng góp </w:t>
      </w:r>
      <w:r w:rsidRPr="004D701A">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4D701A">
        <w:rPr>
          <w:sz w:val="26"/>
          <w:szCs w:val="26"/>
          <w:lang w:val="vi-VN"/>
        </w:rPr>
        <w:t>.</w:t>
      </w:r>
      <w:r w:rsidRPr="004D701A">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4D701A" w:rsidRDefault="008329E1" w:rsidP="008329E1">
      <w:pPr>
        <w:spacing w:line="142" w:lineRule="exact"/>
        <w:rPr>
          <w:sz w:val="26"/>
          <w:szCs w:val="26"/>
          <w:lang w:val="vi-VN"/>
        </w:rPr>
      </w:pPr>
    </w:p>
    <w:p w:rsidR="008329E1" w:rsidRPr="004D701A" w:rsidRDefault="008329E1" w:rsidP="008329E1">
      <w:pPr>
        <w:spacing w:line="348" w:lineRule="auto"/>
        <w:ind w:left="360" w:right="20" w:firstLine="720"/>
        <w:jc w:val="both"/>
        <w:rPr>
          <w:sz w:val="20"/>
          <w:szCs w:val="20"/>
          <w:lang w:val="vi-VN"/>
        </w:rPr>
      </w:pPr>
      <w:r w:rsidRPr="004D701A">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4D701A">
        <w:rPr>
          <w:b/>
          <w:color w:val="000000"/>
          <w:spacing w:val="-4"/>
          <w:sz w:val="32"/>
          <w:szCs w:val="32"/>
          <w:lang w:val="vi-VN"/>
        </w:rPr>
        <w:t>ABSTRACT</w:t>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4D701A">
        <w:rPr>
          <w:b/>
          <w:color w:val="000000"/>
          <w:spacing w:val="-4"/>
          <w:sz w:val="32"/>
          <w:szCs w:val="32"/>
          <w:lang w:val="vi-VN"/>
        </w:rPr>
        <w:t>MỤC LỤC</w:t>
      </w:r>
    </w:p>
    <w:p w:rsidR="000E4E9A" w:rsidRPr="004D701A" w:rsidRDefault="00C67EFD">
      <w:pPr>
        <w:pStyle w:val="TOC1"/>
        <w:tabs>
          <w:tab w:val="right" w:leader="dot" w:pos="9810"/>
        </w:tabs>
        <w:rPr>
          <w:rFonts w:ascii="Calibri" w:hAnsi="Calibri"/>
          <w:noProof/>
          <w:sz w:val="22"/>
          <w:szCs w:val="22"/>
          <w:lang w:val="vi-VN"/>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0950030" w:history="1">
        <w:r w:rsidR="000E4E9A" w:rsidRPr="004D701A">
          <w:rPr>
            <w:rStyle w:val="Hyperlink"/>
            <w:noProof/>
            <w:lang w:val="vi-VN"/>
          </w:rPr>
          <w:t>CHƯƠNG 1: 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51491E">
      <w:pPr>
        <w:pStyle w:val="TOC1"/>
        <w:tabs>
          <w:tab w:val="left" w:pos="660"/>
          <w:tab w:val="right" w:leader="dot" w:pos="9810"/>
        </w:tabs>
        <w:rPr>
          <w:rFonts w:ascii="Calibri" w:hAnsi="Calibri"/>
          <w:noProof/>
          <w:sz w:val="22"/>
          <w:szCs w:val="22"/>
          <w:lang w:val="vi-VN"/>
        </w:rPr>
      </w:pPr>
      <w:hyperlink w:anchor="_Toc40950031" w:history="1">
        <w:r w:rsidR="000E4E9A" w:rsidRPr="004D701A">
          <w:rPr>
            <w:rStyle w:val="Hyperlink"/>
            <w:noProof/>
            <w:lang w:val="vi-VN"/>
          </w:rPr>
          <w:t>1.1</w:t>
        </w:r>
        <w:r w:rsidR="000E4E9A" w:rsidRPr="004D701A">
          <w:rPr>
            <w:rFonts w:ascii="Calibri" w:hAnsi="Calibri"/>
            <w:noProof/>
            <w:sz w:val="22"/>
            <w:szCs w:val="22"/>
            <w:lang w:val="vi-VN"/>
          </w:rPr>
          <w:tab/>
        </w:r>
        <w:r w:rsidR="000E4E9A" w:rsidRPr="004D701A">
          <w:rPr>
            <w:rStyle w:val="Hyperlink"/>
            <w:noProof/>
            <w:lang w:val="vi-VN"/>
          </w:rPr>
          <w:t>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51491E">
      <w:pPr>
        <w:pStyle w:val="TOC1"/>
        <w:tabs>
          <w:tab w:val="left" w:pos="660"/>
          <w:tab w:val="right" w:leader="dot" w:pos="9810"/>
        </w:tabs>
        <w:rPr>
          <w:rFonts w:ascii="Calibri" w:hAnsi="Calibri"/>
          <w:noProof/>
          <w:sz w:val="22"/>
          <w:szCs w:val="22"/>
          <w:lang w:val="vi-VN"/>
        </w:rPr>
      </w:pPr>
      <w:hyperlink w:anchor="_Toc40950032" w:history="1">
        <w:r w:rsidR="000E4E9A" w:rsidRPr="004D701A">
          <w:rPr>
            <w:rStyle w:val="Hyperlink"/>
            <w:noProof/>
            <w:lang w:val="vi-VN"/>
          </w:rPr>
          <w:t>1.2</w:t>
        </w:r>
        <w:r w:rsidR="000E4E9A" w:rsidRPr="004D701A">
          <w:rPr>
            <w:rFonts w:ascii="Calibri" w:hAnsi="Calibri"/>
            <w:noProof/>
            <w:sz w:val="22"/>
            <w:szCs w:val="22"/>
            <w:lang w:val="vi-VN"/>
          </w:rPr>
          <w:tab/>
        </w:r>
        <w:r w:rsidR="000E4E9A" w:rsidRPr="004D701A">
          <w:rPr>
            <w:rStyle w:val="Hyperlink"/>
            <w:noProof/>
            <w:lang w:val="vi-VN"/>
          </w:rPr>
          <w:t>Tính cấp thiết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51491E">
      <w:pPr>
        <w:pStyle w:val="TOC1"/>
        <w:tabs>
          <w:tab w:val="left" w:pos="660"/>
          <w:tab w:val="right" w:leader="dot" w:pos="9810"/>
        </w:tabs>
        <w:rPr>
          <w:rFonts w:ascii="Calibri" w:hAnsi="Calibri"/>
          <w:noProof/>
          <w:sz w:val="22"/>
          <w:szCs w:val="22"/>
          <w:lang w:val="vi-VN"/>
        </w:rPr>
      </w:pPr>
      <w:hyperlink w:anchor="_Toc40950033" w:history="1">
        <w:r w:rsidR="000E4E9A" w:rsidRPr="004D701A">
          <w:rPr>
            <w:rStyle w:val="Hyperlink"/>
            <w:noProof/>
            <w:lang w:val="vi-VN"/>
          </w:rPr>
          <w:t>1.3</w:t>
        </w:r>
        <w:r w:rsidR="000E4E9A" w:rsidRPr="004D701A">
          <w:rPr>
            <w:rFonts w:ascii="Calibri" w:hAnsi="Calibri"/>
            <w:noProof/>
            <w:sz w:val="22"/>
            <w:szCs w:val="22"/>
            <w:lang w:val="vi-VN"/>
          </w:rPr>
          <w:tab/>
        </w:r>
        <w:r w:rsidR="000E4E9A" w:rsidRPr="004D701A">
          <w:rPr>
            <w:rStyle w:val="Hyperlink"/>
            <w:noProof/>
            <w:lang w:val="vi-VN"/>
          </w:rPr>
          <w:t>Mục tiêu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51491E">
      <w:pPr>
        <w:pStyle w:val="TOC1"/>
        <w:tabs>
          <w:tab w:val="left" w:pos="660"/>
          <w:tab w:val="right" w:leader="dot" w:pos="9810"/>
        </w:tabs>
        <w:rPr>
          <w:rFonts w:ascii="Calibri" w:hAnsi="Calibri"/>
          <w:noProof/>
          <w:sz w:val="22"/>
          <w:szCs w:val="22"/>
          <w:lang w:val="vi-VN"/>
        </w:rPr>
      </w:pPr>
      <w:hyperlink w:anchor="_Toc40950034" w:history="1">
        <w:r w:rsidR="000E4E9A" w:rsidRPr="004D701A">
          <w:rPr>
            <w:rStyle w:val="Hyperlink"/>
            <w:noProof/>
            <w:lang w:val="vi-VN"/>
          </w:rPr>
          <w:t>1.4</w:t>
        </w:r>
        <w:r w:rsidR="000E4E9A" w:rsidRPr="004D701A">
          <w:rPr>
            <w:rFonts w:ascii="Calibri" w:hAnsi="Calibri"/>
            <w:noProof/>
            <w:sz w:val="22"/>
            <w:szCs w:val="22"/>
            <w:lang w:val="vi-VN"/>
          </w:rPr>
          <w:tab/>
        </w:r>
        <w:r w:rsidR="000E4E9A" w:rsidRPr="004D701A">
          <w:rPr>
            <w:rStyle w:val="Hyperlink"/>
            <w:noProof/>
            <w:lang w:val="vi-VN"/>
          </w:rPr>
          <w:t>Nội dung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51491E">
      <w:pPr>
        <w:pStyle w:val="TOC1"/>
        <w:tabs>
          <w:tab w:val="left" w:pos="660"/>
          <w:tab w:val="right" w:leader="dot" w:pos="9810"/>
        </w:tabs>
        <w:rPr>
          <w:rFonts w:ascii="Calibri" w:hAnsi="Calibri"/>
          <w:noProof/>
          <w:sz w:val="22"/>
          <w:szCs w:val="22"/>
          <w:lang w:val="vi-VN"/>
        </w:rPr>
      </w:pPr>
      <w:hyperlink w:anchor="_Toc40950035" w:history="1">
        <w:r w:rsidR="000E4E9A" w:rsidRPr="004D701A">
          <w:rPr>
            <w:rStyle w:val="Hyperlink"/>
            <w:noProof/>
            <w:lang w:val="vi-VN"/>
          </w:rPr>
          <w:t>1.5</w:t>
        </w:r>
        <w:r w:rsidR="000E4E9A" w:rsidRPr="004D701A">
          <w:rPr>
            <w:rFonts w:ascii="Calibri" w:hAnsi="Calibri"/>
            <w:noProof/>
            <w:sz w:val="22"/>
            <w:szCs w:val="22"/>
            <w:lang w:val="vi-VN"/>
          </w:rPr>
          <w:tab/>
        </w:r>
        <w:r w:rsidR="000E4E9A" w:rsidRPr="004D701A">
          <w:rPr>
            <w:rStyle w:val="Hyperlink"/>
            <w:noProof/>
            <w:lang w:val="vi-VN"/>
          </w:rPr>
          <w:t>Phương pháp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51491E">
      <w:pPr>
        <w:pStyle w:val="TOC1"/>
        <w:tabs>
          <w:tab w:val="left" w:pos="660"/>
          <w:tab w:val="right" w:leader="dot" w:pos="9810"/>
        </w:tabs>
        <w:rPr>
          <w:rFonts w:ascii="Calibri" w:hAnsi="Calibri"/>
          <w:noProof/>
          <w:sz w:val="22"/>
          <w:szCs w:val="22"/>
          <w:lang w:val="vi-VN"/>
        </w:rPr>
      </w:pPr>
      <w:hyperlink w:anchor="_Toc40950036" w:history="1">
        <w:r w:rsidR="000E4E9A" w:rsidRPr="004D701A">
          <w:rPr>
            <w:rStyle w:val="Hyperlink"/>
            <w:noProof/>
            <w:lang w:val="vi-VN"/>
          </w:rPr>
          <w:t>1.6</w:t>
        </w:r>
        <w:r w:rsidR="000E4E9A" w:rsidRPr="004D701A">
          <w:rPr>
            <w:rFonts w:ascii="Calibri" w:hAnsi="Calibri"/>
            <w:noProof/>
            <w:sz w:val="22"/>
            <w:szCs w:val="22"/>
            <w:lang w:val="vi-VN"/>
          </w:rPr>
          <w:tab/>
        </w:r>
        <w:r w:rsidR="000E4E9A" w:rsidRPr="004D701A">
          <w:rPr>
            <w:rStyle w:val="Hyperlink"/>
            <w:noProof/>
            <w:lang w:val="vi-VN"/>
          </w:rPr>
          <w:t>Bố cục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51491E">
      <w:pPr>
        <w:pStyle w:val="TOC1"/>
        <w:tabs>
          <w:tab w:val="right" w:leader="dot" w:pos="9810"/>
        </w:tabs>
        <w:rPr>
          <w:rFonts w:ascii="Calibri" w:hAnsi="Calibri"/>
          <w:noProof/>
          <w:sz w:val="22"/>
          <w:szCs w:val="22"/>
          <w:lang w:val="vi-VN"/>
        </w:rPr>
      </w:pPr>
      <w:hyperlink w:anchor="_Toc40950037" w:history="1">
        <w:r w:rsidR="000E4E9A" w:rsidRPr="004D701A">
          <w:rPr>
            <w:rStyle w:val="Hyperlink"/>
            <w:noProof/>
            <w:lang w:val="vi-VN"/>
          </w:rPr>
          <w:t>CHƯƠNG 2: CƠ SỞ LÝ THUYẾT</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51491E">
      <w:pPr>
        <w:pStyle w:val="TOC1"/>
        <w:tabs>
          <w:tab w:val="left" w:pos="660"/>
          <w:tab w:val="right" w:leader="dot" w:pos="9810"/>
        </w:tabs>
        <w:rPr>
          <w:rFonts w:ascii="Calibri" w:hAnsi="Calibri"/>
          <w:noProof/>
          <w:sz w:val="22"/>
          <w:szCs w:val="22"/>
          <w:lang w:val="vi-VN"/>
        </w:rPr>
      </w:pPr>
      <w:hyperlink w:anchor="_Toc40950038" w:history="1">
        <w:r w:rsidR="000E4E9A" w:rsidRPr="004D701A">
          <w:rPr>
            <w:rStyle w:val="Hyperlink"/>
            <w:noProof/>
            <w:lang w:val="vi-VN"/>
          </w:rPr>
          <w:t>2.1</w:t>
        </w:r>
        <w:r w:rsidR="000E4E9A" w:rsidRPr="004D701A">
          <w:rPr>
            <w:rFonts w:ascii="Calibri" w:hAnsi="Calibri"/>
            <w:noProof/>
            <w:sz w:val="22"/>
            <w:szCs w:val="22"/>
            <w:lang w:val="vi-VN"/>
          </w:rPr>
          <w:tab/>
        </w:r>
        <w:r w:rsidR="000E4E9A" w:rsidRPr="004D701A">
          <w:rPr>
            <w:rStyle w:val="Hyperlink"/>
            <w:noProof/>
            <w:lang w:val="vi-VN"/>
          </w:rPr>
          <w:t>Phân tích ý kiến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51491E">
      <w:pPr>
        <w:pStyle w:val="TOC1"/>
        <w:tabs>
          <w:tab w:val="left" w:pos="660"/>
          <w:tab w:val="right" w:leader="dot" w:pos="9810"/>
        </w:tabs>
        <w:rPr>
          <w:rFonts w:ascii="Calibri" w:hAnsi="Calibri"/>
          <w:noProof/>
          <w:sz w:val="22"/>
          <w:szCs w:val="22"/>
          <w:lang w:val="vi-VN"/>
        </w:rPr>
      </w:pPr>
      <w:hyperlink w:anchor="_Toc40950039" w:history="1">
        <w:r w:rsidR="000E4E9A" w:rsidRPr="004D701A">
          <w:rPr>
            <w:rStyle w:val="Hyperlink"/>
            <w:noProof/>
            <w:lang w:val="vi-VN"/>
          </w:rPr>
          <w:t>2.2</w:t>
        </w:r>
        <w:r w:rsidR="000E4E9A" w:rsidRPr="004D701A">
          <w:rPr>
            <w:rFonts w:ascii="Calibri" w:hAnsi="Calibri"/>
            <w:noProof/>
            <w:sz w:val="22"/>
            <w:szCs w:val="22"/>
            <w:lang w:val="vi-VN"/>
          </w:rPr>
          <w:tab/>
        </w:r>
        <w:r w:rsidR="000E4E9A" w:rsidRPr="004D701A">
          <w:rPr>
            <w:rStyle w:val="Hyperlink"/>
            <w:noProof/>
            <w:lang w:val="vi-VN"/>
          </w:rPr>
          <w:t>Phân tích cảm xúc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19</w:t>
        </w:r>
        <w:r w:rsidR="000E4E9A" w:rsidRPr="004D701A">
          <w:rPr>
            <w:noProof/>
            <w:webHidden/>
            <w:lang w:val="vi-VN"/>
          </w:rPr>
          <w:fldChar w:fldCharType="end"/>
        </w:r>
      </w:hyperlink>
    </w:p>
    <w:p w:rsidR="000E4E9A" w:rsidRPr="004D701A" w:rsidRDefault="0051491E">
      <w:pPr>
        <w:pStyle w:val="TOC3"/>
        <w:tabs>
          <w:tab w:val="left" w:pos="1320"/>
          <w:tab w:val="right" w:leader="dot" w:pos="9810"/>
        </w:tabs>
        <w:rPr>
          <w:rFonts w:ascii="Calibri" w:hAnsi="Calibri"/>
          <w:noProof/>
          <w:sz w:val="22"/>
          <w:szCs w:val="22"/>
          <w:lang w:val="vi-VN"/>
        </w:rPr>
      </w:pPr>
      <w:hyperlink w:anchor="_Toc40950040" w:history="1">
        <w:r w:rsidR="000E4E9A" w:rsidRPr="004D701A">
          <w:rPr>
            <w:rStyle w:val="Hyperlink"/>
            <w:i/>
            <w:noProof/>
            <w:lang w:val="vi-VN"/>
          </w:rPr>
          <w:t>2.2.1</w:t>
        </w:r>
        <w:r w:rsidR="000E4E9A" w:rsidRPr="004D701A">
          <w:rPr>
            <w:rFonts w:ascii="Calibri" w:hAnsi="Calibri"/>
            <w:noProof/>
            <w:sz w:val="22"/>
            <w:szCs w:val="22"/>
            <w:lang w:val="vi-VN"/>
          </w:rPr>
          <w:tab/>
        </w:r>
        <w:r w:rsidR="000E4E9A" w:rsidRPr="004D701A">
          <w:rPr>
            <w:rStyle w:val="Hyperlink"/>
            <w:i/>
            <w:noProof/>
            <w:lang w:val="vi-VN"/>
          </w:rPr>
          <w:t>Phương pháp phân lớp Naïve Bayes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51491E">
      <w:pPr>
        <w:pStyle w:val="TOC3"/>
        <w:tabs>
          <w:tab w:val="left" w:pos="1320"/>
          <w:tab w:val="right" w:leader="dot" w:pos="9810"/>
        </w:tabs>
        <w:rPr>
          <w:rFonts w:ascii="Calibri" w:hAnsi="Calibri"/>
          <w:noProof/>
          <w:sz w:val="22"/>
          <w:szCs w:val="22"/>
          <w:lang w:val="vi-VN"/>
        </w:rPr>
      </w:pPr>
      <w:hyperlink w:anchor="_Toc40950041" w:history="1">
        <w:r w:rsidR="000E4E9A" w:rsidRPr="004D701A">
          <w:rPr>
            <w:rStyle w:val="Hyperlink"/>
            <w:i/>
            <w:noProof/>
            <w:lang w:val="vi-VN"/>
          </w:rPr>
          <w:t>2.2.2</w:t>
        </w:r>
        <w:r w:rsidR="000E4E9A" w:rsidRPr="004D701A">
          <w:rPr>
            <w:rFonts w:ascii="Calibri" w:hAnsi="Calibri"/>
            <w:noProof/>
            <w:sz w:val="22"/>
            <w:szCs w:val="22"/>
            <w:lang w:val="vi-VN"/>
          </w:rPr>
          <w:tab/>
        </w:r>
        <w:r w:rsidR="000E4E9A" w:rsidRPr="004D701A">
          <w:rPr>
            <w:rStyle w:val="Hyperlink"/>
            <w:i/>
            <w:noProof/>
            <w:lang w:val="vi-VN"/>
          </w:rPr>
          <w:t>Phương pháp phân lớp SVM (support vector machines).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51491E">
      <w:pPr>
        <w:pStyle w:val="TOC3"/>
        <w:tabs>
          <w:tab w:val="left" w:pos="1320"/>
          <w:tab w:val="right" w:leader="dot" w:pos="9810"/>
        </w:tabs>
        <w:rPr>
          <w:rFonts w:ascii="Calibri" w:hAnsi="Calibri"/>
          <w:noProof/>
          <w:sz w:val="22"/>
          <w:szCs w:val="22"/>
          <w:lang w:val="vi-VN"/>
        </w:rPr>
      </w:pPr>
      <w:hyperlink w:anchor="_Toc40950042" w:history="1">
        <w:r w:rsidR="000E4E9A" w:rsidRPr="004D701A">
          <w:rPr>
            <w:rStyle w:val="Hyperlink"/>
            <w:i/>
            <w:noProof/>
            <w:lang w:val="vi-VN"/>
          </w:rPr>
          <w:t>2.2.3</w:t>
        </w:r>
        <w:r w:rsidR="000E4E9A" w:rsidRPr="004D701A">
          <w:rPr>
            <w:rFonts w:ascii="Calibri" w:hAnsi="Calibri"/>
            <w:noProof/>
            <w:sz w:val="22"/>
            <w:szCs w:val="22"/>
            <w:lang w:val="vi-VN"/>
          </w:rPr>
          <w:tab/>
        </w:r>
        <w:r w:rsidR="000E4E9A" w:rsidRPr="004D701A">
          <w:rPr>
            <w:rStyle w:val="Hyperlink"/>
            <w:i/>
            <w:noProof/>
            <w:lang w:val="vi-VN"/>
          </w:rPr>
          <w:t>Phương pháp K-Nearest Neighbor (k-NN)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51491E">
      <w:pPr>
        <w:pStyle w:val="TOC3"/>
        <w:tabs>
          <w:tab w:val="left" w:pos="1320"/>
          <w:tab w:val="right" w:leader="dot" w:pos="9810"/>
        </w:tabs>
        <w:rPr>
          <w:rFonts w:ascii="Calibri" w:hAnsi="Calibri"/>
          <w:noProof/>
          <w:sz w:val="22"/>
          <w:szCs w:val="22"/>
          <w:lang w:val="vi-VN"/>
        </w:rPr>
      </w:pPr>
      <w:hyperlink w:anchor="_Toc40950043" w:history="1">
        <w:r w:rsidR="000E4E9A" w:rsidRPr="004D701A">
          <w:rPr>
            <w:rStyle w:val="Hyperlink"/>
            <w:i/>
            <w:noProof/>
            <w:lang w:val="vi-VN"/>
          </w:rPr>
          <w:t>2.2.4</w:t>
        </w:r>
        <w:r w:rsidR="000E4E9A" w:rsidRPr="004D701A">
          <w:rPr>
            <w:rFonts w:ascii="Calibri" w:hAnsi="Calibri"/>
            <w:noProof/>
            <w:sz w:val="22"/>
            <w:szCs w:val="22"/>
            <w:lang w:val="vi-VN"/>
          </w:rPr>
          <w:tab/>
        </w:r>
        <w:r w:rsidR="000E4E9A" w:rsidRPr="004D701A">
          <w:rPr>
            <w:rStyle w:val="Hyperlink"/>
            <w:i/>
            <w:noProof/>
            <w:lang w:val="vi-VN"/>
          </w:rPr>
          <w:t>Phương pháp Phương pháp Linear Least Square Fit (LLSF)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51491E">
      <w:pPr>
        <w:pStyle w:val="TOC3"/>
        <w:tabs>
          <w:tab w:val="right" w:leader="dot" w:pos="9810"/>
        </w:tabs>
        <w:rPr>
          <w:rFonts w:ascii="Calibri" w:hAnsi="Calibri"/>
          <w:noProof/>
          <w:sz w:val="22"/>
          <w:szCs w:val="22"/>
          <w:lang w:val="vi-VN"/>
        </w:rPr>
      </w:pPr>
      <w:hyperlink w:anchor="_Toc40950044" w:history="1">
        <w:r w:rsidR="000E4E9A" w:rsidRPr="004D701A">
          <w:rPr>
            <w:rStyle w:val="Hyperlink"/>
            <w:i/>
            <w:noProof/>
            <w:lang w:val="vi-VN"/>
          </w:rPr>
          <w:t>2.2.5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51491E">
      <w:pPr>
        <w:pStyle w:val="TOC1"/>
        <w:tabs>
          <w:tab w:val="left" w:pos="660"/>
          <w:tab w:val="right" w:leader="dot" w:pos="9810"/>
        </w:tabs>
        <w:rPr>
          <w:rFonts w:ascii="Calibri" w:hAnsi="Calibri"/>
          <w:noProof/>
          <w:sz w:val="22"/>
          <w:szCs w:val="22"/>
          <w:lang w:val="vi-VN"/>
        </w:rPr>
      </w:pPr>
      <w:hyperlink w:anchor="_Toc40950045" w:history="1">
        <w:r w:rsidR="000E4E9A" w:rsidRPr="004D701A">
          <w:rPr>
            <w:rStyle w:val="Hyperlink"/>
            <w:noProof/>
            <w:lang w:val="vi-VN"/>
          </w:rPr>
          <w:t>2.3</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51491E">
      <w:pPr>
        <w:pStyle w:val="TOC1"/>
        <w:tabs>
          <w:tab w:val="left" w:pos="660"/>
          <w:tab w:val="right" w:leader="dot" w:pos="9810"/>
        </w:tabs>
        <w:rPr>
          <w:rFonts w:ascii="Calibri" w:hAnsi="Calibri"/>
          <w:noProof/>
          <w:sz w:val="22"/>
          <w:szCs w:val="22"/>
          <w:lang w:val="vi-VN"/>
        </w:rPr>
      </w:pPr>
      <w:hyperlink w:anchor="_Toc40950046" w:history="1">
        <w:r w:rsidR="000E4E9A" w:rsidRPr="004D701A">
          <w:rPr>
            <w:rStyle w:val="Hyperlink"/>
            <w:noProof/>
            <w:lang w:val="vi-VN"/>
          </w:rPr>
          <w:t>2.4</w:t>
        </w:r>
        <w:r w:rsidR="000E4E9A" w:rsidRPr="004D701A">
          <w:rPr>
            <w:rFonts w:ascii="Calibri" w:hAnsi="Calibri"/>
            <w:noProof/>
            <w:sz w:val="22"/>
            <w:szCs w:val="22"/>
            <w:lang w:val="vi-VN"/>
          </w:rPr>
          <w:tab/>
        </w:r>
        <w:r w:rsidR="000E4E9A" w:rsidRPr="004D701A">
          <w:rPr>
            <w:rStyle w:val="Hyperlink"/>
            <w:noProof/>
            <w:lang w:val="vi-VN"/>
          </w:rPr>
          <w:t>Các mô hình biểu diễn văn bản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51491E">
      <w:pPr>
        <w:pStyle w:val="TOC3"/>
        <w:tabs>
          <w:tab w:val="left" w:pos="1320"/>
          <w:tab w:val="right" w:leader="dot" w:pos="9810"/>
        </w:tabs>
        <w:rPr>
          <w:rFonts w:ascii="Calibri" w:hAnsi="Calibri"/>
          <w:noProof/>
          <w:sz w:val="22"/>
          <w:szCs w:val="22"/>
          <w:lang w:val="vi-VN"/>
        </w:rPr>
      </w:pPr>
      <w:hyperlink w:anchor="_Toc40950047" w:history="1">
        <w:r w:rsidR="000E4E9A" w:rsidRPr="004D701A">
          <w:rPr>
            <w:rStyle w:val="Hyperlink"/>
            <w:i/>
            <w:noProof/>
            <w:lang w:val="vi-VN"/>
          </w:rPr>
          <w:t>2.4.1</w:t>
        </w:r>
        <w:r w:rsidR="000E4E9A" w:rsidRPr="004D701A">
          <w:rPr>
            <w:rFonts w:ascii="Calibri" w:hAnsi="Calibri"/>
            <w:noProof/>
            <w:sz w:val="22"/>
            <w:szCs w:val="22"/>
            <w:lang w:val="vi-VN"/>
          </w:rPr>
          <w:tab/>
        </w:r>
        <w:r w:rsidR="000E4E9A" w:rsidRPr="004D701A">
          <w:rPr>
            <w:rStyle w:val="Hyperlink"/>
            <w:i/>
            <w:noProof/>
            <w:lang w:val="vi-VN"/>
          </w:rPr>
          <w:t>Mô hình logic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51491E">
      <w:pPr>
        <w:pStyle w:val="TOC3"/>
        <w:tabs>
          <w:tab w:val="left" w:pos="1320"/>
          <w:tab w:val="right" w:leader="dot" w:pos="9810"/>
        </w:tabs>
        <w:rPr>
          <w:rFonts w:ascii="Calibri" w:hAnsi="Calibri"/>
          <w:noProof/>
          <w:sz w:val="22"/>
          <w:szCs w:val="22"/>
          <w:lang w:val="vi-VN"/>
        </w:rPr>
      </w:pPr>
      <w:hyperlink w:anchor="_Toc40950048" w:history="1">
        <w:r w:rsidR="000E4E9A" w:rsidRPr="004D701A">
          <w:rPr>
            <w:rStyle w:val="Hyperlink"/>
            <w:i/>
            <w:noProof/>
            <w:lang w:val="vi-VN"/>
          </w:rPr>
          <w:t>2.4.2</w:t>
        </w:r>
        <w:r w:rsidR="000E4E9A" w:rsidRPr="004D701A">
          <w:rPr>
            <w:rFonts w:ascii="Calibri" w:hAnsi="Calibri"/>
            <w:noProof/>
            <w:sz w:val="22"/>
            <w:szCs w:val="22"/>
            <w:lang w:val="vi-VN"/>
          </w:rPr>
          <w:tab/>
        </w:r>
        <w:r w:rsidR="000E4E9A" w:rsidRPr="004D701A">
          <w:rPr>
            <w:rStyle w:val="Hyperlink"/>
            <w:i/>
            <w:noProof/>
            <w:lang w:val="vi-VN"/>
          </w:rPr>
          <w:t>Mô hình phân tích cú pháp</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22</w:t>
        </w:r>
        <w:r w:rsidR="000E4E9A" w:rsidRPr="004D701A">
          <w:rPr>
            <w:noProof/>
            <w:webHidden/>
            <w:lang w:val="vi-VN"/>
          </w:rPr>
          <w:fldChar w:fldCharType="end"/>
        </w:r>
      </w:hyperlink>
    </w:p>
    <w:p w:rsidR="000E4E9A" w:rsidRPr="004D701A" w:rsidRDefault="0051491E">
      <w:pPr>
        <w:pStyle w:val="TOC3"/>
        <w:tabs>
          <w:tab w:val="left" w:pos="1320"/>
          <w:tab w:val="right" w:leader="dot" w:pos="9810"/>
        </w:tabs>
        <w:rPr>
          <w:rFonts w:ascii="Calibri" w:hAnsi="Calibri"/>
          <w:noProof/>
          <w:sz w:val="22"/>
          <w:szCs w:val="22"/>
          <w:lang w:val="vi-VN"/>
        </w:rPr>
      </w:pPr>
      <w:hyperlink w:anchor="_Toc40950049" w:history="1">
        <w:r w:rsidR="000E4E9A" w:rsidRPr="004D701A">
          <w:rPr>
            <w:rStyle w:val="Hyperlink"/>
            <w:i/>
            <w:noProof/>
            <w:lang w:val="vi-VN"/>
          </w:rPr>
          <w:t>2.4.3</w:t>
        </w:r>
        <w:r w:rsidR="000E4E9A" w:rsidRPr="004D701A">
          <w:rPr>
            <w:rFonts w:ascii="Calibri" w:hAnsi="Calibri"/>
            <w:noProof/>
            <w:sz w:val="22"/>
            <w:szCs w:val="22"/>
            <w:lang w:val="vi-VN"/>
          </w:rPr>
          <w:tab/>
        </w:r>
        <w:r w:rsidR="000E4E9A" w:rsidRPr="004D701A">
          <w:rPr>
            <w:rStyle w:val="Hyperlink"/>
            <w:i/>
            <w:noProof/>
            <w:lang w:val="vi-VN"/>
          </w:rPr>
          <w:t>Mô hình không gian vector</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23</w:t>
        </w:r>
        <w:r w:rsidR="000E4E9A" w:rsidRPr="004D701A">
          <w:rPr>
            <w:noProof/>
            <w:webHidden/>
            <w:lang w:val="vi-VN"/>
          </w:rPr>
          <w:fldChar w:fldCharType="end"/>
        </w:r>
      </w:hyperlink>
    </w:p>
    <w:p w:rsidR="000E4E9A" w:rsidRPr="004D701A" w:rsidRDefault="0051491E">
      <w:pPr>
        <w:pStyle w:val="TOC3"/>
        <w:tabs>
          <w:tab w:val="left" w:pos="1320"/>
          <w:tab w:val="right" w:leader="dot" w:pos="9810"/>
        </w:tabs>
        <w:rPr>
          <w:rFonts w:ascii="Calibri" w:hAnsi="Calibri"/>
          <w:noProof/>
          <w:sz w:val="22"/>
          <w:szCs w:val="22"/>
          <w:lang w:val="vi-VN"/>
        </w:rPr>
      </w:pPr>
      <w:hyperlink w:anchor="_Toc40950050" w:history="1">
        <w:r w:rsidR="000E4E9A" w:rsidRPr="004D701A">
          <w:rPr>
            <w:rStyle w:val="Hyperlink"/>
            <w:i/>
            <w:noProof/>
            <w:lang w:val="vi-VN"/>
          </w:rPr>
          <w:t>2.4.4</w:t>
        </w:r>
        <w:r w:rsidR="000E4E9A" w:rsidRPr="004D701A">
          <w:rPr>
            <w:rFonts w:ascii="Calibri" w:hAnsi="Calibri"/>
            <w:noProof/>
            <w:sz w:val="22"/>
            <w:szCs w:val="22"/>
            <w:lang w:val="vi-VN"/>
          </w:rPr>
          <w:tab/>
        </w:r>
        <w:r w:rsidR="000E4E9A" w:rsidRPr="004D701A">
          <w:rPr>
            <w:rStyle w:val="Hyperlink"/>
            <w:i/>
            <w:noProof/>
            <w:lang w:val="vi-VN"/>
          </w:rPr>
          <w:t>Mô hình Boolean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25</w:t>
        </w:r>
        <w:r w:rsidR="000E4E9A" w:rsidRPr="004D701A">
          <w:rPr>
            <w:noProof/>
            <w:webHidden/>
            <w:lang w:val="vi-VN"/>
          </w:rPr>
          <w:fldChar w:fldCharType="end"/>
        </w:r>
      </w:hyperlink>
    </w:p>
    <w:p w:rsidR="000E4E9A" w:rsidRPr="004D701A" w:rsidRDefault="0051491E">
      <w:pPr>
        <w:pStyle w:val="TOC3"/>
        <w:tabs>
          <w:tab w:val="left" w:pos="1320"/>
          <w:tab w:val="right" w:leader="dot" w:pos="9810"/>
        </w:tabs>
        <w:rPr>
          <w:rFonts w:ascii="Calibri" w:hAnsi="Calibri"/>
          <w:noProof/>
          <w:sz w:val="22"/>
          <w:szCs w:val="22"/>
          <w:lang w:val="vi-VN"/>
        </w:rPr>
      </w:pPr>
      <w:hyperlink w:anchor="_Toc40950051" w:history="1">
        <w:r w:rsidR="000E4E9A" w:rsidRPr="004D701A">
          <w:rPr>
            <w:rStyle w:val="Hyperlink"/>
            <w:i/>
            <w:noProof/>
            <w:lang w:val="vi-VN"/>
          </w:rPr>
          <w:t>2.4.5</w:t>
        </w:r>
        <w:r w:rsidR="000E4E9A" w:rsidRPr="004D701A">
          <w:rPr>
            <w:rFonts w:ascii="Calibri" w:hAnsi="Calibri"/>
            <w:noProof/>
            <w:sz w:val="22"/>
            <w:szCs w:val="22"/>
            <w:lang w:val="vi-VN"/>
          </w:rPr>
          <w:tab/>
        </w:r>
        <w:r w:rsidR="000E4E9A" w:rsidRPr="004D701A">
          <w:rPr>
            <w:rStyle w:val="Hyperlink"/>
            <w:i/>
            <w:noProof/>
            <w:lang w:val="vi-VN"/>
          </w:rPr>
          <w:t>Mô hình tần số từ khóa (TF – Term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51491E">
      <w:pPr>
        <w:pStyle w:val="TOC3"/>
        <w:tabs>
          <w:tab w:val="left" w:pos="1320"/>
          <w:tab w:val="right" w:leader="dot" w:pos="9810"/>
        </w:tabs>
        <w:rPr>
          <w:rFonts w:ascii="Calibri" w:hAnsi="Calibri"/>
          <w:noProof/>
          <w:sz w:val="22"/>
          <w:szCs w:val="22"/>
          <w:lang w:val="vi-VN"/>
        </w:rPr>
      </w:pPr>
      <w:hyperlink w:anchor="_Toc40950052" w:history="1">
        <w:r w:rsidR="000E4E9A" w:rsidRPr="004D701A">
          <w:rPr>
            <w:rStyle w:val="Hyperlink"/>
            <w:i/>
            <w:noProof/>
            <w:lang w:val="vi-VN"/>
          </w:rPr>
          <w:t>2.4.6</w:t>
        </w:r>
        <w:r w:rsidR="000E4E9A" w:rsidRPr="004D701A">
          <w:rPr>
            <w:rFonts w:ascii="Calibri" w:hAnsi="Calibri"/>
            <w:noProof/>
            <w:sz w:val="22"/>
            <w:szCs w:val="22"/>
            <w:lang w:val="vi-VN"/>
          </w:rPr>
          <w:tab/>
        </w:r>
        <w:r w:rsidR="000E4E9A" w:rsidRPr="004D701A">
          <w:rPr>
            <w:rStyle w:val="Hyperlink"/>
            <w:i/>
            <w:noProof/>
            <w:lang w:val="vi-VN"/>
          </w:rPr>
          <w:t>Mô hình nghịch đảo tần số văn bản (IDF – Inverse Document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51491E">
      <w:pPr>
        <w:pStyle w:val="TOC3"/>
        <w:tabs>
          <w:tab w:val="left" w:pos="1320"/>
          <w:tab w:val="right" w:leader="dot" w:pos="9810"/>
        </w:tabs>
        <w:rPr>
          <w:rFonts w:ascii="Calibri" w:hAnsi="Calibri"/>
          <w:noProof/>
          <w:sz w:val="22"/>
          <w:szCs w:val="22"/>
          <w:lang w:val="vi-VN"/>
        </w:rPr>
      </w:pPr>
      <w:hyperlink w:anchor="_Toc40950053" w:history="1">
        <w:r w:rsidR="000E4E9A" w:rsidRPr="004D701A">
          <w:rPr>
            <w:rStyle w:val="Hyperlink"/>
            <w:i/>
            <w:noProof/>
            <w:lang w:val="vi-VN"/>
          </w:rPr>
          <w:t>2.4.7</w:t>
        </w:r>
        <w:r w:rsidR="000E4E9A" w:rsidRPr="004D701A">
          <w:rPr>
            <w:rFonts w:ascii="Calibri" w:hAnsi="Calibri"/>
            <w:noProof/>
            <w:sz w:val="22"/>
            <w:szCs w:val="22"/>
            <w:lang w:val="vi-VN"/>
          </w:rPr>
          <w:tab/>
        </w:r>
        <w:r w:rsidR="000E4E9A" w:rsidRPr="004D701A">
          <w:rPr>
            <w:rStyle w:val="Hyperlink"/>
            <w:i/>
            <w:noProof/>
            <w:lang w:val="vi-VN"/>
          </w:rPr>
          <w:t>Mô hình TF - IDF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51491E">
      <w:pPr>
        <w:pStyle w:val="TOC1"/>
        <w:tabs>
          <w:tab w:val="right" w:leader="dot" w:pos="9810"/>
        </w:tabs>
        <w:rPr>
          <w:rFonts w:ascii="Calibri" w:hAnsi="Calibri"/>
          <w:noProof/>
          <w:sz w:val="22"/>
          <w:szCs w:val="22"/>
          <w:lang w:val="vi-VN"/>
        </w:rPr>
      </w:pPr>
      <w:hyperlink w:anchor="_Toc40950054" w:history="1">
        <w:r w:rsidR="000E4E9A" w:rsidRPr="004D701A">
          <w:rPr>
            <w:rStyle w:val="Hyperlink"/>
            <w:noProof/>
            <w:lang w:val="vi-VN"/>
          </w:rPr>
          <w:t>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51491E">
      <w:pPr>
        <w:pStyle w:val="TOC1"/>
        <w:tabs>
          <w:tab w:val="left" w:pos="660"/>
          <w:tab w:val="right" w:leader="dot" w:pos="9810"/>
        </w:tabs>
        <w:rPr>
          <w:rFonts w:ascii="Calibri" w:hAnsi="Calibri"/>
          <w:noProof/>
          <w:sz w:val="22"/>
          <w:szCs w:val="22"/>
          <w:lang w:val="vi-VN"/>
        </w:rPr>
      </w:pPr>
      <w:hyperlink w:anchor="_Toc40950055" w:history="1">
        <w:r w:rsidR="000E4E9A" w:rsidRPr="004D701A">
          <w:rPr>
            <w:rStyle w:val="Hyperlink"/>
            <w:noProof/>
            <w:lang w:val="vi-VN"/>
          </w:rPr>
          <w:t>2.6</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51491E">
      <w:pPr>
        <w:pStyle w:val="TOC1"/>
        <w:tabs>
          <w:tab w:val="right" w:leader="dot" w:pos="9810"/>
        </w:tabs>
        <w:rPr>
          <w:rFonts w:ascii="Calibri" w:hAnsi="Calibri"/>
          <w:noProof/>
          <w:sz w:val="22"/>
          <w:szCs w:val="22"/>
          <w:lang w:val="vi-VN"/>
        </w:rPr>
      </w:pPr>
      <w:hyperlink w:anchor="_Toc40950056" w:history="1">
        <w:r w:rsidR="000E4E9A" w:rsidRPr="004D701A">
          <w:rPr>
            <w:rStyle w:val="Hyperlink"/>
            <w:noProof/>
            <w:lang w:val="vi-VN"/>
          </w:rPr>
          <w:t>TÀI LIỆU THAM KHẢO</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30</w:t>
        </w:r>
        <w:r w:rsidR="000E4E9A" w:rsidRPr="004D701A">
          <w:rPr>
            <w:noProof/>
            <w:webHidden/>
            <w:lang w:val="vi-VN"/>
          </w:rPr>
          <w:fldChar w:fldCharType="end"/>
        </w:r>
      </w:hyperlink>
    </w:p>
    <w:p w:rsidR="00C67EFD" w:rsidRPr="004D701A" w:rsidRDefault="00C67EFD">
      <w:pPr>
        <w:rPr>
          <w:lang w:val="vi-VN"/>
        </w:rPr>
      </w:pPr>
      <w:r w:rsidRPr="004D701A">
        <w:rPr>
          <w:b/>
          <w:bCs/>
          <w:noProof/>
          <w:lang w:val="vi-VN"/>
        </w:rPr>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CC6587">
      <w:pPr>
        <w:pStyle w:val="Heading1"/>
        <w:jc w:val="center"/>
        <w:rPr>
          <w:rFonts w:ascii="Times New Roman" w:hAnsi="Times New Roman"/>
          <w:sz w:val="28"/>
          <w:szCs w:val="28"/>
          <w:lang w:val="vi-VN"/>
        </w:rPr>
      </w:pPr>
      <w:r w:rsidRPr="004D701A">
        <w:rPr>
          <w:rFonts w:ascii="Times New Roman" w:hAnsi="Times New Roman"/>
          <w:sz w:val="28"/>
          <w:szCs w:val="28"/>
          <w:lang w:val="vi-VN"/>
        </w:rPr>
        <w:lastRenderedPageBreak/>
        <w:t>DANH MỤC CÁC TỪ VIẾT TẮT</w:t>
      </w:r>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4D701A" w:rsidTr="00537602">
        <w:tc>
          <w:tcPr>
            <w:tcW w:w="851"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STT</w:t>
            </w:r>
          </w:p>
        </w:tc>
        <w:tc>
          <w:tcPr>
            <w:tcW w:w="1559"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Viết tắt</w:t>
            </w:r>
          </w:p>
        </w:tc>
        <w:tc>
          <w:tcPr>
            <w:tcW w:w="3260"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Anh</w:t>
            </w:r>
          </w:p>
        </w:tc>
        <w:tc>
          <w:tcPr>
            <w:tcW w:w="2835"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Việt</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1</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CSDL</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Database</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Cơ sở dữ liệu</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2</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SVM</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Support Vector Machines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Máy vector hỗ trợ</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3</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NB</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Naïve Bayes</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p>
        </w:tc>
      </w:tr>
      <w:tr w:rsidR="00537602" w:rsidRPr="004D701A" w:rsidTr="00537602">
        <w:tc>
          <w:tcPr>
            <w:tcW w:w="851" w:type="dxa"/>
          </w:tcPr>
          <w:p w:rsidR="00537602" w:rsidRPr="004D701A" w:rsidRDefault="00511DAE" w:rsidP="00511DAE">
            <w:pPr>
              <w:tabs>
                <w:tab w:val="num" w:pos="1260"/>
              </w:tabs>
              <w:autoSpaceDE w:val="0"/>
              <w:autoSpaceDN w:val="0"/>
              <w:spacing w:line="360" w:lineRule="auto"/>
              <w:rPr>
                <w:sz w:val="26"/>
                <w:szCs w:val="26"/>
                <w:lang w:val="vi-VN"/>
              </w:rPr>
            </w:pPr>
            <w:r w:rsidRPr="004D701A">
              <w:rPr>
                <w:sz w:val="26"/>
                <w:szCs w:val="26"/>
                <w:lang w:val="vi-VN"/>
              </w:rPr>
              <w:t>4</w:t>
            </w:r>
          </w:p>
        </w:tc>
        <w:tc>
          <w:tcPr>
            <w:tcW w:w="1559" w:type="dxa"/>
          </w:tcPr>
          <w:p w:rsidR="00537602" w:rsidRPr="004D701A" w:rsidRDefault="00602931" w:rsidP="00511DAE">
            <w:pPr>
              <w:tabs>
                <w:tab w:val="num" w:pos="1260"/>
              </w:tabs>
              <w:autoSpaceDE w:val="0"/>
              <w:autoSpaceDN w:val="0"/>
              <w:spacing w:line="360" w:lineRule="auto"/>
              <w:rPr>
                <w:sz w:val="26"/>
                <w:szCs w:val="26"/>
                <w:lang w:val="vi-VN"/>
              </w:rPr>
            </w:pPr>
            <w:r w:rsidRPr="004D701A">
              <w:rPr>
                <w:sz w:val="26"/>
                <w:szCs w:val="26"/>
                <w:lang w:val="vi-VN"/>
              </w:rPr>
              <w:t>KNN</w:t>
            </w:r>
          </w:p>
        </w:tc>
        <w:tc>
          <w:tcPr>
            <w:tcW w:w="3260"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k-Nearest Neighbors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k-láng giềng gần</w:t>
            </w:r>
          </w:p>
        </w:tc>
      </w:tr>
      <w:tr w:rsidR="006B697F" w:rsidRPr="004D701A" w:rsidTr="00537602">
        <w:tc>
          <w:tcPr>
            <w:tcW w:w="851" w:type="dxa"/>
          </w:tcPr>
          <w:p w:rsidR="006B697F" w:rsidRPr="004D701A" w:rsidRDefault="006B697F" w:rsidP="00511DAE">
            <w:pPr>
              <w:tabs>
                <w:tab w:val="num" w:pos="1260"/>
              </w:tabs>
              <w:autoSpaceDE w:val="0"/>
              <w:autoSpaceDN w:val="0"/>
              <w:spacing w:line="360" w:lineRule="auto"/>
              <w:rPr>
                <w:sz w:val="26"/>
                <w:szCs w:val="26"/>
                <w:lang w:val="vi-VN"/>
              </w:rPr>
            </w:pPr>
          </w:p>
        </w:tc>
        <w:tc>
          <w:tcPr>
            <w:tcW w:w="1559"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TF</w:t>
            </w:r>
          </w:p>
        </w:tc>
        <w:tc>
          <w:tcPr>
            <w:tcW w:w="3260"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Term Frequency</w:t>
            </w:r>
          </w:p>
        </w:tc>
        <w:tc>
          <w:tcPr>
            <w:tcW w:w="2835" w:type="dxa"/>
          </w:tcPr>
          <w:p w:rsidR="006B697F" w:rsidRPr="004D701A" w:rsidRDefault="006B697F" w:rsidP="00511DAE">
            <w:pPr>
              <w:tabs>
                <w:tab w:val="num" w:pos="1260"/>
              </w:tabs>
              <w:autoSpaceDE w:val="0"/>
              <w:autoSpaceDN w:val="0"/>
              <w:spacing w:line="360" w:lineRule="auto"/>
              <w:rPr>
                <w:sz w:val="26"/>
                <w:szCs w:val="26"/>
                <w:lang w:val="vi-VN"/>
              </w:rPr>
            </w:pPr>
          </w:p>
        </w:tc>
      </w:tr>
      <w:tr w:rsidR="00E01FFC" w:rsidRPr="004D701A" w:rsidTr="00537602">
        <w:tc>
          <w:tcPr>
            <w:tcW w:w="851" w:type="dxa"/>
          </w:tcPr>
          <w:p w:rsidR="00E01FFC" w:rsidRPr="004D701A" w:rsidRDefault="00E01FFC" w:rsidP="00511DAE">
            <w:pPr>
              <w:tabs>
                <w:tab w:val="num" w:pos="1260"/>
              </w:tabs>
              <w:autoSpaceDE w:val="0"/>
              <w:autoSpaceDN w:val="0"/>
              <w:spacing w:line="360" w:lineRule="auto"/>
              <w:rPr>
                <w:sz w:val="26"/>
                <w:szCs w:val="26"/>
                <w:lang w:val="vi-VN"/>
              </w:rPr>
            </w:pPr>
          </w:p>
        </w:tc>
        <w:tc>
          <w:tcPr>
            <w:tcW w:w="1559" w:type="dxa"/>
          </w:tcPr>
          <w:p w:rsidR="00E01FFC" w:rsidRPr="004D701A" w:rsidRDefault="00E01FFC" w:rsidP="00511DAE">
            <w:pPr>
              <w:tabs>
                <w:tab w:val="num" w:pos="1260"/>
              </w:tabs>
              <w:autoSpaceDE w:val="0"/>
              <w:autoSpaceDN w:val="0"/>
              <w:spacing w:line="360" w:lineRule="auto"/>
              <w:rPr>
                <w:sz w:val="26"/>
                <w:szCs w:val="26"/>
                <w:lang w:val="vi-VN"/>
              </w:rPr>
            </w:pPr>
            <w:r w:rsidRPr="004D701A">
              <w:rPr>
                <w:szCs w:val="26"/>
                <w:lang w:val="vi-VN"/>
              </w:rPr>
              <w:t>IDF</w:t>
            </w:r>
          </w:p>
        </w:tc>
        <w:tc>
          <w:tcPr>
            <w:tcW w:w="3260" w:type="dxa"/>
          </w:tcPr>
          <w:p w:rsidR="00E01FFC" w:rsidRPr="004D701A" w:rsidRDefault="00E01FFC" w:rsidP="00511DAE">
            <w:pPr>
              <w:tabs>
                <w:tab w:val="num" w:pos="1260"/>
              </w:tabs>
              <w:autoSpaceDE w:val="0"/>
              <w:autoSpaceDN w:val="0"/>
              <w:spacing w:line="360" w:lineRule="auto"/>
              <w:rPr>
                <w:sz w:val="26"/>
                <w:szCs w:val="26"/>
                <w:lang w:val="vi-VN"/>
              </w:rPr>
            </w:pPr>
            <w:r w:rsidRPr="004D701A">
              <w:rPr>
                <w:sz w:val="26"/>
                <w:szCs w:val="26"/>
                <w:lang w:val="vi-VN"/>
              </w:rPr>
              <w:t>Inverse Document Frequency</w:t>
            </w:r>
          </w:p>
        </w:tc>
        <w:tc>
          <w:tcPr>
            <w:tcW w:w="2835" w:type="dxa"/>
          </w:tcPr>
          <w:p w:rsidR="00E01FFC" w:rsidRPr="004D701A" w:rsidRDefault="00E01FFC" w:rsidP="00511DAE">
            <w:pPr>
              <w:tabs>
                <w:tab w:val="num" w:pos="1260"/>
              </w:tabs>
              <w:autoSpaceDE w:val="0"/>
              <w:autoSpaceDN w:val="0"/>
              <w:spacing w:line="360" w:lineRule="auto"/>
              <w:rPr>
                <w:sz w:val="26"/>
                <w:szCs w:val="26"/>
                <w:lang w:val="vi-VN"/>
              </w:rPr>
            </w:pPr>
          </w:p>
        </w:tc>
      </w:tr>
      <w:tr w:rsidR="00CC6587" w:rsidRPr="004D701A" w:rsidTr="00537602">
        <w:tc>
          <w:tcPr>
            <w:tcW w:w="851" w:type="dxa"/>
          </w:tcPr>
          <w:p w:rsidR="00CC6587" w:rsidRPr="004D701A" w:rsidRDefault="00CC6587" w:rsidP="00511DAE">
            <w:pPr>
              <w:tabs>
                <w:tab w:val="num" w:pos="1260"/>
              </w:tabs>
              <w:autoSpaceDE w:val="0"/>
              <w:autoSpaceDN w:val="0"/>
              <w:spacing w:line="360" w:lineRule="auto"/>
              <w:rPr>
                <w:sz w:val="26"/>
                <w:szCs w:val="26"/>
                <w:lang w:val="vi-VN"/>
              </w:rPr>
            </w:pPr>
          </w:p>
        </w:tc>
        <w:tc>
          <w:tcPr>
            <w:tcW w:w="1559" w:type="dxa"/>
          </w:tcPr>
          <w:p w:rsidR="00CC6587" w:rsidRPr="004D701A" w:rsidRDefault="00CC6587" w:rsidP="00511DAE">
            <w:pPr>
              <w:tabs>
                <w:tab w:val="num" w:pos="1260"/>
              </w:tabs>
              <w:autoSpaceDE w:val="0"/>
              <w:autoSpaceDN w:val="0"/>
              <w:spacing w:line="360" w:lineRule="auto"/>
              <w:rPr>
                <w:szCs w:val="26"/>
                <w:lang w:val="vi-VN"/>
              </w:rPr>
            </w:pPr>
            <w:r w:rsidRPr="004D701A">
              <w:rPr>
                <w:szCs w:val="26"/>
                <w:lang w:val="vi-VN"/>
              </w:rPr>
              <w:t>CGs</w:t>
            </w:r>
          </w:p>
        </w:tc>
        <w:tc>
          <w:tcPr>
            <w:tcW w:w="3260" w:type="dxa"/>
          </w:tcPr>
          <w:p w:rsidR="00CC6587" w:rsidRPr="004D701A" w:rsidRDefault="00CC6587" w:rsidP="00511DAE">
            <w:pPr>
              <w:tabs>
                <w:tab w:val="num" w:pos="1260"/>
              </w:tabs>
              <w:autoSpaceDE w:val="0"/>
              <w:autoSpaceDN w:val="0"/>
              <w:spacing w:line="360" w:lineRule="auto"/>
              <w:rPr>
                <w:sz w:val="26"/>
                <w:szCs w:val="26"/>
                <w:lang w:val="vi-VN"/>
              </w:rPr>
            </w:pPr>
            <w:r w:rsidRPr="004D701A">
              <w:rPr>
                <w:sz w:val="26"/>
                <w:szCs w:val="26"/>
                <w:lang w:val="vi-VN"/>
              </w:rPr>
              <w:t>Conceptual Graphs</w:t>
            </w:r>
          </w:p>
        </w:tc>
        <w:tc>
          <w:tcPr>
            <w:tcW w:w="2835" w:type="dxa"/>
          </w:tcPr>
          <w:p w:rsidR="00CC6587" w:rsidRPr="004D701A" w:rsidRDefault="00CC6587" w:rsidP="00511DAE">
            <w:pPr>
              <w:tabs>
                <w:tab w:val="num" w:pos="1260"/>
              </w:tabs>
              <w:autoSpaceDE w:val="0"/>
              <w:autoSpaceDN w:val="0"/>
              <w:spacing w:line="360" w:lineRule="auto"/>
              <w:rPr>
                <w:sz w:val="26"/>
                <w:szCs w:val="26"/>
                <w:lang w:val="vi-VN"/>
              </w:rPr>
            </w:pPr>
          </w:p>
        </w:tc>
      </w:tr>
      <w:tr w:rsidR="007B45A3" w:rsidRPr="004D701A" w:rsidTr="00537602">
        <w:tc>
          <w:tcPr>
            <w:tcW w:w="851" w:type="dxa"/>
          </w:tcPr>
          <w:p w:rsidR="007B45A3" w:rsidRPr="004D701A" w:rsidRDefault="007B45A3" w:rsidP="00511DAE">
            <w:pPr>
              <w:tabs>
                <w:tab w:val="num" w:pos="1260"/>
              </w:tabs>
              <w:autoSpaceDE w:val="0"/>
              <w:autoSpaceDN w:val="0"/>
              <w:spacing w:line="360" w:lineRule="auto"/>
              <w:rPr>
                <w:sz w:val="26"/>
                <w:szCs w:val="26"/>
                <w:lang w:val="vi-VN"/>
              </w:rPr>
            </w:pPr>
          </w:p>
        </w:tc>
        <w:tc>
          <w:tcPr>
            <w:tcW w:w="1559" w:type="dxa"/>
          </w:tcPr>
          <w:p w:rsidR="007B45A3" w:rsidRPr="004D701A" w:rsidRDefault="007B45A3" w:rsidP="00511DAE">
            <w:pPr>
              <w:tabs>
                <w:tab w:val="num" w:pos="1260"/>
              </w:tabs>
              <w:autoSpaceDE w:val="0"/>
              <w:autoSpaceDN w:val="0"/>
              <w:spacing w:line="360" w:lineRule="auto"/>
              <w:rPr>
                <w:szCs w:val="26"/>
                <w:lang w:val="vi-VN"/>
              </w:rPr>
            </w:pPr>
            <w:r w:rsidRPr="004D701A">
              <w:rPr>
                <w:lang w:val="vi-VN"/>
              </w:rPr>
              <w:t>BOW</w:t>
            </w:r>
          </w:p>
        </w:tc>
        <w:tc>
          <w:tcPr>
            <w:tcW w:w="3260"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Bag of word</w:t>
            </w:r>
          </w:p>
        </w:tc>
        <w:tc>
          <w:tcPr>
            <w:tcW w:w="2835"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Túi từ</w:t>
            </w:r>
          </w:p>
        </w:tc>
      </w:tr>
    </w:tbl>
    <w:p w:rsidR="00592B7D" w:rsidRPr="004D701A" w:rsidRDefault="00592B7D" w:rsidP="00A62D53">
      <w:pPr>
        <w:tabs>
          <w:tab w:val="num"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BẢNG</w:t>
      </w:r>
    </w:p>
    <w:p w:rsidR="00592B7D" w:rsidRPr="004D701A" w:rsidRDefault="00592B7D" w:rsidP="00592B7D">
      <w:pPr>
        <w:tabs>
          <w:tab w:val="left"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HÌNH</w:t>
      </w:r>
    </w:p>
    <w:p w:rsidR="00AC543A" w:rsidRPr="004D701A" w:rsidRDefault="00592B7D" w:rsidP="00403B39">
      <w:pPr>
        <w:pStyle w:val="Heading1"/>
        <w:spacing w:before="120" w:line="360" w:lineRule="auto"/>
        <w:jc w:val="center"/>
        <w:rPr>
          <w:b w:val="0"/>
          <w:sz w:val="36"/>
          <w:lang w:val="vi-VN"/>
        </w:rPr>
      </w:pPr>
      <w:r w:rsidRPr="004D701A">
        <w:rPr>
          <w:b w:val="0"/>
          <w:szCs w:val="26"/>
          <w:lang w:val="vi-VN"/>
        </w:rPr>
        <w:br w:type="page"/>
      </w:r>
      <w:bookmarkStart w:id="0" w:name="_Toc40950030"/>
      <w:r w:rsidR="002F509C" w:rsidRPr="004D701A">
        <w:rPr>
          <w:rFonts w:ascii="Times New Roman" w:hAnsi="Times New Roman"/>
          <w:sz w:val="36"/>
          <w:lang w:val="vi-VN"/>
        </w:rPr>
        <w:lastRenderedPageBreak/>
        <w:t>CHƯƠNG 1: GIỚI THIỆU</w:t>
      </w:r>
      <w:bookmarkEnd w:id="0"/>
    </w:p>
    <w:p w:rsidR="00870E1F" w:rsidRDefault="00870E1F" w:rsidP="00097D6E">
      <w:pPr>
        <w:pStyle w:val="Heading2"/>
        <w:numPr>
          <w:ilvl w:val="0"/>
          <w:numId w:val="42"/>
        </w:numPr>
        <w:spacing w:before="120"/>
        <w:ind w:left="567" w:hanging="283"/>
        <w:rPr>
          <w:rFonts w:ascii="Times New Roman" w:hAnsi="Times New Roman"/>
          <w:i w:val="0"/>
        </w:rPr>
      </w:pPr>
      <w:bookmarkStart w:id="1" w:name="_Toc40950031"/>
      <w:r>
        <w:rPr>
          <w:rFonts w:ascii="Times New Roman" w:hAnsi="Times New Roman"/>
          <w:i w:val="0"/>
        </w:rPr>
        <w:t>Giới thiệu</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chú trọng và số hóa nhiều hơn. </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Một vài nguồn tài nguyên phổ biến cho việc thu thập và sử dụng ý kiến phản hồi được kể ra như dưới đây:</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Kinh nghiệm cá nhân và ý kiến về bất cứ điều gì trong đánh giá, diễn đàn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Nhận xét về bài viết, vấn đề, chủ đề, bài đánh giá,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Thông tin đăng tại các trang web mạng xã hội, ví dụ: Facebook.</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Đánh giá về các dịch vụ, sản phẩm.</w:t>
      </w:r>
    </w:p>
    <w:p w:rsidR="00870E1F" w:rsidRPr="004D701A" w:rsidRDefault="00870E1F" w:rsidP="00097D6E">
      <w:pPr>
        <w:spacing w:before="120" w:after="20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“Ý kiến” là những yếu tố ảnh hưởng quan trọng đến hành vi của một người.</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097D6E">
      <w:pPr>
        <w:spacing w:before="120" w:after="200" w:line="360" w:lineRule="auto"/>
        <w:ind w:firstLine="284"/>
        <w:jc w:val="both"/>
        <w:rPr>
          <w:sz w:val="26"/>
          <w:szCs w:val="26"/>
          <w:lang w:val="vi-VN"/>
        </w:rPr>
      </w:pPr>
      <w:r w:rsidRPr="004D701A">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lastRenderedPageBreak/>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870E1F" w:rsidP="00097D6E">
      <w:pPr>
        <w:pStyle w:val="Heading2"/>
        <w:numPr>
          <w:ilvl w:val="0"/>
          <w:numId w:val="42"/>
        </w:numPr>
        <w:spacing w:before="120"/>
        <w:ind w:left="567" w:hanging="283"/>
        <w:rPr>
          <w:rFonts w:ascii="Times New Roman" w:hAnsi="Times New Roman"/>
          <w:i w:val="0"/>
        </w:rPr>
      </w:pPr>
      <w:r>
        <w:rPr>
          <w:rFonts w:ascii="Times New Roman" w:hAnsi="Times New Roman"/>
          <w:i w:val="0"/>
        </w:rPr>
        <w:t>Tính cấp thiết luận văn</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870E1F" w:rsidP="00097D6E">
      <w:pPr>
        <w:pStyle w:val="Heading2"/>
        <w:numPr>
          <w:ilvl w:val="0"/>
          <w:numId w:val="42"/>
        </w:numPr>
        <w:spacing w:before="120"/>
        <w:ind w:left="567" w:hanging="283"/>
        <w:rPr>
          <w:rFonts w:ascii="Times New Roman" w:hAnsi="Times New Roman"/>
          <w:i w:val="0"/>
        </w:rPr>
      </w:pPr>
      <w:r>
        <w:rPr>
          <w:rFonts w:ascii="Times New Roman" w:hAnsi="Times New Roman"/>
          <w:i w:val="0"/>
        </w:rPr>
        <w:t>Mục tiêu luận văn</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097D6E" w:rsidRPr="004D701A" w:rsidRDefault="00097D6E" w:rsidP="00097D6E">
      <w:pPr>
        <w:spacing w:before="120" w:line="348" w:lineRule="auto"/>
        <w:ind w:right="20" w:firstLine="284"/>
        <w:jc w:val="both"/>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097D6E" w:rsidRPr="00097D6E" w:rsidRDefault="00097D6E" w:rsidP="00097D6E">
      <w:pPr>
        <w:spacing w:before="120"/>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lastRenderedPageBreak/>
        <w:t>Nội dung nghiên cứu</w:t>
      </w:r>
    </w:p>
    <w:p w:rsidR="00097D6E" w:rsidRPr="004D701A" w:rsidRDefault="00097D6E" w:rsidP="00097D6E">
      <w:pPr>
        <w:spacing w:before="120" w:line="360" w:lineRule="auto"/>
        <w:ind w:firstLine="284"/>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phân lớp chủ quan về phân lớp cảm nghĩ.</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tóm tắt ý kiến.</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phương pháp phân lớp dữ liệu.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phân loại ý kiến dựa trên học không giám sát.</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Xây dựng bộ phân lớp dữ liệu đánh giá giảng viên.</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So sánh độ hiệu quả của bộ phân lớp qua các phương pháp khác nhau.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Kết luận đưa ra các đánh giá.</w:t>
      </w:r>
    </w:p>
    <w:p w:rsidR="00097D6E" w:rsidRPr="00097D6E" w:rsidRDefault="00097D6E" w:rsidP="00097D6E">
      <w:pPr>
        <w:pStyle w:val="ListParagraph"/>
        <w:spacing w:before="120"/>
        <w:ind w:left="0" w:firstLine="360"/>
        <w:rPr>
          <w:szCs w:val="26"/>
        </w:rPr>
      </w:pPr>
      <w:r w:rsidRPr="004D701A">
        <w:rPr>
          <w:szCs w:val="26"/>
          <w:lang w:val="vi-VN"/>
        </w:rPr>
        <w:t>Thực nghiệm và đánh giá trên CSDL khảo sát sinh viên năm học 2016-2017.</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t>Phương pháp nghiên cứu</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tài liệu về phân tích ý kiến, cảm xúc thông qua các từ khóa phổ biến như: opinion mining, data mining opinion,</w:t>
      </w:r>
      <w:r w:rsidRPr="004D701A">
        <w:rPr>
          <w:rFonts w:ascii="Arial" w:hAnsi="Arial" w:cs="Arial"/>
          <w:color w:val="222222"/>
          <w:szCs w:val="26"/>
          <w:shd w:val="clear" w:color="auto" w:fill="FFFFFF"/>
          <w:lang w:val="vi-VN"/>
        </w:rPr>
        <w:t xml:space="preserve"> </w:t>
      </w:r>
      <w:r w:rsidRPr="004D701A">
        <w:rPr>
          <w:color w:val="222222"/>
          <w:szCs w:val="26"/>
          <w:shd w:val="clear" w:color="auto" w:fill="FFFFFF"/>
          <w:lang w:val="vi-VN"/>
        </w:rPr>
        <w:t>data mining and education</w:t>
      </w:r>
      <w:r w:rsidRPr="004D701A">
        <w:rPr>
          <w:szCs w:val="26"/>
          <w:lang w:val="vi-VN"/>
        </w:rPr>
        <w:t>, v.v.</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kỹ thuật xử lý văn bản, phân lớp văn bản lựa chọn ra các phương pháp phù hợp để áp dụng vào bài toán của luận văn.</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Cài đặt các thuật toán của các phương pháp đã nghiên cứu</w:t>
      </w:r>
    </w:p>
    <w:p w:rsidR="00097D6E" w:rsidRPr="00097D6E" w:rsidRDefault="00097D6E" w:rsidP="005F0546">
      <w:pPr>
        <w:ind w:firstLine="284"/>
      </w:pPr>
      <w:r w:rsidRPr="004D701A">
        <w:rPr>
          <w:szCs w:val="26"/>
          <w:lang w:val="vi-VN"/>
        </w:rPr>
        <w:t>Chạy thực nghiệm các dữ liệu đánh giá giảng viên trên các thuật toán đã cài đặt, ghi nhận kết quả và đánh giá nhận xét.</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t>Bố cục luận văn</w:t>
      </w:r>
    </w:p>
    <w:p w:rsidR="005F0546" w:rsidRPr="004D701A" w:rsidRDefault="005F0546" w:rsidP="005F0546">
      <w:pPr>
        <w:spacing w:before="120" w:line="360" w:lineRule="auto"/>
        <w:ind w:firstLine="284"/>
        <w:rPr>
          <w:sz w:val="26"/>
          <w:szCs w:val="26"/>
          <w:lang w:val="vi-VN"/>
        </w:rPr>
      </w:pPr>
      <w:r w:rsidRPr="004D701A">
        <w:rPr>
          <w:sz w:val="26"/>
          <w:szCs w:val="26"/>
          <w:lang w:val="vi-VN"/>
        </w:rPr>
        <w:t>Luận văn sẽ dự kiến thực hiện 5 chương:</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Chương 1: Giới thiệu tổng quan về đề tài, tính cấp thiết luận văn, mục tiêu nghiên cứu, nội dung nghiên cứu, phương pháp nghiên cứu.</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lastRenderedPageBreak/>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5F0546">
      <w:pPr>
        <w:pStyle w:val="ListParagraph"/>
        <w:numPr>
          <w:ilvl w:val="0"/>
          <w:numId w:val="8"/>
        </w:numPr>
        <w:spacing w:before="120"/>
        <w:ind w:left="284" w:firstLine="283"/>
        <w:rPr>
          <w:lang w:val="vi-VN"/>
        </w:rPr>
      </w:pPr>
      <w:r w:rsidRPr="004D701A">
        <w:rPr>
          <w:szCs w:val="26"/>
          <w:lang w:val="vi-VN"/>
        </w:rPr>
        <w:t>Chương 5: Kết luận và hướng phát triển.</w:t>
      </w:r>
    </w:p>
    <w:p w:rsidR="009811B8" w:rsidRDefault="009811B8">
      <w:pPr>
        <w:rPr>
          <w:b/>
          <w:bCs/>
          <w:kern w:val="32"/>
          <w:sz w:val="36"/>
          <w:szCs w:val="32"/>
          <w:lang w:val="vi-VN"/>
        </w:rPr>
      </w:pPr>
      <w:bookmarkStart w:id="2" w:name="_Toc40950037"/>
      <w:bookmarkEnd w:id="1"/>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r w:rsidRPr="004D701A">
        <w:rPr>
          <w:rFonts w:ascii="Times New Roman" w:hAnsi="Times New Roman"/>
          <w:sz w:val="36"/>
          <w:lang w:val="vi-VN"/>
        </w:rPr>
        <w:lastRenderedPageBreak/>
        <w:t>CHƯƠNG 2: CƠ SỞ LÝ THUYẾT</w:t>
      </w:r>
      <w:bookmarkEnd w:id="2"/>
    </w:p>
    <w:p w:rsidR="0055483F" w:rsidRDefault="0055483F" w:rsidP="0055483F">
      <w:pPr>
        <w:pStyle w:val="Heading2"/>
        <w:numPr>
          <w:ilvl w:val="0"/>
          <w:numId w:val="43"/>
        </w:numPr>
        <w:ind w:left="567" w:hanging="283"/>
        <w:rPr>
          <w:rFonts w:ascii="Times New Roman" w:hAnsi="Times New Roman"/>
          <w:i w:val="0"/>
        </w:rPr>
      </w:pPr>
      <w:bookmarkStart w:id="3" w:name="_Toc40950038"/>
      <w:r>
        <w:rPr>
          <w:rFonts w:ascii="Times New Roman" w:hAnsi="Times New Roman"/>
          <w:i w:val="0"/>
        </w:rPr>
        <w:t>Phân tích ý kiến</w:t>
      </w:r>
    </w:p>
    <w:p w:rsidR="0055483F" w:rsidRPr="004D701A" w:rsidRDefault="0055483F" w:rsidP="0055483F">
      <w:pPr>
        <w:pStyle w:val="cushead2"/>
        <w:numPr>
          <w:ilvl w:val="0"/>
          <w:numId w:val="0"/>
        </w:numPr>
        <w:spacing w:before="120"/>
        <w:ind w:firstLine="360"/>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51491E" w:rsidP="0055483F">
      <w:pPr>
        <w:pStyle w:val="cushead2"/>
        <w:numPr>
          <w:ilvl w:val="0"/>
          <w:numId w:val="0"/>
        </w:numPr>
        <w:spacing w:before="120"/>
        <w:ind w:left="360"/>
        <w:jc w:val="center"/>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55483F">
      <w:pPr>
        <w:pStyle w:val="cushead2"/>
        <w:numPr>
          <w:ilvl w:val="0"/>
          <w:numId w:val="0"/>
        </w:numPr>
        <w:spacing w:before="120"/>
        <w:ind w:left="360" w:firstLine="360"/>
        <w:rPr>
          <w:szCs w:val="26"/>
          <w:lang w:val="vi-VN"/>
        </w:rPr>
      </w:pPr>
      <w:r w:rsidRPr="004D701A">
        <w:rPr>
          <w:szCs w:val="26"/>
          <w:lang w:val="vi-VN"/>
        </w:rPr>
        <w:t xml:space="preserve">Trong đó: </w:t>
      </w:r>
    </w:p>
    <w:p w:rsidR="0055483F" w:rsidRPr="004D701A" w:rsidRDefault="0051491E"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là một thực thể đích.</w:t>
      </w:r>
    </w:p>
    <w:p w:rsidR="0055483F" w:rsidRPr="004D701A" w:rsidRDefault="0051491E"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w:t>
      </w:r>
    </w:p>
    <w:p w:rsidR="0055483F" w:rsidRPr="004D701A" w:rsidRDefault="0051491E"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5483F"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w:t>
      </w:r>
    </w:p>
    <w:p w:rsidR="0055483F" w:rsidRPr="004D701A" w:rsidRDefault="0051491E"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là người đưa ra ý kiến.</w:t>
      </w:r>
    </w:p>
    <w:p w:rsidR="0055483F" w:rsidRPr="004D701A" w:rsidRDefault="0051491E"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 xml:space="preserve"> là thời điểm đưa ý kiến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Phân lớp chủ quan: xác định ý kiến là chủ quan hay khách quan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Phân lớp cảm xúc: xác định ý kiến là tích cực hay tiêu cực</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Tóm tắt ý kiến: rút gọn nội dung ý kiến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phân tích ý kiến ta có thể dễ dàng bắt gặp các từ như ý kiến (opinion), cảm nghĩ (sentiment), chủ quan (subjective) ở các tài liệu nghiên cứu. Những nghiên cứu này thường có  tên gọi gắn liền với các cụm từ như khai thác ý kiến (opinion mining), phân </w:t>
      </w:r>
      <w:r w:rsidRPr="004D701A">
        <w:rPr>
          <w:szCs w:val="26"/>
          <w:lang w:val="vi-VN"/>
        </w:rPr>
        <w:lastRenderedPageBreak/>
        <w:t xml:space="preserve">tích cảm xúc (sentiment analysis) và phân tích chủ quan ( subjective analysis). Đây là những cơ sở quan trọng để tìm kiếm các tài liệu tham khảo trung cùng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Ngoài ra trong phân tích ý kiến còn có một số ý kiến mang tính chất riêng biệt như ý kiến so sánh.</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D701A">
        <w:rPr>
          <w:sz w:val="24"/>
          <w:lang w:val="vi-VN"/>
        </w:rPr>
        <w:t xml:space="preserve">, </w:t>
      </w:r>
      <w:r w:rsidRPr="004D701A">
        <w:rPr>
          <w:szCs w:val="26"/>
          <w:lang w:val="vi-VN"/>
        </w:rPr>
        <w:t>tóm tắt và tổng hợp quan điểm (opinion summarization),…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Bài toán phân tích ý kiến thường được tiếp cận và giải quyết ở ba mức độ:</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t>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lastRenderedPageBreak/>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55483F">
      <w:pPr>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Phân tích ý kiến</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D13303">
      <w:pPr>
        <w:spacing w:before="120" w:line="357" w:lineRule="auto"/>
        <w:ind w:right="20" w:firstLine="360"/>
        <w:jc w:val="both"/>
        <w:rPr>
          <w:sz w:val="26"/>
          <w:lang w:val="vi-VN"/>
        </w:rPr>
      </w:pPr>
      <w:r w:rsidRPr="004D701A">
        <w:rPr>
          <w:sz w:val="26"/>
          <w:lang w:val="vi-VN"/>
        </w:rPr>
        <w:t>Phân tích cảm xúc (Sentiment analysis) là nhằm phát hiện ra thái độ mang tính lâu dài, màu sắc tình cảm, khuynh hướng niềm tin trong một vấn đề nào đó.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D13303" w:rsidRPr="004D701A" w:rsidRDefault="00D13303" w:rsidP="00D13303">
      <w:pPr>
        <w:spacing w:before="120" w:line="357" w:lineRule="auto"/>
        <w:ind w:right="20" w:firstLine="360"/>
        <w:jc w:val="both"/>
        <w:rPr>
          <w:sz w:val="26"/>
          <w:lang w:val="vi-VN"/>
        </w:rPr>
      </w:pPr>
      <w:r w:rsidRPr="004D701A">
        <w:rPr>
          <w:sz w:val="26"/>
          <w:lang w:val="vi-VN"/>
        </w:rPr>
        <w:t xml:space="preserve">Trong bài toán phân tích cảm xúc thường được phân thành các bài toán có độ khó như sau: </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Trung bình: Xếp hạng cảm xúc theo mức độ.</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Khó: Phát hiện mục tiêu nguồn gốc của cảm xúc hoặc các loại cảm xúc phức tạp.</w:t>
      </w:r>
    </w:p>
    <w:p w:rsidR="00D13303" w:rsidRPr="004D701A" w:rsidRDefault="00D13303" w:rsidP="00D13303">
      <w:pPr>
        <w:spacing w:before="120" w:line="357" w:lineRule="auto"/>
        <w:ind w:right="20" w:firstLine="360"/>
        <w:jc w:val="both"/>
        <w:rPr>
          <w:sz w:val="26"/>
          <w:lang w:val="vi-VN"/>
        </w:rPr>
      </w:pPr>
      <w:r w:rsidRPr="004D701A">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D13303" w:rsidRPr="004D701A" w:rsidRDefault="00D13303" w:rsidP="00D13303">
      <w:pPr>
        <w:spacing w:before="120" w:line="357" w:lineRule="auto"/>
        <w:ind w:right="20"/>
        <w:jc w:val="both"/>
        <w:rPr>
          <w:sz w:val="26"/>
          <w:lang w:val="vi-VN"/>
        </w:rPr>
      </w:pPr>
      <w:r w:rsidRPr="004D701A">
        <w:rPr>
          <w:noProof/>
          <w:sz w:val="26"/>
        </w:rPr>
        <w:lastRenderedPageBreak/>
        <w:drawing>
          <wp:inline distT="0" distB="0" distL="0" distR="0" wp14:anchorId="3DAD8D42" wp14:editId="4610E7FB">
            <wp:extent cx="5917997" cy="2940710"/>
            <wp:effectExtent l="0" t="0" r="6985"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181" cy="2941298"/>
                    </a:xfrm>
                    <a:prstGeom prst="rect">
                      <a:avLst/>
                    </a:prstGeom>
                    <a:noFill/>
                    <a:ln>
                      <a:noFill/>
                    </a:ln>
                  </pic:spPr>
                </pic:pic>
              </a:graphicData>
            </a:graphic>
          </wp:inline>
        </w:drawing>
      </w:r>
    </w:p>
    <w:p w:rsidR="00D13303" w:rsidRPr="004D701A" w:rsidRDefault="00D13303" w:rsidP="00D13303">
      <w:pPr>
        <w:spacing w:before="120" w:line="357" w:lineRule="auto"/>
        <w:ind w:right="20" w:firstLine="284"/>
        <w:jc w:val="center"/>
        <w:rPr>
          <w:sz w:val="26"/>
          <w:lang w:val="vi-VN"/>
        </w:rPr>
      </w:pPr>
      <w:r w:rsidRPr="004D701A">
        <w:rPr>
          <w:sz w:val="26"/>
          <w:lang w:val="vi-VN"/>
        </w:rPr>
        <w:t>Hình 2.1 Mô hình xử lý Sentiment Analysis Vietnamese (SAV)</w:t>
      </w:r>
      <w:bookmarkStart w:id="4" w:name="page25"/>
      <w:bookmarkEnd w:id="4"/>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Hiện tại bài toán </w:t>
      </w:r>
      <w:r w:rsidRPr="004D701A">
        <w:rPr>
          <w:lang w:val="vi-VN"/>
        </w:rPr>
        <w:t xml:space="preserve">phân tích cảm xúc </w:t>
      </w:r>
      <w:r w:rsidRPr="004D701A">
        <w:rPr>
          <w:szCs w:val="26"/>
          <w:lang w:val="vi-VN"/>
        </w:rPr>
        <w:t>có thể được giải quyết dựa trên những phương pháp như:</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Theo phương pháp phân lớp không giám sát [5].</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Phân loại cảm xác dựa trên chủ đề [8].</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Nghiên cứu này sẽ tập trung nghiên cứu về các phương pháp phân lớp có giám sát phổ biến như: Naïve Bayes, SVM (support vector machines).</w:t>
      </w:r>
    </w:p>
    <w:p w:rsidR="00D13303" w:rsidRPr="004D701A" w:rsidRDefault="00D13303" w:rsidP="00D13303">
      <w:pPr>
        <w:pStyle w:val="cushead2"/>
        <w:numPr>
          <w:ilvl w:val="0"/>
          <w:numId w:val="14"/>
        </w:numPr>
        <w:spacing w:before="120"/>
        <w:ind w:left="720" w:firstLine="0"/>
        <w:outlineLvl w:val="2"/>
        <w:rPr>
          <w:i/>
          <w:sz w:val="28"/>
          <w:szCs w:val="28"/>
          <w:lang w:val="vi-VN"/>
        </w:rPr>
      </w:pPr>
      <w:bookmarkStart w:id="5" w:name="_Toc40950040"/>
      <w:r w:rsidRPr="004D701A">
        <w:rPr>
          <w:i/>
          <w:sz w:val="28"/>
          <w:szCs w:val="28"/>
          <w:lang w:val="vi-VN"/>
        </w:rPr>
        <w:t>Phương pháp phân lớp Naïve Bayes</w:t>
      </w:r>
      <w:bookmarkEnd w:id="5"/>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w:t>
      </w:r>
      <w:r w:rsidRPr="004D701A">
        <w:rPr>
          <w:sz w:val="26"/>
          <w:szCs w:val="26"/>
          <w:lang w:val="vi-VN"/>
        </w:rPr>
        <w:lastRenderedPageBreak/>
        <w:t>và do đó việc tính toán Naïve Bayes chạy nhanh hơn các phương pháp khác với độ phức tạp theo hàm số mũ.</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D13303">
      <w:pPr>
        <w:pStyle w:val="ListParagraph"/>
        <w:numPr>
          <w:ilvl w:val="0"/>
          <w:numId w:val="16"/>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D13303">
      <w:pPr>
        <w:pStyle w:val="ListParagraph"/>
        <w:numPr>
          <w:ilvl w:val="0"/>
          <w:numId w:val="16"/>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D13303">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D13303">
      <w:pPr>
        <w:pStyle w:val="cushead2"/>
        <w:numPr>
          <w:ilvl w:val="0"/>
          <w:numId w:val="14"/>
        </w:numPr>
        <w:spacing w:before="120"/>
        <w:ind w:hanging="284"/>
        <w:outlineLvl w:val="2"/>
        <w:rPr>
          <w:i/>
          <w:szCs w:val="26"/>
          <w:lang w:val="vi-VN"/>
        </w:rPr>
      </w:pPr>
      <w:bookmarkStart w:id="6" w:name="_Toc40950041"/>
      <w:r w:rsidRPr="006059EE">
        <w:rPr>
          <w:i/>
          <w:sz w:val="28"/>
          <w:szCs w:val="28"/>
          <w:lang w:val="vi-VN"/>
        </w:rPr>
        <w:t>Phương pháp phân lớp SVM (support vector machines)</w:t>
      </w:r>
      <w:bookmarkEnd w:id="6"/>
    </w:p>
    <w:p w:rsidR="00D13303" w:rsidRPr="004D701A" w:rsidRDefault="00D13303" w:rsidP="00D13303">
      <w:pPr>
        <w:spacing w:before="120" w:line="360" w:lineRule="auto"/>
        <w:ind w:firstLine="360"/>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11A05B35" wp14:editId="4FD7BD9F">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Hình 2.2 Mô hình biễu diễn SVM.</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51491E" w:rsidP="00D1330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D13303" w:rsidRPr="004D701A">
        <w:rPr>
          <w:szCs w:val="26"/>
          <w:lang w:val="vi-VN"/>
        </w:rPr>
        <w:t xml:space="preserve"> là các vector đặc trưng.</w:t>
      </w:r>
    </w:p>
    <w:p w:rsidR="00D13303" w:rsidRPr="004D701A" w:rsidRDefault="0051491E" w:rsidP="00D1330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D13303" w:rsidRPr="004D701A">
        <w:rPr>
          <w:szCs w:val="26"/>
          <w:lang w:val="vi-VN"/>
        </w:rPr>
        <w:t xml:space="preserve"> là các nhãn dán tương ứng.</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w:t>
      </w:r>
      <w:r w:rsidRPr="004D701A">
        <w:rPr>
          <w:sz w:val="26"/>
          <w:szCs w:val="26"/>
          <w:lang w:val="vi-VN"/>
        </w:rPr>
        <w:lastRenderedPageBreak/>
        <w:t xml:space="preserve">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Pr="004D701A">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13303" w:rsidP="00D13303">
      <w:pPr>
        <w:pStyle w:val="ListParagraph"/>
        <w:numPr>
          <w:ilvl w:val="0"/>
          <w:numId w:val="18"/>
        </w:numPr>
        <w:spacing w:before="120"/>
        <w:rPr>
          <w:szCs w:val="26"/>
          <w:lang w:val="vi-VN"/>
        </w:rPr>
      </w:pPr>
      <w:r w:rsidRPr="004D701A">
        <w:rPr>
          <w:szCs w:val="26"/>
          <w:lang w:val="vi-VN"/>
        </w:rPr>
        <w:t>sign(x) = +1 nếu z ≥ 0</w:t>
      </w:r>
    </w:p>
    <w:p w:rsidR="00D13303" w:rsidRPr="004D701A" w:rsidRDefault="00D13303" w:rsidP="00D13303">
      <w:pPr>
        <w:pStyle w:val="ListParagraph"/>
        <w:numPr>
          <w:ilvl w:val="0"/>
          <w:numId w:val="18"/>
        </w:numPr>
        <w:spacing w:before="120"/>
        <w:rPr>
          <w:szCs w:val="26"/>
          <w:lang w:val="vi-VN"/>
        </w:rPr>
      </w:pPr>
      <w:r w:rsidRPr="004D701A">
        <w:rPr>
          <w:szCs w:val="26"/>
          <w:lang w:val="vi-VN"/>
        </w:rPr>
        <w:t>sign(x) = -1 nếu z &lt; 0</w:t>
      </w:r>
    </w:p>
    <w:p w:rsidR="00D13303" w:rsidRPr="004D701A" w:rsidRDefault="00D13303" w:rsidP="00D13303">
      <w:pPr>
        <w:spacing w:before="120" w:line="360" w:lineRule="auto"/>
        <w:ind w:firstLine="284"/>
        <w:jc w:val="both"/>
        <w:rPr>
          <w:sz w:val="26"/>
          <w:szCs w:val="26"/>
          <w:lang w:val="vi-VN"/>
        </w:rPr>
      </w:pP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r>
        <w:rPr>
          <w:sz w:val="26"/>
          <w:szCs w:val="26"/>
        </w:rPr>
        <w:t>t</w:t>
      </w:r>
      <w:r w:rsidRPr="004D701A">
        <w:rPr>
          <w:sz w:val="26"/>
          <w:szCs w:val="26"/>
          <w:lang w:val="vi-VN"/>
        </w:rPr>
        <w:t xml:space="preserve">rong đó: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D13303">
      <w:pPr>
        <w:pStyle w:val="ListParagraph"/>
        <w:numPr>
          <w:ilvl w:val="0"/>
          <w:numId w:val="20"/>
        </w:numPr>
        <w:spacing w:before="120"/>
        <w:rPr>
          <w:szCs w:val="26"/>
          <w:lang w:val="vi-VN"/>
        </w:rPr>
      </w:pPr>
      <w:r w:rsidRPr="004D701A">
        <w:rPr>
          <w:szCs w:val="26"/>
          <w:lang w:val="vi-VN"/>
        </w:rPr>
        <w:t>C = ∞ không cho phép sai lệch, đồng nghĩa với Hard Margin.</w:t>
      </w:r>
    </w:p>
    <w:p w:rsidR="00D13303" w:rsidRPr="004D701A" w:rsidRDefault="00D13303" w:rsidP="00D13303">
      <w:pPr>
        <w:pStyle w:val="ListParagraph"/>
        <w:numPr>
          <w:ilvl w:val="0"/>
          <w:numId w:val="20"/>
        </w:numPr>
        <w:spacing w:before="120"/>
        <w:rPr>
          <w:szCs w:val="26"/>
          <w:lang w:val="vi-VN"/>
        </w:rPr>
      </w:pPr>
      <w:r w:rsidRPr="004D701A">
        <w:rPr>
          <w:szCs w:val="26"/>
          <w:lang w:val="vi-VN"/>
        </w:rPr>
        <w:t>C lớn cho phép sai lệch nhỏ và giá trị margin nhỏ.</w:t>
      </w:r>
    </w:p>
    <w:p w:rsidR="00D13303" w:rsidRPr="004D701A" w:rsidRDefault="00D13303" w:rsidP="00D13303">
      <w:pPr>
        <w:pStyle w:val="ListParagraph"/>
        <w:numPr>
          <w:ilvl w:val="0"/>
          <w:numId w:val="20"/>
        </w:numPr>
        <w:spacing w:before="120"/>
        <w:rPr>
          <w:szCs w:val="26"/>
          <w:lang w:val="vi-VN"/>
        </w:rPr>
      </w:pPr>
      <w:r w:rsidRPr="004D701A">
        <w:rPr>
          <w:szCs w:val="26"/>
          <w:lang w:val="vi-VN"/>
        </w:rPr>
        <w:t>C nhỏ cho phép sai lệch lớn và giá trị margin lớn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 phổ biến hiện nay trong SVM là :</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Linear</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Radial basis function</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Polyminal</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Sigmoid</w:t>
      </w:r>
    </w:p>
    <w:p w:rsidR="00D13303" w:rsidRPr="004D701A" w:rsidRDefault="00D13303" w:rsidP="00D13303">
      <w:pPr>
        <w:spacing w:before="120" w:line="360" w:lineRule="auto"/>
        <w:rPr>
          <w:szCs w:val="26"/>
          <w:lang w:val="vi-VN"/>
        </w:rPr>
      </w:pPr>
      <w:r>
        <w:rPr>
          <w:noProof/>
          <w:szCs w:val="26"/>
        </w:rPr>
        <w:drawing>
          <wp:inline distT="0" distB="0" distL="0" distR="0" wp14:anchorId="22924D89" wp14:editId="61B55344">
            <wp:extent cx="5991225" cy="3694430"/>
            <wp:effectExtent l="0" t="0" r="9525" b="127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94430"/>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 xml:space="preserve">Hình 2.3 </w:t>
      </w:r>
      <w:r w:rsidRPr="004D701A">
        <w:rPr>
          <w:szCs w:val="26"/>
          <w:lang w:val="vi-VN"/>
        </w:rPr>
        <w:t>Minh họa các hàm kernel trong SVM</w:t>
      </w:r>
      <w:r w:rsidRPr="004D701A">
        <w:rPr>
          <w:sz w:val="26"/>
          <w:lang w:val="vi-VN"/>
        </w:rPr>
        <w:t>.</w:t>
      </w:r>
    </w:p>
    <w:p w:rsidR="00D13303" w:rsidRPr="004D701A" w:rsidRDefault="00D13303" w:rsidP="00D13303">
      <w:pPr>
        <w:spacing w:before="120" w:line="360" w:lineRule="auto"/>
        <w:ind w:firstLine="360"/>
        <w:rPr>
          <w:sz w:val="26"/>
          <w:szCs w:val="26"/>
          <w:lang w:val="vi-VN"/>
        </w:rPr>
      </w:pPr>
      <w:r w:rsidRPr="004D701A">
        <w:rPr>
          <w:sz w:val="26"/>
          <w:szCs w:val="26"/>
          <w:lang w:val="vi-VN"/>
        </w:rPr>
        <w:t>Trong nghiên cứu này</w:t>
      </w:r>
      <w:r>
        <w:rPr>
          <w:sz w:val="26"/>
          <w:szCs w:val="26"/>
        </w:rPr>
        <w:t xml:space="preserve"> tôi</w:t>
      </w:r>
      <w:r w:rsidRPr="004D701A">
        <w:rPr>
          <w:sz w:val="26"/>
          <w:szCs w:val="26"/>
          <w:lang w:val="vi-VN"/>
        </w:rPr>
        <w:t xml:space="preserve"> sẽ tập trung tìm hiểu và áp dụng phương pháp phân lớp SVM Linear.</w:t>
      </w:r>
    </w:p>
    <w:p w:rsidR="00D13303" w:rsidRPr="004D701A" w:rsidRDefault="00D13303" w:rsidP="00D13303">
      <w:pPr>
        <w:pStyle w:val="cushead2"/>
        <w:numPr>
          <w:ilvl w:val="0"/>
          <w:numId w:val="14"/>
        </w:numPr>
        <w:spacing w:before="120"/>
        <w:outlineLvl w:val="2"/>
        <w:rPr>
          <w:i/>
          <w:sz w:val="28"/>
          <w:szCs w:val="28"/>
          <w:lang w:val="vi-VN"/>
        </w:rPr>
      </w:pPr>
      <w:bookmarkStart w:id="7" w:name="_Toc40950042"/>
      <w:r w:rsidRPr="004D701A">
        <w:rPr>
          <w:i/>
          <w:sz w:val="28"/>
          <w:szCs w:val="28"/>
          <w:lang w:val="vi-VN"/>
        </w:rPr>
        <w:lastRenderedPageBreak/>
        <w:t>Phương pháp K-Nearest Neighbor (KNN)</w:t>
      </w:r>
      <w:bookmarkEnd w:id="7"/>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8" w:name="page30"/>
      <w:bookmarkEnd w:id="8"/>
      <w:r w:rsidRPr="004D701A">
        <w:rPr>
          <w:sz w:val="26"/>
          <w:szCs w:val="26"/>
          <w:lang w:val="vi-VN"/>
        </w:rPr>
        <w:t xml:space="preserve"> việc phân loại văn bản (được trình bày bởi Marsand năm 1992, Yang năm 1994, Iwayama năm 1995).</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13303">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Trong đó:</w:t>
      </w:r>
    </w:p>
    <w:p w:rsidR="00D13303" w:rsidRPr="004D701A" w:rsidRDefault="00D13303" w:rsidP="00D13303">
      <w:pPr>
        <w:pStyle w:val="ListParagraph"/>
        <w:numPr>
          <w:ilvl w:val="0"/>
          <w:numId w:val="21"/>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D13303">
      <w:pPr>
        <w:pStyle w:val="ListParagraph"/>
        <w:numPr>
          <w:ilvl w:val="0"/>
          <w:numId w:val="21"/>
        </w:numPr>
        <w:spacing w:before="12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D13303">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51491E" w:rsidP="00D13303">
      <w:pPr>
        <w:pStyle w:val="ListParagraph"/>
        <w:numPr>
          <w:ilvl w:val="0"/>
          <w:numId w:val="21"/>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D13303"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D13303" w:rsidRPr="004D701A">
        <w:rPr>
          <w:szCs w:val="26"/>
          <w:lang w:val="vi-VN"/>
        </w:rPr>
        <w:t xml:space="preserve"> được chọn ra từ tập huấn luyện.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w:t>
      </w:r>
      <w:r w:rsidRPr="004D701A">
        <w:rPr>
          <w:sz w:val="26"/>
          <w:szCs w:val="26"/>
          <w:lang w:val="vi-VN"/>
        </w:rPr>
        <w:lastRenderedPageBreak/>
        <w:t xml:space="preserve">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Pr="004D701A" w:rsidRDefault="00D13303" w:rsidP="00D13303">
      <w:pPr>
        <w:spacing w:before="120" w:line="360" w:lineRule="auto"/>
        <w:ind w:firstLine="360"/>
        <w:jc w:val="center"/>
        <w:rPr>
          <w:sz w:val="26"/>
          <w:szCs w:val="26"/>
          <w:lang w:val="vi-VN"/>
        </w:rPr>
      </w:pPr>
      <w:r w:rsidRPr="004D701A">
        <w:rPr>
          <w:noProof/>
          <w:sz w:val="26"/>
          <w:szCs w:val="26"/>
        </w:rPr>
        <w:drawing>
          <wp:inline distT="0" distB="0" distL="0" distR="0" wp14:anchorId="04483106" wp14:editId="608D5412">
            <wp:extent cx="4908499" cy="2889504"/>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88806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2.4 </w:t>
      </w:r>
      <w:r w:rsidRPr="004D701A">
        <w:rPr>
          <w:szCs w:val="26"/>
          <w:lang w:val="vi-VN"/>
        </w:rPr>
        <w:t>Biểu đồ huấn luyện bài toán chỉ định thuốc</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Bên trên là độ thị Scatter Plot, trục hoành là độ tuổi, trục tung là tỷ lệ Na/K, mỗi điểm trên đồ thị là một bệnh nhân tương ứng với tỷ lệ Na/K, và độ tuổi cho trước. Màu sắc khác </w:t>
      </w:r>
      <w:r w:rsidRPr="004D701A">
        <w:rPr>
          <w:sz w:val="26"/>
          <w:szCs w:val="26"/>
          <w:lang w:val="vi-VN"/>
        </w:rPr>
        <w:lastRenderedPageBreak/>
        <w:t>nhau thể hiện cho loại thuốc chỉ định.  Màu xanh nhạt là loại thuốc M, màu xanh trung bình là loại thuốc N, màu xanh đậm là loại thuốc 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4D701A" w:rsidRDefault="00D13303" w:rsidP="00D13303">
      <w:pPr>
        <w:spacing w:before="120" w:line="360" w:lineRule="auto"/>
        <w:ind w:firstLine="360"/>
        <w:rPr>
          <w:sz w:val="26"/>
          <w:szCs w:val="26"/>
          <w:lang w:val="vi-VN"/>
        </w:rPr>
      </w:pPr>
      <w:r w:rsidRPr="004D701A">
        <w:rPr>
          <w:noProof/>
          <w:sz w:val="26"/>
          <w:szCs w:val="26"/>
        </w:rPr>
        <w:drawing>
          <wp:inline distT="0" distB="0" distL="0" distR="0" wp14:anchorId="28DF2CC7" wp14:editId="14C599E6">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2.5 </w:t>
      </w:r>
      <w:r w:rsidRPr="004D701A">
        <w:rPr>
          <w:szCs w:val="26"/>
          <w:lang w:val="vi-VN"/>
        </w:rPr>
        <w:t>Biểu đồ huấn luyện bài toán chỉ định thuốc 1</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4D701A" w:rsidRDefault="00D13303" w:rsidP="00D13303">
      <w:pPr>
        <w:spacing w:before="120" w:line="360" w:lineRule="auto"/>
        <w:jc w:val="center"/>
        <w:rPr>
          <w:sz w:val="26"/>
          <w:szCs w:val="26"/>
          <w:lang w:val="vi-VN"/>
        </w:rPr>
      </w:pPr>
      <w:r w:rsidRPr="004D701A">
        <w:rPr>
          <w:noProof/>
          <w:sz w:val="26"/>
          <w:szCs w:val="26"/>
        </w:rPr>
        <w:drawing>
          <wp:inline distT="0" distB="0" distL="0" distR="0" wp14:anchorId="7BADCA98" wp14:editId="55421258">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13303" w:rsidRPr="004D701A" w:rsidRDefault="00D13303" w:rsidP="00D13303">
      <w:pPr>
        <w:spacing w:before="120" w:line="360" w:lineRule="auto"/>
        <w:jc w:val="center"/>
        <w:rPr>
          <w:sz w:val="26"/>
          <w:szCs w:val="26"/>
          <w:lang w:val="vi-VN"/>
        </w:rPr>
      </w:pPr>
      <w:r w:rsidRPr="004D701A">
        <w:rPr>
          <w:sz w:val="26"/>
          <w:lang w:val="vi-VN"/>
        </w:rPr>
        <w:t xml:space="preserve">Hình 2.6 </w:t>
      </w:r>
      <w:r w:rsidRPr="004D701A">
        <w:rPr>
          <w:szCs w:val="26"/>
          <w:lang w:val="vi-VN"/>
        </w:rPr>
        <w:t>Biểu đồ chi tiết KNN của bệnh nhân B</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w:t>
      </w:r>
      <w:r w:rsidRPr="004D701A">
        <w:rPr>
          <w:sz w:val="26"/>
          <w:szCs w:val="26"/>
          <w:lang w:val="vi-VN"/>
        </w:rPr>
        <w:lastRenderedPageBreak/>
        <w:t xml:space="preserve">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51491E"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D13303">
      <w:pPr>
        <w:spacing w:before="120" w:line="360" w:lineRule="auto"/>
        <w:ind w:firstLine="360"/>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51491E" w:rsidP="00D1330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51491E"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D13303">
      <w:pPr>
        <w:spacing w:before="120" w:line="360" w:lineRule="auto"/>
        <w:jc w:val="both"/>
        <w:rPr>
          <w:sz w:val="26"/>
          <w:szCs w:val="26"/>
          <w:lang w:val="vi-VN"/>
        </w:rPr>
      </w:pPr>
      <w:r w:rsidRPr="004D701A">
        <w:rPr>
          <w:sz w:val="26"/>
          <w:szCs w:val="26"/>
          <w:lang w:val="vi-VN"/>
        </w:rPr>
        <w:t>Ưu điểm của KNN:</w:t>
      </w:r>
    </w:p>
    <w:p w:rsidR="00D13303" w:rsidRPr="004D701A" w:rsidRDefault="00D13303" w:rsidP="00D13303">
      <w:pPr>
        <w:pStyle w:val="ListParagraph"/>
        <w:numPr>
          <w:ilvl w:val="0"/>
          <w:numId w:val="22"/>
        </w:numPr>
        <w:spacing w:before="120"/>
        <w:ind w:left="360" w:firstLine="180"/>
        <w:rPr>
          <w:szCs w:val="26"/>
          <w:lang w:val="vi-VN"/>
        </w:rPr>
      </w:pPr>
      <w:r w:rsidRPr="004D701A">
        <w:rPr>
          <w:szCs w:val="26"/>
          <w:lang w:val="vi-VN"/>
        </w:rPr>
        <w:t>Độ phức tạp tính toán của quá trình training là bằng 0.</w:t>
      </w:r>
    </w:p>
    <w:p w:rsidR="00D13303" w:rsidRPr="004D701A" w:rsidRDefault="00D13303" w:rsidP="00D13303">
      <w:pPr>
        <w:pStyle w:val="ListParagraph"/>
        <w:numPr>
          <w:ilvl w:val="0"/>
          <w:numId w:val="22"/>
        </w:numPr>
        <w:spacing w:before="120"/>
        <w:ind w:left="360" w:firstLine="180"/>
        <w:rPr>
          <w:szCs w:val="26"/>
          <w:lang w:val="vi-VN"/>
        </w:rPr>
      </w:pPr>
      <w:r w:rsidRPr="004D701A">
        <w:rPr>
          <w:szCs w:val="26"/>
          <w:lang w:val="vi-VN"/>
        </w:rPr>
        <w:t>Việc dự đoán kết quả của dữ liệu mới rất đơn giản.</w:t>
      </w:r>
    </w:p>
    <w:p w:rsidR="00D13303" w:rsidRPr="004D701A" w:rsidRDefault="00D13303" w:rsidP="00D13303">
      <w:pPr>
        <w:spacing w:before="120" w:line="360" w:lineRule="auto"/>
        <w:jc w:val="both"/>
        <w:rPr>
          <w:sz w:val="26"/>
          <w:szCs w:val="26"/>
          <w:lang w:val="vi-VN"/>
        </w:rPr>
      </w:pPr>
      <w:r w:rsidRPr="004D701A">
        <w:rPr>
          <w:sz w:val="26"/>
          <w:szCs w:val="26"/>
          <w:lang w:val="vi-VN"/>
        </w:rPr>
        <w:t>Nhược điểm của KNN:</w:t>
      </w:r>
    </w:p>
    <w:p w:rsidR="00D13303" w:rsidRPr="004D701A" w:rsidRDefault="00D13303" w:rsidP="00D13303">
      <w:pPr>
        <w:pStyle w:val="ListParagraph"/>
        <w:numPr>
          <w:ilvl w:val="0"/>
          <w:numId w:val="23"/>
        </w:numPr>
        <w:spacing w:before="120"/>
        <w:ind w:left="360" w:firstLine="180"/>
        <w:rPr>
          <w:szCs w:val="26"/>
          <w:lang w:val="vi-VN"/>
        </w:rPr>
      </w:pPr>
      <w:r w:rsidRPr="004D701A">
        <w:rPr>
          <w:szCs w:val="26"/>
          <w:lang w:val="vi-VN"/>
        </w:rPr>
        <w:t>KNN rất nhạy cảm với nhiễu khi K nhỏ.</w:t>
      </w:r>
    </w:p>
    <w:p w:rsidR="00D13303" w:rsidRPr="00C8357D" w:rsidRDefault="00D13303" w:rsidP="00D13303">
      <w:pPr>
        <w:pStyle w:val="ListParagraph"/>
        <w:numPr>
          <w:ilvl w:val="0"/>
          <w:numId w:val="23"/>
        </w:numPr>
        <w:spacing w:before="120"/>
        <w:ind w:left="360" w:firstLine="18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C8357D" w:rsidRDefault="00D13303" w:rsidP="00D13303">
      <w:pPr>
        <w:spacing w:before="120"/>
        <w:ind w:left="360"/>
        <w:rPr>
          <w:szCs w:val="26"/>
        </w:rPr>
      </w:pPr>
    </w:p>
    <w:p w:rsidR="00D13303" w:rsidRPr="004D701A" w:rsidRDefault="00D13303" w:rsidP="00D13303">
      <w:pPr>
        <w:pStyle w:val="cushead2"/>
        <w:numPr>
          <w:ilvl w:val="0"/>
          <w:numId w:val="14"/>
        </w:numPr>
        <w:spacing w:before="120"/>
        <w:outlineLvl w:val="2"/>
        <w:rPr>
          <w:i/>
          <w:sz w:val="28"/>
          <w:szCs w:val="28"/>
          <w:lang w:val="vi-VN"/>
        </w:rPr>
      </w:pPr>
      <w:bookmarkStart w:id="9" w:name="_Toc40950043"/>
      <w:r w:rsidRPr="004D701A">
        <w:rPr>
          <w:i/>
          <w:sz w:val="28"/>
          <w:szCs w:val="28"/>
          <w:lang w:val="vi-VN"/>
        </w:rPr>
        <w:lastRenderedPageBreak/>
        <w:t>Phương pháp Phương pháp Linear Least Square Fit (LLSF)</w:t>
      </w:r>
      <w:bookmarkEnd w:id="9"/>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D13303">
      <w:pPr>
        <w:spacing w:before="120" w:line="360" w:lineRule="auto"/>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Vector đầu vào là một văn bản bao gồm các từ và trọng số.</w:t>
      </w:r>
      <w:bookmarkStart w:id="10" w:name="page33"/>
      <w:bookmarkEnd w:id="10"/>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Vector đầu ra gồm các chủ đề cùng với trọng số nhị phân của văn bản ứng với vector đầu vào.</w:t>
      </w:r>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D13303">
      <w:pPr>
        <w:spacing w:before="120" w:line="360" w:lineRule="auto"/>
        <w:ind w:firstLine="360"/>
        <w:rPr>
          <w:sz w:val="26"/>
          <w:szCs w:val="26"/>
          <w:lang w:val="vi-VN"/>
        </w:rPr>
      </w:pPr>
      <w:r w:rsidRPr="004D701A">
        <w:rPr>
          <w:sz w:val="26"/>
          <w:szCs w:val="26"/>
          <w:lang w:val="vi-VN"/>
        </w:rPr>
        <w:t>Trong đó :</w:t>
      </w:r>
    </w:p>
    <w:p w:rsidR="00D13303" w:rsidRPr="004D701A" w:rsidRDefault="00D13303" w:rsidP="00D13303">
      <w:pPr>
        <w:pStyle w:val="ListParagraph"/>
        <w:numPr>
          <w:ilvl w:val="0"/>
          <w:numId w:val="25"/>
        </w:numPr>
        <w:spacing w:before="120"/>
        <w:ind w:left="360" w:right="20" w:firstLine="18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51491E" w:rsidP="00D13303">
      <w:pPr>
        <w:pStyle w:val="ListParagraph"/>
        <w:numPr>
          <w:ilvl w:val="0"/>
          <w:numId w:val="25"/>
        </w:numPr>
        <w:spacing w:before="120"/>
        <w:ind w:left="360" w:right="20" w:firstLine="18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D13303" w:rsidRPr="004D701A">
        <w:rPr>
          <w:szCs w:val="26"/>
          <w:lang w:val="vi-VN"/>
        </w:rPr>
        <w:t xml:space="preserve"> là ma trận kết quả chỉ ra một ánh xạ từ một văn bản bất kỳ vào vector của chủ đề đã gán trọng số.</w:t>
      </w:r>
    </w:p>
    <w:p w:rsidR="00D13303" w:rsidRDefault="00D13303" w:rsidP="00D13303">
      <w:pPr>
        <w:spacing w:before="120" w:line="360" w:lineRule="auto"/>
        <w:ind w:firstLine="360"/>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D13303">
      <w:pPr>
        <w:spacing w:before="120" w:line="360" w:lineRule="auto"/>
        <w:ind w:firstLine="360"/>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D13303" w:rsidRPr="004D701A" w:rsidRDefault="00D13303" w:rsidP="00D13303">
      <w:pPr>
        <w:pStyle w:val="cushead2"/>
        <w:numPr>
          <w:ilvl w:val="0"/>
          <w:numId w:val="14"/>
        </w:numPr>
        <w:spacing w:before="120"/>
        <w:outlineLvl w:val="2"/>
        <w:rPr>
          <w:i/>
          <w:szCs w:val="26"/>
          <w:lang w:val="vi-VN"/>
        </w:rPr>
      </w:pPr>
      <w:bookmarkStart w:id="11" w:name="_Toc40950044"/>
      <w:bookmarkEnd w:id="11"/>
      <w:r w:rsidRPr="004D701A">
        <w:rPr>
          <w:i/>
          <w:szCs w:val="26"/>
          <w:lang w:val="vi-VN"/>
        </w:rPr>
        <w:t>Phương pháp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lastRenderedPageBreak/>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D13303" w:rsidRPr="004D701A" w:rsidRDefault="00D13303" w:rsidP="00D13303">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D13303" w:rsidRPr="004D701A" w:rsidRDefault="0051491E" w:rsidP="00D13303">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Với k đặc trưng các ràng buộc được biễu diễn dưới điều kiện: </w:t>
      </w:r>
    </w:p>
    <w:p w:rsidR="00D13303" w:rsidRPr="004D701A" w:rsidRDefault="0051491E" w:rsidP="00D13303">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D13303" w:rsidRPr="004D701A" w:rsidRDefault="00D13303" w:rsidP="00D13303">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D13303" w:rsidRPr="00D13303" w:rsidRDefault="00D13303" w:rsidP="00D13303">
      <w:pPr>
        <w:spacing w:before="120" w:line="360" w:lineRule="auto"/>
        <w:ind w:firstLine="360"/>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Phân lớp câu chủ quan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4E0FA9">
      <w:pPr>
        <w:pStyle w:val="ListParagraph"/>
        <w:numPr>
          <w:ilvl w:val="0"/>
          <w:numId w:val="27"/>
        </w:numPr>
        <w:spacing w:before="120"/>
        <w:ind w:left="360" w:firstLine="180"/>
        <w:rPr>
          <w:szCs w:val="26"/>
          <w:lang w:val="vi-VN"/>
        </w:rPr>
      </w:pPr>
      <w:r w:rsidRPr="004D701A">
        <w:rPr>
          <w:szCs w:val="26"/>
          <w:lang w:val="vi-VN"/>
        </w:rPr>
        <w:t>Câu chủ quan: Tôi thích chiếc điện thoại iphone này.</w:t>
      </w:r>
    </w:p>
    <w:p w:rsidR="004E0FA9" w:rsidRPr="004D701A" w:rsidRDefault="004E0FA9" w:rsidP="004E0FA9">
      <w:pPr>
        <w:pStyle w:val="ListParagraph"/>
        <w:numPr>
          <w:ilvl w:val="0"/>
          <w:numId w:val="27"/>
        </w:numPr>
        <w:spacing w:before="120"/>
        <w:ind w:left="360" w:firstLine="180"/>
        <w:rPr>
          <w:szCs w:val="26"/>
          <w:lang w:val="vi-VN"/>
        </w:rPr>
      </w:pPr>
      <w:r w:rsidRPr="004D701A">
        <w:rPr>
          <w:szCs w:val="26"/>
          <w:lang w:val="vi-VN"/>
        </w:rPr>
        <w:t>Câu khách quan: Chiếc iphone này có màu đỏ.</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4D701A" w:rsidRDefault="004E0FA9" w:rsidP="004E0FA9">
      <w:pPr>
        <w:spacing w:before="120" w:line="360" w:lineRule="auto"/>
        <w:jc w:val="both"/>
        <w:rPr>
          <w:sz w:val="26"/>
          <w:szCs w:val="26"/>
          <w:lang w:val="vi-VN"/>
        </w:rPr>
      </w:pPr>
      <w:r w:rsidRPr="004D701A">
        <w:rPr>
          <w:noProof/>
          <w:sz w:val="26"/>
          <w:szCs w:val="26"/>
        </w:rPr>
        <w:drawing>
          <wp:inline distT="0" distB="0" distL="0" distR="0" wp14:anchorId="62C68DD0" wp14:editId="763B4837">
            <wp:extent cx="5757062" cy="35405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5778211" cy="3553562"/>
                    </a:xfrm>
                    <a:prstGeom prst="rect">
                      <a:avLst/>
                    </a:prstGeom>
                  </pic:spPr>
                </pic:pic>
              </a:graphicData>
            </a:graphic>
          </wp:inline>
        </w:drawing>
      </w:r>
    </w:p>
    <w:p w:rsidR="004E0FA9" w:rsidRPr="004D701A" w:rsidRDefault="004E0FA9" w:rsidP="004E0FA9">
      <w:pPr>
        <w:spacing w:before="120" w:line="360" w:lineRule="auto"/>
        <w:jc w:val="both"/>
        <w:rPr>
          <w:sz w:val="26"/>
          <w:szCs w:val="26"/>
          <w:lang w:val="vi-VN"/>
        </w:rPr>
      </w:pPr>
      <w:r w:rsidRPr="004D701A">
        <w:rPr>
          <w:sz w:val="26"/>
          <w:szCs w:val="26"/>
          <w:lang w:val="vi-VN"/>
        </w:rPr>
        <w:t>Hình 2.7 Mô hình phân lớp chủ quan cho Tiếng Việt.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Quy trình thực hiện trải qua 2 bước sau:</w:t>
      </w:r>
    </w:p>
    <w:p w:rsidR="004E0FA9" w:rsidRPr="004D701A" w:rsidRDefault="004E0FA9" w:rsidP="004E0FA9">
      <w:pPr>
        <w:pStyle w:val="ListParagraph"/>
        <w:numPr>
          <w:ilvl w:val="0"/>
          <w:numId w:val="28"/>
        </w:numPr>
        <w:spacing w:before="120"/>
        <w:rPr>
          <w:szCs w:val="26"/>
          <w:lang w:val="vi-VN"/>
        </w:rPr>
      </w:pPr>
      <w:r w:rsidRPr="004D701A">
        <w:rPr>
          <w:szCs w:val="26"/>
          <w:lang w:val="vi-VN"/>
        </w:rPr>
        <w:t>Bước 1: Trích xuất tất cả mẫu dữ liệu huấn luyện đã được gán nhãn.</w:t>
      </w:r>
    </w:p>
    <w:p w:rsidR="004E0FA9" w:rsidRPr="004D701A" w:rsidRDefault="004E0FA9" w:rsidP="004E0FA9">
      <w:pPr>
        <w:pStyle w:val="ListParagraph"/>
        <w:numPr>
          <w:ilvl w:val="0"/>
          <w:numId w:val="28"/>
        </w:numPr>
        <w:spacing w:before="120"/>
        <w:rPr>
          <w:szCs w:val="26"/>
          <w:lang w:val="vi-VN"/>
        </w:rPr>
      </w:pPr>
      <w:r w:rsidRPr="004D701A">
        <w:rPr>
          <w:szCs w:val="26"/>
          <w:lang w:val="vi-VN"/>
        </w:rPr>
        <w:t>Bước 2: Đánh giá các mẫu để chọn bộ mẫu tốt nhất.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bookmarkEnd w:id="3"/>
    <w:p w:rsidR="00D13303" w:rsidRDefault="00D13303" w:rsidP="00D13303">
      <w:pPr>
        <w:pStyle w:val="Heading2"/>
        <w:numPr>
          <w:ilvl w:val="0"/>
          <w:numId w:val="43"/>
        </w:numPr>
        <w:ind w:left="567" w:hanging="283"/>
        <w:rPr>
          <w:rFonts w:ascii="Times New Roman" w:hAnsi="Times New Roman"/>
          <w:i w:val="0"/>
        </w:rPr>
      </w:pPr>
      <w:r>
        <w:rPr>
          <w:rFonts w:ascii="Times New Roman" w:hAnsi="Times New Roman"/>
          <w:i w:val="0"/>
        </w:rPr>
        <w:t>Biễu diễn văn bản</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AA5C11">
      <w:pPr>
        <w:spacing w:line="360" w:lineRule="auto"/>
        <w:ind w:firstLine="360"/>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AA5C11">
      <w:pPr>
        <w:pStyle w:val="Heading3"/>
        <w:numPr>
          <w:ilvl w:val="0"/>
          <w:numId w:val="15"/>
        </w:numPr>
        <w:spacing w:before="120" w:line="360" w:lineRule="auto"/>
        <w:ind w:firstLine="0"/>
        <w:jc w:val="both"/>
        <w:rPr>
          <w:rFonts w:ascii="Times New Roman" w:hAnsi="Times New Roman"/>
          <w:b w:val="0"/>
          <w:i/>
          <w:sz w:val="28"/>
          <w:szCs w:val="28"/>
          <w:lang w:val="vi-VN"/>
        </w:rPr>
      </w:pPr>
      <w:bookmarkStart w:id="12" w:name="_Toc40950047"/>
      <w:r w:rsidRPr="004D701A">
        <w:rPr>
          <w:rFonts w:ascii="Times New Roman" w:hAnsi="Times New Roman"/>
          <w:b w:val="0"/>
          <w:i/>
          <w:sz w:val="28"/>
          <w:szCs w:val="28"/>
          <w:lang w:val="vi-VN"/>
        </w:rPr>
        <w:t>Mô hình logic</w:t>
      </w:r>
      <w:bookmarkEnd w:id="12"/>
    </w:p>
    <w:p w:rsidR="00AA5C11" w:rsidRPr="004D701A" w:rsidRDefault="00AA5C11" w:rsidP="00AA5C11">
      <w:pPr>
        <w:spacing w:line="360" w:lineRule="auto"/>
        <w:ind w:firstLine="360"/>
        <w:jc w:val="both"/>
        <w:rPr>
          <w:sz w:val="26"/>
          <w:szCs w:val="26"/>
          <w:lang w:val="vi-VN"/>
        </w:rPr>
      </w:pPr>
      <w:r w:rsidRPr="004D701A">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 [18].</w:t>
      </w:r>
    </w:p>
    <w:p w:rsidR="00AA5C11" w:rsidRPr="004D701A" w:rsidRDefault="00AA5C11" w:rsidP="00AA5C11">
      <w:pPr>
        <w:spacing w:line="360" w:lineRule="auto"/>
        <w:ind w:firstLine="360"/>
        <w:jc w:val="both"/>
        <w:rPr>
          <w:sz w:val="26"/>
          <w:szCs w:val="26"/>
          <w:lang w:val="vi-VN"/>
        </w:rPr>
      </w:pPr>
      <w:r w:rsidRPr="004D701A">
        <w:rPr>
          <w:sz w:val="26"/>
          <w:szCs w:val="26"/>
          <w:lang w:val="vi-VN"/>
        </w:rPr>
        <w:lastRenderedPageBreak/>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AA5C11">
      <w:pPr>
        <w:spacing w:line="360" w:lineRule="auto"/>
        <w:ind w:left="1080"/>
        <w:jc w:val="both"/>
        <w:rPr>
          <w:sz w:val="26"/>
          <w:szCs w:val="26"/>
          <w:lang w:val="vi-VN"/>
        </w:rPr>
      </w:pPr>
      <w:r w:rsidRPr="004D701A">
        <w:rPr>
          <w:sz w:val="26"/>
          <w:szCs w:val="26"/>
          <w:lang w:val="vi-VN"/>
        </w:rPr>
        <w:t>Ví dụ: Có 2 văn bản với mã tương ứng là VB1, VB2:</w:t>
      </w:r>
    </w:p>
    <w:p w:rsidR="00AA5C11" w:rsidRPr="004D701A" w:rsidRDefault="00AA5C11" w:rsidP="00AA5C11">
      <w:pPr>
        <w:spacing w:line="360" w:lineRule="auto"/>
        <w:ind w:left="1080"/>
        <w:jc w:val="both"/>
        <w:rPr>
          <w:sz w:val="26"/>
          <w:szCs w:val="26"/>
          <w:lang w:val="vi-VN"/>
        </w:rPr>
      </w:pPr>
      <w:r w:rsidRPr="004D701A">
        <w:rPr>
          <w:sz w:val="26"/>
          <w:szCs w:val="26"/>
          <w:lang w:val="vi-VN"/>
        </w:rPr>
        <w:t>VB1 là: “Đại hội chi bộ thành công”</w:t>
      </w:r>
    </w:p>
    <w:p w:rsidR="00AA5C11" w:rsidRPr="004D701A" w:rsidRDefault="00AA5C11" w:rsidP="00AA5C11">
      <w:pPr>
        <w:spacing w:line="360" w:lineRule="auto"/>
        <w:ind w:left="1080"/>
        <w:jc w:val="both"/>
        <w:rPr>
          <w:sz w:val="26"/>
          <w:szCs w:val="26"/>
          <w:lang w:val="vi-VN"/>
        </w:rPr>
      </w:pPr>
      <w:r w:rsidRPr="004D701A">
        <w:rPr>
          <w:sz w:val="26"/>
          <w:szCs w:val="26"/>
          <w:lang w:val="vi-VN"/>
        </w:rPr>
        <w:t>VB2 là: “Chi bộ hoàn thành nhiệm vụ”</w:t>
      </w:r>
    </w:p>
    <w:p w:rsidR="00AA5C11" w:rsidRPr="004D701A" w:rsidRDefault="00AA5C11" w:rsidP="00AA5C11">
      <w:pPr>
        <w:spacing w:line="360" w:lineRule="auto"/>
        <w:ind w:firstLine="360"/>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213B8">
        <w:trPr>
          <w:trHeight w:val="542"/>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VB1(3), VB2(1)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Bộ</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VB1(4), VB2(2)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VB1(5),VB2(4)</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VB1(6)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VB2(3)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VB2(5)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VB2(6)</w:t>
            </w:r>
          </w:p>
        </w:tc>
      </w:tr>
    </w:tbl>
    <w:p w:rsidR="00AA5C11" w:rsidRPr="004D701A" w:rsidRDefault="00AA5C11" w:rsidP="00AA5C11">
      <w:pPr>
        <w:spacing w:before="120" w:line="360" w:lineRule="auto"/>
        <w:jc w:val="both"/>
        <w:rPr>
          <w:sz w:val="20"/>
          <w:szCs w:val="20"/>
          <w:lang w:val="vi-VN"/>
        </w:rPr>
      </w:pPr>
      <w:r w:rsidRPr="004D701A">
        <w:rPr>
          <w:noProof/>
        </w:rPr>
        <mc:AlternateContent>
          <mc:Choice Requires="wps">
            <w:drawing>
              <wp:anchor distT="0" distB="0" distL="114300" distR="114300" simplePos="0" relativeHeight="251659264" behindDoc="1" locked="0" layoutInCell="0" allowOverlap="1" wp14:anchorId="46309C5A" wp14:editId="51EAFA37">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bookmarkStart w:id="13" w:name="page22"/>
      <w:bookmarkEnd w:id="13"/>
      <w:r w:rsidRPr="004D701A">
        <w:rPr>
          <w:lang w:val="vi-VN"/>
        </w:rPr>
        <w:t>Bảng 2.1 Biễu diễn văn bản trong mô hình logic</w:t>
      </w:r>
    </w:p>
    <w:p w:rsidR="00AA5C11" w:rsidRPr="004D701A" w:rsidRDefault="00AA5C11" w:rsidP="00AA5C11">
      <w:pPr>
        <w:spacing w:before="120" w:line="360" w:lineRule="auto"/>
        <w:jc w:val="both"/>
        <w:rPr>
          <w:sz w:val="20"/>
          <w:szCs w:val="20"/>
          <w:lang w:val="vi-VN"/>
        </w:rPr>
      </w:pPr>
      <w:r w:rsidRPr="004D701A">
        <w:rPr>
          <w:b/>
          <w:bCs/>
          <w:sz w:val="26"/>
          <w:szCs w:val="26"/>
          <w:lang w:val="vi-VN"/>
        </w:rPr>
        <w:t>Ưu điểm, nhược điểm của mô hình logic:</w:t>
      </w:r>
    </w:p>
    <w:p w:rsidR="00AA5C11" w:rsidRPr="004D701A" w:rsidRDefault="00AA5C11" w:rsidP="00AA5C11">
      <w:pPr>
        <w:pStyle w:val="ListParagraph"/>
        <w:numPr>
          <w:ilvl w:val="0"/>
          <w:numId w:val="29"/>
        </w:numPr>
        <w:spacing w:before="120"/>
        <w:ind w:left="360" w:firstLine="18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AA5C11">
      <w:pPr>
        <w:pStyle w:val="ListParagraph"/>
        <w:numPr>
          <w:ilvl w:val="0"/>
          <w:numId w:val="29"/>
        </w:numPr>
        <w:spacing w:before="120"/>
        <w:ind w:left="360" w:firstLine="180"/>
        <w:rPr>
          <w:sz w:val="20"/>
          <w:szCs w:val="20"/>
          <w:lang w:val="vi-VN"/>
        </w:rPr>
      </w:pPr>
      <w:r w:rsidRPr="004D701A">
        <w:rPr>
          <w:b/>
          <w:bCs/>
          <w:szCs w:val="26"/>
          <w:lang w:val="vi-VN"/>
        </w:rPr>
        <w:lastRenderedPageBreak/>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4" w:name="_Toc40950048"/>
      <w:r w:rsidRPr="004D701A">
        <w:rPr>
          <w:rFonts w:ascii="Times New Roman" w:hAnsi="Times New Roman"/>
          <w:b w:val="0"/>
          <w:i/>
          <w:sz w:val="28"/>
          <w:szCs w:val="28"/>
          <w:lang w:val="vi-VN"/>
        </w:rPr>
        <w:t>Mô hình phân tích cú pháp</w:t>
      </w:r>
      <w:bookmarkEnd w:id="14"/>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 [18].</w:t>
      </w:r>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Nhược điểm: </w:t>
      </w:r>
      <w:r w:rsidRPr="004D701A">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AA5C11" w:rsidRPr="004D701A" w:rsidRDefault="00AA5C11" w:rsidP="00AA5C11">
      <w:pPr>
        <w:pStyle w:val="Heading3"/>
        <w:numPr>
          <w:ilvl w:val="0"/>
          <w:numId w:val="15"/>
        </w:numPr>
        <w:spacing w:before="120" w:after="0" w:line="360" w:lineRule="auto"/>
        <w:ind w:left="0" w:firstLine="0"/>
        <w:rPr>
          <w:rFonts w:ascii="Times New Roman" w:hAnsi="Times New Roman"/>
          <w:b w:val="0"/>
          <w:i/>
          <w:sz w:val="28"/>
          <w:szCs w:val="28"/>
          <w:lang w:val="vi-VN"/>
        </w:rPr>
      </w:pPr>
      <w:bookmarkStart w:id="15" w:name="_Toc40950049"/>
      <w:r w:rsidRPr="004D701A">
        <w:rPr>
          <w:rFonts w:ascii="Times New Roman" w:hAnsi="Times New Roman"/>
          <w:b w:val="0"/>
          <w:i/>
          <w:sz w:val="28"/>
          <w:szCs w:val="28"/>
          <w:lang w:val="vi-VN"/>
        </w:rPr>
        <w:t>Mô hình không gian vector</w:t>
      </w:r>
      <w:bookmarkEnd w:id="1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4D701A" w:rsidRDefault="00AA5C11" w:rsidP="00AA5C11">
      <w:pPr>
        <w:spacing w:before="120" w:line="360" w:lineRule="auto"/>
        <w:jc w:val="center"/>
        <w:rPr>
          <w:sz w:val="25"/>
          <w:szCs w:val="25"/>
          <w:lang w:val="vi-VN"/>
        </w:rPr>
      </w:pPr>
      <w:r w:rsidRPr="004D701A">
        <w:rPr>
          <w:noProof/>
          <w:sz w:val="25"/>
          <w:szCs w:val="25"/>
        </w:rPr>
        <w:drawing>
          <wp:inline distT="0" distB="0" distL="0" distR="0" wp14:anchorId="3E8E01CC" wp14:editId="68E7C593">
            <wp:extent cx="5579056" cy="43452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17">
                      <a:extLst>
                        <a:ext uri="{28A0092B-C50C-407E-A947-70E740481C1C}">
                          <a14:useLocalDpi xmlns:a14="http://schemas.microsoft.com/office/drawing/2010/main" val="0"/>
                        </a:ext>
                      </a:extLst>
                    </a:blip>
                    <a:stretch>
                      <a:fillRect/>
                    </a:stretch>
                  </pic:blipFill>
                  <pic:spPr>
                    <a:xfrm>
                      <a:off x="0" y="0"/>
                      <a:ext cx="5581879" cy="4347428"/>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2.8 Mô hình không gian vector.</w:t>
      </w:r>
    </w:p>
    <w:p w:rsidR="00AA5C11" w:rsidRPr="004D701A" w:rsidRDefault="00AA5C11" w:rsidP="00AA5C11">
      <w:pPr>
        <w:spacing w:before="120" w:line="360" w:lineRule="auto"/>
        <w:ind w:firstLine="360"/>
        <w:rPr>
          <w:sz w:val="26"/>
          <w:szCs w:val="26"/>
          <w:lang w:val="vi-VN"/>
        </w:rPr>
      </w:pPr>
      <w:r w:rsidRPr="004D701A">
        <w:rPr>
          <w:sz w:val="25"/>
          <w:szCs w:val="25"/>
          <w:lang w:val="vi-VN"/>
        </w:rPr>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AA5C11" w:rsidP="00AA5C11">
      <w:pPr>
        <w:spacing w:before="120" w:line="360" w:lineRule="auto"/>
        <w:ind w:firstLine="360"/>
        <w:rPr>
          <w:sz w:val="26"/>
          <w:szCs w:val="26"/>
          <w:lang w:val="vi-VN"/>
        </w:rPr>
      </w:pPr>
      <w:r w:rsidRPr="004D701A">
        <w:rPr>
          <w:sz w:val="26"/>
          <w:szCs w:val="26"/>
          <w:lang w:val="vi-VN"/>
        </w:rPr>
        <w:t xml:space="preserve">Ví dụ: xét 2 văn bản với trọng số đặc trưng là số lần xuất hiện của từ khóa thứ </w:t>
      </w:r>
      <w:r>
        <w:rPr>
          <w:sz w:val="26"/>
          <w:szCs w:val="26"/>
        </w:rPr>
        <w:t xml:space="preserve">i </w:t>
      </w:r>
      <w:r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AA5C11">
      <w:pPr>
        <w:spacing w:before="120" w:line="360" w:lineRule="auto"/>
        <w:ind w:firstLine="360"/>
        <w:rPr>
          <w:sz w:val="26"/>
          <w:szCs w:val="26"/>
          <w:lang w:val="vi-VN"/>
        </w:rPr>
      </w:pPr>
      <w:r w:rsidRPr="004D701A">
        <w:rPr>
          <w:sz w:val="26"/>
          <w:szCs w:val="26"/>
          <w:lang w:val="vi-VN"/>
        </w:rPr>
        <w:lastRenderedPageBreak/>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213B8">
        <w:trPr>
          <w:jc w:val="center"/>
        </w:trPr>
        <w:tc>
          <w:tcPr>
            <w:tcW w:w="2260" w:type="dxa"/>
          </w:tcPr>
          <w:p w:rsidR="00AA5C11" w:rsidRPr="004D701A" w:rsidRDefault="00AA5C11" w:rsidP="004213B8">
            <w:pPr>
              <w:spacing w:before="120" w:line="360" w:lineRule="auto"/>
              <w:rPr>
                <w:b/>
                <w:sz w:val="26"/>
                <w:szCs w:val="26"/>
                <w:lang w:val="vi-VN"/>
              </w:rPr>
            </w:pPr>
            <w:r w:rsidRPr="004D701A">
              <w:rPr>
                <w:b/>
                <w:sz w:val="26"/>
                <w:szCs w:val="26"/>
                <w:lang w:val="vi-VN"/>
              </w:rPr>
              <w:t>Từ</w:t>
            </w:r>
          </w:p>
        </w:tc>
        <w:tc>
          <w:tcPr>
            <w:tcW w:w="1759" w:type="dxa"/>
          </w:tcPr>
          <w:p w:rsidR="00AA5C11" w:rsidRPr="004D701A" w:rsidRDefault="00AA5C11" w:rsidP="004213B8">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213B8">
            <w:pPr>
              <w:spacing w:before="120" w:line="360" w:lineRule="auto"/>
              <w:rPr>
                <w:b/>
                <w:sz w:val="26"/>
                <w:szCs w:val="26"/>
                <w:lang w:val="vi-VN"/>
              </w:rPr>
            </w:pPr>
            <w:r w:rsidRPr="004D701A">
              <w:rPr>
                <w:b/>
                <w:sz w:val="26"/>
                <w:szCs w:val="26"/>
                <w:lang w:val="vi-VN"/>
              </w:rPr>
              <w:t>Vector VB2</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0</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bl>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dựa trên tần số từ khóa (Term Frequency Weighting).</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dựa trên nghịch đảo tần số văn bản (Inverse Document Frequency).</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TF*IDF weighting.</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AA5C11" w:rsidRPr="004D701A" w:rsidRDefault="00AA5C11" w:rsidP="00AA5C11">
      <w:pPr>
        <w:pStyle w:val="ListParagraph"/>
        <w:numPr>
          <w:ilvl w:val="0"/>
          <w:numId w:val="31"/>
        </w:numPr>
        <w:spacing w:before="120"/>
        <w:ind w:right="20" w:hanging="180"/>
        <w:rPr>
          <w:i/>
          <w:szCs w:val="26"/>
          <w:u w:val="single"/>
          <w:lang w:val="vi-VN"/>
        </w:rPr>
      </w:pPr>
      <w:r w:rsidRPr="004D701A">
        <w:rPr>
          <w:i/>
          <w:szCs w:val="26"/>
          <w:u w:val="single"/>
          <w:lang w:val="vi-VN"/>
        </w:rPr>
        <w:t>Phương pháp Boolean</w:t>
      </w:r>
    </w:p>
    <w:p w:rsidR="00AA5C11" w:rsidRPr="004D701A" w:rsidRDefault="00AA5C11" w:rsidP="00AA5C11">
      <w:pPr>
        <w:spacing w:before="120" w:line="360" w:lineRule="auto"/>
        <w:ind w:right="20" w:firstLine="360"/>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AA5C11">
      <w:pPr>
        <w:spacing w:before="120" w:line="360" w:lineRule="auto"/>
        <w:ind w:firstLine="180"/>
        <w:jc w:val="both"/>
        <w:rPr>
          <w:sz w:val="26"/>
          <w:szCs w:val="26"/>
          <w:lang w:val="vi-VN"/>
        </w:rPr>
      </w:pPr>
      <w:r w:rsidRPr="004D701A">
        <w:rPr>
          <w:sz w:val="26"/>
          <w:szCs w:val="26"/>
          <w:lang w:val="vi-VN"/>
        </w:rPr>
        <w:t>Mô hình Boolean được xác định như sau:</w:t>
      </w:r>
    </w:p>
    <w:p w:rsidR="00AA5C11" w:rsidRPr="004D701A" w:rsidRDefault="0051491E" w:rsidP="00AA5C11">
      <w:pPr>
        <w:spacing w:before="120" w:line="360" w:lineRule="auto"/>
        <w:ind w:right="20"/>
        <w:jc w:val="both"/>
        <w:rPr>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Cs w:val="26"/>
                      <w:lang w:val="vi-VN"/>
                    </w:rPr>
                    <m:t xml:space="preserve">1    nếu </m:t>
                  </m:r>
                  <m:r>
                    <m:rPr>
                      <m:sty m:val="p"/>
                    </m:rP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r>
                    <w:rPr>
                      <w:rFonts w:ascii="Cambria Math" w:hAnsi="Cambria Math"/>
                      <w:szCs w:val="26"/>
                      <w:lang w:val="vi-VN"/>
                    </w:rPr>
                    <m:t xml:space="preserve"> có trong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e>
                <m:e>
                  <m:r>
                    <w:rPr>
                      <w:rFonts w:ascii="Cambria Math" w:hAnsi="Cambria Math"/>
                      <w:szCs w:val="26"/>
                      <w:lang w:val="vi-VN"/>
                    </w:rPr>
                    <m:t xml:space="preserve">0    ngược lại                 </m:t>
                  </m:r>
                </m:e>
              </m:eqArr>
            </m:e>
          </m:d>
        </m:oMath>
      </m:oMathPara>
    </w:p>
    <w:p w:rsidR="00AA5C11" w:rsidRPr="004D701A" w:rsidRDefault="00AA5C11" w:rsidP="00AA5C11">
      <w:pPr>
        <w:spacing w:before="120" w:line="360" w:lineRule="auto"/>
        <w:ind w:firstLine="360"/>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AA5C11" w:rsidP="00AA5C11">
      <w:pPr>
        <w:pStyle w:val="ListParagraph"/>
        <w:numPr>
          <w:ilvl w:val="0"/>
          <w:numId w:val="31"/>
        </w:numPr>
        <w:spacing w:before="120"/>
        <w:ind w:right="20"/>
        <w:rPr>
          <w:i/>
          <w:szCs w:val="26"/>
          <w:u w:val="single"/>
          <w:lang w:val="vi-VN"/>
        </w:rPr>
      </w:pPr>
      <w:r w:rsidRPr="004D701A">
        <w:rPr>
          <w:i/>
          <w:szCs w:val="26"/>
          <w:u w:val="single"/>
          <w:lang w:val="vi-VN"/>
        </w:rPr>
        <w:lastRenderedPageBreak/>
        <w:t>Phương pháp dựa trên tần số từ khóa (Term Frequency)</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701A" w:rsidRDefault="0051491E"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m:oMathPara>
    </w:p>
    <w:p w:rsidR="00AA5C11" w:rsidRPr="004D701A" w:rsidRDefault="0051491E"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oMath>
      </m:oMathPara>
    </w:p>
    <w:p w:rsidR="00AA5C11" w:rsidRPr="004D701A" w:rsidRDefault="0051491E"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rad>
        </m:oMath>
      </m:oMathPara>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AA5C11" w:rsidP="00AA5C11">
      <w:pPr>
        <w:pStyle w:val="ListParagraph"/>
        <w:numPr>
          <w:ilvl w:val="0"/>
          <w:numId w:val="31"/>
        </w:numPr>
        <w:spacing w:before="120"/>
        <w:ind w:right="20"/>
        <w:rPr>
          <w:i/>
          <w:szCs w:val="26"/>
          <w:u w:val="single"/>
          <w:lang w:val="vi-VN"/>
        </w:rPr>
      </w:pPr>
      <w:r w:rsidRPr="004D701A">
        <w:rPr>
          <w:i/>
          <w:szCs w:val="26"/>
          <w:u w:val="single"/>
          <w:lang w:val="vi-VN"/>
        </w:rPr>
        <w:t>Phương pháp dựa trên nghịch đảo tần số văn bản</w:t>
      </w:r>
    </w:p>
    <w:p w:rsidR="00AA5C11" w:rsidRPr="004D701A" w:rsidRDefault="00AA5C11" w:rsidP="00AA5C11">
      <w:pPr>
        <w:pStyle w:val="NormalWeb"/>
        <w:spacing w:before="120" w:beforeAutospacing="0" w:after="210" w:afterAutospacing="0" w:line="360" w:lineRule="auto"/>
        <w:ind w:firstLine="360"/>
        <w:jc w:val="both"/>
        <w:textAlignment w:val="baseline"/>
        <w:rPr>
          <w:rFonts w:ascii="&amp;quot" w:hAnsi="&amp;quot"/>
          <w:color w:val="000000"/>
          <w:sz w:val="26"/>
          <w:szCs w:val="26"/>
          <w:lang w:val="vi-VN"/>
        </w:rPr>
      </w:pPr>
      <w:r w:rsidRPr="004D701A">
        <w:rPr>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D701A">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nối: và, nhưng, tuy nhiên, vì thế, vì vậy, …</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Giới từ: ở, trong, trên, …</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chỉ định: ấy, đó, nhỉ, …</w:t>
      </w:r>
    </w:p>
    <w:p w:rsidR="00AA5C11" w:rsidRPr="004D701A" w:rsidRDefault="00AA5C11" w:rsidP="00AA5C11">
      <w:pPr>
        <w:spacing w:before="120" w:line="360" w:lineRule="auto"/>
        <w:ind w:right="20" w:firstLine="360"/>
        <w:jc w:val="both"/>
        <w:rPr>
          <w:szCs w:val="26"/>
          <w:lang w:val="vi-VN"/>
        </w:rPr>
      </w:pPr>
      <w:r w:rsidRPr="004D701A">
        <w:rPr>
          <w:color w:val="000000"/>
          <w:sz w:val="26"/>
          <w:szCs w:val="26"/>
          <w:shd w:val="clear" w:color="auto" w:fill="FFFFFF"/>
          <w:lang w:val="vi-VN"/>
        </w:rPr>
        <w:lastRenderedPageBreak/>
        <w:t>Vì vậy ta cần giảm đi mức độ quan trọng của những từ đó bằng cách sử dụng IDF :</w:t>
      </w:r>
    </w:p>
    <w:p w:rsidR="00AA5C11" w:rsidRPr="004D701A" w:rsidRDefault="00AA5C11" w:rsidP="00AA5C11">
      <w:pPr>
        <w:spacing w:before="120" w:line="360" w:lineRule="auto"/>
        <w:ind w:right="20" w:firstLine="360"/>
        <w:jc w:val="both"/>
        <w:rPr>
          <w:b/>
          <w:szCs w:val="26"/>
          <w:lang w:val="vi-VN"/>
        </w:rPr>
      </w:pPr>
      <w:r w:rsidRPr="004D701A">
        <w:rPr>
          <w:b/>
          <w:szCs w:val="26"/>
          <w:lang w:val="vi-VN"/>
        </w:rPr>
        <w:t>IDF (t) = log_e (Tổng số văn bản / Số văn bản có thời hạn t trong đó).</w:t>
      </w:r>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theo công thức sau:</w:t>
      </w:r>
    </w:p>
    <w:p w:rsidR="00AA5C11" w:rsidRPr="004D701A" w:rsidRDefault="0051491E" w:rsidP="00AA5C11">
      <w:pPr>
        <w:spacing w:before="120" w:line="360" w:lineRule="auto"/>
        <w:ind w:right="20"/>
        <w:jc w:val="both"/>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 xml:space="preserve"> ≥1</m:t>
                  </m:r>
                </m:e>
                <m:e>
                  <m:r>
                    <w:rPr>
                      <w:rFonts w:ascii="Cambria Math" w:hAnsi="Cambria Math"/>
                      <w:szCs w:val="26"/>
                      <w:lang w:val="vi-VN"/>
                    </w:rPr>
                    <m:t>0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đó N là số lượng văn bản và </w:t>
      </w: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càng lớn (do tính nghịch đảo của hàm 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với các văn bản khác.</w:t>
      </w:r>
    </w:p>
    <w:p w:rsidR="00AA5C11" w:rsidRPr="004D701A" w:rsidRDefault="00AA5C11" w:rsidP="00AA5C11">
      <w:pPr>
        <w:spacing w:before="120" w:line="360" w:lineRule="auto"/>
        <w:ind w:right="20" w:firstLine="360"/>
        <w:jc w:val="both"/>
        <w:rPr>
          <w:szCs w:val="26"/>
          <w:lang w:val="vi-VN"/>
        </w:rPr>
      </w:pPr>
      <w:r w:rsidRPr="004D701A">
        <w:rPr>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AA5C11" w:rsidRPr="004D701A" w:rsidRDefault="00AA5C11" w:rsidP="00AA5C11">
      <w:pPr>
        <w:pStyle w:val="ListParagraph"/>
        <w:numPr>
          <w:ilvl w:val="0"/>
          <w:numId w:val="31"/>
        </w:numPr>
        <w:spacing w:before="120"/>
        <w:ind w:right="20" w:hanging="180"/>
        <w:rPr>
          <w:i/>
          <w:szCs w:val="26"/>
          <w:u w:val="single"/>
          <w:lang w:val="vi-VN"/>
        </w:rPr>
      </w:pPr>
      <w:r w:rsidRPr="004D701A">
        <w:rPr>
          <w:i/>
          <w:szCs w:val="26"/>
          <w:u w:val="single"/>
          <w:lang w:val="vi-VN"/>
        </w:rPr>
        <w:t>Phương pháp TF – IDF</w:t>
      </w:r>
    </w:p>
    <w:p w:rsidR="00AA5C11" w:rsidRPr="004D701A" w:rsidRDefault="00AA5C11" w:rsidP="00AA5C11">
      <w:pPr>
        <w:spacing w:before="120" w:line="360" w:lineRule="auto"/>
        <w:ind w:right="20" w:firstLine="540"/>
        <w:jc w:val="both"/>
        <w:rPr>
          <w:szCs w:val="26"/>
          <w:lang w:val="vi-VN"/>
        </w:rPr>
      </w:pPr>
      <w:r w:rsidRPr="004D701A">
        <w:rPr>
          <w:szCs w:val="26"/>
          <w:lang w:val="vi-VN"/>
        </w:rPr>
        <w:t xml:space="preserve">TF-IDF (Term Frequency-Inverse Document Frequency) là phương pháp kết hợp của hai phương pháp TF và IDF. Trọng số này sử dụng để đánh giá tầm quan trọng của một từ trong một văn bản.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trong tập văn bản.</w:t>
      </w:r>
    </w:p>
    <w:p w:rsidR="00AA5C11" w:rsidRPr="004D701A" w:rsidRDefault="00AA5C11" w:rsidP="00AA5C11">
      <w:pPr>
        <w:spacing w:before="120" w:line="360" w:lineRule="auto"/>
        <w:ind w:right="20" w:firstLine="540"/>
        <w:jc w:val="both"/>
        <w:rPr>
          <w:sz w:val="26"/>
          <w:szCs w:val="26"/>
          <w:lang w:val="vi-VN"/>
        </w:rPr>
      </w:pPr>
      <w:r w:rsidRPr="004D701A">
        <w:rPr>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w:t>
      </w:r>
    </w:p>
    <w:p w:rsidR="00AA5C11" w:rsidRPr="004D701A" w:rsidRDefault="0051491E" w:rsidP="00AA5C11">
      <w:pPr>
        <w:spacing w:before="120" w:line="360" w:lineRule="auto"/>
        <w:ind w:right="20"/>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r>
                    <w:rPr>
                      <w:rFonts w:ascii="Cambria Math" w:hAnsi="Cambria Math"/>
                      <w:sz w:val="26"/>
                      <w:szCs w:val="26"/>
                      <w:lang w:val="vi-VN"/>
                    </w:rPr>
                    <m:t>)</m:t>
                  </m:r>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 xml:space="preserve"> ≥1</m:t>
                  </m:r>
                </m:e>
                <m:e>
                  <m:r>
                    <w:rPr>
                      <w:rFonts w:ascii="Cambria Math" w:hAnsi="Cambria Math"/>
                      <w:szCs w:val="26"/>
                      <w:lang w:val="vi-VN"/>
                    </w:rPr>
                    <m:t xml:space="preserve">0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rPr>
          <w:szCs w:val="26"/>
          <w:lang w:val="vi-VN"/>
        </w:rPr>
      </w:pPr>
      <w:r w:rsidRPr="004D701A">
        <w:rPr>
          <w:szCs w:val="26"/>
          <w:lang w:val="vi-VN"/>
        </w:rPr>
        <w:t>Trong đó:</w:t>
      </w:r>
      <w:r w:rsidRPr="004D701A">
        <w:rPr>
          <w:szCs w:val="26"/>
          <w:lang w:val="vi-VN"/>
        </w:rPr>
        <w:tab/>
      </w:r>
    </w:p>
    <w:p w:rsidR="00AA5C11" w:rsidRPr="004D701A" w:rsidRDefault="0051491E" w:rsidP="00AA5C11">
      <w:pPr>
        <w:pStyle w:val="ListParagraph"/>
        <w:numPr>
          <w:ilvl w:val="0"/>
          <w:numId w:val="34"/>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00AA5C11" w:rsidRPr="004D701A">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00AA5C11" w:rsidRPr="004D701A">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càng cao thì từ đó càng miêu tả tốt nội dung văn bản.</w:t>
      </w:r>
    </w:p>
    <w:p w:rsidR="00AA5C11" w:rsidRPr="004D701A" w:rsidRDefault="00AA5C11" w:rsidP="00AA5C11">
      <w:pPr>
        <w:pStyle w:val="ListParagraph"/>
        <w:numPr>
          <w:ilvl w:val="0"/>
          <w:numId w:val="34"/>
        </w:numPr>
        <w:spacing w:before="120"/>
        <w:ind w:right="2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w:t>
      </w:r>
    </w:p>
    <w:p w:rsidR="00AA5C11" w:rsidRPr="004D701A" w:rsidRDefault="00AA5C11" w:rsidP="00AA5C11">
      <w:pPr>
        <w:spacing w:before="120" w:line="360" w:lineRule="auto"/>
        <w:ind w:right="20"/>
        <w:rPr>
          <w:sz w:val="26"/>
          <w:szCs w:val="26"/>
          <w:lang w:val="vi-VN"/>
        </w:rPr>
      </w:pPr>
      <w:r w:rsidRPr="004D701A">
        <w:rPr>
          <w:b/>
          <w:sz w:val="26"/>
          <w:szCs w:val="26"/>
          <w:lang w:val="vi-VN"/>
        </w:rPr>
        <w:lastRenderedPageBreak/>
        <w:t>Nhận xét về mô hình không gian vector</w:t>
      </w:r>
      <w:r w:rsidRPr="004D701A">
        <w:rPr>
          <w:sz w:val="26"/>
          <w:szCs w:val="26"/>
          <w:lang w:val="vi-VN"/>
        </w:rPr>
        <w:t xml:space="preserve">: </w:t>
      </w:r>
    </w:p>
    <w:p w:rsidR="00AA5C11" w:rsidRPr="004D701A" w:rsidRDefault="00AA5C11" w:rsidP="00AA5C11">
      <w:pPr>
        <w:pStyle w:val="ListParagraph"/>
        <w:numPr>
          <w:ilvl w:val="0"/>
          <w:numId w:val="35"/>
        </w:numPr>
        <w:spacing w:before="120"/>
        <w:ind w:left="360" w:right="20" w:firstLine="18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AA5C11">
      <w:pPr>
        <w:pStyle w:val="ListParagraph"/>
        <w:numPr>
          <w:ilvl w:val="0"/>
          <w:numId w:val="35"/>
        </w:numPr>
        <w:spacing w:before="120"/>
        <w:ind w:left="360" w:right="20" w:firstLine="18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6" w:name="_Toc40950050"/>
      <w:r w:rsidRPr="004D701A">
        <w:rPr>
          <w:rFonts w:ascii="Times New Roman" w:hAnsi="Times New Roman"/>
          <w:b w:val="0"/>
          <w:i/>
          <w:sz w:val="28"/>
          <w:szCs w:val="28"/>
          <w:lang w:val="vi-VN"/>
        </w:rPr>
        <w:t xml:space="preserve">Mô hình </w:t>
      </w:r>
      <w:bookmarkEnd w:id="16"/>
      <w:r w:rsidRPr="004D701A">
        <w:rPr>
          <w:rFonts w:ascii="Times New Roman" w:hAnsi="Times New Roman"/>
          <w:b w:val="0"/>
          <w:i/>
          <w:sz w:val="28"/>
          <w:szCs w:val="28"/>
          <w:lang w:val="vi-VN"/>
        </w:rPr>
        <w:t>đồ thị</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AA5C11">
      <w:pPr>
        <w:spacing w:before="120" w:line="360" w:lineRule="auto"/>
        <w:ind w:firstLine="360"/>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dạng mô hình đồ thị: </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lastRenderedPageBreak/>
        <w:t>Mô hình đồ thị sử dụng đỉnh là từ trong văn bản: gồm mô hình đồ thị sử dụng mạng ngữ nghĩa và mô hình đồ thị không sử dụng mạng ngữ nghĩa.</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t>Mô hình đồ thị sử dụng đỉnh là câu.</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t>Mô hình đồ thị đỉnh là câu và từ.</w:t>
      </w:r>
    </w:p>
    <w:p w:rsidR="00AA5C11" w:rsidRPr="004D701A" w:rsidRDefault="00AA5C11" w:rsidP="00AA5C11">
      <w:pPr>
        <w:pStyle w:val="Heading3"/>
        <w:numPr>
          <w:ilvl w:val="0"/>
          <w:numId w:val="15"/>
        </w:numPr>
        <w:spacing w:line="360" w:lineRule="auto"/>
        <w:ind w:firstLine="0"/>
        <w:rPr>
          <w:rFonts w:ascii="Times New Roman" w:hAnsi="Times New Roman"/>
          <w:b w:val="0"/>
          <w:i/>
          <w:sz w:val="28"/>
          <w:szCs w:val="28"/>
          <w:lang w:val="vi-VN"/>
        </w:rPr>
      </w:pPr>
      <w:bookmarkStart w:id="17" w:name="_Toc40950051"/>
      <w:r w:rsidRPr="004D701A">
        <w:rPr>
          <w:rFonts w:ascii="Times New Roman" w:hAnsi="Times New Roman"/>
          <w:b w:val="0"/>
          <w:i/>
          <w:sz w:val="28"/>
          <w:szCs w:val="28"/>
          <w:lang w:val="vi-VN"/>
        </w:rPr>
        <w:t xml:space="preserve">Mô hình </w:t>
      </w:r>
      <w:bookmarkEnd w:id="17"/>
      <w:r w:rsidRPr="004D701A">
        <w:rPr>
          <w:rFonts w:ascii="Times New Roman" w:hAnsi="Times New Roman"/>
          <w:b w:val="0"/>
          <w:i/>
          <w:sz w:val="28"/>
          <w:szCs w:val="28"/>
          <w:lang w:val="vi-VN"/>
        </w:rPr>
        <w:t>túi từ (Bag of word)</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với hai câu sau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là học 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 dẫn Hoa học toán để cùng 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Sau khi tiền xử lý hai câu trên trở thành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học_sinh,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Hai câu trên có tập từ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1, 1, 1, 0, 0, 0, 0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0, 1, 2, 1, 1, 2, 1}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8" w:name="_Toc40950052"/>
      <w:r w:rsidRPr="004D701A">
        <w:rPr>
          <w:rFonts w:ascii="Times New Roman" w:hAnsi="Times New Roman"/>
          <w:b w:val="0"/>
          <w:i/>
          <w:sz w:val="28"/>
          <w:szCs w:val="28"/>
          <w:lang w:val="vi-VN"/>
        </w:rPr>
        <w:t xml:space="preserve">Mô hình </w:t>
      </w:r>
      <w:bookmarkEnd w:id="18"/>
      <w:r w:rsidRPr="004D701A">
        <w:rPr>
          <w:rFonts w:ascii="Times New Roman" w:hAnsi="Times New Roman"/>
          <w:b w:val="0"/>
          <w:i/>
          <w:sz w:val="28"/>
          <w:szCs w:val="28"/>
          <w:lang w:val="vi-VN"/>
        </w:rPr>
        <w:t>Word2vec</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trong vector, và mỗi phần tử trong vector góp phần định nghĩa cho nhiều từ khác nhau.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bao gồm 2 mô hình [21]: </w:t>
      </w:r>
    </w:p>
    <w:p w:rsidR="00AA5C11" w:rsidRPr="004D701A" w:rsidRDefault="00AA5C11" w:rsidP="00AA5C11">
      <w:pPr>
        <w:pStyle w:val="ListParagraph"/>
        <w:numPr>
          <w:ilvl w:val="0"/>
          <w:numId w:val="37"/>
        </w:numPr>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AA5C11" w:rsidRPr="004D701A" w:rsidRDefault="00AA5C11" w:rsidP="00AA5C11">
      <w:pPr>
        <w:pStyle w:val="ListParagraph"/>
        <w:numPr>
          <w:ilvl w:val="0"/>
          <w:numId w:val="37"/>
        </w:numPr>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AA5C11" w:rsidRPr="004D701A" w:rsidRDefault="00AA5C11" w:rsidP="00AA5C11">
      <w:pPr>
        <w:spacing w:line="360" w:lineRule="auto"/>
        <w:rPr>
          <w:szCs w:val="26"/>
          <w:lang w:val="vi-VN"/>
        </w:rPr>
      </w:pPr>
      <w:r w:rsidRPr="004D701A">
        <w:rPr>
          <w:noProof/>
          <w:szCs w:val="26"/>
        </w:rPr>
        <w:lastRenderedPageBreak/>
        <w:drawing>
          <wp:inline distT="0" distB="0" distL="0" distR="0" wp14:anchorId="1E9389C5" wp14:editId="1D191D97">
            <wp:extent cx="60007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252412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2.9 Mô hình CBOW và  Skip-gram  trong Word2vec.</w:t>
      </w:r>
    </w:p>
    <w:p w:rsidR="00AA5C11" w:rsidRPr="004D701A" w:rsidRDefault="00AA5C11" w:rsidP="00AA5C11">
      <w:pPr>
        <w:spacing w:before="120" w:line="360" w:lineRule="auto"/>
        <w:ind w:firstLine="360"/>
        <w:rPr>
          <w:sz w:val="26"/>
          <w:szCs w:val="26"/>
          <w:lang w:val="vi-VN"/>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9" w:name="_Toc40950053"/>
      <w:r w:rsidRPr="004D701A">
        <w:rPr>
          <w:rFonts w:ascii="Times New Roman" w:hAnsi="Times New Roman"/>
          <w:b w:val="0"/>
          <w:i/>
          <w:sz w:val="28"/>
          <w:szCs w:val="28"/>
          <w:lang w:val="vi-VN"/>
        </w:rPr>
        <w:t xml:space="preserve">Mô hình </w:t>
      </w:r>
      <w:bookmarkEnd w:id="19"/>
      <w:r w:rsidRPr="004D701A">
        <w:rPr>
          <w:rFonts w:ascii="Times New Roman" w:hAnsi="Times New Roman"/>
          <w:b w:val="0"/>
          <w:i/>
          <w:sz w:val="28"/>
          <w:szCs w:val="28"/>
          <w:lang w:val="vi-VN"/>
        </w:rPr>
        <w:t>Sentence2vec</w:t>
      </w:r>
    </w:p>
    <w:p w:rsidR="00AA5C11" w:rsidRPr="004D701A" w:rsidRDefault="00AA5C11" w:rsidP="00AA5C11">
      <w:pPr>
        <w:spacing w:line="360" w:lineRule="auto"/>
        <w:ind w:firstLine="360"/>
        <w:jc w:val="both"/>
        <w:rPr>
          <w:sz w:val="26"/>
          <w:szCs w:val="26"/>
          <w:lang w:val="vi-VN"/>
        </w:rPr>
      </w:pPr>
      <w:r w:rsidRPr="004D701A">
        <w:rPr>
          <w:sz w:val="26"/>
          <w:szCs w:val="26"/>
          <w:lang w:val="vi-VN"/>
        </w:rPr>
        <w:t>Mô hình Sentence2vec là phương pháp mô hình hóa câu văn lên không gian vector. Như ở phần trước đã tìm hiểu Word2vec là phương pháp biểu diễn vector cho từ, mỗi từ cũng được biểu diễn thành vector trọng số nhiều chiều, vậy chúng ta có thể hiểu đơn giản để xây dựng mô hình sentence2vec cho câu chúng ta có thể lấy tổng hoặc lấy tổng trung bình vector của các từ cấu thành lên câu để làm vector biểu diễn cho câu.</w:t>
      </w:r>
    </w:p>
    <w:p w:rsidR="00AA5C11" w:rsidRPr="004D701A" w:rsidRDefault="00AA5C11" w:rsidP="00AA5C11">
      <w:pPr>
        <w:spacing w:line="360" w:lineRule="auto"/>
        <w:jc w:val="center"/>
        <w:rPr>
          <w:sz w:val="26"/>
          <w:szCs w:val="26"/>
          <w:lang w:val="vi-VN"/>
        </w:rPr>
      </w:pPr>
      <w:r w:rsidRPr="004D701A">
        <w:rPr>
          <w:noProof/>
          <w:sz w:val="26"/>
          <w:szCs w:val="26"/>
        </w:rPr>
        <w:drawing>
          <wp:inline distT="0" distB="0" distL="0" distR="0" wp14:anchorId="6790E738" wp14:editId="3D03467B">
            <wp:extent cx="5398618" cy="25822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19">
                      <a:extLst>
                        <a:ext uri="{28A0092B-C50C-407E-A947-70E740481C1C}">
                          <a14:useLocalDpi xmlns:a14="http://schemas.microsoft.com/office/drawing/2010/main" val="0"/>
                        </a:ext>
                      </a:extLst>
                    </a:blip>
                    <a:stretch>
                      <a:fillRect/>
                    </a:stretch>
                  </pic:blipFill>
                  <pic:spPr>
                    <a:xfrm>
                      <a:off x="0" y="0"/>
                      <a:ext cx="5400937" cy="258337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2.10 Mô hình biểu diễn sentence2vec.</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lastRenderedPageBreak/>
        <w:t>Các phương pháp tính độ tương đồng văn bản</w:t>
      </w:r>
    </w:p>
    <w:p w:rsidR="00AA5C11" w:rsidRPr="004D701A" w:rsidRDefault="00AA5C11" w:rsidP="00AA5C11">
      <w:pPr>
        <w:spacing w:before="120" w:line="360" w:lineRule="auto"/>
        <w:ind w:firstLine="360"/>
        <w:jc w:val="both"/>
        <w:rPr>
          <w:lang w:val="vi-VN"/>
        </w:rPr>
      </w:pPr>
      <w:r w:rsidRPr="004D701A">
        <w:rPr>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D701A" w:rsidRDefault="00AA5C11" w:rsidP="00AA5C11">
      <w:pPr>
        <w:spacing w:before="120" w:line="360" w:lineRule="auto"/>
        <w:ind w:firstLine="284"/>
        <w:jc w:val="both"/>
        <w:rPr>
          <w:lang w:val="vi-VN"/>
        </w:rPr>
      </w:pPr>
      <w:r w:rsidRPr="004D701A">
        <w:rPr>
          <w:lang w:val="vi-VN"/>
        </w:rPr>
        <w:t xml:space="preserve">Phát biểu bài toán tính độ tương đồng như sau: Xét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Mục tiêu là tìm ra một giá trị S(</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xml:space="preserve">), S € (0,1), thể hiện độ tương đồng giữa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D701A" w:rsidRDefault="00AA5C11" w:rsidP="00AA5C11">
      <w:pPr>
        <w:spacing w:before="120" w:line="360" w:lineRule="auto"/>
        <w:ind w:firstLine="284"/>
        <w:jc w:val="both"/>
        <w:rPr>
          <w:lang w:val="vi-VN"/>
        </w:rPr>
      </w:pPr>
      <w:r w:rsidRPr="004D701A">
        <w:rPr>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D701A" w:rsidRDefault="00AA5C11" w:rsidP="00AA5C11">
      <w:pPr>
        <w:spacing w:before="120" w:line="360" w:lineRule="auto"/>
        <w:ind w:firstLine="284"/>
        <w:jc w:val="both"/>
        <w:rPr>
          <w:lang w:val="vi-VN"/>
        </w:rPr>
      </w:pPr>
      <w:r w:rsidRPr="004D701A">
        <w:rPr>
          <w:lang w:val="vi-VN"/>
        </w:rPr>
        <w:t>Một số phương pháp tính độ tương đồng câu hiện nay:</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tập từ chung</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vector biểu diễn</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ngữ nghĩa</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thứ tự từ</w:t>
      </w:r>
      <w:r>
        <w:t>.</w:t>
      </w:r>
    </w:p>
    <w:p w:rsidR="00AA5C11" w:rsidRPr="00957E64" w:rsidRDefault="00AA5C11" w:rsidP="00AA5C11">
      <w:pPr>
        <w:spacing w:before="120" w:line="360" w:lineRule="auto"/>
        <w:ind w:firstLine="360"/>
        <w:jc w:val="both"/>
      </w:pPr>
      <w:r w:rsidRPr="004D701A">
        <w:rPr>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t>.</w:t>
      </w:r>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Cosine</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phương pháp này, các văn bản được biểu diễn theo mô hình không gian vector, mỗi thành phần của vector chỉ đến một từ tương ứng trong danh sách mục từ đã thu được từ quá trình tiền xử lý văn bản đầu.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51491E"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i. </w:t>
      </w:r>
    </w:p>
    <w:p w:rsidR="00AA5C11" w:rsidRPr="004D701A" w:rsidRDefault="0051491E"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j.</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AA5C11">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 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Manhattan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Khoảng cách Manhattan là phương pháp tính độ tương đồng giữa các vector đặc trưng biểu diễn cho hai văn bản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4D701A" w:rsidRDefault="0051491E"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man_dist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Mức độ tương đồng giữa hai vector được xác định bằng công thức:</w:t>
      </w:r>
    </w:p>
    <w:p w:rsidR="00AA5C11" w:rsidRPr="004D701A" w:rsidRDefault="00AA5C11" w:rsidP="00AA5C11">
      <w:pPr>
        <w:spacing w:before="120" w:line="360" w:lineRule="auto"/>
        <w:ind w:firstLine="360"/>
        <w:jc w:val="both"/>
        <w:rPr>
          <w:sz w:val="26"/>
          <w:szCs w:val="26"/>
          <w:lang w:val="vi-VN"/>
        </w:rPr>
      </w:pPr>
      <m:oMathPara>
        <m:oMath>
          <m:r>
            <w:rPr>
              <w:rFonts w:ascii="Cambria Math" w:hAnsi="Cambria Math"/>
              <w:sz w:val="26"/>
              <w:szCs w:val="26"/>
              <w:lang w:val="vi-VN"/>
            </w:rPr>
            <m:t xml:space="preserve">man_sim=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ma</m:t>
                  </m:r>
                  <m:sSub>
                    <m:sSubPr>
                      <m:ctrlPr>
                        <w:rPr>
                          <w:rFonts w:ascii="Cambria Math" w:hAnsi="Cambria Math"/>
                          <w:i/>
                          <w:sz w:val="26"/>
                          <w:szCs w:val="26"/>
                          <w:lang w:val="vi-VN"/>
                        </w:rPr>
                      </m:ctrlPr>
                    </m:sSubPr>
                    <m:e>
                      <m:r>
                        <w:rPr>
                          <w:rFonts w:ascii="Cambria Math" w:hAnsi="Cambria Math"/>
                          <w:sz w:val="26"/>
                          <w:szCs w:val="26"/>
                          <w:lang w:val="vi-VN"/>
                        </w:rPr>
                        <m:t>n</m:t>
                      </m:r>
                    </m:e>
                    <m:sub>
                      <m:r>
                        <w:rPr>
                          <w:rFonts w:ascii="Cambria Math" w:hAnsi="Cambria Math"/>
                          <w:sz w:val="26"/>
                          <w:szCs w:val="26"/>
                          <w:lang w:val="vi-VN"/>
                        </w:rPr>
                        <m:t>dist</m:t>
                      </m:r>
                    </m:sub>
                  </m:sSub>
                </m:e>
                <m:sub>
                  <m:d>
                    <m:dPr>
                      <m:ctrlPr>
                        <w:rPr>
                          <w:rFonts w:ascii="Cambria Math" w:hAnsi="Cambria Math"/>
                          <w:i/>
                          <w:sz w:val="26"/>
                          <w:szCs w:val="26"/>
                          <w:lang w:val="vi-VN"/>
                        </w:rPr>
                      </m:ctrlPr>
                    </m:dPr>
                    <m:e>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e>
                  </m:d>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oMath>
      </m:oMathPara>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Euclide</w:t>
      </w:r>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Khoảng cách Euclide cũng là một phương pháp khá phổ biến để xác định mức độ tương đồng giữa các vector đặc trưng của hai văn bản. Cho hai vector a và b, khoảng cách Euclide được định nghĩa như sau:</w:t>
      </w:r>
    </w:p>
    <w:p w:rsidR="00AA5C11" w:rsidRPr="004D701A" w:rsidRDefault="0051491E"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Mức độ tương đồng giữa hai vector được xác định bằng công thức:</w:t>
      </w:r>
    </w:p>
    <w:p w:rsidR="00AA5C11" w:rsidRPr="004D701A" w:rsidRDefault="00AA5C11" w:rsidP="00AA5C11">
      <w:pPr>
        <w:spacing w:before="120" w:line="360" w:lineRule="auto"/>
        <w:jc w:val="both"/>
        <w:rPr>
          <w:sz w:val="26"/>
          <w:szCs w:val="26"/>
          <w:lang w:val="vi-VN"/>
        </w:rPr>
      </w:pPr>
      <m:oMathPara>
        <m:oMath>
          <m:r>
            <w:rPr>
              <w:rFonts w:ascii="Cambria Math" w:hAnsi="Cambria Math"/>
              <w:sz w:val="26"/>
              <w:szCs w:val="26"/>
              <w:lang w:val="vi-VN"/>
            </w:rPr>
            <m:t xml:space="preserve">e_sim=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oMath>
      </m:oMathPara>
    </w:p>
    <w:p w:rsidR="005A075B"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Các phương pháp tiền xử lý văn bản</w:t>
      </w:r>
    </w:p>
    <w:p w:rsidR="00AA5C11" w:rsidRPr="00BF02E7" w:rsidRDefault="00AA5C11" w:rsidP="00AA5C11">
      <w:pPr>
        <w:autoSpaceDE w:val="0"/>
        <w:autoSpaceDN w:val="0"/>
        <w:spacing w:line="360" w:lineRule="auto"/>
        <w:ind w:firstLine="360"/>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AA5C11">
      <w:pPr>
        <w:pStyle w:val="ListParagraph"/>
        <w:numPr>
          <w:ilvl w:val="0"/>
          <w:numId w:val="40"/>
        </w:numPr>
        <w:autoSpaceDE w:val="0"/>
        <w:autoSpaceDN w:val="0"/>
        <w:spacing w:before="120"/>
        <w:ind w:firstLine="0"/>
        <w:outlineLvl w:val="2"/>
        <w:rPr>
          <w:i/>
          <w:sz w:val="28"/>
          <w:szCs w:val="28"/>
          <w:lang w:val="vi-VN"/>
        </w:rPr>
      </w:pPr>
      <w:r w:rsidRPr="004D701A">
        <w:rPr>
          <w:i/>
          <w:sz w:val="28"/>
          <w:szCs w:val="28"/>
          <w:lang w:val="vi-VN"/>
        </w:rPr>
        <w:t>Tách từ</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AA5C11">
      <w:pPr>
        <w:spacing w:before="120" w:line="360" w:lineRule="auto"/>
        <w:ind w:firstLine="360"/>
        <w:jc w:val="both"/>
        <w:rPr>
          <w:sz w:val="26"/>
          <w:szCs w:val="26"/>
        </w:rPr>
      </w:pPr>
      <w:r w:rsidRPr="004D701A">
        <w:rPr>
          <w:sz w:val="26"/>
          <w:szCs w:val="26"/>
          <w:lang w:val="vi-VN"/>
        </w:rPr>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hướng tiếp cận dựa trên từ với mục tiêu tách được các từ hoàn chỉnh trong câu.</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hướng tiếp cận dựa trên ký tự (dựa trên “tiếng” trong tiếng Việt) có thể chia làm 2 nhóm nhỏ: uni-gram và n-gram.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Trong tiếng việt, hình vị nhỏ nhất là “tiếng” được hình thành bởi nhiều ký tự trong bảng chữ cái. Hướng tiếp cận này đơn thuần rút trích ra một số lượng nhất định các tiếng </w:t>
      </w:r>
      <w:r w:rsidRPr="004D701A">
        <w:rPr>
          <w:sz w:val="26"/>
          <w:szCs w:val="26"/>
          <w:lang w:val="vi-VN"/>
        </w:rPr>
        <w:lastRenderedPageBreak/>
        <w:t>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4D701A" w:rsidRDefault="00AA5C11" w:rsidP="00AA5C11">
      <w:pPr>
        <w:spacing w:before="120" w:line="360" w:lineRule="auto"/>
        <w:jc w:val="center"/>
        <w:rPr>
          <w:sz w:val="26"/>
          <w:szCs w:val="26"/>
          <w:lang w:val="vi-VN"/>
        </w:rPr>
      </w:pPr>
      <w:r w:rsidRPr="004D701A">
        <w:rPr>
          <w:noProof/>
          <w:sz w:val="26"/>
          <w:szCs w:val="26"/>
        </w:rPr>
        <w:drawing>
          <wp:inline distT="0" distB="0" distL="0" distR="0" wp14:anchorId="7170D123" wp14:editId="10140FF9">
            <wp:extent cx="5084064" cy="196047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706" cy="1960721"/>
                    </a:xfrm>
                    <a:prstGeom prst="rect">
                      <a:avLst/>
                    </a:prstGeom>
                    <a:noFill/>
                    <a:ln>
                      <a:noFill/>
                    </a:ln>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2.11 Các phương pháp tiếp cận trong tách từ.</w:t>
      </w:r>
    </w:p>
    <w:p w:rsidR="00AA5C11" w:rsidRPr="004D701A" w:rsidRDefault="00AA5C11" w:rsidP="00AA5C11">
      <w:pPr>
        <w:pStyle w:val="ListParagraph"/>
        <w:numPr>
          <w:ilvl w:val="0"/>
          <w:numId w:val="40"/>
        </w:numPr>
        <w:autoSpaceDE w:val="0"/>
        <w:autoSpaceDN w:val="0"/>
        <w:spacing w:before="120"/>
        <w:ind w:firstLine="0"/>
        <w:outlineLvl w:val="2"/>
        <w:rPr>
          <w:i/>
          <w:sz w:val="28"/>
          <w:szCs w:val="28"/>
          <w:lang w:val="vi-VN"/>
        </w:rPr>
      </w:pPr>
      <w:r w:rsidRPr="004D701A">
        <w:rPr>
          <w:i/>
          <w:sz w:val="28"/>
          <w:szCs w:val="28"/>
          <w:lang w:val="vi-VN"/>
        </w:rPr>
        <w:t>Loại bỏ từ dừng</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AA5C11">
      <w:pPr>
        <w:spacing w:before="120" w:line="360" w:lineRule="auto"/>
        <w:ind w:firstLine="360"/>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5669C9" w:rsidRDefault="00D151DE" w:rsidP="0053417E">
      <w:pPr>
        <w:pStyle w:val="Heading1"/>
        <w:spacing w:before="120"/>
        <w:jc w:val="center"/>
        <w:rPr>
          <w:rFonts w:ascii="Times New Roman" w:hAnsi="Times New Roman"/>
          <w:b w:val="0"/>
          <w:sz w:val="36"/>
        </w:rPr>
      </w:pPr>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p>
    <w:p w:rsidR="0067715D" w:rsidRDefault="0067715D" w:rsidP="0053417E">
      <w:pPr>
        <w:pStyle w:val="Heading2"/>
        <w:numPr>
          <w:ilvl w:val="0"/>
          <w:numId w:val="46"/>
        </w:numPr>
        <w:spacing w:before="120" w:line="360" w:lineRule="auto"/>
        <w:rPr>
          <w:rFonts w:ascii="Times New Roman" w:hAnsi="Times New Roman"/>
          <w:i w:val="0"/>
        </w:rPr>
      </w:pPr>
      <w:r>
        <w:rPr>
          <w:rFonts w:ascii="Times New Roman" w:hAnsi="Times New Roman"/>
          <w:i w:val="0"/>
        </w:rPr>
        <w:t>Giới thiệu</w:t>
      </w:r>
    </w:p>
    <w:p w:rsidR="002A7388" w:rsidRPr="007162DD" w:rsidRDefault="002A7388" w:rsidP="00630BA0">
      <w:pPr>
        <w:spacing w:before="120" w:line="360" w:lineRule="auto"/>
        <w:ind w:firstLine="360"/>
        <w:jc w:val="both"/>
        <w:rPr>
          <w:sz w:val="26"/>
          <w:szCs w:val="26"/>
          <w:lang w:val="vi-VN"/>
        </w:rPr>
      </w:pPr>
      <w:r w:rsidRPr="007162DD">
        <w:rPr>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7162DD" w:rsidRDefault="004213B8" w:rsidP="00630BA0">
      <w:pPr>
        <w:spacing w:before="120" w:line="360" w:lineRule="auto"/>
        <w:ind w:firstLine="360"/>
        <w:jc w:val="both"/>
        <w:rPr>
          <w:sz w:val="26"/>
          <w:szCs w:val="26"/>
          <w:lang w:val="vi-VN"/>
        </w:rPr>
      </w:pPr>
      <w:r w:rsidRPr="007162DD">
        <w:rPr>
          <w:sz w:val="26"/>
          <w:szCs w:val="26"/>
          <w:lang w:val="vi-VN"/>
        </w:rPr>
        <w:t>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báo điện tử, diễn đàn…) sẽ tạo lên bộ công cụ điều tra thăm dò cực kỳ giá trị.</w:t>
      </w:r>
    </w:p>
    <w:p w:rsidR="00055DFB" w:rsidRPr="007162DD" w:rsidRDefault="004213B8" w:rsidP="00630BA0">
      <w:pPr>
        <w:spacing w:before="120" w:line="360" w:lineRule="auto"/>
        <w:ind w:firstLine="360"/>
        <w:rPr>
          <w:sz w:val="26"/>
          <w:szCs w:val="26"/>
          <w:lang w:val="vi-VN"/>
        </w:rPr>
      </w:pPr>
      <w:r w:rsidRPr="007162DD">
        <w:rPr>
          <w:sz w:val="26"/>
          <w:szCs w:val="26"/>
          <w:lang w:val="vi-VN"/>
        </w:rPr>
        <w:t>Có thể hiểu phân loại cảm xúc</w:t>
      </w:r>
      <w:r w:rsidR="00055DFB" w:rsidRPr="007162DD">
        <w:rPr>
          <w:sz w:val="26"/>
          <w:szCs w:val="26"/>
          <w:lang w:val="vi-VN"/>
        </w:rPr>
        <w:t xml:space="preserve"> là quá trình</w:t>
      </w:r>
      <w:r w:rsidRPr="007162DD">
        <w:rPr>
          <w:sz w:val="26"/>
          <w:szCs w:val="26"/>
          <w:lang w:val="vi-VN"/>
        </w:rPr>
        <w:t xml:space="preserve"> dự đoán và </w:t>
      </w:r>
      <w:r w:rsidR="00055DFB" w:rsidRPr="007162DD">
        <w:rPr>
          <w:sz w:val="26"/>
          <w:szCs w:val="26"/>
          <w:lang w:val="vi-VN"/>
        </w:rPr>
        <w:t xml:space="preserve"> gán văn bản vào một hoặc nhiều </w:t>
      </w:r>
      <w:r w:rsidRPr="007162DD">
        <w:rPr>
          <w:sz w:val="26"/>
          <w:szCs w:val="26"/>
          <w:lang w:val="vi-VN"/>
        </w:rPr>
        <w:t>cảm xúc trước đó, ở mức độ đơn giản sẽ là ở 2 cảm xúc tích cực (positive) và tiêu cực (negative)</w:t>
      </w:r>
      <w:r w:rsidR="00055DFB" w:rsidRPr="007162DD">
        <w:rPr>
          <w:sz w:val="26"/>
          <w:szCs w:val="26"/>
          <w:lang w:val="vi-VN"/>
        </w:rPr>
        <w:t xml:space="preserve">. Phân loại </w:t>
      </w:r>
      <w:r w:rsidR="00F70B13" w:rsidRPr="007162DD">
        <w:rPr>
          <w:sz w:val="26"/>
          <w:szCs w:val="26"/>
          <w:lang w:val="vi-VN"/>
        </w:rPr>
        <w:t>cảm xúc</w:t>
      </w:r>
      <w:r w:rsidR="00055DFB" w:rsidRPr="007162DD">
        <w:rPr>
          <w:sz w:val="26"/>
          <w:szCs w:val="26"/>
          <w:lang w:val="vi-VN"/>
        </w:rPr>
        <w:t xml:space="preserve"> tự động là một lĩnh vực nghiên cứu được quan tâm trong nhiều năm qua do khả năng ứng dụng rộng rãi</w:t>
      </w:r>
      <w:r w:rsidR="00107BE2" w:rsidRPr="007162DD">
        <w:rPr>
          <w:sz w:val="26"/>
          <w:szCs w:val="26"/>
          <w:lang w:val="vi-VN"/>
        </w:rPr>
        <w:t xml:space="preserve"> và hiệu quả sử dụng</w:t>
      </w:r>
      <w:r w:rsidR="00055DFB" w:rsidRPr="007162DD">
        <w:rPr>
          <w:sz w:val="26"/>
          <w:szCs w:val="26"/>
          <w:lang w:val="vi-VN"/>
        </w:rPr>
        <w:t xml:space="preserve">. </w:t>
      </w:r>
      <w:r w:rsidR="00F70B13" w:rsidRPr="007162DD">
        <w:rPr>
          <w:sz w:val="26"/>
          <w:szCs w:val="26"/>
          <w:lang w:val="vi-VN"/>
        </w:rPr>
        <w:t>Những phương pháp phổ biến được sử dụng để thực hiện việc phân loại</w:t>
      </w:r>
      <w:r w:rsidR="00055DFB" w:rsidRPr="007162DD">
        <w:rPr>
          <w:sz w:val="26"/>
          <w:szCs w:val="26"/>
          <w:lang w:val="vi-VN"/>
        </w:rPr>
        <w:t xml:space="preserve"> như</w:t>
      </w:r>
      <w:r w:rsidR="00F70B13" w:rsidRPr="007162DD">
        <w:rPr>
          <w:sz w:val="26"/>
          <w:szCs w:val="26"/>
          <w:lang w:val="vi-VN"/>
        </w:rPr>
        <w:t xml:space="preserve"> là: </w:t>
      </w:r>
      <w:r w:rsidR="00055DFB" w:rsidRPr="007162DD">
        <w:rPr>
          <w:sz w:val="26"/>
          <w:szCs w:val="26"/>
          <w:lang w:val="vi-VN"/>
        </w:rPr>
        <w:t xml:space="preserve"> Naïve Bayes, k-láng giềng gần nhất (k-NN), mạn</w:t>
      </w:r>
      <w:r w:rsidR="00F70B13" w:rsidRPr="007162DD">
        <w:rPr>
          <w:sz w:val="26"/>
          <w:szCs w:val="26"/>
          <w:lang w:val="vi-VN"/>
        </w:rPr>
        <w:t>g nơron, máy vectơ hỗ trợ (SVM), c</w:t>
      </w:r>
      <w:r w:rsidR="00055DFB" w:rsidRPr="007162DD">
        <w:rPr>
          <w:sz w:val="26"/>
          <w:szCs w:val="26"/>
          <w:lang w:val="vi-VN"/>
        </w:rPr>
        <w:t xml:space="preserve">ác phương pháp này đều sử dụng mô hình không gian vectơ khi biểu diễn văn bản. </w:t>
      </w:r>
    </w:p>
    <w:p w:rsidR="00055DFB" w:rsidRPr="007162DD" w:rsidRDefault="00055DFB" w:rsidP="00630BA0">
      <w:pPr>
        <w:spacing w:before="120" w:line="360" w:lineRule="auto"/>
        <w:ind w:firstLine="360"/>
        <w:rPr>
          <w:sz w:val="26"/>
          <w:szCs w:val="26"/>
          <w:lang w:val="vi-VN"/>
        </w:rPr>
      </w:pPr>
      <w:r w:rsidRPr="007162DD">
        <w:rPr>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7162DD">
        <w:rPr>
          <w:sz w:val="26"/>
          <w:szCs w:val="26"/>
          <w:lang w:val="vi-VN"/>
        </w:rPr>
        <w:t xml:space="preserve"> Đây là mô hình biểu diễn văn bản rất phổ biến và được sử dụng rộng rãi.</w:t>
      </w:r>
    </w:p>
    <w:p w:rsidR="00107BE2" w:rsidRPr="007162DD" w:rsidRDefault="00C4660D" w:rsidP="00630BA0">
      <w:pPr>
        <w:spacing w:before="120" w:line="360" w:lineRule="auto"/>
        <w:ind w:firstLine="360"/>
        <w:rPr>
          <w:sz w:val="26"/>
          <w:szCs w:val="26"/>
          <w:lang w:val="vi-VN"/>
        </w:rPr>
      </w:pPr>
      <w:r w:rsidRPr="007162DD">
        <w:rPr>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7162DD" w:rsidRDefault="005F2051" w:rsidP="00630BA0">
      <w:pPr>
        <w:spacing w:before="120" w:line="360" w:lineRule="auto"/>
        <w:ind w:firstLine="360"/>
        <w:rPr>
          <w:sz w:val="26"/>
          <w:szCs w:val="26"/>
          <w:lang w:val="vi-VN"/>
        </w:rPr>
      </w:pPr>
      <w:r w:rsidRPr="007162DD">
        <w:rPr>
          <w:sz w:val="26"/>
          <w:szCs w:val="26"/>
          <w:lang w:val="vi-VN"/>
        </w:rPr>
        <w:t xml:space="preserve">Trên những cơ sở đó trong luận văn này </w:t>
      </w:r>
      <w:r w:rsidR="00055DFB" w:rsidRPr="007162DD">
        <w:rPr>
          <w:sz w:val="26"/>
          <w:szCs w:val="26"/>
          <w:lang w:val="vi-VN"/>
        </w:rPr>
        <w:t>tôi</w:t>
      </w:r>
      <w:r w:rsidRPr="007162DD">
        <w:rPr>
          <w:sz w:val="26"/>
          <w:szCs w:val="26"/>
          <w:lang w:val="vi-VN"/>
        </w:rPr>
        <w:t xml:space="preserve"> sẽ</w:t>
      </w:r>
      <w:r w:rsidR="00055DFB" w:rsidRPr="007162DD">
        <w:rPr>
          <w:sz w:val="26"/>
          <w:szCs w:val="26"/>
          <w:lang w:val="vi-VN"/>
        </w:rPr>
        <w:t xml:space="preserve"> </w:t>
      </w:r>
      <w:r w:rsidRPr="007162DD">
        <w:rPr>
          <w:sz w:val="26"/>
          <w:szCs w:val="26"/>
          <w:lang w:val="vi-VN"/>
        </w:rPr>
        <w:t xml:space="preserve">nghiên cứu và </w:t>
      </w:r>
      <w:r w:rsidR="00055DFB" w:rsidRPr="007162DD">
        <w:rPr>
          <w:sz w:val="26"/>
          <w:szCs w:val="26"/>
          <w:lang w:val="vi-VN"/>
        </w:rPr>
        <w:t xml:space="preserve">trình bày một </w:t>
      </w:r>
      <w:r w:rsidRPr="007162DD">
        <w:rPr>
          <w:sz w:val="26"/>
          <w:szCs w:val="26"/>
          <w:lang w:val="vi-VN"/>
        </w:rPr>
        <w:t>giải pháp để xây dựng mô hình phân loại ý kiến đánh giá tự động trong môi trường giáo dục</w:t>
      </w:r>
      <w:r w:rsidR="00055DFB" w:rsidRPr="007162DD">
        <w:rPr>
          <w:sz w:val="26"/>
          <w:szCs w:val="26"/>
          <w:lang w:val="vi-VN"/>
        </w:rPr>
        <w:t>.</w:t>
      </w:r>
      <w:r w:rsidRPr="007162DD">
        <w:rPr>
          <w:sz w:val="26"/>
          <w:szCs w:val="26"/>
          <w:lang w:val="vi-VN"/>
        </w:rPr>
        <w:t xml:space="preserve"> Luận văn cũng sẽ nghiên cứu và so sánh độ hiệu quả giữa các phương pháp phân loại khá</w:t>
      </w:r>
      <w:r w:rsidR="0070735F" w:rsidRPr="007162DD">
        <w:rPr>
          <w:sz w:val="26"/>
          <w:szCs w:val="26"/>
          <w:lang w:val="vi-VN"/>
        </w:rPr>
        <w:t xml:space="preserve">c nhau </w:t>
      </w:r>
      <w:r w:rsidR="0070735F" w:rsidRPr="007162DD">
        <w:rPr>
          <w:sz w:val="26"/>
          <w:szCs w:val="26"/>
          <w:lang w:val="vi-VN"/>
        </w:rPr>
        <w:lastRenderedPageBreak/>
        <w:t>trên cùng mộ</w:t>
      </w:r>
      <w:r w:rsidR="00945ADC" w:rsidRPr="007162DD">
        <w:rPr>
          <w:sz w:val="26"/>
          <w:szCs w:val="26"/>
          <w:lang w:val="vi-VN"/>
        </w:rPr>
        <w:t>t</w:t>
      </w:r>
      <w:r w:rsidR="0070735F" w:rsidRPr="007162DD">
        <w:rPr>
          <w:sz w:val="26"/>
          <w:szCs w:val="26"/>
          <w:lang w:val="vi-VN"/>
        </w:rPr>
        <w:t xml:space="preserve"> tập dữ liệu để có thể làm nguồn tài liệu tham khảo cho </w:t>
      </w:r>
      <w:r w:rsidR="00945ADC" w:rsidRPr="007162DD">
        <w:rPr>
          <w:sz w:val="26"/>
          <w:szCs w:val="26"/>
          <w:lang w:val="vi-VN"/>
        </w:rPr>
        <w:t>những nghiên cứu có tập dữ liệu tương tự.</w:t>
      </w:r>
    </w:p>
    <w:p w:rsidR="00A01974" w:rsidRDefault="00A01974" w:rsidP="00D72BC7">
      <w:pPr>
        <w:pStyle w:val="Heading2"/>
        <w:numPr>
          <w:ilvl w:val="0"/>
          <w:numId w:val="46"/>
        </w:numPr>
        <w:spacing w:before="120" w:line="360" w:lineRule="auto"/>
        <w:rPr>
          <w:rFonts w:ascii="Times New Roman" w:hAnsi="Times New Roman"/>
          <w:i w:val="0"/>
        </w:rPr>
      </w:pPr>
      <w:r>
        <w:rPr>
          <w:rFonts w:ascii="Times New Roman" w:hAnsi="Times New Roman"/>
          <w:i w:val="0"/>
        </w:rPr>
        <w:t>Thu thập dữ liệu</w:t>
      </w:r>
    </w:p>
    <w:p w:rsidR="00B33025" w:rsidRPr="00D970AD" w:rsidRDefault="0051491E" w:rsidP="00D72BC7">
      <w:pPr>
        <w:spacing w:before="120" w:line="360" w:lineRule="auto"/>
        <w:ind w:firstLine="360"/>
        <w:rPr>
          <w:sz w:val="26"/>
          <w:szCs w:val="26"/>
          <w:lang w:val="vi-VN"/>
        </w:rPr>
      </w:pPr>
      <w:r w:rsidRPr="00D970AD">
        <w:rPr>
          <w:sz w:val="26"/>
          <w:szCs w:val="26"/>
          <w:lang w:val="vi-VN"/>
        </w:rPr>
        <w:t xml:space="preserve">Dữ liệu tôi sử dụng trong luận văn này được lấy từ nguồn dữ liệu </w:t>
      </w:r>
      <w:r w:rsidR="00225313" w:rsidRPr="00D970AD">
        <w:rPr>
          <w:sz w:val="26"/>
          <w:szCs w:val="26"/>
          <w:lang w:val="vi-VN"/>
        </w:rPr>
        <w:t xml:space="preserve">khảo sát ý kiến sinh viên về chất lượng giảng dạy của giảng viên trong học kì I năm học 2016-2017 của Trường Đại học Công Nghệ Tp.HCM. </w:t>
      </w:r>
    </w:p>
    <w:p w:rsidR="00DA67DA" w:rsidRPr="00D970AD" w:rsidRDefault="00225313" w:rsidP="00D72BC7">
      <w:pPr>
        <w:spacing w:before="120" w:line="360" w:lineRule="auto"/>
        <w:ind w:firstLine="360"/>
        <w:rPr>
          <w:sz w:val="26"/>
          <w:szCs w:val="26"/>
          <w:lang w:val="vi-VN"/>
        </w:rPr>
      </w:pPr>
      <w:r w:rsidRPr="00D970AD">
        <w:rPr>
          <w:sz w:val="26"/>
          <w:szCs w:val="26"/>
          <w:lang w:val="vi-VN"/>
        </w:rPr>
        <w:t>Dữ liệu</w:t>
      </w:r>
      <w:r w:rsidR="00B33025" w:rsidRPr="00D970AD">
        <w:rPr>
          <w:sz w:val="26"/>
          <w:szCs w:val="26"/>
          <w:lang w:val="vi-VN"/>
        </w:rPr>
        <w:t xml:space="preserve"> này được thu thập thông qua cổng thông tin trực tuyến của nhà trường và</w:t>
      </w:r>
      <w:r w:rsidRPr="00D970AD">
        <w:rPr>
          <w:sz w:val="26"/>
          <w:szCs w:val="26"/>
          <w:lang w:val="vi-VN"/>
        </w:rPr>
        <w:t xml:space="preserve"> được trích xuất toàn bộ và chưa qua bất kỳ bộ xử lý nào.</w:t>
      </w:r>
    </w:p>
    <w:p w:rsidR="00225313" w:rsidRPr="00D970AD" w:rsidRDefault="00225313" w:rsidP="00D72BC7">
      <w:pPr>
        <w:spacing w:before="120" w:line="360" w:lineRule="auto"/>
        <w:rPr>
          <w:sz w:val="26"/>
          <w:szCs w:val="26"/>
          <w:lang w:val="vi-VN"/>
        </w:rPr>
      </w:pPr>
    </w:p>
    <w:p w:rsidR="00225313" w:rsidRPr="00D970AD" w:rsidRDefault="00225313" w:rsidP="00D72BC7">
      <w:pPr>
        <w:spacing w:before="120" w:line="360" w:lineRule="auto"/>
        <w:rPr>
          <w:sz w:val="26"/>
          <w:szCs w:val="26"/>
          <w:lang w:val="vi-VN"/>
        </w:rPr>
      </w:pPr>
    </w:p>
    <w:p w:rsidR="00225313" w:rsidRPr="00D970AD" w:rsidRDefault="00225313" w:rsidP="00D72BC7">
      <w:pPr>
        <w:spacing w:before="120" w:line="360" w:lineRule="auto"/>
        <w:rPr>
          <w:sz w:val="26"/>
          <w:szCs w:val="26"/>
          <w:lang w:val="vi-VN"/>
        </w:rPr>
      </w:pPr>
    </w:p>
    <w:p w:rsidR="00225313" w:rsidRPr="00D970AD" w:rsidRDefault="00225313" w:rsidP="00D72BC7">
      <w:pPr>
        <w:spacing w:before="120" w:line="360" w:lineRule="auto"/>
        <w:rPr>
          <w:sz w:val="26"/>
          <w:szCs w:val="26"/>
          <w:lang w:val="vi-VN"/>
        </w:rPr>
      </w:pPr>
    </w:p>
    <w:p w:rsidR="00225313" w:rsidRPr="00D970AD" w:rsidRDefault="00225313" w:rsidP="00D72BC7">
      <w:pPr>
        <w:spacing w:before="120" w:line="360" w:lineRule="auto"/>
        <w:rPr>
          <w:sz w:val="26"/>
          <w:szCs w:val="26"/>
          <w:lang w:val="vi-VN"/>
        </w:rPr>
      </w:pPr>
    </w:p>
    <w:p w:rsidR="00225313" w:rsidRPr="00D970AD" w:rsidRDefault="00225313" w:rsidP="00D72BC7">
      <w:pPr>
        <w:spacing w:before="120" w:line="360" w:lineRule="auto"/>
        <w:rPr>
          <w:sz w:val="26"/>
          <w:szCs w:val="26"/>
          <w:lang w:val="vi-VN"/>
        </w:rPr>
      </w:pPr>
    </w:p>
    <w:p w:rsidR="00225313" w:rsidRPr="00D970AD" w:rsidRDefault="00225313" w:rsidP="00D72BC7">
      <w:pPr>
        <w:spacing w:before="120" w:line="360" w:lineRule="auto"/>
        <w:jc w:val="center"/>
        <w:rPr>
          <w:sz w:val="26"/>
          <w:szCs w:val="26"/>
          <w:lang w:val="vi-VN"/>
        </w:rPr>
      </w:pPr>
      <w:r w:rsidRPr="00D970AD">
        <w:rPr>
          <w:sz w:val="26"/>
          <w:szCs w:val="26"/>
          <w:lang w:val="vi-VN"/>
        </w:rPr>
        <w:t>Hình 3.1 Hình chụp dữ liệu khảo sát ý kiến sinh viên</w:t>
      </w:r>
    </w:p>
    <w:p w:rsidR="00225313" w:rsidRPr="00D970AD" w:rsidRDefault="00225313" w:rsidP="00D72BC7">
      <w:pPr>
        <w:spacing w:before="120" w:line="360" w:lineRule="auto"/>
        <w:ind w:firstLine="360"/>
        <w:rPr>
          <w:sz w:val="26"/>
          <w:szCs w:val="26"/>
          <w:lang w:val="vi-VN"/>
        </w:rPr>
      </w:pPr>
      <w:r w:rsidRPr="00D970AD">
        <w:rPr>
          <w:sz w:val="26"/>
          <w:szCs w:val="26"/>
          <w:lang w:val="vi-VN"/>
        </w:rPr>
        <w:t xml:space="preserve">Do nguồn dữ liệu này chưa được xử lý nên tập dữ liệu tồn tại những hạn chế nhất định như: chứa nhiều câu quá ngắn, </w:t>
      </w:r>
      <w:r w:rsidR="00D72BC7" w:rsidRPr="00D970AD">
        <w:rPr>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D970AD" w:rsidRDefault="00D72BC7" w:rsidP="00D72BC7">
      <w:pPr>
        <w:pStyle w:val="ListParagraph"/>
        <w:numPr>
          <w:ilvl w:val="0"/>
          <w:numId w:val="47"/>
        </w:numPr>
        <w:spacing w:before="120"/>
        <w:ind w:left="720"/>
        <w:rPr>
          <w:szCs w:val="26"/>
          <w:lang w:val="vi-VN"/>
        </w:rPr>
      </w:pPr>
      <w:r w:rsidRPr="00D970AD">
        <w:rPr>
          <w:szCs w:val="26"/>
          <w:lang w:val="vi-VN"/>
        </w:rPr>
        <w:t>Dữ liệu quá ngắn (những ý kiến dưới 5 từ).</w:t>
      </w:r>
    </w:p>
    <w:p w:rsidR="00D72BC7" w:rsidRPr="00D970AD" w:rsidRDefault="00D72BC7" w:rsidP="00D72BC7">
      <w:pPr>
        <w:pStyle w:val="ListParagraph"/>
        <w:numPr>
          <w:ilvl w:val="0"/>
          <w:numId w:val="47"/>
        </w:numPr>
        <w:spacing w:before="120"/>
        <w:ind w:left="720"/>
        <w:rPr>
          <w:szCs w:val="26"/>
          <w:lang w:val="vi-VN"/>
        </w:rPr>
      </w:pPr>
      <w:r w:rsidRPr="00D970AD">
        <w:rPr>
          <w:szCs w:val="26"/>
          <w:lang w:val="vi-VN"/>
        </w:rPr>
        <w:t>Dữ liệu sai chính tả trên 30% câu.</w:t>
      </w:r>
    </w:p>
    <w:p w:rsidR="00D72BC7" w:rsidRPr="00D970AD" w:rsidRDefault="00D72BC7" w:rsidP="00D72BC7">
      <w:pPr>
        <w:pStyle w:val="ListParagraph"/>
        <w:numPr>
          <w:ilvl w:val="0"/>
          <w:numId w:val="47"/>
        </w:numPr>
        <w:spacing w:before="120"/>
        <w:ind w:left="720"/>
        <w:rPr>
          <w:szCs w:val="26"/>
          <w:lang w:val="vi-VN"/>
        </w:rPr>
      </w:pPr>
      <w:r w:rsidRPr="00D970AD">
        <w:rPr>
          <w:szCs w:val="26"/>
          <w:lang w:val="vi-VN"/>
        </w:rPr>
        <w:t>Dữ liệu sử dụng các ngôn ngữ khác ngoài Tiếng Anh</w:t>
      </w:r>
    </w:p>
    <w:p w:rsidR="00D72BC7" w:rsidRPr="00D970AD" w:rsidRDefault="00D72BC7" w:rsidP="003E2A96">
      <w:pPr>
        <w:spacing w:before="120" w:line="360" w:lineRule="auto"/>
        <w:ind w:firstLine="360"/>
        <w:rPr>
          <w:szCs w:val="26"/>
          <w:lang w:val="vi-VN"/>
        </w:rPr>
      </w:pPr>
      <w:bookmarkStart w:id="20" w:name="_GoBack"/>
      <w:bookmarkEnd w:id="20"/>
      <w:r w:rsidRPr="00D970AD">
        <w:rPr>
          <w:sz w:val="26"/>
          <w:szCs w:val="26"/>
          <w:lang w:val="vi-VN"/>
        </w:rPr>
        <w:t>Sau những bước xử lý chọn lọc dữ liệu tôi đã chọn ra được 1100 dữ liệu ý kiến đánh giá để sử dụng trong luận văn này</w:t>
      </w:r>
      <w:r w:rsidRPr="00D970AD">
        <w:rPr>
          <w:szCs w:val="26"/>
          <w:lang w:val="vi-VN"/>
        </w:rPr>
        <w:t>.</w:t>
      </w:r>
    </w:p>
    <w:p w:rsidR="00A01974" w:rsidRDefault="00D970AD" w:rsidP="00D72BC7">
      <w:pPr>
        <w:pStyle w:val="Heading2"/>
        <w:numPr>
          <w:ilvl w:val="0"/>
          <w:numId w:val="46"/>
        </w:numPr>
        <w:spacing w:before="120" w:line="360" w:lineRule="auto"/>
        <w:rPr>
          <w:rFonts w:ascii="Times New Roman" w:hAnsi="Times New Roman"/>
          <w:i w:val="0"/>
        </w:rPr>
      </w:pPr>
      <w:r>
        <w:rPr>
          <w:rFonts w:ascii="Times New Roman" w:hAnsi="Times New Roman"/>
          <w:i w:val="0"/>
        </w:rPr>
        <w:lastRenderedPageBreak/>
        <w:t>Quy trình thực hiện</w:t>
      </w:r>
    </w:p>
    <w:p w:rsidR="00D970AD" w:rsidRDefault="00D970AD" w:rsidP="00D970AD">
      <w:pPr>
        <w:pStyle w:val="ListParagraph"/>
        <w:numPr>
          <w:ilvl w:val="0"/>
          <w:numId w:val="48"/>
        </w:numPr>
        <w:ind w:firstLine="0"/>
        <w:outlineLvl w:val="2"/>
        <w:rPr>
          <w:i/>
          <w:sz w:val="28"/>
          <w:szCs w:val="28"/>
        </w:rPr>
      </w:pPr>
      <w:r w:rsidRPr="00D970AD">
        <w:rPr>
          <w:i/>
          <w:sz w:val="28"/>
          <w:szCs w:val="28"/>
        </w:rPr>
        <w:t>Tiền xử lý văn bản</w:t>
      </w:r>
    </w:p>
    <w:p w:rsidR="00C926A3" w:rsidRPr="00C926A3" w:rsidRDefault="00C926A3" w:rsidP="00854B08">
      <w:pPr>
        <w:rPr>
          <w:sz w:val="26"/>
          <w:szCs w:val="26"/>
        </w:rPr>
      </w:pPr>
    </w:p>
    <w:p w:rsidR="00D970AD" w:rsidRDefault="00AD65C7" w:rsidP="00D970AD">
      <w:pPr>
        <w:pStyle w:val="ListParagraph"/>
        <w:numPr>
          <w:ilvl w:val="0"/>
          <w:numId w:val="48"/>
        </w:numPr>
        <w:ind w:firstLine="0"/>
        <w:outlineLvl w:val="2"/>
        <w:rPr>
          <w:i/>
          <w:sz w:val="28"/>
          <w:szCs w:val="28"/>
        </w:rPr>
      </w:pPr>
      <w:r>
        <w:rPr>
          <w:i/>
          <w:sz w:val="28"/>
          <w:szCs w:val="28"/>
        </w:rPr>
        <w:t>Biễu diễn dữ liệu</w:t>
      </w:r>
    </w:p>
    <w:p w:rsidR="00C926A3" w:rsidRPr="00C926A3" w:rsidRDefault="00C926A3" w:rsidP="00854B08">
      <w:pPr>
        <w:rPr>
          <w:sz w:val="26"/>
          <w:szCs w:val="26"/>
        </w:rPr>
      </w:pPr>
    </w:p>
    <w:p w:rsidR="00AD65C7" w:rsidRDefault="00AD65C7" w:rsidP="00D970AD">
      <w:pPr>
        <w:pStyle w:val="ListParagraph"/>
        <w:numPr>
          <w:ilvl w:val="0"/>
          <w:numId w:val="48"/>
        </w:numPr>
        <w:ind w:firstLine="0"/>
        <w:outlineLvl w:val="2"/>
        <w:rPr>
          <w:i/>
          <w:sz w:val="28"/>
          <w:szCs w:val="28"/>
        </w:rPr>
      </w:pPr>
      <w:r>
        <w:rPr>
          <w:i/>
          <w:sz w:val="28"/>
          <w:szCs w:val="28"/>
        </w:rPr>
        <w:t>Phân lớp cảm xúc</w:t>
      </w:r>
    </w:p>
    <w:p w:rsidR="00C926A3" w:rsidRPr="00C926A3" w:rsidRDefault="00C926A3" w:rsidP="00854B08">
      <w:pPr>
        <w:rPr>
          <w:sz w:val="26"/>
          <w:szCs w:val="26"/>
        </w:rPr>
      </w:pPr>
    </w:p>
    <w:p w:rsidR="00D970AD" w:rsidRPr="00D970AD" w:rsidRDefault="00D970AD" w:rsidP="00854B08"/>
    <w:p w:rsidR="005669C9" w:rsidRDefault="00A01974" w:rsidP="00630BA0">
      <w:pPr>
        <w:pStyle w:val="Heading2"/>
        <w:numPr>
          <w:ilvl w:val="0"/>
          <w:numId w:val="46"/>
        </w:numPr>
        <w:spacing w:before="120" w:line="360" w:lineRule="auto"/>
        <w:rPr>
          <w:rFonts w:ascii="Times New Roman" w:hAnsi="Times New Roman"/>
          <w:i w:val="0"/>
        </w:rPr>
      </w:pPr>
      <w:r>
        <w:rPr>
          <w:rFonts w:ascii="Times New Roman" w:hAnsi="Times New Roman"/>
          <w:i w:val="0"/>
        </w:rPr>
        <w:t>Cài đặt chương trình</w:t>
      </w:r>
    </w:p>
    <w:p w:rsidR="00A01974" w:rsidRPr="00A01974" w:rsidRDefault="00A01974" w:rsidP="00A01974"/>
    <w:p w:rsidR="00A22DCC" w:rsidRPr="005669C9" w:rsidRDefault="00D151DE" w:rsidP="00C57698">
      <w:pPr>
        <w:pStyle w:val="Heading1"/>
        <w:jc w:val="center"/>
        <w:rPr>
          <w:rFonts w:ascii="Times New Roman" w:hAnsi="Times New Roman"/>
          <w:b w:val="0"/>
          <w:sz w:val="36"/>
          <w:lang w:val="vi-VN"/>
        </w:rPr>
      </w:pPr>
      <w:r w:rsidRPr="004D701A">
        <w:rPr>
          <w:b w:val="0"/>
          <w:sz w:val="36"/>
          <w:lang w:val="vi-VN"/>
        </w:rPr>
        <w:br w:type="page"/>
      </w:r>
      <w:r w:rsidRPr="004D701A">
        <w:rPr>
          <w:rFonts w:ascii="Times New Roman" w:hAnsi="Times New Roman"/>
          <w:sz w:val="36"/>
          <w:lang w:val="vi-VN"/>
        </w:rPr>
        <w:lastRenderedPageBreak/>
        <w:t>CHƯƠNG</w:t>
      </w:r>
      <w:r w:rsidR="00A22DCC" w:rsidRPr="004D701A">
        <w:rPr>
          <w:rFonts w:ascii="Times New Roman" w:hAnsi="Times New Roman"/>
          <w:sz w:val="36"/>
          <w:lang w:val="vi-VN"/>
        </w:rPr>
        <w:t xml:space="preserve"> 4</w:t>
      </w:r>
      <w:r w:rsidRPr="004D701A">
        <w:rPr>
          <w:rFonts w:ascii="Times New Roman" w:hAnsi="Times New Roman"/>
          <w:sz w:val="36"/>
          <w:lang w:val="vi-VN"/>
        </w:rPr>
        <w:t xml:space="preserve">: </w:t>
      </w:r>
      <w:r w:rsidR="00A22DCC" w:rsidRPr="004D701A">
        <w:rPr>
          <w:rFonts w:ascii="Times New Roman" w:hAnsi="Times New Roman"/>
          <w:sz w:val="36"/>
          <w:lang w:val="vi-VN"/>
        </w:rPr>
        <w:t>THỰC NGHIỆM VÀ ĐÁNH GIÁ</w:t>
      </w:r>
    </w:p>
    <w:p w:rsidR="00994128" w:rsidRPr="004D701A" w:rsidRDefault="00A22DCC" w:rsidP="00123460">
      <w:pPr>
        <w:pStyle w:val="Heading1"/>
        <w:jc w:val="center"/>
        <w:rPr>
          <w:rFonts w:ascii="Times New Roman" w:hAnsi="Times New Roman"/>
          <w:sz w:val="36"/>
          <w:lang w:val="vi-VN"/>
        </w:rPr>
      </w:pPr>
      <w:r w:rsidRPr="004D701A">
        <w:rPr>
          <w:b w:val="0"/>
          <w:sz w:val="36"/>
          <w:lang w:val="vi-VN"/>
        </w:rPr>
        <w:br w:type="page"/>
      </w:r>
      <w:r w:rsidRPr="004D701A">
        <w:rPr>
          <w:rFonts w:ascii="Times New Roman" w:hAnsi="Times New Roman"/>
          <w:sz w:val="36"/>
          <w:lang w:val="vi-VN"/>
        </w:rPr>
        <w:lastRenderedPageBreak/>
        <w:t>CHƯƠNG 5: KẾT LUẬN VÀ HƯỚNG PHÁT TRIỂN</w:t>
      </w:r>
    </w:p>
    <w:p w:rsidR="00994128" w:rsidRPr="004D701A" w:rsidRDefault="00994128" w:rsidP="00994128">
      <w:pPr>
        <w:pStyle w:val="Heading1"/>
        <w:jc w:val="center"/>
        <w:rPr>
          <w:lang w:val="vi-VN"/>
        </w:rPr>
      </w:pPr>
      <w:r w:rsidRPr="004D701A">
        <w:rPr>
          <w:b w:val="0"/>
          <w:lang w:val="vi-VN"/>
        </w:rPr>
        <w:br w:type="page"/>
      </w:r>
      <w:bookmarkStart w:id="21" w:name="_Toc525515956"/>
      <w:bookmarkStart w:id="22" w:name="_Toc40950056"/>
      <w:r w:rsidRPr="004D701A">
        <w:rPr>
          <w:lang w:val="vi-VN"/>
        </w:rPr>
        <w:lastRenderedPageBreak/>
        <w:t>TÀI LIỆU THAM KHẢO</w:t>
      </w:r>
      <w:bookmarkEnd w:id="21"/>
      <w:bookmarkEnd w:id="22"/>
    </w:p>
    <w:p w:rsidR="00994128" w:rsidRPr="004D701A" w:rsidRDefault="00994128" w:rsidP="00AF0EE3">
      <w:pPr>
        <w:pStyle w:val="ListParagraph"/>
        <w:numPr>
          <w:ilvl w:val="0"/>
          <w:numId w:val="7"/>
        </w:numPr>
        <w:ind w:left="0" w:firstLine="567"/>
        <w:rPr>
          <w:szCs w:val="26"/>
          <w:lang w:val="vi-VN"/>
        </w:rPr>
      </w:pPr>
      <w:r w:rsidRPr="004D701A">
        <w:rPr>
          <w:szCs w:val="26"/>
          <w:lang w:val="vi-VN"/>
        </w:rPr>
        <w:t>B. Jindal &amp; B. Liu, Mining Comparative Sentences and Relations, American Association for Artificial Intelligence,  Pages 1331-1336,  2006.</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M. Hu &amp; B. Liu, Mining and summarizing customer reviews, Proceedings of the Tenth ACM SIGKDD International Conference on Knowledge Discovery and Data Mining, Pages 168-177,  2004.</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B. Liu , Sentiment analysis and subjectivity, Handbook of Natural Language Processing, 2010.</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J. Parrott &amp; A. Bourne &amp; R. Akien &amp; J. Irvine, Self-Optimizing Continuous Reactions in Supercritical Carbon Dioxide, </w:t>
      </w:r>
      <w:hyperlink r:id="rId21" w:tgtFrame="_blank" w:history="1">
        <w:r w:rsidRPr="004D701A">
          <w:rPr>
            <w:rStyle w:val="Hyperlink"/>
            <w:szCs w:val="26"/>
            <w:bdr w:val="none" w:sz="0" w:space="0" w:color="auto" w:frame="1"/>
            <w:lang w:val="vi-VN"/>
          </w:rPr>
          <w:t>Angewandte Chemie International Edition</w:t>
        </w:r>
      </w:hyperlink>
      <w:r w:rsidRPr="004D701A">
        <w:rPr>
          <w:szCs w:val="26"/>
          <w:lang w:val="vi-VN"/>
        </w:rPr>
        <w:t>, Pages 3788-3792, 2010.</w:t>
      </w:r>
    </w:p>
    <w:p w:rsidR="00FA0DE6" w:rsidRPr="004D701A" w:rsidRDefault="00FA0DE6" w:rsidP="00AF0EE3">
      <w:pPr>
        <w:pStyle w:val="ListParagraph"/>
        <w:numPr>
          <w:ilvl w:val="0"/>
          <w:numId w:val="7"/>
        </w:numPr>
        <w:ind w:left="0" w:firstLine="567"/>
        <w:rPr>
          <w:szCs w:val="26"/>
          <w:lang w:val="vi-VN"/>
        </w:rPr>
      </w:pPr>
      <w:r w:rsidRPr="004D701A">
        <w:rPr>
          <w:szCs w:val="26"/>
          <w:lang w:val="vi-VN"/>
        </w:rPr>
        <w:t>B. Liu, Sentiment Analysis and Opinion Mining, Morgan &amp; Claypool, 2012</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B. Pang &amp; L. Lee &amp; S. Vaithyanathan, Thumbs up? Sentiment Classification using Machine Learning Techniques,  Proceedings of EMNLP, Page 79-86, 2002.</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G. Qiu &amp; B. Liu &amp; J. Bu &amp; C. Chen, Opinion word expansion and target extraction through double Propagation, Journal Computational Linguistics,  Page 9-27, 2011. </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X. Ding &amp; B. Liu &amp; S. Yu, A holistic lexicon approach to opinion mining, Proceedings of the 2008 International Conference on Web Search and Data Mining, Page 231-240, 2008.</w:t>
      </w:r>
    </w:p>
    <w:p w:rsidR="00BA18B0" w:rsidRPr="004D701A" w:rsidRDefault="00BA18B0" w:rsidP="00AF0EE3">
      <w:pPr>
        <w:numPr>
          <w:ilvl w:val="0"/>
          <w:numId w:val="7"/>
        </w:numPr>
        <w:spacing w:line="354" w:lineRule="auto"/>
        <w:ind w:left="0" w:firstLine="567"/>
        <w:jc w:val="both"/>
        <w:rPr>
          <w:lang w:val="vi-VN"/>
        </w:rPr>
      </w:pPr>
      <w:r w:rsidRPr="004D701A">
        <w:rPr>
          <w:sz w:val="26"/>
          <w:lang w:val="vi-VN"/>
        </w:rPr>
        <w:t xml:space="preserve">Tang H., Tan S., and Cheng X. (2009), “A survey on sentiment detection of reviews”, </w:t>
      </w:r>
      <w:r w:rsidRPr="004D701A">
        <w:rPr>
          <w:i/>
          <w:sz w:val="26"/>
          <w:lang w:val="vi-VN"/>
        </w:rPr>
        <w:t>Expert Systems with Applications</w:t>
      </w:r>
      <w:r w:rsidRPr="004D701A">
        <w:rPr>
          <w:sz w:val="26"/>
          <w:lang w:val="vi-VN"/>
        </w:rPr>
        <w:t>, Vol. 36, No. 7, pages 10760-10773.</w:t>
      </w:r>
    </w:p>
    <w:p w:rsidR="003C0BC2" w:rsidRPr="004D701A" w:rsidRDefault="002F41F2" w:rsidP="00AF0EE3">
      <w:pPr>
        <w:pStyle w:val="ListParagraph"/>
        <w:numPr>
          <w:ilvl w:val="0"/>
          <w:numId w:val="7"/>
        </w:numPr>
        <w:ind w:left="0" w:firstLine="567"/>
        <w:rPr>
          <w:szCs w:val="26"/>
          <w:lang w:val="vi-VN"/>
        </w:rPr>
      </w:pPr>
      <w:r w:rsidRPr="004D701A">
        <w:rPr>
          <w:szCs w:val="26"/>
          <w:lang w:val="vi-VN"/>
        </w:rPr>
        <w:t xml:space="preserve">Stanford University (2019). Text Classification and Naïve Bayes  [online], viewed 12 March 2019, from:&lt; </w:t>
      </w:r>
      <w:hyperlink r:id="rId22" w:history="1">
        <w:r w:rsidR="00CE7CCB" w:rsidRPr="004D701A">
          <w:rPr>
            <w:rStyle w:val="Hyperlink"/>
            <w:szCs w:val="26"/>
            <w:lang w:val="vi-VN"/>
          </w:rPr>
          <w:t>https://web.stanford.edu/class/cs124/lec/naivebayes.pdf</w:t>
        </w:r>
      </w:hyperlink>
      <w:r w:rsidRPr="004D701A">
        <w:rPr>
          <w:szCs w:val="26"/>
          <w:lang w:val="vi-VN"/>
        </w:rPr>
        <w:t>&gt;</w:t>
      </w:r>
    </w:p>
    <w:p w:rsidR="00CE7CCB" w:rsidRPr="004D701A" w:rsidRDefault="00CE7CCB" w:rsidP="00AF0EE3">
      <w:pPr>
        <w:pStyle w:val="ListParagraph"/>
        <w:numPr>
          <w:ilvl w:val="0"/>
          <w:numId w:val="7"/>
        </w:numPr>
        <w:ind w:left="0" w:firstLine="567"/>
        <w:rPr>
          <w:szCs w:val="26"/>
          <w:lang w:val="vi-VN"/>
        </w:rPr>
      </w:pPr>
      <w:r w:rsidRPr="004D701A">
        <w:rPr>
          <w:szCs w:val="26"/>
          <w:lang w:val="vi-VN"/>
        </w:rPr>
        <w:t>V.N. Vapnik, “The Nature of Statistical Learning Theory,” Springer, New York, 1995.</w:t>
      </w:r>
    </w:p>
    <w:p w:rsidR="00CE7CCB" w:rsidRPr="004D701A" w:rsidRDefault="0059547D" w:rsidP="00AF0EE3">
      <w:pPr>
        <w:pStyle w:val="ListParagraph"/>
        <w:numPr>
          <w:ilvl w:val="0"/>
          <w:numId w:val="7"/>
        </w:numPr>
        <w:ind w:left="0" w:firstLine="567"/>
        <w:rPr>
          <w:szCs w:val="26"/>
          <w:lang w:val="vi-VN"/>
        </w:rPr>
      </w:pPr>
      <w:r w:rsidRPr="004D701A">
        <w:rPr>
          <w:szCs w:val="26"/>
          <w:lang w:val="vi-VN"/>
        </w:rPr>
        <w:lastRenderedPageBreak/>
        <w:t xml:space="preserve">Y.Gao, S.Sun , An Empirical Evaluation of Linear and Nonlinear Kernels for Text Classification Using Support Vector Machines, </w:t>
      </w:r>
      <w:r w:rsidRPr="004D701A">
        <w:rPr>
          <w:lang w:val="vi-VN"/>
        </w:rPr>
        <w:t xml:space="preserve">Seventh International Conference on Fuzzy Systems and Knowledge Discovery, </w:t>
      </w:r>
      <w:r w:rsidRPr="004D701A">
        <w:rPr>
          <w:szCs w:val="26"/>
          <w:lang w:val="vi-VN"/>
        </w:rPr>
        <w:t>2010</w:t>
      </w:r>
    </w:p>
    <w:p w:rsidR="00267942" w:rsidRPr="004D701A" w:rsidRDefault="00267942" w:rsidP="00AF0EE3">
      <w:pPr>
        <w:pStyle w:val="ListParagraph"/>
        <w:numPr>
          <w:ilvl w:val="0"/>
          <w:numId w:val="7"/>
        </w:numPr>
        <w:ind w:left="0" w:firstLine="540"/>
        <w:rPr>
          <w:szCs w:val="26"/>
          <w:lang w:val="vi-VN"/>
        </w:rPr>
      </w:pPr>
      <w:r w:rsidRPr="004D701A">
        <w:rPr>
          <w:szCs w:val="26"/>
          <w:lang w:val="vi-VN"/>
        </w:rPr>
        <w:t>T. Larose, Discovering Knowledge in Data: An Introduction to Data Mining, 2005</w:t>
      </w:r>
    </w:p>
    <w:p w:rsidR="00D51995" w:rsidRPr="004D701A" w:rsidRDefault="00D51995" w:rsidP="00AF0EE3">
      <w:pPr>
        <w:pStyle w:val="ListParagraph"/>
        <w:numPr>
          <w:ilvl w:val="0"/>
          <w:numId w:val="7"/>
        </w:numPr>
        <w:ind w:left="0" w:firstLine="540"/>
        <w:rPr>
          <w:szCs w:val="26"/>
          <w:lang w:val="vi-VN"/>
        </w:rPr>
      </w:pPr>
      <w:r w:rsidRPr="004D701A">
        <w:rPr>
          <w:szCs w:val="26"/>
          <w:lang w:val="vi-VN"/>
        </w:rPr>
        <w:t>Ratnaparkhi, A. (1997), “A Simple Introduction to Maximum Entropy Models for Natural Language Processing”, IRCS Technical Reports Series.</w:t>
      </w:r>
    </w:p>
    <w:p w:rsidR="00A74E38" w:rsidRPr="004D701A" w:rsidRDefault="00A74E38" w:rsidP="00AF0EE3">
      <w:pPr>
        <w:pStyle w:val="ListParagraph"/>
        <w:numPr>
          <w:ilvl w:val="0"/>
          <w:numId w:val="7"/>
        </w:numPr>
        <w:ind w:left="0" w:firstLine="540"/>
        <w:rPr>
          <w:szCs w:val="26"/>
          <w:lang w:val="vi-VN"/>
        </w:rPr>
      </w:pPr>
      <w:r w:rsidRPr="004D701A">
        <w:rPr>
          <w:szCs w:val="26"/>
          <w:lang w:val="vi-VN"/>
        </w:rPr>
        <w:t>E. Riloff &amp; J. Wiebe, Learning Extraction Patterns for Subjective Expressions, Proceedings of the 2003 Conference on Empirical Methods in Natural Language Processing,  Page 105-112, 2003.</w:t>
      </w:r>
    </w:p>
    <w:p w:rsidR="005C0B41" w:rsidRPr="004D701A" w:rsidRDefault="00A335EE" w:rsidP="00AF0EE3">
      <w:pPr>
        <w:pStyle w:val="ListParagraph"/>
        <w:numPr>
          <w:ilvl w:val="0"/>
          <w:numId w:val="7"/>
        </w:numPr>
        <w:ind w:left="0" w:firstLine="540"/>
        <w:rPr>
          <w:szCs w:val="26"/>
          <w:lang w:val="vi-VN"/>
        </w:rPr>
      </w:pPr>
      <w:r w:rsidRPr="004D701A">
        <w:rPr>
          <w:szCs w:val="26"/>
          <w:lang w:val="vi-VN"/>
        </w:rPr>
        <w:t>Đặng. Thái &amp; Lê</w:t>
      </w:r>
      <w:r w:rsidR="005C0B41" w:rsidRPr="004D701A">
        <w:rPr>
          <w:szCs w:val="26"/>
          <w:lang w:val="vi-VN"/>
        </w:rPr>
        <w:t xml:space="preserve">. </w:t>
      </w:r>
      <w:r w:rsidRPr="004D701A">
        <w:rPr>
          <w:szCs w:val="26"/>
          <w:lang w:val="vi-VN"/>
        </w:rPr>
        <w:t>Cường</w:t>
      </w:r>
      <w:r w:rsidR="00C50527" w:rsidRPr="004D701A">
        <w:rPr>
          <w:szCs w:val="26"/>
          <w:lang w:val="vi-VN"/>
        </w:rPr>
        <w:t xml:space="preserve"> &amp; Nguyễn</w:t>
      </w:r>
      <w:r w:rsidR="005C0B41" w:rsidRPr="004D701A">
        <w:rPr>
          <w:szCs w:val="26"/>
          <w:lang w:val="vi-VN"/>
        </w:rPr>
        <w:t xml:space="preserve">. </w:t>
      </w:r>
      <w:r w:rsidR="00C50527" w:rsidRPr="004D701A">
        <w:rPr>
          <w:szCs w:val="26"/>
          <w:lang w:val="vi-VN"/>
        </w:rPr>
        <w:t>Hương</w:t>
      </w:r>
      <w:r w:rsidR="005C0B41" w:rsidRPr="004D701A">
        <w:rPr>
          <w:szCs w:val="26"/>
          <w:lang w:val="vi-VN"/>
        </w:rPr>
        <w:t xml:space="preserve"> &amp; </w:t>
      </w:r>
      <w:r w:rsidR="00C50527" w:rsidRPr="004D701A">
        <w:rPr>
          <w:szCs w:val="26"/>
          <w:lang w:val="vi-VN"/>
        </w:rPr>
        <w:t>Huỳnh</w:t>
      </w:r>
      <w:r w:rsidR="005C0B41" w:rsidRPr="004D701A">
        <w:rPr>
          <w:szCs w:val="26"/>
          <w:lang w:val="vi-VN"/>
        </w:rPr>
        <w:t xml:space="preserve">. Nam, Automatically Learning Patterns in Subjectivity Classification for Vietnamese, </w:t>
      </w:r>
      <w:hyperlink r:id="rId23" w:tgtFrame="_blank" w:history="1">
        <w:r w:rsidR="005C0B41" w:rsidRPr="004D701A">
          <w:rPr>
            <w:rStyle w:val="Hyperlink"/>
            <w:color w:val="auto"/>
            <w:szCs w:val="26"/>
            <w:u w:val="none"/>
            <w:lang w:val="vi-VN"/>
          </w:rPr>
          <w:t>Advances in Intelligent Systems and Computing</w:t>
        </w:r>
      </w:hyperlink>
      <w:r w:rsidR="005C0B41" w:rsidRPr="004D701A">
        <w:rPr>
          <w:szCs w:val="26"/>
          <w:lang w:val="vi-VN"/>
        </w:rPr>
        <w:t>, 2015</w:t>
      </w:r>
    </w:p>
    <w:p w:rsidR="005C0B41" w:rsidRPr="004D701A" w:rsidRDefault="000A62D0" w:rsidP="00AF0EE3">
      <w:pPr>
        <w:pStyle w:val="ListParagraph"/>
        <w:numPr>
          <w:ilvl w:val="0"/>
          <w:numId w:val="7"/>
        </w:numPr>
        <w:ind w:left="0" w:firstLine="540"/>
        <w:rPr>
          <w:szCs w:val="26"/>
          <w:lang w:val="vi-VN"/>
        </w:rPr>
      </w:pPr>
      <w:r w:rsidRPr="004D701A">
        <w:rPr>
          <w:szCs w:val="26"/>
          <w:lang w:val="vi-VN"/>
        </w:rPr>
        <w:t>Nguyễn.</w:t>
      </w:r>
      <w:r w:rsidR="001D0C07" w:rsidRPr="004D701A">
        <w:rPr>
          <w:szCs w:val="26"/>
          <w:lang w:val="vi-VN"/>
        </w:rPr>
        <w:t xml:space="preserve"> Anh, “Nghiên cứu kỹ thuật đánh giá độ tương đồng văn bản ứng dụng so sánh văn bản tiếng Việt”, Đại học Hàng Hải, 2016.</w:t>
      </w:r>
    </w:p>
    <w:p w:rsidR="004A154B" w:rsidRPr="004D701A" w:rsidRDefault="004732B6" w:rsidP="007513FC">
      <w:pPr>
        <w:pStyle w:val="ListParagraph"/>
        <w:numPr>
          <w:ilvl w:val="0"/>
          <w:numId w:val="7"/>
        </w:numPr>
        <w:ind w:left="0" w:firstLine="540"/>
        <w:rPr>
          <w:szCs w:val="26"/>
          <w:lang w:val="vi-VN"/>
        </w:rPr>
      </w:pPr>
      <w:r w:rsidRPr="004D701A">
        <w:rPr>
          <w:lang w:val="vi-VN"/>
        </w:rPr>
        <w:t xml:space="preserve">J. </w:t>
      </w:r>
      <w:r w:rsidR="0090412D" w:rsidRPr="004D701A">
        <w:rPr>
          <w:lang w:val="vi-VN"/>
        </w:rPr>
        <w:t>Sowa</w:t>
      </w:r>
      <w:r w:rsidR="00E101B8" w:rsidRPr="004D701A">
        <w:rPr>
          <w:szCs w:val="26"/>
          <w:lang w:val="vi-VN"/>
        </w:rPr>
        <w:t>, “</w:t>
      </w:r>
      <w:r w:rsidR="0090412D" w:rsidRPr="004D701A">
        <w:rPr>
          <w:szCs w:val="26"/>
          <w:lang w:val="vi-VN"/>
        </w:rPr>
        <w:t>Conceptual Graphs For Representing Conceptual Structures”</w:t>
      </w:r>
      <w:r w:rsidR="00E101B8" w:rsidRPr="004D701A">
        <w:rPr>
          <w:szCs w:val="26"/>
          <w:lang w:val="vi-VN"/>
        </w:rPr>
        <w:t>, 20</w:t>
      </w:r>
      <w:r w:rsidR="0090412D" w:rsidRPr="004D701A">
        <w:rPr>
          <w:szCs w:val="26"/>
          <w:lang w:val="vi-VN"/>
        </w:rPr>
        <w:t>09</w:t>
      </w:r>
    </w:p>
    <w:p w:rsidR="00CA2248" w:rsidRPr="004D701A" w:rsidRDefault="00CA2248" w:rsidP="004F50D0">
      <w:pPr>
        <w:pStyle w:val="ListParagraph"/>
        <w:numPr>
          <w:ilvl w:val="0"/>
          <w:numId w:val="7"/>
        </w:numPr>
        <w:ind w:left="0" w:firstLine="540"/>
        <w:rPr>
          <w:szCs w:val="26"/>
          <w:lang w:val="vi-VN"/>
        </w:rPr>
      </w:pPr>
      <w:r w:rsidRPr="004D701A">
        <w:rPr>
          <w:szCs w:val="26"/>
          <w:lang w:val="vi-VN"/>
        </w:rPr>
        <w:t xml:space="preserve"> </w:t>
      </w:r>
      <w:r w:rsidR="004F50D0" w:rsidRPr="004D701A">
        <w:rPr>
          <w:szCs w:val="26"/>
          <w:lang w:val="vi-VN"/>
        </w:rPr>
        <w:t>Nguyễn Văn Quý, “Nghiên cứu các phương pháp chuẩn hóa chữ viết tắt trong văn bản tiếng Việt”, Đại học Bách khoa, Đại học Đà Nẵng, 2017</w:t>
      </w:r>
    </w:p>
    <w:p w:rsidR="00425D0D" w:rsidRPr="004D701A" w:rsidRDefault="00425D0D" w:rsidP="00425D0D">
      <w:pPr>
        <w:pStyle w:val="ListParagraph"/>
        <w:numPr>
          <w:ilvl w:val="0"/>
          <w:numId w:val="7"/>
        </w:numPr>
        <w:ind w:left="0" w:firstLine="540"/>
        <w:rPr>
          <w:szCs w:val="26"/>
          <w:lang w:val="vi-VN"/>
        </w:rPr>
      </w:pPr>
      <w:r w:rsidRPr="004D701A">
        <w:rPr>
          <w:szCs w:val="26"/>
          <w:lang w:val="vi-VN"/>
        </w:rPr>
        <w:t>Mikolov &amp; Tomas, "Efficient Estimation of Word Representations in Vector Space", 2013.</w:t>
      </w:r>
    </w:p>
    <w:p w:rsidR="00FF27D1" w:rsidRPr="004D701A" w:rsidRDefault="00FF27D1" w:rsidP="00A32375">
      <w:pPr>
        <w:pStyle w:val="ListParagraph"/>
        <w:numPr>
          <w:ilvl w:val="0"/>
          <w:numId w:val="7"/>
        </w:numPr>
        <w:ind w:left="0" w:firstLine="540"/>
        <w:jc w:val="left"/>
        <w:rPr>
          <w:szCs w:val="26"/>
          <w:lang w:val="vi-VN"/>
        </w:rPr>
      </w:pPr>
      <w:r w:rsidRPr="004D701A">
        <w:rPr>
          <w:szCs w:val="26"/>
          <w:lang w:val="vi-VN"/>
        </w:rPr>
        <w:t xml:space="preserve"> “Bàn về công đoạn tiền xử lý trong xử lý ngôn ngữ tự nhiên</w:t>
      </w:r>
      <w:r w:rsidR="00A32375" w:rsidRPr="004D701A">
        <w:rPr>
          <w:szCs w:val="26"/>
          <w:lang w:val="vi-VN"/>
        </w:rPr>
        <w:t>” Bayes  [online],viewed 12 March 2019, from:&lt;</w:t>
      </w:r>
      <w:r w:rsidR="00A32375" w:rsidRPr="004D701A">
        <w:rPr>
          <w:lang w:val="vi-VN"/>
        </w:rPr>
        <w:t xml:space="preserve"> https://blog.vietnamlab.vn/2018/01/24/ban-ve-cong-doan-tien-xu-ly-trong-xu-ly-ngon-ngu-tu-nhien</w:t>
      </w:r>
      <w:r w:rsidR="00A32375" w:rsidRPr="004D701A">
        <w:rPr>
          <w:szCs w:val="26"/>
          <w:lang w:val="vi-VN"/>
        </w:rPr>
        <w:t>&gt;</w:t>
      </w: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9962F1">
      <w:footerReference w:type="even" r:id="rId24"/>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8D7" w:rsidRDefault="005D58D7">
      <w:r>
        <w:separator/>
      </w:r>
    </w:p>
  </w:endnote>
  <w:endnote w:type="continuationSeparator" w:id="0">
    <w:p w:rsidR="005D58D7" w:rsidRDefault="005D5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491E" w:rsidRDefault="0051491E"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1491E" w:rsidRDefault="0051491E">
    <w:pPr>
      <w:pStyle w:val="Footer"/>
    </w:pPr>
  </w:p>
  <w:p w:rsidR="0051491E" w:rsidRDefault="0051491E"/>
  <w:p w:rsidR="0051491E" w:rsidRDefault="0051491E"/>
  <w:p w:rsidR="0051491E" w:rsidRDefault="0051491E"/>
  <w:p w:rsidR="0051491E" w:rsidRDefault="0051491E"/>
  <w:p w:rsidR="0051491E" w:rsidRDefault="0051491E"/>
  <w:p w:rsidR="0051491E" w:rsidRDefault="0051491E"/>
  <w:p w:rsidR="0051491E" w:rsidRDefault="0051491E"/>
  <w:p w:rsidR="0051491E" w:rsidRDefault="0051491E"/>
  <w:p w:rsidR="0051491E" w:rsidRDefault="0051491E"/>
  <w:p w:rsidR="0051491E" w:rsidRDefault="0051491E"/>
  <w:p w:rsidR="0051491E" w:rsidRDefault="0051491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8D7" w:rsidRDefault="005D58D7">
      <w:r>
        <w:separator/>
      </w:r>
    </w:p>
  </w:footnote>
  <w:footnote w:type="continuationSeparator" w:id="0">
    <w:p w:rsidR="005D58D7" w:rsidRDefault="005D58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20"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F965D2"/>
    <w:multiLevelType w:val="hybridMultilevel"/>
    <w:tmpl w:val="F4527AD0"/>
    <w:lvl w:ilvl="0" w:tplc="8724080E">
      <w:start w:val="1"/>
      <w:numFmt w:val="decimal"/>
      <w:lvlText w:val="1.%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5">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4A5FDA"/>
    <w:multiLevelType w:val="hybridMultilevel"/>
    <w:tmpl w:val="F43C6BC4"/>
    <w:lvl w:ilvl="0" w:tplc="CFE62D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2E5399"/>
    <w:multiLevelType w:val="hybridMultilevel"/>
    <w:tmpl w:val="DB9207E2"/>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54197D"/>
    <w:multiLevelType w:val="hybridMultilevel"/>
    <w:tmpl w:val="BB1CA15E"/>
    <w:lvl w:ilvl="0" w:tplc="066E1646">
      <w:start w:val="1"/>
      <w:numFmt w:val="decimal"/>
      <w:lvlText w:val="2.%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7">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57B919A0"/>
    <w:multiLevelType w:val="multilevel"/>
    <w:tmpl w:val="ACCE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43">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7">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2"/>
  </w:num>
  <w:num w:numId="2">
    <w:abstractNumId w:val="7"/>
  </w:num>
  <w:num w:numId="3">
    <w:abstractNumId w:val="19"/>
  </w:num>
  <w:num w:numId="4">
    <w:abstractNumId w:val="30"/>
  </w:num>
  <w:num w:numId="5">
    <w:abstractNumId w:val="14"/>
  </w:num>
  <w:num w:numId="6">
    <w:abstractNumId w:val="46"/>
  </w:num>
  <w:num w:numId="7">
    <w:abstractNumId w:val="41"/>
  </w:num>
  <w:num w:numId="8">
    <w:abstractNumId w:val="4"/>
  </w:num>
  <w:num w:numId="9">
    <w:abstractNumId w:val="26"/>
  </w:num>
  <w:num w:numId="10">
    <w:abstractNumId w:val="40"/>
  </w:num>
  <w:num w:numId="11">
    <w:abstractNumId w:val="27"/>
  </w:num>
  <w:num w:numId="12">
    <w:abstractNumId w:val="32"/>
  </w:num>
  <w:num w:numId="13">
    <w:abstractNumId w:val="5"/>
  </w:num>
  <w:num w:numId="14">
    <w:abstractNumId w:val="47"/>
  </w:num>
  <w:num w:numId="15">
    <w:abstractNumId w:val="18"/>
  </w:num>
  <w:num w:numId="16">
    <w:abstractNumId w:val="11"/>
  </w:num>
  <w:num w:numId="17">
    <w:abstractNumId w:val="31"/>
  </w:num>
  <w:num w:numId="18">
    <w:abstractNumId w:val="43"/>
  </w:num>
  <w:num w:numId="19">
    <w:abstractNumId w:val="10"/>
  </w:num>
  <w:num w:numId="20">
    <w:abstractNumId w:val="12"/>
  </w:num>
  <w:num w:numId="21">
    <w:abstractNumId w:val="20"/>
  </w:num>
  <w:num w:numId="22">
    <w:abstractNumId w:val="37"/>
  </w:num>
  <w:num w:numId="23">
    <w:abstractNumId w:val="1"/>
  </w:num>
  <w:num w:numId="24">
    <w:abstractNumId w:val="28"/>
  </w:num>
  <w:num w:numId="25">
    <w:abstractNumId w:val="17"/>
  </w:num>
  <w:num w:numId="26">
    <w:abstractNumId w:val="23"/>
  </w:num>
  <w:num w:numId="27">
    <w:abstractNumId w:val="29"/>
  </w:num>
  <w:num w:numId="28">
    <w:abstractNumId w:val="2"/>
  </w:num>
  <w:num w:numId="29">
    <w:abstractNumId w:val="15"/>
  </w:num>
  <w:num w:numId="30">
    <w:abstractNumId w:val="25"/>
  </w:num>
  <w:num w:numId="31">
    <w:abstractNumId w:val="34"/>
  </w:num>
  <w:num w:numId="32">
    <w:abstractNumId w:val="39"/>
  </w:num>
  <w:num w:numId="33">
    <w:abstractNumId w:val="36"/>
  </w:num>
  <w:num w:numId="34">
    <w:abstractNumId w:val="35"/>
  </w:num>
  <w:num w:numId="35">
    <w:abstractNumId w:val="13"/>
  </w:num>
  <w:num w:numId="36">
    <w:abstractNumId w:val="8"/>
  </w:num>
  <w:num w:numId="37">
    <w:abstractNumId w:val="44"/>
  </w:num>
  <w:num w:numId="38">
    <w:abstractNumId w:val="38"/>
  </w:num>
  <w:num w:numId="39">
    <w:abstractNumId w:val="45"/>
  </w:num>
  <w:num w:numId="40">
    <w:abstractNumId w:val="9"/>
  </w:num>
  <w:num w:numId="41">
    <w:abstractNumId w:val="6"/>
  </w:num>
  <w:num w:numId="42">
    <w:abstractNumId w:val="3"/>
  </w:num>
  <w:num w:numId="43">
    <w:abstractNumId w:val="33"/>
  </w:num>
  <w:num w:numId="44">
    <w:abstractNumId w:val="22"/>
  </w:num>
  <w:num w:numId="45">
    <w:abstractNumId w:val="16"/>
  </w:num>
  <w:num w:numId="46">
    <w:abstractNumId w:val="0"/>
  </w:num>
  <w:num w:numId="47">
    <w:abstractNumId w:val="24"/>
  </w:num>
  <w:num w:numId="4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270DD"/>
    <w:rsid w:val="00033CB0"/>
    <w:rsid w:val="00035200"/>
    <w:rsid w:val="00035AB1"/>
    <w:rsid w:val="0004536C"/>
    <w:rsid w:val="000462BA"/>
    <w:rsid w:val="00055AB5"/>
    <w:rsid w:val="00055DFB"/>
    <w:rsid w:val="00061EE8"/>
    <w:rsid w:val="000637B9"/>
    <w:rsid w:val="0007768B"/>
    <w:rsid w:val="000811AC"/>
    <w:rsid w:val="00094C14"/>
    <w:rsid w:val="00095730"/>
    <w:rsid w:val="00097D6E"/>
    <w:rsid w:val="000A0A11"/>
    <w:rsid w:val="000A62D0"/>
    <w:rsid w:val="000B137F"/>
    <w:rsid w:val="000B3328"/>
    <w:rsid w:val="000B478D"/>
    <w:rsid w:val="000B4A58"/>
    <w:rsid w:val="000E4E9A"/>
    <w:rsid w:val="000F7311"/>
    <w:rsid w:val="000F7E1C"/>
    <w:rsid w:val="00107BE2"/>
    <w:rsid w:val="0011324B"/>
    <w:rsid w:val="00123460"/>
    <w:rsid w:val="00132CBF"/>
    <w:rsid w:val="00142808"/>
    <w:rsid w:val="00146BD6"/>
    <w:rsid w:val="00146CC4"/>
    <w:rsid w:val="00152544"/>
    <w:rsid w:val="00152B08"/>
    <w:rsid w:val="001639C0"/>
    <w:rsid w:val="00172A54"/>
    <w:rsid w:val="00173132"/>
    <w:rsid w:val="0017381B"/>
    <w:rsid w:val="00175759"/>
    <w:rsid w:val="00180A18"/>
    <w:rsid w:val="001862EB"/>
    <w:rsid w:val="00187068"/>
    <w:rsid w:val="00191F46"/>
    <w:rsid w:val="001946C0"/>
    <w:rsid w:val="001B52F7"/>
    <w:rsid w:val="001C4A9C"/>
    <w:rsid w:val="001D0C07"/>
    <w:rsid w:val="001D340D"/>
    <w:rsid w:val="001D5DBB"/>
    <w:rsid w:val="001E520C"/>
    <w:rsid w:val="001E7DA5"/>
    <w:rsid w:val="001F40C6"/>
    <w:rsid w:val="002036EC"/>
    <w:rsid w:val="00212DD0"/>
    <w:rsid w:val="00214C26"/>
    <w:rsid w:val="00216D9A"/>
    <w:rsid w:val="00216E3B"/>
    <w:rsid w:val="00221C04"/>
    <w:rsid w:val="00225313"/>
    <w:rsid w:val="00225E11"/>
    <w:rsid w:val="002272F5"/>
    <w:rsid w:val="00231B15"/>
    <w:rsid w:val="00237732"/>
    <w:rsid w:val="002470EE"/>
    <w:rsid w:val="00255349"/>
    <w:rsid w:val="002562F6"/>
    <w:rsid w:val="00260AC5"/>
    <w:rsid w:val="00263240"/>
    <w:rsid w:val="00266F82"/>
    <w:rsid w:val="00267942"/>
    <w:rsid w:val="00292134"/>
    <w:rsid w:val="00295ACC"/>
    <w:rsid w:val="00296552"/>
    <w:rsid w:val="00297CC6"/>
    <w:rsid w:val="002A45AA"/>
    <w:rsid w:val="002A568C"/>
    <w:rsid w:val="002A5910"/>
    <w:rsid w:val="002A5B8E"/>
    <w:rsid w:val="002A7388"/>
    <w:rsid w:val="002B2EF1"/>
    <w:rsid w:val="002B59AF"/>
    <w:rsid w:val="002B5B26"/>
    <w:rsid w:val="002C27BA"/>
    <w:rsid w:val="002C360C"/>
    <w:rsid w:val="002D34F0"/>
    <w:rsid w:val="002D4907"/>
    <w:rsid w:val="002D70E4"/>
    <w:rsid w:val="002E4274"/>
    <w:rsid w:val="002E4A8C"/>
    <w:rsid w:val="002F3586"/>
    <w:rsid w:val="002F41F2"/>
    <w:rsid w:val="002F509C"/>
    <w:rsid w:val="00302287"/>
    <w:rsid w:val="00302A33"/>
    <w:rsid w:val="003038B7"/>
    <w:rsid w:val="0030751C"/>
    <w:rsid w:val="00312E6E"/>
    <w:rsid w:val="00321CF2"/>
    <w:rsid w:val="003225FF"/>
    <w:rsid w:val="00324E93"/>
    <w:rsid w:val="00330E40"/>
    <w:rsid w:val="00336EB4"/>
    <w:rsid w:val="00340C0A"/>
    <w:rsid w:val="00355065"/>
    <w:rsid w:val="0035536E"/>
    <w:rsid w:val="003714EB"/>
    <w:rsid w:val="003725E7"/>
    <w:rsid w:val="00380404"/>
    <w:rsid w:val="0038659D"/>
    <w:rsid w:val="00387DEE"/>
    <w:rsid w:val="003965FC"/>
    <w:rsid w:val="003A02CB"/>
    <w:rsid w:val="003A33A5"/>
    <w:rsid w:val="003A57FA"/>
    <w:rsid w:val="003C0BC2"/>
    <w:rsid w:val="003C24DB"/>
    <w:rsid w:val="003C2C93"/>
    <w:rsid w:val="003C4437"/>
    <w:rsid w:val="003C7640"/>
    <w:rsid w:val="003D2524"/>
    <w:rsid w:val="003D3A07"/>
    <w:rsid w:val="003D3C99"/>
    <w:rsid w:val="003E06C4"/>
    <w:rsid w:val="003E260E"/>
    <w:rsid w:val="003E2A96"/>
    <w:rsid w:val="003E4276"/>
    <w:rsid w:val="003E4E2D"/>
    <w:rsid w:val="003E7C15"/>
    <w:rsid w:val="003F0312"/>
    <w:rsid w:val="003F5164"/>
    <w:rsid w:val="00403B39"/>
    <w:rsid w:val="00411D5F"/>
    <w:rsid w:val="00413A2D"/>
    <w:rsid w:val="004209EB"/>
    <w:rsid w:val="004213B8"/>
    <w:rsid w:val="00421F83"/>
    <w:rsid w:val="0042278A"/>
    <w:rsid w:val="004232BF"/>
    <w:rsid w:val="00425D0D"/>
    <w:rsid w:val="004320B1"/>
    <w:rsid w:val="00436D15"/>
    <w:rsid w:val="00453127"/>
    <w:rsid w:val="00454264"/>
    <w:rsid w:val="00456907"/>
    <w:rsid w:val="0046125B"/>
    <w:rsid w:val="0046689A"/>
    <w:rsid w:val="004672CD"/>
    <w:rsid w:val="00470400"/>
    <w:rsid w:val="004732B6"/>
    <w:rsid w:val="00474E4D"/>
    <w:rsid w:val="00474F21"/>
    <w:rsid w:val="004760AD"/>
    <w:rsid w:val="00481B8F"/>
    <w:rsid w:val="00482B03"/>
    <w:rsid w:val="004857AF"/>
    <w:rsid w:val="0049282E"/>
    <w:rsid w:val="0049689E"/>
    <w:rsid w:val="00496AA7"/>
    <w:rsid w:val="004A154B"/>
    <w:rsid w:val="004B35A8"/>
    <w:rsid w:val="004B59EC"/>
    <w:rsid w:val="004C5985"/>
    <w:rsid w:val="004C7880"/>
    <w:rsid w:val="004D678A"/>
    <w:rsid w:val="004D701A"/>
    <w:rsid w:val="004E045A"/>
    <w:rsid w:val="004E0FA9"/>
    <w:rsid w:val="004E7715"/>
    <w:rsid w:val="004F0684"/>
    <w:rsid w:val="004F50D0"/>
    <w:rsid w:val="004F5244"/>
    <w:rsid w:val="005052E3"/>
    <w:rsid w:val="00511DAE"/>
    <w:rsid w:val="0051491E"/>
    <w:rsid w:val="00526E56"/>
    <w:rsid w:val="00527008"/>
    <w:rsid w:val="00531990"/>
    <w:rsid w:val="00531BD9"/>
    <w:rsid w:val="0053417E"/>
    <w:rsid w:val="0053477F"/>
    <w:rsid w:val="0053700D"/>
    <w:rsid w:val="00537602"/>
    <w:rsid w:val="00540F2C"/>
    <w:rsid w:val="00542F56"/>
    <w:rsid w:val="00545717"/>
    <w:rsid w:val="005458C5"/>
    <w:rsid w:val="00553C00"/>
    <w:rsid w:val="0055483F"/>
    <w:rsid w:val="00557284"/>
    <w:rsid w:val="00561B32"/>
    <w:rsid w:val="005669C9"/>
    <w:rsid w:val="0057002C"/>
    <w:rsid w:val="00571968"/>
    <w:rsid w:val="00583868"/>
    <w:rsid w:val="00585F65"/>
    <w:rsid w:val="00586F79"/>
    <w:rsid w:val="0059106C"/>
    <w:rsid w:val="00592B7D"/>
    <w:rsid w:val="0059547D"/>
    <w:rsid w:val="00596B59"/>
    <w:rsid w:val="005A075B"/>
    <w:rsid w:val="005B27CA"/>
    <w:rsid w:val="005B2C0C"/>
    <w:rsid w:val="005B52FF"/>
    <w:rsid w:val="005C0B41"/>
    <w:rsid w:val="005D29D0"/>
    <w:rsid w:val="005D2A61"/>
    <w:rsid w:val="005D58D7"/>
    <w:rsid w:val="005D592B"/>
    <w:rsid w:val="005F0546"/>
    <w:rsid w:val="005F1F8F"/>
    <w:rsid w:val="005F2051"/>
    <w:rsid w:val="005F3D98"/>
    <w:rsid w:val="005F3EA2"/>
    <w:rsid w:val="005F3F70"/>
    <w:rsid w:val="005F48E4"/>
    <w:rsid w:val="00600189"/>
    <w:rsid w:val="00602931"/>
    <w:rsid w:val="006059EE"/>
    <w:rsid w:val="00614784"/>
    <w:rsid w:val="00616450"/>
    <w:rsid w:val="00625528"/>
    <w:rsid w:val="00625EB6"/>
    <w:rsid w:val="00630BA0"/>
    <w:rsid w:val="00637562"/>
    <w:rsid w:val="006406D7"/>
    <w:rsid w:val="006416EA"/>
    <w:rsid w:val="0064417C"/>
    <w:rsid w:val="006475AA"/>
    <w:rsid w:val="0065119F"/>
    <w:rsid w:val="00657049"/>
    <w:rsid w:val="00665084"/>
    <w:rsid w:val="00670E96"/>
    <w:rsid w:val="006738C5"/>
    <w:rsid w:val="00674064"/>
    <w:rsid w:val="006747B9"/>
    <w:rsid w:val="00675A7F"/>
    <w:rsid w:val="0067715D"/>
    <w:rsid w:val="006773BF"/>
    <w:rsid w:val="006779F6"/>
    <w:rsid w:val="00681964"/>
    <w:rsid w:val="00682246"/>
    <w:rsid w:val="006831F9"/>
    <w:rsid w:val="006868DF"/>
    <w:rsid w:val="006A08ED"/>
    <w:rsid w:val="006A242D"/>
    <w:rsid w:val="006A32FF"/>
    <w:rsid w:val="006A3940"/>
    <w:rsid w:val="006B10A2"/>
    <w:rsid w:val="006B1A3D"/>
    <w:rsid w:val="006B3506"/>
    <w:rsid w:val="006B5170"/>
    <w:rsid w:val="006B580E"/>
    <w:rsid w:val="006B697F"/>
    <w:rsid w:val="006B7228"/>
    <w:rsid w:val="006C02E2"/>
    <w:rsid w:val="006C45CE"/>
    <w:rsid w:val="006C6676"/>
    <w:rsid w:val="006D1CFE"/>
    <w:rsid w:val="006E7653"/>
    <w:rsid w:val="006F0DBB"/>
    <w:rsid w:val="006F3B27"/>
    <w:rsid w:val="006F4107"/>
    <w:rsid w:val="006F4950"/>
    <w:rsid w:val="006F5778"/>
    <w:rsid w:val="0070735F"/>
    <w:rsid w:val="00707FD6"/>
    <w:rsid w:val="00712C5C"/>
    <w:rsid w:val="007162DD"/>
    <w:rsid w:val="007245BA"/>
    <w:rsid w:val="00726314"/>
    <w:rsid w:val="00727662"/>
    <w:rsid w:val="007319F2"/>
    <w:rsid w:val="00735C8B"/>
    <w:rsid w:val="00743D15"/>
    <w:rsid w:val="007513FC"/>
    <w:rsid w:val="007515E6"/>
    <w:rsid w:val="007640F2"/>
    <w:rsid w:val="00773850"/>
    <w:rsid w:val="00777354"/>
    <w:rsid w:val="00781B49"/>
    <w:rsid w:val="00785570"/>
    <w:rsid w:val="00791E95"/>
    <w:rsid w:val="00796F17"/>
    <w:rsid w:val="007A2CCB"/>
    <w:rsid w:val="007A6AC6"/>
    <w:rsid w:val="007A7B2E"/>
    <w:rsid w:val="007B06A4"/>
    <w:rsid w:val="007B2509"/>
    <w:rsid w:val="007B45A3"/>
    <w:rsid w:val="007B63C8"/>
    <w:rsid w:val="007B6C3B"/>
    <w:rsid w:val="007B7B5E"/>
    <w:rsid w:val="007C3303"/>
    <w:rsid w:val="007C3C2E"/>
    <w:rsid w:val="007D0367"/>
    <w:rsid w:val="007D0981"/>
    <w:rsid w:val="007D7B81"/>
    <w:rsid w:val="007E17DC"/>
    <w:rsid w:val="007E2C02"/>
    <w:rsid w:val="007E3840"/>
    <w:rsid w:val="007E622C"/>
    <w:rsid w:val="007E6294"/>
    <w:rsid w:val="007E6D6B"/>
    <w:rsid w:val="007F56B7"/>
    <w:rsid w:val="008048BD"/>
    <w:rsid w:val="00817D89"/>
    <w:rsid w:val="008226ED"/>
    <w:rsid w:val="008253B5"/>
    <w:rsid w:val="008257AF"/>
    <w:rsid w:val="00825991"/>
    <w:rsid w:val="008259F1"/>
    <w:rsid w:val="00831110"/>
    <w:rsid w:val="00831ED8"/>
    <w:rsid w:val="0083236A"/>
    <w:rsid w:val="008329E1"/>
    <w:rsid w:val="00837649"/>
    <w:rsid w:val="00837DA5"/>
    <w:rsid w:val="008437EE"/>
    <w:rsid w:val="00843E07"/>
    <w:rsid w:val="00844042"/>
    <w:rsid w:val="00854B08"/>
    <w:rsid w:val="0085634E"/>
    <w:rsid w:val="00857D6D"/>
    <w:rsid w:val="00862B5C"/>
    <w:rsid w:val="0086300E"/>
    <w:rsid w:val="00866467"/>
    <w:rsid w:val="00870E1F"/>
    <w:rsid w:val="008715B5"/>
    <w:rsid w:val="00871E42"/>
    <w:rsid w:val="008750FD"/>
    <w:rsid w:val="0088140A"/>
    <w:rsid w:val="008A18FD"/>
    <w:rsid w:val="008A1E4C"/>
    <w:rsid w:val="008A2E03"/>
    <w:rsid w:val="008A4B98"/>
    <w:rsid w:val="008A51E9"/>
    <w:rsid w:val="008B1471"/>
    <w:rsid w:val="008D20F5"/>
    <w:rsid w:val="008D5552"/>
    <w:rsid w:val="008E608A"/>
    <w:rsid w:val="008F203F"/>
    <w:rsid w:val="0090412D"/>
    <w:rsid w:val="00910956"/>
    <w:rsid w:val="0091249A"/>
    <w:rsid w:val="00914049"/>
    <w:rsid w:val="009153E7"/>
    <w:rsid w:val="009154F7"/>
    <w:rsid w:val="009268B7"/>
    <w:rsid w:val="00927E12"/>
    <w:rsid w:val="0093767F"/>
    <w:rsid w:val="00945354"/>
    <w:rsid w:val="00945ADC"/>
    <w:rsid w:val="00947367"/>
    <w:rsid w:val="00953734"/>
    <w:rsid w:val="0095642C"/>
    <w:rsid w:val="00957E64"/>
    <w:rsid w:val="00967959"/>
    <w:rsid w:val="009811B8"/>
    <w:rsid w:val="00981E73"/>
    <w:rsid w:val="00982BE5"/>
    <w:rsid w:val="00990755"/>
    <w:rsid w:val="00994128"/>
    <w:rsid w:val="009962F1"/>
    <w:rsid w:val="009B51B8"/>
    <w:rsid w:val="009B578F"/>
    <w:rsid w:val="009C0EFE"/>
    <w:rsid w:val="009D7CED"/>
    <w:rsid w:val="009E23DC"/>
    <w:rsid w:val="009E5924"/>
    <w:rsid w:val="009F4F54"/>
    <w:rsid w:val="009F58D9"/>
    <w:rsid w:val="009F5AA1"/>
    <w:rsid w:val="00A01974"/>
    <w:rsid w:val="00A1190E"/>
    <w:rsid w:val="00A135FE"/>
    <w:rsid w:val="00A138B0"/>
    <w:rsid w:val="00A22DCC"/>
    <w:rsid w:val="00A24F40"/>
    <w:rsid w:val="00A32375"/>
    <w:rsid w:val="00A32F13"/>
    <w:rsid w:val="00A335EE"/>
    <w:rsid w:val="00A36237"/>
    <w:rsid w:val="00A43103"/>
    <w:rsid w:val="00A458B8"/>
    <w:rsid w:val="00A53F51"/>
    <w:rsid w:val="00A55AB3"/>
    <w:rsid w:val="00A56007"/>
    <w:rsid w:val="00A57594"/>
    <w:rsid w:val="00A627D5"/>
    <w:rsid w:val="00A62D53"/>
    <w:rsid w:val="00A640BD"/>
    <w:rsid w:val="00A6566B"/>
    <w:rsid w:val="00A677DF"/>
    <w:rsid w:val="00A70358"/>
    <w:rsid w:val="00A70843"/>
    <w:rsid w:val="00A74E38"/>
    <w:rsid w:val="00A75CB2"/>
    <w:rsid w:val="00A81A96"/>
    <w:rsid w:val="00A82716"/>
    <w:rsid w:val="00A90FC1"/>
    <w:rsid w:val="00A95141"/>
    <w:rsid w:val="00A95E4E"/>
    <w:rsid w:val="00AA1C24"/>
    <w:rsid w:val="00AA57F2"/>
    <w:rsid w:val="00AA5C11"/>
    <w:rsid w:val="00AA6614"/>
    <w:rsid w:val="00AB0A67"/>
    <w:rsid w:val="00AB2569"/>
    <w:rsid w:val="00AB4ACF"/>
    <w:rsid w:val="00AB5489"/>
    <w:rsid w:val="00AB6BF5"/>
    <w:rsid w:val="00AB7C08"/>
    <w:rsid w:val="00AC0A60"/>
    <w:rsid w:val="00AC2696"/>
    <w:rsid w:val="00AC40A7"/>
    <w:rsid w:val="00AC543A"/>
    <w:rsid w:val="00AC624D"/>
    <w:rsid w:val="00AD65C7"/>
    <w:rsid w:val="00AE41B3"/>
    <w:rsid w:val="00AE5198"/>
    <w:rsid w:val="00AE63B2"/>
    <w:rsid w:val="00AE7BFB"/>
    <w:rsid w:val="00AF0EE3"/>
    <w:rsid w:val="00AF114D"/>
    <w:rsid w:val="00AF1726"/>
    <w:rsid w:val="00AF222E"/>
    <w:rsid w:val="00AF7874"/>
    <w:rsid w:val="00B00E83"/>
    <w:rsid w:val="00B02E59"/>
    <w:rsid w:val="00B10814"/>
    <w:rsid w:val="00B2283C"/>
    <w:rsid w:val="00B24FAC"/>
    <w:rsid w:val="00B2785F"/>
    <w:rsid w:val="00B31929"/>
    <w:rsid w:val="00B33025"/>
    <w:rsid w:val="00B35F0B"/>
    <w:rsid w:val="00B504D4"/>
    <w:rsid w:val="00B52993"/>
    <w:rsid w:val="00B57840"/>
    <w:rsid w:val="00B578D4"/>
    <w:rsid w:val="00B67C9C"/>
    <w:rsid w:val="00B72623"/>
    <w:rsid w:val="00B72BE3"/>
    <w:rsid w:val="00B82E9D"/>
    <w:rsid w:val="00B86CEE"/>
    <w:rsid w:val="00B949E7"/>
    <w:rsid w:val="00BA18B0"/>
    <w:rsid w:val="00BB18C0"/>
    <w:rsid w:val="00BB2634"/>
    <w:rsid w:val="00BB7277"/>
    <w:rsid w:val="00BC0564"/>
    <w:rsid w:val="00BC3435"/>
    <w:rsid w:val="00BC369E"/>
    <w:rsid w:val="00BD1E97"/>
    <w:rsid w:val="00BD27EC"/>
    <w:rsid w:val="00BD56F8"/>
    <w:rsid w:val="00BE0A5B"/>
    <w:rsid w:val="00BE3841"/>
    <w:rsid w:val="00BE50E1"/>
    <w:rsid w:val="00BF02E7"/>
    <w:rsid w:val="00BF2402"/>
    <w:rsid w:val="00BF585C"/>
    <w:rsid w:val="00C06212"/>
    <w:rsid w:val="00C11035"/>
    <w:rsid w:val="00C11509"/>
    <w:rsid w:val="00C11C7D"/>
    <w:rsid w:val="00C14C47"/>
    <w:rsid w:val="00C37B5A"/>
    <w:rsid w:val="00C411E0"/>
    <w:rsid w:val="00C457F9"/>
    <w:rsid w:val="00C4660D"/>
    <w:rsid w:val="00C500D5"/>
    <w:rsid w:val="00C50527"/>
    <w:rsid w:val="00C55ADE"/>
    <w:rsid w:val="00C57698"/>
    <w:rsid w:val="00C60F0F"/>
    <w:rsid w:val="00C61D7B"/>
    <w:rsid w:val="00C66D33"/>
    <w:rsid w:val="00C67EFD"/>
    <w:rsid w:val="00C72C6B"/>
    <w:rsid w:val="00C74999"/>
    <w:rsid w:val="00C80867"/>
    <w:rsid w:val="00C8357D"/>
    <w:rsid w:val="00C83ECE"/>
    <w:rsid w:val="00C8499C"/>
    <w:rsid w:val="00C860BE"/>
    <w:rsid w:val="00C90FA3"/>
    <w:rsid w:val="00C91B1A"/>
    <w:rsid w:val="00C922EF"/>
    <w:rsid w:val="00C926A3"/>
    <w:rsid w:val="00C94E78"/>
    <w:rsid w:val="00CA2248"/>
    <w:rsid w:val="00CA7ECB"/>
    <w:rsid w:val="00CB3248"/>
    <w:rsid w:val="00CB3F9B"/>
    <w:rsid w:val="00CB7541"/>
    <w:rsid w:val="00CC0266"/>
    <w:rsid w:val="00CC168C"/>
    <w:rsid w:val="00CC59D4"/>
    <w:rsid w:val="00CC6587"/>
    <w:rsid w:val="00CC7269"/>
    <w:rsid w:val="00CD0BF2"/>
    <w:rsid w:val="00CD2E70"/>
    <w:rsid w:val="00CD3E19"/>
    <w:rsid w:val="00CE0FD7"/>
    <w:rsid w:val="00CE7CCB"/>
    <w:rsid w:val="00CF13D0"/>
    <w:rsid w:val="00CF2982"/>
    <w:rsid w:val="00D017EB"/>
    <w:rsid w:val="00D047E7"/>
    <w:rsid w:val="00D07B6D"/>
    <w:rsid w:val="00D11775"/>
    <w:rsid w:val="00D13303"/>
    <w:rsid w:val="00D1344B"/>
    <w:rsid w:val="00D150B9"/>
    <w:rsid w:val="00D151DE"/>
    <w:rsid w:val="00D23217"/>
    <w:rsid w:val="00D26A6B"/>
    <w:rsid w:val="00D34AE9"/>
    <w:rsid w:val="00D35E29"/>
    <w:rsid w:val="00D37827"/>
    <w:rsid w:val="00D40F98"/>
    <w:rsid w:val="00D42EF3"/>
    <w:rsid w:val="00D44542"/>
    <w:rsid w:val="00D46022"/>
    <w:rsid w:val="00D51995"/>
    <w:rsid w:val="00D536E7"/>
    <w:rsid w:val="00D5389D"/>
    <w:rsid w:val="00D54044"/>
    <w:rsid w:val="00D618A3"/>
    <w:rsid w:val="00D71B81"/>
    <w:rsid w:val="00D72BC7"/>
    <w:rsid w:val="00D81967"/>
    <w:rsid w:val="00D8582C"/>
    <w:rsid w:val="00D859AD"/>
    <w:rsid w:val="00D907A1"/>
    <w:rsid w:val="00D96CD6"/>
    <w:rsid w:val="00D970AD"/>
    <w:rsid w:val="00DA0713"/>
    <w:rsid w:val="00DA10EA"/>
    <w:rsid w:val="00DA3050"/>
    <w:rsid w:val="00DA67DA"/>
    <w:rsid w:val="00DA6FB1"/>
    <w:rsid w:val="00DB0595"/>
    <w:rsid w:val="00DB3138"/>
    <w:rsid w:val="00DB7E1B"/>
    <w:rsid w:val="00DC41AB"/>
    <w:rsid w:val="00DD1E05"/>
    <w:rsid w:val="00DE3E03"/>
    <w:rsid w:val="00DE4297"/>
    <w:rsid w:val="00DE694F"/>
    <w:rsid w:val="00E01FFC"/>
    <w:rsid w:val="00E101B8"/>
    <w:rsid w:val="00E11542"/>
    <w:rsid w:val="00E13861"/>
    <w:rsid w:val="00E149E8"/>
    <w:rsid w:val="00E3131A"/>
    <w:rsid w:val="00E424E7"/>
    <w:rsid w:val="00E453BA"/>
    <w:rsid w:val="00E45C3C"/>
    <w:rsid w:val="00E501E3"/>
    <w:rsid w:val="00E61307"/>
    <w:rsid w:val="00E71111"/>
    <w:rsid w:val="00E84529"/>
    <w:rsid w:val="00E851CC"/>
    <w:rsid w:val="00E87CD5"/>
    <w:rsid w:val="00E91ED1"/>
    <w:rsid w:val="00E93413"/>
    <w:rsid w:val="00E94154"/>
    <w:rsid w:val="00E952AF"/>
    <w:rsid w:val="00E958EA"/>
    <w:rsid w:val="00EA1ADB"/>
    <w:rsid w:val="00EB2A0C"/>
    <w:rsid w:val="00ED13F6"/>
    <w:rsid w:val="00ED2FD0"/>
    <w:rsid w:val="00EE435B"/>
    <w:rsid w:val="00EE6E9C"/>
    <w:rsid w:val="00EF548B"/>
    <w:rsid w:val="00F0015B"/>
    <w:rsid w:val="00F031F5"/>
    <w:rsid w:val="00F0320A"/>
    <w:rsid w:val="00F0688A"/>
    <w:rsid w:val="00F117B2"/>
    <w:rsid w:val="00F15CB2"/>
    <w:rsid w:val="00F229AD"/>
    <w:rsid w:val="00F23F2E"/>
    <w:rsid w:val="00F26111"/>
    <w:rsid w:val="00F2624C"/>
    <w:rsid w:val="00F26E12"/>
    <w:rsid w:val="00F331CB"/>
    <w:rsid w:val="00F40028"/>
    <w:rsid w:val="00F459ED"/>
    <w:rsid w:val="00F45F43"/>
    <w:rsid w:val="00F5408F"/>
    <w:rsid w:val="00F54109"/>
    <w:rsid w:val="00F56DE5"/>
    <w:rsid w:val="00F63D8E"/>
    <w:rsid w:val="00F64070"/>
    <w:rsid w:val="00F70B13"/>
    <w:rsid w:val="00F77412"/>
    <w:rsid w:val="00F8234F"/>
    <w:rsid w:val="00F83A92"/>
    <w:rsid w:val="00F901DD"/>
    <w:rsid w:val="00F96A32"/>
    <w:rsid w:val="00FA0DE6"/>
    <w:rsid w:val="00FA2185"/>
    <w:rsid w:val="00FA5368"/>
    <w:rsid w:val="00FB55E0"/>
    <w:rsid w:val="00FC1D65"/>
    <w:rsid w:val="00FC5E96"/>
    <w:rsid w:val="00FC7D1C"/>
    <w:rsid w:val="00FD35B2"/>
    <w:rsid w:val="00FD6BBC"/>
    <w:rsid w:val="00FD726C"/>
    <w:rsid w:val="00FE0EA5"/>
    <w:rsid w:val="00FE75DA"/>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esearchgate.net/journal/1521-3773_Angewandte_Chemie_International_Edi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researchgate.net/journal/2194-5357_Advances_in_Intelligent_Systems_and_Computing"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eb.stanford.edu/class/cs124/lec/naivebay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9D048-0FA7-44C2-8A41-0D9575F01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58</Pages>
  <Words>10841</Words>
  <Characters>61795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72492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Minh Quan</cp:lastModifiedBy>
  <cp:revision>356</cp:revision>
  <cp:lastPrinted>2013-11-07T01:52:00Z</cp:lastPrinted>
  <dcterms:created xsi:type="dcterms:W3CDTF">2020-05-22T03:54:00Z</dcterms:created>
  <dcterms:modified xsi:type="dcterms:W3CDTF">2020-05-25T15:30:00Z</dcterms:modified>
</cp:coreProperties>
</file>