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wccnmgbj_xx8fqg2wv61a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129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85 trường hợp (Mây chạy trong exec: 82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0hpeg-uloq17e6zeipntu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wt-grfb6pu6ibr3mxix1w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nó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còn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HOẶC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dán</w:t>
      </w:r>
      <w:r>
        <w:t xml:space="preserve">: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rPr>
          <w:i/>
          <w:iCs/>
        </w:rPr>
        <w:t xml:space="preserve">Hoặc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rPr>
          <w:i/>
          <w:iCs/>
        </w:rPr>
        <w:t xml:space="preserve"> </w:t>
      </w:r>
      <w:r>
        <w:rPr>
          <w:i/>
          <w:iCs/>
        </w:rPr>
        <w:t xml:space="preserve">nội</w:t>
      </w:r>
      <w:r>
        <w:rPr>
          <w:i/>
          <w:iCs/>
        </w:rPr>
        <w:t xml:space="preserve"> </w:t>
      </w:r>
      <w:r>
        <w:rPr>
          <w:i/>
          <w:iCs/>
        </w:rPr>
        <w:t xml:space="preserve">dung</w:t>
      </w:r>
      <w:r>
        <w:t xml:space="preserve"> </w:t>
      </w:r>
      <w:r>
        <w:t xml:space="preserve">mờ</w:t>
      </w:r>
      <w:r>
        <w:t xml:space="preserve"> </w:t>
      </w:r>
      <w:r>
        <w:t xml:space="preserve">đi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nạp</w:t>
      </w:r>
      <w:r>
        <w:t xml:space="preserve"> </w:t>
      </w:r>
      <w:r>
        <w:t xml:space="preserve">(có</w:t>
      </w:r>
      <w:r>
        <w:t xml:space="preserve"> </w:t>
      </w:r>
      <w:r>
        <w:t xml:space="preserve">dòng</w:t>
      </w:r>
      <w:r>
        <w:t xml:space="preserve"> </w:t>
      </w:r>
      <w:r>
        <w:t xml:space="preserve">nhắc);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×</w:t>
      </w:r>
      <w:r>
        <w:rPr>
          <w:b/>
          <w:bCs/>
        </w:rP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file.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ccnmgbj_xx8fqg2wv61a" Type="http://schemas.openxmlformats.org/officeDocument/2006/relationships/hyperlink" Target="https://rclone.org/downloads/" TargetMode="External"/><Relationship Id="rId0hpeg-uloq17e6zeipntu" Type="http://schemas.openxmlformats.org/officeDocument/2006/relationships/hyperlink" Target="http://127.0.0.1:8787" TargetMode="External"/><Relationship Id="rIdwt-grfb6pu6ibr3mxix1w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2026-10-23T18:24:24.675Z</dcterms:created>
  <dcterms:modified xsi:type="dcterms:W3CDTF">2026-10-23T18:24:24.675Z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