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fzfhvfpehgmb608iydedf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100 trường hợp (Mây chạy trong exec: 97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8pn3akvgq3yxjvajayttr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o0annx-qhakfxy5d26doz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hơn.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hình,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bảng</w:t>
      </w:r>
      <w:r>
        <w:rPr>
          <w:b/>
          <w:bCs/>
        </w:rPr>
        <w:t xml:space="preserve"> </w:t>
      </w:r>
      <w:r>
        <w:rPr>
          <w:b/>
          <w:bCs/>
        </w:rPr>
        <w:t xml:space="preserve">chi</w:t>
      </w:r>
      <w:r>
        <w:rPr>
          <w:b/>
          <w:bCs/>
        </w:rPr>
        <w:t xml:space="preserve"> </w:t>
      </w:r>
      <w:r>
        <w:rPr>
          <w:b/>
          <w:bCs/>
        </w:rPr>
        <w:t xml:space="preserve">tiết</w:t>
      </w:r>
      <w:r>
        <w:t xml:space="preserve"> </w:t>
      </w:r>
      <w:r>
        <w:t xml:space="preserve">(cho</w:t>
      </w:r>
      <w:r>
        <w:t xml:space="preserve"> </w:t>
      </w:r>
      <w:r>
        <w:t xml:space="preserve">gọn,</w:t>
      </w:r>
      <w:r>
        <w:t xml:space="preserve"> </w:t>
      </w:r>
      <w:r>
        <w:t xml:space="preserve">đẹp):</w:t>
      </w:r>
      <w:r>
        <w:t xml:space="preserve"> </w:t>
      </w:r>
      <w:r>
        <w:t xml:space="preserve">chấm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kèm</w:t>
      </w:r>
      <w:r>
        <w:t xml:space="preserve"> </w:t>
      </w:r>
      <w:r>
        <w:t xml:space="preserve">tên;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giây,</w:t>
      </w:r>
      <w:r>
        <w:t xml:space="preserve"> </w:t>
      </w:r>
      <w:r>
        <w:t xml:space="preserve">bấm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tắt</w:t>
      </w:r>
      <w:r>
        <w:t xml:space="preserve"> </w:t>
      </w:r>
      <w:r>
        <w:t xml:space="preserve">ngay.</w:t>
      </w:r>
      <w:r>
        <w:t xml:space="preserve"> </w:t>
      </w:r>
      <w:r>
        <w:t xml:space="preserve">Muốn</w:t>
      </w:r>
      <w:r>
        <w:t xml:space="preserve"> </w:t>
      </w:r>
      <w:r>
        <w:t xml:space="preserve">đọc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thoát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chấm.</w:t>
      </w:r>
      <w:r>
        <w:t xml:space="preserve"> </w:t>
      </w:r>
      <w:r>
        <w:t xml:space="preserve">Bảng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mở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tự</w:t>
      </w:r>
      <w:r>
        <w:t xml:space="preserve"> </w:t>
      </w:r>
      <w:r>
        <w:t xml:space="preserve">co</w:t>
      </w:r>
      <w:r>
        <w:t xml:space="preserve"> </w:t>
      </w:r>
      <w:r>
        <w:t xml:space="preserve">lại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bảng,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bảng</w:t>
      </w:r>
      <w:r>
        <w:t xml:space="preserve"> </w:t>
      </w:r>
      <w:r>
        <w:t xml:space="preserve">che.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của</w:t>
      </w:r>
      <w:r>
        <w:t xml:space="preserve"> </w:t>
      </w:r>
      <w:r>
        <w:t xml:space="preserve">một</w:t>
      </w:r>
      <w:r>
        <w:t xml:space="preserve"> </w:t>
      </w:r>
      <w:r>
        <w:t xml:space="preserve">cái</w:t>
      </w:r>
      <w:r>
        <w:t xml:space="preserve"> </w:t>
      </w:r>
      <w:r>
        <w:t xml:space="preserve">đầu,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ảnh</w:t>
      </w:r>
      <w:r>
        <w:rPr>
          <w:b/>
          <w:bCs/>
        </w:rPr>
        <w:t xml:space="preserve"> </w:t>
      </w:r>
      <w:r>
        <w:rPr>
          <w:b/>
          <w:bCs/>
        </w:rPr>
        <w:t xml:space="preserve">mẫu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từ</w:t>
      </w:r>
      <w:r>
        <w:t xml:space="preserve"> </w:t>
      </w:r>
      <w:r>
        <w:t xml:space="preserve">đỉnh</w:t>
      </w:r>
      <w:r>
        <w:t xml:space="preserve"> </w:t>
      </w:r>
      <w:r>
        <w:t xml:space="preserve">xuống:</w:t>
      </w:r>
      <w:r>
        <w:t xml:space="preserve"> </w:t>
      </w:r>
      <w:r>
        <w:t xml:space="preserve">mũ</w:t>
      </w:r>
      <w:r>
        <w:t xml:space="preserve"> </w:t>
      </w:r>
      <w:r>
        <w:t xml:space="preserve">giáp</w:t>
      </w:r>
      <w:r>
        <w:t xml:space="preserve"> </w:t>
      </w:r>
      <w:r>
        <w:t xml:space="preserve">trắng</w:t>
      </w:r>
      <w:r>
        <w:t xml:space="preserve"> </w:t>
      </w:r>
      <w:r>
        <w:t xml:space="preserve">–</w:t>
      </w:r>
      <w:r>
        <w:t xml:space="preserve"> </w:t>
      </w:r>
      <w:r>
        <w:t xml:space="preserve">xanh,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vòm</w:t>
      </w:r>
      <w:r>
        <w:rPr>
          <w:b/>
          <w:bCs/>
        </w:rPr>
        <w:t xml:space="preserve"> </w:t>
      </w:r>
      <w:r>
        <w:rPr>
          <w:b/>
          <w:bCs/>
        </w:rPr>
        <w:t xml:space="preserve">kính</w:t>
      </w:r>
      <w:r>
        <w:t xml:space="preserve">,</w:t>
      </w:r>
      <w:r>
        <w:t xml:space="preserve"> </w:t>
      </w:r>
      <w:r>
        <w:rPr>
          <w:b/>
          <w:bCs/>
        </w:rPr>
        <w:t xml:space="preserve">vầng</w:t>
      </w:r>
      <w:r>
        <w:rPr>
          <w:b/>
          <w:bCs/>
        </w:rPr>
        <w:t xml:space="preserve"> </w:t>
      </w:r>
      <w:r>
        <w:rPr>
          <w:b/>
          <w:bCs/>
        </w:rPr>
        <w:t xml:space="preserve">hào</w:t>
      </w:r>
      <w:r>
        <w:rPr>
          <w:b/>
          <w:bCs/>
        </w:rPr>
        <w:t xml:space="preserve"> </w:t>
      </w:r>
      <w:r>
        <w:rPr>
          <w:b/>
          <w:bCs/>
        </w:rPr>
        <w:t xml:space="preserve">quang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rPr>
          <w:b/>
          <w:bCs/>
        </w:rPr>
        <w:t xml:space="preserve"> </w:t>
      </w:r>
      <w:r>
        <w:rPr>
          <w:b/>
          <w:bCs/>
        </w:rPr>
        <w:t xml:space="preserve">chậm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đuổi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độ,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áo</w:t>
      </w:r>
      <w:r>
        <w:t xml:space="preserve"> </w:t>
      </w:r>
      <w:r>
        <w:t xml:space="preserve">giáp</w:t>
      </w:r>
      <w:r>
        <w:t xml:space="preserve"> </w:t>
      </w:r>
      <w:r>
        <w:t xml:space="preserve">tan</w:t>
      </w:r>
      <w:r>
        <w:t xml:space="preserve"> </w:t>
      </w:r>
      <w:r>
        <w:t xml:space="preserve">dần</w:t>
      </w:r>
      <w:r>
        <w:t xml:space="preserve"> </w:t>
      </w:r>
      <w:r>
        <w:t xml:space="preserve">vào</w:t>
      </w:r>
      <w:r>
        <w:t xml:space="preserve"> </w:t>
      </w:r>
      <w:r>
        <w:t xml:space="preserve">nền,</w:t>
      </w:r>
      <w: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rPr>
          <w:b/>
          <w:bCs/>
        </w:rP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 </w:t>
      </w:r>
      <w:r>
        <w:t xml:space="preserve">(lõi</w:t>
      </w:r>
      <w:r>
        <w:t xml:space="preserve"> </w:t>
      </w:r>
      <w:r>
        <w:t xml:space="preserve">sống,</w:t>
      </w:r>
      <w:r>
        <w:t xml:space="preserve"> </w:t>
      </w:r>
      <w:r>
        <w:t xml:space="preserve">có</w:t>
      </w:r>
      <w:r>
        <w:t xml:space="preserve"> </w:t>
      </w:r>
      <w:r>
        <w:t xml:space="preserve">khí</w:t>
      </w:r>
      <w:r>
        <w:t xml:space="preserve"> </w:t>
      </w:r>
      <w:r>
        <w:t xml:space="preserve">vận</w:t>
      </w:r>
      <w:r>
        <w:t xml:space="preserve"> </w:t>
      </w:r>
      <w:r>
        <w:t xml:space="preserve">hành,</w:t>
      </w:r>
      <w:r>
        <w:t xml:space="preserve"> </w:t>
      </w:r>
      <w:r>
        <w:t xml:space="preserve">đặt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trong</w:t>
      </w:r>
      <w:r>
        <w:t xml:space="preserve"> </w:t>
      </w:r>
      <w:r>
        <w:t xml:space="preserve">ảnh).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nhỏ</w:t>
      </w:r>
      <w:r>
        <w:t xml:space="preserve"> </w:t>
      </w:r>
      <w:r>
        <w:t xml:space="preserve">trong</w:t>
      </w:r>
      <w:r>
        <w:t xml:space="preserve"> </w:t>
      </w:r>
      <w:r>
        <w:t xml:space="preserve">bộ</w:t>
      </w:r>
      <w:r>
        <w:t xml:space="preserve"> </w:t>
      </w:r>
      <w:r>
        <w:t xml:space="preserve">não</w:t>
      </w:r>
      <w:r>
        <w:t xml:space="preserve"> </w:t>
      </w:r>
      <w:r>
        <w:t xml:space="preserve">—</w:t>
      </w:r>
      <w:r>
        <w:t xml:space="preserve"> </w:t>
      </w:r>
      <w:r>
        <w:t xml:space="preserve">đúng</w:t>
      </w:r>
      <w:r>
        <w:t xml:space="preserve"> </w:t>
      </w:r>
      <w:r>
        <w:t xml:space="preserve">màu</w:t>
      </w:r>
      <w:r>
        <w:t xml:space="preserve"> </w:t>
      </w:r>
      <w:r>
        <w:t xml:space="preserve">vùng</w:t>
      </w:r>
      <w:r>
        <w:t xml:space="preserve"> </w:t>
      </w:r>
      <w:r>
        <w:t xml:space="preserve">của</w:t>
      </w:r>
      <w:r>
        <w:t xml:space="preserve"> </w:t>
      </w:r>
      <w:r>
        <w:t xml:space="preserve">nó</w:t>
      </w:r>
      <w:r>
        <w:t xml:space="preserve"> </w:t>
      </w:r>
      <w:r>
        <w:t xml:space="preserve">(như</w:t>
      </w:r>
      <w:r>
        <w:t xml:space="preserve"> </w:t>
      </w:r>
      <w:r>
        <w:t xml:space="preserve">hạt</w:t>
      </w:r>
      <w:r>
        <w:t xml:space="preserve"> </w:t>
      </w:r>
      <w:r>
        <w:t xml:space="preserve">cườm:</w:t>
      </w:r>
      <w:r>
        <w:t xml:space="preserve"> </w:t>
      </w:r>
      <w:r>
        <w:t xml:space="preserve">viền</w:t>
      </w:r>
      <w:r>
        <w:t xml:space="preserve"> </w:t>
      </w:r>
      <w:r>
        <w:t xml:space="preserve">mảnh,</w:t>
      </w:r>
      <w:r>
        <w:t xml:space="preserve"> </w:t>
      </w:r>
      <w:r>
        <w:t xml:space="preserve">đốm</w:t>
      </w:r>
      <w:r>
        <w:t xml:space="preserve"> </w:t>
      </w:r>
      <w:r>
        <w:t xml:space="preserve">sáng</w:t>
      </w:r>
      <w:r>
        <w:t xml:space="preserve"> </w:t>
      </w:r>
      <w:r>
        <w:t xml:space="preserve">li</w:t>
      </w:r>
      <w:r>
        <w:t xml:space="preserve"> </w:t>
      </w:r>
      <w:r>
        <w:t xml:space="preserve">ti),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khẽ</w:t>
      </w:r>
      <w:r>
        <w:t xml:space="preserve"> </w:t>
      </w:r>
      <w:r>
        <w:t xml:space="preserve">lệch</w:t>
      </w:r>
      <w:r>
        <w:t xml:space="preserve"> </w:t>
      </w:r>
      <w:r>
        <w:t xml:space="preserve">nhịp;</w:t>
      </w:r>
      <w:r>
        <w:t xml:space="preserve"> </w:t>
      </w:r>
      <w:r>
        <w:t xml:space="preserve">nhìn</w:t>
      </w:r>
      <w:r>
        <w:t xml:space="preserve"> </w:t>
      </w:r>
      <w:r>
        <w:t xml:space="preserve">màu</w:t>
      </w:r>
      <w:r>
        <w:t xml:space="preserve"> </w:t>
      </w:r>
      <w:r>
        <w:t xml:space="preserve">chấm</w:t>
      </w:r>
      <w:r>
        <w:t xml:space="preserve"> </w:t>
      </w:r>
      <w:r>
        <w:t xml:space="preserve">biết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thuộc</w:t>
      </w:r>
      <w:r>
        <w:t xml:space="preserve"> </w:t>
      </w:r>
      <w:r>
        <w:t xml:space="preserve">vùng</w:t>
      </w:r>
      <w:r>
        <w:t xml:space="preserve"> </w:t>
      </w:r>
      <w:r>
        <w:t xml:space="preserve">nào.</w:t>
      </w:r>
      <w:r>
        <w:t xml:space="preserve"> </w:t>
      </w:r>
      <w:r>
        <w:t xml:space="preserve">Kho</w:t>
      </w:r>
      <w:r>
        <w:t xml:space="preserve"> </w:t>
      </w:r>
      <w:r>
        <w:t xml:space="preserve">càng</w:t>
      </w:r>
      <w:r>
        <w:t xml:space="preserve"> </w:t>
      </w:r>
      <w:r>
        <w:t xml:space="preserve">đông</w:t>
      </w:r>
      <w:r>
        <w:t xml:space="preserve"> </w:t>
      </w:r>
      <w:r>
        <w:t xml:space="preserve">chấm</w:t>
      </w:r>
      <w:r>
        <w:t xml:space="preserve"> </w:t>
      </w:r>
      <w:r>
        <w:t xml:space="preserve">càng</w:t>
      </w:r>
      <w:r>
        <w:t xml:space="preserve"> </w:t>
      </w:r>
      <w:r>
        <w:t xml:space="preserve">nhỏ</w:t>
      </w:r>
      <w:r>
        <w:t xml:space="preserve"> </w:t>
      </w:r>
      <w:r>
        <w:t xml:space="preserve">(trên</w:t>
      </w:r>
      <w:r>
        <w:t xml:space="preserve"> </w:t>
      </w:r>
      <w:r>
        <w:t xml:space="preserve">30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nhỏ</w:t>
      </w:r>
      <w:r>
        <w:t xml:space="preserve"> </w:t>
      </w:r>
      <w:r>
        <w:t xml:space="preserve">dần),</w:t>
      </w:r>
      <w:r>
        <w:t xml:space="preserve"> </w:t>
      </w:r>
      <w:r>
        <w:t xml:space="preserve">rất</w:t>
      </w:r>
      <w:r>
        <w:t xml:space="preserve"> </w:t>
      </w:r>
      <w:r>
        <w:t xml:space="preserve">đông</w:t>
      </w:r>
      <w:r>
        <w:t xml:space="preserve"> </w:t>
      </w:r>
      <w:r>
        <w:t xml:space="preserve">thì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li</w:t>
      </w:r>
      <w:r>
        <w:rPr>
          <w:b/>
          <w:bCs/>
        </w:rPr>
        <w:t xml:space="preserve"> </w:t>
      </w:r>
      <w:r>
        <w:rPr>
          <w:b/>
          <w:bCs/>
        </w:rPr>
        <w:t xml:space="preserve">ti</w:t>
      </w:r>
      <w:r>
        <w:t xml:space="preserve">;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không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nhau.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trục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chạy</w:t>
      </w:r>
      <w:r>
        <w:t xml:space="preserve"> </w:t>
      </w:r>
      <w:r>
        <w:t xml:space="preserve">vào</w:t>
      </w:r>
      <w:r>
        <w:t xml:space="preserve"> </w:t>
      </w:r>
      <w:r>
        <w:t xml:space="preserve">rìa</w:t>
      </w:r>
      <w:r>
        <w:t xml:space="preserve"> </w:t>
      </w:r>
      <w:r>
        <w:t xml:space="preserve">não,</w:t>
      </w:r>
      <w:r>
        <w:t xml:space="preserve"> </w:t>
      </w:r>
      <w:r>
        <w:t xml:space="preserve">từ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nhánh</w:t>
      </w:r>
      <w:r>
        <w:t xml:space="preserve"> </w:t>
      </w:r>
      <w:r>
        <w:t xml:space="preserve">toả</w:t>
      </w:r>
      <w:r>
        <w:t xml:space="preserve"> </w:t>
      </w:r>
      <w:r>
        <w:t xml:space="preserve">tới</w:t>
      </w:r>
      <w:r>
        <w:t xml:space="preserve"> </w:t>
      </w:r>
      <w:r>
        <w:t xml:space="preserve">từng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vùng;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phần</w:t>
      </w:r>
      <w:r>
        <w:t xml:space="preserve"> </w:t>
      </w:r>
      <w:r>
        <w:t xml:space="preserve">não</w:t>
      </w:r>
      <w:r>
        <w:t xml:space="preserve"> </w:t>
      </w:r>
      <w:r>
        <w:t xml:space="preserve">riêng</w:t>
      </w:r>
      <w:r>
        <w:t xml:space="preserve"> </w:t>
      </w:r>
      <w:r>
        <w:t xml:space="preserve">(vùng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ở</w:t>
      </w:r>
      <w:r>
        <w:t xml:space="preserve"> </w:t>
      </w:r>
      <w:r>
        <w:t xml:space="preserve">nửa</w:t>
      </w:r>
      <w:r>
        <w:t xml:space="preserve"> </w:t>
      </w:r>
      <w:r>
        <w:t xml:space="preserve">não</w:t>
      </w:r>
      <w:r>
        <w:t xml:space="preserve"> </w:t>
      </w:r>
      <w:r>
        <w:t xml:space="preserve">trái,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sang</w:t>
      </w:r>
      <w:r>
        <w:t xml:space="preserve"> </w:t>
      </w:r>
      <w:r>
        <w:t xml:space="preserve">phải).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với</w:t>
      </w:r>
      <w:r>
        <w:t xml:space="preserve"> </w:t>
      </w:r>
      <w:r>
        <w:t xml:space="preserve">nhau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cung</w:t>
      </w:r>
      <w:r>
        <w:rPr>
          <w:b/>
          <w:bCs/>
        </w:rPr>
        <w:t xml:space="preserve"> </w:t>
      </w:r>
      <w:r>
        <w:rPr>
          <w:b/>
          <w:bCs/>
        </w:rPr>
        <w:t xml:space="preserve">khớp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pha</w:t>
      </w:r>
      <w:r>
        <w:t xml:space="preserve"> </w:t>
      </w:r>
      <w:r>
        <w:t xml:space="preserve">màu</w:t>
      </w:r>
      <w:r>
        <w:t xml:space="preserve"> </w:t>
      </w:r>
      <w:r>
        <w:t xml:space="preserve">hai</w:t>
      </w:r>
      <w:r>
        <w:t xml:space="preserve"> </w:t>
      </w:r>
      <w:r>
        <w:t xml:space="preserve">vùng.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:</w:t>
      </w:r>
      <w:r>
        <w:t xml:space="preserve"> </w:t>
      </w:r>
      <w:r>
        <w:t xml:space="preserve">trục,</w:t>
      </w:r>
      <w:r>
        <w:t xml:space="preserve"> </w:t>
      </w:r>
      <w:r>
        <w:t xml:space="preserve">nhánh,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mảng</w:t>
      </w:r>
      <w:r>
        <w:t xml:space="preserve"> </w:t>
      </w:r>
      <w:r>
        <w:t xml:space="preserve">màu,</w:t>
      </w:r>
      <w:r>
        <w:t xml:space="preserve"> </w:t>
      </w:r>
      <w:r>
        <w:t xml:space="preserve">vùng</w:t>
      </w:r>
      <w:r>
        <w:t xml:space="preserve"> </w:t>
      </w:r>
      <w:r>
        <w:t xml:space="preserve">khác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và</w:t>
      </w:r>
      <w:r>
        <w:t xml:space="preserve"> </w:t>
      </w:r>
      <w:r>
        <w:t xml:space="preserve">cạnh</w:t>
      </w:r>
      <w:r>
        <w:t xml:space="preserve"> </w:t>
      </w:r>
      <w:r>
        <w:t xml:space="preserve">vòng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hộp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chạm</w:t>
      </w:r>
      <w:r>
        <w:t xml:space="preserve"> </w:t>
      </w:r>
      <w:r>
        <w:t xml:space="preserve">vòng).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: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luôn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bấm).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t xml:space="preserve">câu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—</w:t>
      </w:r>
      <w:r>
        <w:t xml:space="preserve"> </w:t>
      </w:r>
      <w:r>
        <w:t xml:space="preserve">ở</w:t>
      </w:r>
      <w:r>
        <w:t xml:space="preserve"> </w:t>
      </w:r>
      <w:r>
        <w:t xml:space="preserve">mặt</w:t>
      </w:r>
      <w:r>
        <w:t xml:space="preserve"> </w:t>
      </w:r>
      <w:r>
        <w:t xml:space="preserve">A.I</w:t>
      </w:r>
      <w:r>
        <w:t xml:space="preserve"> </w:t>
      </w:r>
      <w:r>
        <w:t xml:space="preserve">bấm</w:t>
      </w:r>
      <w:r>
        <w:t xml:space="preserve"> </w:t>
      </w:r>
      <w:r>
        <w:t xml:space="preserve">chấm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bảng</w:t>
      </w:r>
      <w:r>
        <w:rPr>
          <w:b/>
          <w:bCs/>
        </w:rPr>
        <w:t xml:space="preserve"> </w:t>
      </w:r>
      <w:r>
        <w:rPr>
          <w:b/>
          <w:bCs/>
        </w:rPr>
        <w:t xml:space="preserve">chi</w:t>
      </w:r>
      <w:r>
        <w:rPr>
          <w:b/>
          <w:bCs/>
        </w:rPr>
        <w:t xml:space="preserve"> </w:t>
      </w:r>
      <w:r>
        <w:rPr>
          <w:b/>
          <w:bCs/>
        </w:rPr>
        <w:t xml:space="preserve">tiết</w:t>
      </w:r>
      <w:r>
        <w:t xml:space="preserve"> </w:t>
      </w:r>
      <w:r>
        <w:t xml:space="preserve">(hình</w:t>
      </w:r>
      <w:r>
        <w:t xml:space="preserve"> </w:t>
      </w:r>
      <w:r>
        <w:t xml:space="preserve">A.I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cỡ,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che);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đọc</w:t>
      </w:r>
      <w:r>
        <w:t xml:space="preserve"> </w:t>
      </w:r>
      <w:r>
        <w:t xml:space="preserve">xong</w:t>
      </w:r>
      <w:r>
        <w:t xml:space="preserve"> </w:t>
      </w:r>
      <w:r>
        <w:t xml:space="preserve">vài</w:t>
      </w:r>
      <w:r>
        <w:t xml:space="preserve"> </w:t>
      </w:r>
      <w:r>
        <w:t xml:space="preserve">giây,</w:t>
      </w:r>
      <w:r>
        <w:t xml:space="preserve"> </w:t>
      </w:r>
      <w:r>
        <w:t xml:space="preserve">bấm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để</w:t>
      </w:r>
      <w:r>
        <w:t xml:space="preserve"> </w:t>
      </w:r>
      <w:r>
        <w:t xml:space="preserve">tắt</w:t>
      </w:r>
      <w:r>
        <w:t xml:space="preserve"> </w:t>
      </w:r>
      <w:r>
        <w:t xml:space="preserve">ngay.</w:t>
      </w:r>
      <w:r>
        <w:t xml:space="preserve"> </w:t>
      </w: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đủ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mở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hoặc</w:t>
      </w:r>
      <w:r>
        <w:t xml:space="preserve"> </w:t>
      </w:r>
      <w:r>
        <w:t xml:space="preserve">Tìm.</w:t>
      </w:r>
      <w:r>
        <w:t xml:space="preserve"> </w:t>
      </w:r>
      <w:r>
        <w:t xml:space="preserve">Mắt</w:t>
      </w:r>
      <w:r>
        <w:t xml:space="preserve"> </w:t>
      </w:r>
      <w:r>
        <w:t xml:space="preserve">có</w:t>
      </w:r>
      <w:r>
        <w:t xml:space="preserve"> </w:t>
      </w:r>
      <w:r>
        <w:t xml:space="preserve">đốm</w:t>
      </w:r>
      <w:r>
        <w:t xml:space="preserve"> </w:t>
      </w:r>
      <w:r>
        <w:t xml:space="preserve">long</w:t>
      </w:r>
      <w:r>
        <w:t xml:space="preserve"> </w:t>
      </w:r>
      <w:r>
        <w:t xml:space="preserve">lanh</w:t>
      </w:r>
      <w:r>
        <w:t xml:space="preserve"> </w:t>
      </w:r>
      <w:r>
        <w:t xml:space="preserve">nhìn</w:t>
      </w:r>
      <w:r>
        <w:t xml:space="preserve"> </w:t>
      </w:r>
      <w:r>
        <w:t xml:space="preserve">theo</w:t>
      </w:r>
      <w:r>
        <w:t xml:space="preserve"> </w:t>
      </w:r>
      <w:r>
        <w:t xml:space="preserve">con</w:t>
      </w:r>
      <w:r>
        <w:t xml:space="preserve"> </w:t>
      </w:r>
      <w:r>
        <w:t xml:space="preserve">trỏ</w:t>
      </w:r>
      <w:r>
        <w:t xml:space="preserve"> </w:t>
      </w:r>
      <w:r>
        <w:t xml:space="preserve">chuột,</w:t>
      </w:r>
      <w:r>
        <w:t xml:space="preserve"> </w:t>
      </w:r>
      <w:r>
        <w:t xml:space="preserve">mống</w:t>
      </w:r>
      <w:r>
        <w:t xml:space="preserve"> </w:t>
      </w:r>
      <w:r>
        <w:t xml:space="preserve">mắt</w:t>
      </w:r>
      <w:r>
        <w:t xml:space="preserve"> </w:t>
      </w:r>
      <w:r>
        <w:t xml:space="preserve">thở</w:t>
      </w:r>
      <w:r>
        <w:t xml:space="preserve"> </w:t>
      </w:r>
      <w:r>
        <w:t xml:space="preserve">nhẹ,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một</w:t>
      </w:r>
      <w:r>
        <w:t xml:space="preserve"> </w:t>
      </w:r>
      <w:r>
        <w:t xml:space="preserve">vệt</w:t>
      </w:r>
      <w:r>
        <w:t xml:space="preserve"> </w:t>
      </w:r>
      <w:r>
        <w:t xml:space="preserve">sáng</w:t>
      </w:r>
      <w:r>
        <w:t xml:space="preserve"> </w:t>
      </w:r>
      <w:r>
        <w:t xml:space="preserve">lướt</w:t>
      </w:r>
      <w:r>
        <w:t xml:space="preserve"> </w:t>
      </w:r>
      <w:r>
        <w:t xml:space="preserve">qua;</w:t>
      </w:r>
      <w:r>
        <w:t xml:space="preserve"> </w:t>
      </w:r>
      <w:r>
        <w:rPr>
          <w:b/>
          <w:bCs/>
        </w:rPr>
        <w:t xml:space="preserve">mắt</w:t>
      </w:r>
      <w:r>
        <w:rPr>
          <w:b/>
          <w:bCs/>
        </w:rPr>
        <w:t xml:space="preserve"> </w:t>
      </w:r>
      <w:r>
        <w:rPr>
          <w:b/>
          <w:bCs/>
        </w:rPr>
        <w:t xml:space="preserve">chớp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nhiên</w:t>
      </w:r>
      <w:r>
        <w:t xml:space="preserve"> </w:t>
      </w:r>
      <w:r>
        <w:t xml:space="preserve">(lúc</w:t>
      </w:r>
      <w:r>
        <w:t xml:space="preserve"> </w:t>
      </w:r>
      <w:r>
        <w:t xml:space="preserve">chờ</w:t>
      </w:r>
      <w:r>
        <w:t xml:space="preserve"> </w:t>
      </w:r>
      <w:r>
        <w:t xml:space="preserve">3–6</w:t>
      </w:r>
      <w:r>
        <w:t xml:space="preserve"> </w:t>
      </w:r>
      <w:r>
        <w:t xml:space="preserve">giây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lúc</w:t>
      </w:r>
      <w:r>
        <w:t xml:space="preserve"> </w:t>
      </w:r>
      <w:r>
        <w:t xml:space="preserve">nói</w:t>
      </w:r>
      <w:r>
        <w:t xml:space="preserve"> </w:t>
      </w:r>
      <w:r>
        <w:t xml:space="preserve">thường</w:t>
      </w:r>
      <w:r>
        <w:t xml:space="preserve"> </w:t>
      </w:r>
      <w:r>
        <w:t xml:space="preserve">hơn,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chớp</w:t>
      </w:r>
      <w:r>
        <w:t xml:space="preserve"> </w:t>
      </w:r>
      <w:r>
        <w:t xml:space="preserve">đôi).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hơn,</w:t>
      </w:r>
      <w:r>
        <w:t xml:space="preserve"> </w:t>
      </w:r>
      <w:r>
        <w:t xml:space="preserve">mắt</w:t>
      </w:r>
      <w:r>
        <w:t xml:space="preserve"> </w:t>
      </w:r>
      <w:r>
        <w:t xml:space="preserve">sáng</w:t>
      </w:r>
      <w:r>
        <w:t xml:space="preserve"> </w:t>
      </w:r>
      <w:r>
        <w:t xml:space="preserve">theo</w:t>
      </w:r>
      <w:r>
        <w:t xml:space="preserve"> </w:t>
      </w:r>
      <w:r>
        <w:t xml:space="preserve">nhịp,</w:t>
      </w:r>
      <w: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nhẹ</w:t>
      </w:r>
      <w:r>
        <w:t xml:space="preserve"> </w:t>
      </w:r>
      <w:r>
        <w:t xml:space="preserve">(môi</w:t>
      </w:r>
      <w:r>
        <w:t xml:space="preserve"> </w:t>
      </w:r>
      <w:r>
        <w:t xml:space="preserve">dưới</w:t>
      </w:r>
      <w:r>
        <w:t xml:space="preserve"> </w:t>
      </w:r>
      <w:r>
        <w:t xml:space="preserve">hạ</w:t>
      </w:r>
      <w:r>
        <w:t xml:space="preserve"> </w:t>
      </w:r>
      <w:r>
        <w:t xml:space="preserve">theo</w:t>
      </w:r>
      <w:r>
        <w:t xml:space="preserve"> </w:t>
      </w:r>
      <w:r>
        <w:t xml:space="preserve">nhịp</w:t>
      </w:r>
      <w:r>
        <w:t xml:space="preserve"> </w:t>
      </w:r>
      <w:r>
        <w:t xml:space="preserve">nói)</w:t>
      </w:r>
      <w:r>
        <w:t xml:space="preserve"> </w:t>
      </w:r>
      <w:r>
        <w:t xml:space="preserve">và</w:t>
      </w:r>
      <w:r>
        <w:t xml:space="preserve"> </w:t>
      </w:r>
      <w:r>
        <w:t xml:space="preserve">khe</w:t>
      </w:r>
      <w:r>
        <w:t xml:space="preserve"> </w:t>
      </w:r>
      <w:r>
        <w:t xml:space="preserve">miệng</w:t>
      </w:r>
      <w:r>
        <w:t xml:space="preserve"> </w:t>
      </w:r>
      <w:r>
        <w:t xml:space="preserve">sáng</w:t>
      </w:r>
      <w:r>
        <w:t xml:space="preserve"> </w:t>
      </w:r>
      <w:r>
        <w:t xml:space="preserve">lên.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t xml:space="preserve">ảnh</w:t>
      </w:r>
      <w:r>
        <w:t xml:space="preserve"> </w:t>
      </w:r>
      <w:r>
        <w:t xml:space="preserve">phẳng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 </w:t>
      </w:r>
      <w:r>
        <w:t xml:space="preserve">(không</w:t>
      </w:r>
      <w:r>
        <w:t xml:space="preserve"> </w:t>
      </w:r>
      <w:r>
        <w:t xml:space="preserve">quay</w:t>
      </w:r>
      <w:r>
        <w:t xml:space="preserve"> </w:t>
      </w:r>
      <w:r>
        <w:t xml:space="preserve">theo</w:t>
      </w:r>
      <w:r>
        <w:t xml:space="preserve"> </w:t>
      </w:r>
      <w:r>
        <w:t xml:space="preserve">chuột);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thì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,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rPr>
          <w:i/>
          <w:iCs/>
        </w:rPr>
        <w:t xml:space="preserve">Tất</w:t>
      </w:r>
      <w:r>
        <w:rPr>
          <w:i/>
          <w:iCs/>
        </w:rPr>
        <w:t xml:space="preserve"> </w:t>
      </w:r>
      <w:r>
        <w:rPr>
          <w:i/>
          <w:iCs/>
        </w:rPr>
        <w:t xml:space="preserve">cả</w:t>
      </w:r>
      <w:r>
        <w:rPr>
          <w:i/>
          <w:iCs/>
        </w:rPr>
        <w:t xml:space="preserve"> </w:t>
      </w:r>
      <w:r>
        <w:rPr>
          <w:i/>
          <w:iCs/>
        </w:rPr>
        <w:t xml:space="preserve">loại</w:t>
      </w:r>
      <w:r>
        <w:t xml:space="preserve">,</w:t>
      </w:r>
      <w:r>
        <w:t xml:space="preserve"> </w:t>
      </w:r>
      <w:r>
        <w:rPr>
          <w:i/>
          <w:iCs/>
        </w:rPr>
        <w:t xml:space="preserve">Tất</w:t>
      </w:r>
      <w:r>
        <w:rPr>
          <w:i/>
          <w:iCs/>
        </w:rPr>
        <w:t xml:space="preserve"> </w:t>
      </w:r>
      <w:r>
        <w:rPr>
          <w:i/>
          <w:iCs/>
        </w:rPr>
        <w:t xml:space="preserve">cả</w:t>
      </w:r>
      <w:r>
        <w:rPr>
          <w:i/>
          <w:iCs/>
        </w:rPr>
        <w:t xml:space="preserve"> </w:t>
      </w:r>
      <w:r>
        <w:rPr>
          <w:i/>
          <w:iCs/>
        </w:rPr>
        <w:t xml:space="preserve">vùng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zfhvfpehgmb608iydedf" Type="http://schemas.openxmlformats.org/officeDocument/2006/relationships/hyperlink" Target="https://rclone.org/downloads/" TargetMode="External"/><Relationship Id="rId8pn3akvgq3yxjvajayttr" Type="http://schemas.openxmlformats.org/officeDocument/2006/relationships/hyperlink" Target="http://127.0.0.1:8787" TargetMode="External"/><Relationship Id="rIdo0annx-qhakfxy5d26doz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2026-10-24T16:56:16.166Z</dcterms:created>
  <dcterms:modified xsi:type="dcterms:W3CDTF">2026-10-24T16:56:16.166Z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