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Containerize and Deploy a Next.js Application using Docker, GitHub Actions, and Minikube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pqyh6mes6vw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Quick overview (what you’ll create)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before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Local Next.js app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devops-nextjs-app/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.dockerignore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k8s/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folder: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deployment.yaml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service.yaml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0" w:line="21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repo (public) with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.github/workflows/ci.yml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that builds and pushes to GHCR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README.md and email submission message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Techstack:</w:t>
      </w:r>
    </w:p>
    <w:p w:rsidR="00000000" w:rsidDel="00000000" w:rsidP="00000000" w:rsidRDefault="00000000" w:rsidRPr="00000000" w14:paraId="0000000B">
      <w:pPr>
        <w:spacing w:lin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installed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--version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C">
      <w:pPr>
        <w:spacing w:lin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installed &amp; running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--version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D">
      <w:pPr>
        <w:spacing w:lin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Node.js (v18+) &amp; npm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 --version &amp;&amp; npm --version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E">
      <w:pPr>
        <w:spacing w:lin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kubectl installed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kubectl version --client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F">
      <w:pPr>
        <w:spacing w:line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minikube installed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minikube version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pacing w:line="1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1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 Create Next.js app</w:t>
      </w:r>
    </w:p>
    <w:p w:rsidR="00000000" w:rsidDel="00000000" w:rsidP="00000000" w:rsidRDefault="00000000" w:rsidRPr="00000000" w14:paraId="00000012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Terminal</w:t>
      </w:r>
    </w:p>
    <w:p w:rsidR="00000000" w:rsidDel="00000000" w:rsidP="00000000" w:rsidRDefault="00000000" w:rsidRPr="00000000" w14:paraId="00000014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project: npx create-next-app@latest devops-nextjs-app</w:t>
      </w:r>
    </w:p>
    <w:p w:rsidR="00000000" w:rsidDel="00000000" w:rsidP="00000000" w:rsidRDefault="00000000" w:rsidRPr="00000000" w14:paraId="00000016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devops-nextjs-app</w:t>
      </w:r>
    </w:p>
    <w:p w:rsidR="00000000" w:rsidDel="00000000" w:rsidP="00000000" w:rsidRDefault="00000000" w:rsidRPr="00000000" w14:paraId="00000017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optionally test locally: npm install &amp;&amp; npm run dev</w:t>
      </w:r>
    </w:p>
    <w:p w:rsidR="00000000" w:rsidDel="00000000" w:rsidP="00000000" w:rsidRDefault="00000000" w:rsidRPr="00000000" w14:paraId="00000019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200" cy="3022600"/>
            <wp:effectExtent b="0" l="0" r="0" t="0"/>
            <wp:docPr id="21187443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http://localhost:3000 in browser to verify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731510" cy="3037205"/>
            <wp:effectExtent b="0" l="0" r="0" t="0"/>
            <wp:docPr id="21187444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1510" cy="2627630"/>
            <wp:effectExtent b="0" l="0" r="0" t="0"/>
            <wp:docPr id="21187444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stopping the npm run dev we cannot access the next app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 Creating Docker file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bookmarkStart w:colFirst="0" w:colLast="0" w:name="_heading=h.muuxocwd9xdw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30"/>
          <w:szCs w:val="30"/>
          <w:rtl w:val="0"/>
        </w:rPr>
        <w:t xml:space="preserve">.dockerignore: to ignore unwanted files.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ni864j17blag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Dockerfile (multi-stage — copy/paste)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Dockerfile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731200" cy="3048000"/>
            <wp:effectExtent b="0" l="0" r="0" t="0"/>
            <wp:docPr id="211874440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is a simple, reliable Dockerfile. For smaller runtime images, you can use Next.js output: 'standalone' and adjust Dockerfile (advanced optimization).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 Test Docker locally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project root: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build: docker build -t local-nextjs:dev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31200" cy="3048000"/>
            <wp:effectExtent b="0" l="0" r="0" t="0"/>
            <wp:docPr id="211874440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run: docker run --rm -p 3000:3000 local-nextjs:dev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1510" cy="3052445"/>
            <wp:effectExtent b="0" l="0" r="0" t="0"/>
            <wp:docPr id="21187444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can see the container in docker desktop.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731200" cy="3238500"/>
            <wp:effectExtent b="0" l="0" r="0" t="0"/>
            <wp:docPr id="211874439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 we see here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200" cy="1828800"/>
            <wp:effectExtent b="0" l="0" r="0" t="0"/>
            <wp:docPr id="211874440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http://localhost:3000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734050" cy="2652713"/>
            <wp:effectExtent b="0" l="0" r="0" t="0"/>
            <wp:docPr id="211874440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cannot access the next app when the docker container stopped.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4050" cy="2901974"/>
            <wp:effectExtent b="0" l="0" r="0" t="0"/>
            <wp:docPr id="21187444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1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729kgdq46b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4: Create GitHub repository (clicks + commands)</w:t>
      </w:r>
    </w:p>
    <w:p w:rsidR="00000000" w:rsidDel="00000000" w:rsidP="00000000" w:rsidRDefault="00000000" w:rsidRPr="00000000" w14:paraId="0000003A">
      <w:pPr>
        <w:spacing w:after="240" w:before="240" w:line="167.9999999999999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UI (clicks):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Sign in to GitHub.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="167.99999999999997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Top-right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sdt>
        <w:sdtPr>
          <w:id w:val="220790257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→ New repository.</w:t>
            <w:br w:type="textWrapping"/>
          </w:r>
        </w:sdtContent>
      </w:sdt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="167.99999999999997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it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devops-nextjs-app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(or your choice).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167.99999999999997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Public. (Important for easy GHCR pulls unless you want private images.)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734050" cy="2765739"/>
            <wp:effectExtent b="0" l="0" r="0" t="0"/>
            <wp:docPr id="21187444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commands to push to origin: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init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add 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commit -m "Initial Next.js app + Dockerfile + k8s"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branch -M main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remote add origin https://github.com/&lt;YOUR_USERNAME&gt;/devops-nextjs-app.git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push -u origin main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2769870"/>
            <wp:effectExtent b="0" l="0" r="0" t="0"/>
            <wp:docPr id="21187444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bookmarkStart w:colFirst="0" w:colLast="0" w:name="_heading=h.jvfe4bu0t2xc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5: Create GHCR Personal Access Token (PAT) only if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PAT: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651494538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GitHub top-right avatar → Settings.</w:t>
            <w:br w:type="textWrapping"/>
          </w:r>
        </w:sdtContent>
      </w:sdt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835947858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Left menu → Developer settings → Personal access tokens → Tokens (classic).</w:t>
            <w:br w:type="textWrapping"/>
          </w:r>
        </w:sdtContent>
      </w:sdt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Generate new token (classic).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Give name, expiry (e.g., 90d), then check scopes: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before="240" w:line="167.99999999999997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write:packages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(required to push images)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before="240" w:line="167.99999999999997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read:packages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(to pull if needed)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before="240" w:line="167.99999999999997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optionally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delete:packages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before="240" w:line="167.99999999999997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(If repo is private and you need repo access, add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.)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310063570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Click Generate token → Copy token value (you’ll see it only once).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734050" cy="2878768"/>
            <wp:effectExtent b="0" l="0" r="0" t="0"/>
            <wp:docPr id="211874440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8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167.99999999999997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 PAT to repo secrets: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24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445108212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GitHub repo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Settings</w:t>
      </w:r>
      <w:sdt>
        <w:sdtPr>
          <w:id w:val="-1207532195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Secrets and variables</w:t>
      </w:r>
      <w:sdt>
        <w:sdtPr>
          <w:id w:val="1433184917"/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Actions</w:t>
      </w:r>
      <w:sdt>
        <w:sdtPr>
          <w:id w:val="1608650881"/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New repository secret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CR_PAT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240" w:before="0" w:beforeAutospacing="0" w:line="167.9999999999999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441981265"/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Value: paste PAT → Save.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734050" cy="3217533"/>
            <wp:effectExtent b="0" l="0" r="0" t="0"/>
            <wp:docPr id="21187444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wvgdgq61ngc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6: Add GitHub Actions workflow (exact 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.github/workflow/ghcrbuild.yml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200" cy="3048000"/>
            <wp:effectExtent b="0" l="0" r="0" t="0"/>
            <wp:docPr id="21187444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 files to the github repo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731510" cy="3037205"/>
            <wp:effectExtent b="0" l="0" r="0" t="0"/>
            <wp:docPr id="21187444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workflow wait until job success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731510" cy="3046095"/>
            <wp:effectExtent b="0" l="0" r="0" t="0"/>
            <wp:docPr id="21187444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job completion we see the ghcr image here.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731510" cy="3046095"/>
            <wp:effectExtent b="0" l="0" r="0" t="0"/>
            <wp:docPr id="21187444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the minikube and before created docker images and containers delete those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731510" cy="3035935"/>
            <wp:effectExtent b="0" l="0" r="0" t="0"/>
            <wp:docPr id="21187444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spacing w:after="120" w:before="48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fftcwf4kdqpd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STEP 7: Create Kubernetes manifests (in k8s/)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 folder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k8s/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create these two files.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hmw6uqisca2u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k8s/deployment.yaml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731200" cy="3048000"/>
            <wp:effectExtent b="0" l="0" r="0" t="0"/>
            <wp:docPr id="211874440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k8s/service.yaml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731200" cy="3035300"/>
            <wp:effectExtent b="0" l="0" r="0" t="0"/>
            <wp:docPr id="21187444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 Deploy to Minikube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 sure minikube running: minikube start --driver=docker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200" cy="2336800"/>
            <wp:effectExtent b="0" l="0" r="0" t="0"/>
            <wp:docPr id="21187443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apply k8s manifests: kubectl apply -f k8s/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watch pods: kubectl get pods -w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731510" cy="1390015"/>
            <wp:effectExtent b="0" l="0" r="0" t="0"/>
            <wp:docPr id="21187444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 open service URL: minikube service nextjs-service --url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the URL and open it in browser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731510" cy="819785"/>
            <wp:effectExtent b="0" l="0" r="0" t="0"/>
            <wp:docPr id="21187444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can access the app by using this url provided here.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5731510" cy="3018790"/>
            <wp:effectExtent b="0" l="0" r="0" t="0"/>
            <wp:docPr id="211874440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 codes to github.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31510" cy="2484755"/>
            <wp:effectExtent b="0" l="0" r="0" t="0"/>
            <wp:docPr id="21187444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5731510" cy="3054350"/>
            <wp:effectExtent b="0" l="0" r="0" t="0"/>
            <wp:docPr id="211874440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 all after using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524500" cy="1621790"/>
            <wp:effectExtent b="0" l="0" r="0" t="0"/>
            <wp:docPr id="21187444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2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This project successfully containerized and deployed a Next.js app using Docker, automated image builds and pushes with GitHub Actions to GHCR, and deployed it on Minikube using Kubernetes manifests — demonstrating a complete CI/CD workflow.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8530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8530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8530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85301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8530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85301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85301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85301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8530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8530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8530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85301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38530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38530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38530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38530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38530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385301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385301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85301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385301"/>
    <w:rPr>
      <w:b w:val="1"/>
      <w:bCs w:val="1"/>
      <w:smallCaps w:val="1"/>
      <w:color w:val="2f5496" w:themeColor="accent1" w:themeShade="0000BF"/>
      <w:spacing w:val="5"/>
    </w:rPr>
  </w:style>
  <w:style w:type="paragraph" w:styleId="NormalWeb">
    <w:name w:val="Normal (Web)"/>
    <w:basedOn w:val="Normal"/>
    <w:uiPriority w:val="99"/>
    <w:unhideWhenUsed w:val="1"/>
    <w:rsid w:val="00AE72B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bidi="te-IN" w:eastAsia="en-IN"/>
    </w:rPr>
  </w:style>
  <w:style w:type="character" w:styleId="Hyperlink">
    <w:name w:val="Hyperlink"/>
    <w:basedOn w:val="DefaultParagraphFont"/>
    <w:uiPriority w:val="99"/>
    <w:unhideWhenUsed w:val="1"/>
    <w:rsid w:val="00267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678C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8.png"/><Relationship Id="rId21" Type="http://schemas.openxmlformats.org/officeDocument/2006/relationships/image" Target="media/image13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8.png"/><Relationship Id="rId25" Type="http://schemas.openxmlformats.org/officeDocument/2006/relationships/image" Target="media/image25.png"/><Relationship Id="rId28" Type="http://schemas.openxmlformats.org/officeDocument/2006/relationships/image" Target="media/image1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3.png"/><Relationship Id="rId30" Type="http://schemas.openxmlformats.org/officeDocument/2006/relationships/image" Target="media/image27.png"/><Relationship Id="rId11" Type="http://schemas.openxmlformats.org/officeDocument/2006/relationships/image" Target="media/image20.png"/><Relationship Id="rId33" Type="http://schemas.openxmlformats.org/officeDocument/2006/relationships/image" Target="media/image15.png"/><Relationship Id="rId10" Type="http://schemas.openxmlformats.org/officeDocument/2006/relationships/image" Target="media/image17.png"/><Relationship Id="rId32" Type="http://schemas.openxmlformats.org/officeDocument/2006/relationships/image" Target="media/image10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34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26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ex3lFofoIwju3eS9Q/ti5i14ww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yDmgucHF5aDZtZXM2dndsMg5oLm11dXhvY3dkOXhkdzIOaC5uaTg2NGoxN2JsYWcyDmguMzcyOWtnZHE0NmJpMg5oLmp2ZmU0YnUwdDJ4YzIOaC53dmdkZ3E2MW5nYzUyDmguZmZ0Y3dmNGtkcXBkMg5oLmhtdzZ1cWlzY2EydTgAciExR0d3aVNrUDBYYnMwcVVyck1ZeFNqOVUzUmJJTGQzL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2025-10-07T02:04:00Z</dcterms:created>
  <dc:creator>Umamaheswararao Vommidapu</dc:creator>
</cp:coreProperties>
</file>