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B6B0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SECTION 1 — Background</w:t>
      </w:r>
    </w:p>
    <w:p w14:paraId="18A870E1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1. What best describes your role?</w:t>
      </w:r>
    </w:p>
    <w:p w14:paraId="10FF33CB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(Multiple choice)</w:t>
      </w:r>
    </w:p>
    <w:p w14:paraId="2972B43C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Mining Executive </w:t>
      </w:r>
    </w:p>
    <w:p w14:paraId="30793232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Exploration Geologist </w:t>
      </w:r>
    </w:p>
    <w:p w14:paraId="34877E2F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GIS Specialist </w:t>
      </w:r>
    </w:p>
    <w:p w14:paraId="4D0098A1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Commodity Trader </w:t>
      </w:r>
    </w:p>
    <w:p w14:paraId="2AEC443D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Investor/Analyst </w:t>
      </w:r>
    </w:p>
    <w:p w14:paraId="45029347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Government/Regulator </w:t>
      </w:r>
    </w:p>
    <w:p w14:paraId="0ED8F0B3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ESG/Compliance Officer </w:t>
      </w:r>
    </w:p>
    <w:p w14:paraId="3396B7B4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Mining Consultant </w:t>
      </w:r>
    </w:p>
    <w:p w14:paraId="38124277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Operations Manager </w:t>
      </w:r>
    </w:p>
    <w:p w14:paraId="2F8CB369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Researcher/Academic </w:t>
      </w:r>
    </w:p>
    <w:p w14:paraId="43CB975D" w14:textId="77777777" w:rsidR="00F15684" w:rsidRPr="00F15684" w:rsidRDefault="00F15684" w:rsidP="00F1568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Other </w:t>
      </w:r>
    </w:p>
    <w:p w14:paraId="747AAAEA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7B77FBAA">
          <v:rect id="_x0000_i1127" style="width:0;height:1.5pt" o:hralign="center" o:hrstd="t" o:hr="t" fillcolor="#a0a0a0" stroked="f"/>
        </w:pict>
      </w:r>
    </w:p>
    <w:p w14:paraId="20FBD4F0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 xml:space="preserve">2. Which </w:t>
      </w:r>
      <w:proofErr w:type="gramStart"/>
      <w:r w:rsidRPr="00F15684">
        <w:rPr>
          <w:rFonts w:ascii="Times New Roman" w:hAnsi="Times New Roman" w:cs="Times New Roman"/>
          <w:b/>
          <w:bCs/>
        </w:rPr>
        <w:t>sectors</w:t>
      </w:r>
      <w:proofErr w:type="gramEnd"/>
      <w:r w:rsidRPr="00F15684">
        <w:rPr>
          <w:rFonts w:ascii="Times New Roman" w:hAnsi="Times New Roman" w:cs="Times New Roman"/>
          <w:b/>
          <w:bCs/>
        </w:rPr>
        <w:t xml:space="preserve"> do you primarily work with?</w:t>
      </w:r>
    </w:p>
    <w:p w14:paraId="7824AD76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321F8380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Gold </w:t>
      </w:r>
    </w:p>
    <w:p w14:paraId="7E04943F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Lithium </w:t>
      </w:r>
    </w:p>
    <w:p w14:paraId="10B8316C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Cobalt </w:t>
      </w:r>
    </w:p>
    <w:p w14:paraId="054CAB85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Copper </w:t>
      </w:r>
    </w:p>
    <w:p w14:paraId="695CB207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Graphite </w:t>
      </w:r>
    </w:p>
    <w:p w14:paraId="2426B6E6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Manganese </w:t>
      </w:r>
    </w:p>
    <w:p w14:paraId="7C434ECC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Rare Earth Elements </w:t>
      </w:r>
    </w:p>
    <w:p w14:paraId="3D32DF9F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Iron Ore </w:t>
      </w:r>
    </w:p>
    <w:p w14:paraId="63B9A5CF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Diamond </w:t>
      </w:r>
    </w:p>
    <w:p w14:paraId="641AE83D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Uranium </w:t>
      </w:r>
    </w:p>
    <w:p w14:paraId="774C5788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lastRenderedPageBreak/>
        <w:t xml:space="preserve">Coal </w:t>
      </w:r>
    </w:p>
    <w:p w14:paraId="46C6E169" w14:textId="77777777" w:rsidR="00F15684" w:rsidRPr="00F15684" w:rsidRDefault="00F15684" w:rsidP="00F1568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Other </w:t>
      </w:r>
    </w:p>
    <w:p w14:paraId="56C24D4A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44FE9C39">
          <v:rect id="_x0000_i1128" style="width:0;height:1.5pt" o:hralign="center" o:hrstd="t" o:hr="t" fillcolor="#a0a0a0" stroked="f"/>
        </w:pict>
      </w:r>
    </w:p>
    <w:p w14:paraId="771BE90B" w14:textId="77777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Aptos" w:cs="Times New Roman" w:eastAsiaTheme="minorHAnsi"/>
          <w:b/>
          <w:bCs/>
          <w:kern w:val="2"/>
          <w:sz w:val="24"/>
          <w:szCs w:val="24"/>
        </w:rPr>
        <w:t xml:space="preserve">3. Which African regions do you operate in? </w:t>
      </w:r>
    </w:p>
    <w:p w14:paraId="04C8510C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13D9EB31" w14:textId="77777777" w:rsidR="00F15684" w:rsidRPr="00F15684" w:rsidRDefault="00F15684" w:rsidP="00F156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West Africa </w:t>
      </w:r>
    </w:p>
    <w:p w14:paraId="2A206243" w14:textId="77777777" w:rsidR="00F15684" w:rsidRPr="00F15684" w:rsidRDefault="00F15684" w:rsidP="00F156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East Africa </w:t>
      </w:r>
    </w:p>
    <w:p w14:paraId="3766654E" w14:textId="77777777" w:rsidR="00F15684" w:rsidRPr="00F15684" w:rsidRDefault="00F15684" w:rsidP="00F156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Southern Africa </w:t>
      </w:r>
    </w:p>
    <w:p w14:paraId="6E492751" w14:textId="77777777" w:rsidR="00F15684" w:rsidRPr="00F15684" w:rsidRDefault="00F15684" w:rsidP="00F156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Central Africa </w:t>
      </w:r>
    </w:p>
    <w:p w14:paraId="0776414B" w14:textId="77777777" w:rsidR="00F15684" w:rsidRPr="00F15684" w:rsidRDefault="00F15684" w:rsidP="00F1568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North Africa </w:t>
      </w:r>
    </w:p>
    <w:p w14:paraId="5EB39F41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76BC0D19">
          <v:rect id="_x0000_i1129" style="width:0;height:1.5pt" o:hralign="center" o:hrstd="t" o:hr="t" fillcolor="#a0a0a0" stroked="f"/>
        </w:pict>
      </w:r>
    </w:p>
    <w:p w14:paraId="2BF1659E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SECTION 2 — Current Workflow</w:t>
      </w:r>
    </w:p>
    <w:p w14:paraId="66D4328A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4. How do you currently access mining intelligence?</w:t>
      </w:r>
    </w:p>
    <w:p w14:paraId="75A3D7A8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29954E14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Spreadsheets </w:t>
      </w:r>
    </w:p>
    <w:p w14:paraId="5FE12D74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Internal databases </w:t>
      </w:r>
    </w:p>
    <w:p w14:paraId="5C99B353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GIS software </w:t>
      </w:r>
    </w:p>
    <w:p w14:paraId="0F815E7B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Satellite imagery </w:t>
      </w:r>
    </w:p>
    <w:p w14:paraId="71125AAA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Government reports </w:t>
      </w:r>
    </w:p>
    <w:p w14:paraId="682D1E9F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Commodity reports </w:t>
      </w:r>
    </w:p>
    <w:p w14:paraId="25FCA523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Consultants </w:t>
      </w:r>
    </w:p>
    <w:p w14:paraId="6857EE5A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Manual research </w:t>
      </w:r>
    </w:p>
    <w:p w14:paraId="105FED35" w14:textId="77777777" w:rsidR="00F15684" w:rsidRPr="00F15684" w:rsidRDefault="00F15684" w:rsidP="00F1568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Third-party intelligence platforms </w:t>
      </w:r>
    </w:p>
    <w:p w14:paraId="4B1BBD0E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274F627B">
          <v:rect id="_x0000_i1130" style="width:0;height:1.5pt" o:hralign="center" o:hrstd="t" o:hr="t" fillcolor="#a0a0a0" stroked="f"/>
        </w:pict>
      </w:r>
    </w:p>
    <w:p w14:paraId="0230A1C6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5. Which tools do you currently use?</w:t>
      </w:r>
    </w:p>
    <w:p w14:paraId="1EBADAAF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0164366F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ArcGIS </w:t>
      </w:r>
    </w:p>
    <w:p w14:paraId="7C88F60B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lastRenderedPageBreak/>
        <w:t xml:space="preserve">QGIS </w:t>
      </w:r>
    </w:p>
    <w:p w14:paraId="2D540D44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Excel </w:t>
      </w:r>
    </w:p>
    <w:p w14:paraId="0C8DC618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Power BI </w:t>
      </w:r>
    </w:p>
    <w:p w14:paraId="35F538C6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Tableau </w:t>
      </w:r>
    </w:p>
    <w:p w14:paraId="1B8FC44C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Google Earth Engine </w:t>
      </w:r>
    </w:p>
    <w:p w14:paraId="756A4C35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S&amp;P Global </w:t>
      </w:r>
    </w:p>
    <w:p w14:paraId="09FA7ABA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Wood Mackenzie </w:t>
      </w:r>
    </w:p>
    <w:p w14:paraId="6942F394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None </w:t>
      </w:r>
    </w:p>
    <w:p w14:paraId="488775F1" w14:textId="77777777" w:rsidR="00F15684" w:rsidRPr="00F15684" w:rsidRDefault="00F15684" w:rsidP="00F1568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Other </w:t>
      </w:r>
    </w:p>
    <w:p w14:paraId="0FC47E16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2B81DFD4">
          <v:rect id="_x0000_i1131" style="width:0;height:1.5pt" o:hralign="center" o:hrstd="t" o:hr="t" fillcolor="#a0a0a0" stroked="f"/>
        </w:pict>
      </w:r>
    </w:p>
    <w:p w14:paraId="0025DC2D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6. How would you describe your current workflow?</w:t>
      </w:r>
    </w:p>
    <w:p w14:paraId="477C5714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(Multiple choice)</w:t>
      </w:r>
    </w:p>
    <w:p w14:paraId="082584F8" w14:textId="77777777" w:rsidR="00F15684" w:rsidRPr="00F15684" w:rsidRDefault="00F15684" w:rsidP="00F156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Mostly manual </w:t>
      </w:r>
    </w:p>
    <w:p w14:paraId="226AD2C5" w14:textId="77777777" w:rsidR="00F15684" w:rsidRPr="00F15684" w:rsidRDefault="00F15684" w:rsidP="00F156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Spreadsheet-heavy </w:t>
      </w:r>
    </w:p>
    <w:p w14:paraId="77249DA3" w14:textId="77777777" w:rsidR="00F15684" w:rsidRPr="00F15684" w:rsidRDefault="00F15684" w:rsidP="00F156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GIS-driven </w:t>
      </w:r>
    </w:p>
    <w:p w14:paraId="52C080C2" w14:textId="77777777" w:rsidR="00F15684" w:rsidRPr="00F15684" w:rsidRDefault="00F15684" w:rsidP="00F156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Software-automated </w:t>
      </w:r>
    </w:p>
    <w:p w14:paraId="3E1866C5" w14:textId="77777777" w:rsidR="00F15684" w:rsidRPr="00F15684" w:rsidRDefault="00F15684" w:rsidP="00F1568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Mixed workflow </w:t>
      </w:r>
    </w:p>
    <w:p w14:paraId="492B7AAB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30748502">
          <v:rect id="_x0000_i1132" style="width:0;height:1.5pt" o:hralign="center" o:hrstd="t" o:hr="t" fillcolor="#a0a0a0" stroked="f"/>
        </w:pict>
      </w:r>
    </w:p>
    <w:p w14:paraId="240DC990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SECTION 3 — Pain Points</w:t>
      </w:r>
    </w:p>
    <w:p w14:paraId="3FFA722E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7. What are your biggest challenges?</w:t>
      </w:r>
    </w:p>
    <w:p w14:paraId="05FB1286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0C0260EB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Fragmented mining data </w:t>
      </w:r>
    </w:p>
    <w:p w14:paraId="524CE0BA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Poor production visibility </w:t>
      </w:r>
    </w:p>
    <w:p w14:paraId="6A5612BD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Weak export intelligence </w:t>
      </w:r>
    </w:p>
    <w:p w14:paraId="0319CE55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Limited satellite monitoring </w:t>
      </w:r>
    </w:p>
    <w:p w14:paraId="100D350D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ESG reporting complexity </w:t>
      </w:r>
    </w:p>
    <w:p w14:paraId="65B8E09B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Delayed reporting </w:t>
      </w:r>
    </w:p>
    <w:p w14:paraId="008D8396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lastRenderedPageBreak/>
        <w:t xml:space="preserve">Inaccurate datasets </w:t>
      </w:r>
    </w:p>
    <w:p w14:paraId="4FFDCCD6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Difficult cross-country analysis </w:t>
      </w:r>
    </w:p>
    <w:p w14:paraId="56A80230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Lack of real-time insights </w:t>
      </w:r>
    </w:p>
    <w:p w14:paraId="0668C594" w14:textId="77777777" w:rsidR="00F15684" w:rsidRPr="00F15684" w:rsidRDefault="00F15684" w:rsidP="00F1568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Poor geological visibility </w:t>
      </w:r>
    </w:p>
    <w:p w14:paraId="7C7085F2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011F7206">
          <v:rect id="_x0000_i1133" style="width:0;height:1.5pt" o:hralign="center" o:hrstd="t" o:hr="t" fillcolor="#a0a0a0" stroked="f"/>
        </w:pict>
      </w:r>
    </w:p>
    <w:p w14:paraId="03CF8430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8. How often do these problems occur?</w:t>
      </w:r>
    </w:p>
    <w:p w14:paraId="4B0ECEDF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(Multiple choice)</w:t>
      </w:r>
    </w:p>
    <w:p w14:paraId="12232C03" w14:textId="77777777" w:rsidR="00F15684" w:rsidRPr="00F15684" w:rsidRDefault="00F15684" w:rsidP="00F1568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Daily </w:t>
      </w:r>
    </w:p>
    <w:p w14:paraId="6A5C3140" w14:textId="77777777" w:rsidR="00F15684" w:rsidRPr="00F15684" w:rsidRDefault="00F15684" w:rsidP="00F1568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Weekly </w:t>
      </w:r>
    </w:p>
    <w:p w14:paraId="6DDA4CFF" w14:textId="77777777" w:rsidR="00F15684" w:rsidRPr="00F15684" w:rsidRDefault="00F15684" w:rsidP="00F1568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Monthly </w:t>
      </w:r>
    </w:p>
    <w:p w14:paraId="6AC8D04A" w14:textId="77777777" w:rsidR="00F15684" w:rsidRPr="00F15684" w:rsidRDefault="00F15684" w:rsidP="00F1568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Rarely </w:t>
      </w:r>
    </w:p>
    <w:p w14:paraId="34EB9840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2E6610EB">
          <v:rect id="_x0000_i1134" style="width:0;height:1.5pt" o:hralign="center" o:hrstd="t" o:hr="t" fillcolor="#a0a0a0" stroked="f"/>
        </w:pict>
      </w:r>
    </w:p>
    <w:p w14:paraId="4D3CA258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9. Which problem is MOST painful?</w:t>
      </w:r>
    </w:p>
    <w:p w14:paraId="2A2CF4AB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(Dropdown)</w:t>
      </w:r>
    </w:p>
    <w:p w14:paraId="19B310C7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Use same options from Question 7.</w:t>
      </w:r>
    </w:p>
    <w:p w14:paraId="05974ECE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1CA3DED1">
          <v:rect id="_x0000_i1135" style="width:0;height:1.5pt" o:hralign="center" o:hrstd="t" o:hr="t" fillcolor="#a0a0a0" stroked="f"/>
        </w:pict>
      </w:r>
    </w:p>
    <w:p w14:paraId="18B6E445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10. Tell us about the last time this problem affected your work.</w:t>
      </w:r>
    </w:p>
    <w:p w14:paraId="3B5FDDB8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(Short written response)</w:t>
      </w:r>
    </w:p>
    <w:p w14:paraId="67C9AD97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55A7B5EE">
          <v:rect id="_x0000_i1136" style="width:0;height:1.5pt" o:hralign="center" o:hrstd="t" o:hr="t" fillcolor="#a0a0a0" stroked="f"/>
        </w:pict>
      </w:r>
    </w:p>
    <w:p w14:paraId="3F155A37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SECTION 4 — GIS &amp; Monitoring Validation</w:t>
      </w:r>
    </w:p>
    <w:p w14:paraId="3132BA16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11. How important is map-based visibility?</w:t>
      </w:r>
    </w:p>
    <w:p w14:paraId="0219AA20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(Linear scale 1–5)</w:t>
      </w:r>
    </w:p>
    <w:p w14:paraId="2DA02FB8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1 = Not important</w:t>
      </w:r>
      <w:r w:rsidRPr="00F15684">
        <w:rPr>
          <w:rFonts w:ascii="Times New Roman" w:hAnsi="Times New Roman" w:cs="Times New Roman"/>
        </w:rPr>
        <w:br/>
        <w:t>5 = Extremely important</w:t>
      </w:r>
    </w:p>
    <w:p w14:paraId="7553721F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1DFB3DEC">
          <v:rect id="_x0000_i1137" style="width:0;height:1.5pt" o:hralign="center" o:hrstd="t" o:hr="t" fillcolor="#a0a0a0" stroked="f"/>
        </w:pict>
      </w:r>
    </w:p>
    <w:p w14:paraId="1D4DFCA9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12. Which insights would you want on a mining dashboard?</w:t>
      </w:r>
    </w:p>
    <w:p w14:paraId="53E29A5D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3748B9C0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lastRenderedPageBreak/>
        <w:t xml:space="preserve">Active mines </w:t>
      </w:r>
    </w:p>
    <w:p w14:paraId="7C0ADE07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Mineral deposits </w:t>
      </w:r>
    </w:p>
    <w:p w14:paraId="47F4A63B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Production analytics </w:t>
      </w:r>
    </w:p>
    <w:p w14:paraId="0F9A10A9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Export flows </w:t>
      </w:r>
    </w:p>
    <w:p w14:paraId="247DD41A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Ports and smelters </w:t>
      </w:r>
    </w:p>
    <w:p w14:paraId="0A3E9F79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Satellite monitoring </w:t>
      </w:r>
    </w:p>
    <w:p w14:paraId="1F789703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Illegal mining alerts </w:t>
      </w:r>
    </w:p>
    <w:p w14:paraId="70460E73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ESG indicators </w:t>
      </w:r>
    </w:p>
    <w:p w14:paraId="4AA5531A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Commodity prices </w:t>
      </w:r>
    </w:p>
    <w:p w14:paraId="4371FA11" w14:textId="77777777" w:rsidR="00F15684" w:rsidRPr="00F15684" w:rsidRDefault="00F15684" w:rsidP="00F1568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Reserve forecasts </w:t>
      </w:r>
    </w:p>
    <w:p w14:paraId="06932E0E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4A83496C">
          <v:rect id="_x0000_i1138" style="width:0;height:1.5pt" o:hralign="center" o:hrstd="t" o:hr="t" fillcolor="#a0a0a0" stroked="f"/>
        </w:pict>
      </w:r>
    </w:p>
    <w:p w14:paraId="575A7453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SECTION 5 — Purchasing Signals</w:t>
      </w:r>
    </w:p>
    <w:p w14:paraId="442D788E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13. Does your organization currently pay for:</w:t>
      </w:r>
    </w:p>
    <w:p w14:paraId="1F76C8B6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2AFEC1E3" w14:textId="77777777" w:rsidR="00F15684" w:rsidRPr="00F15684" w:rsidRDefault="00F15684" w:rsidP="00F156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GIS software </w:t>
      </w:r>
    </w:p>
    <w:p w14:paraId="0A60FE28" w14:textId="77777777" w:rsidR="00F15684" w:rsidRPr="00F15684" w:rsidRDefault="00F15684" w:rsidP="00F156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Mining intelligence platforms </w:t>
      </w:r>
    </w:p>
    <w:p w14:paraId="4602EC18" w14:textId="77777777" w:rsidR="00F15684" w:rsidRPr="00F15684" w:rsidRDefault="00F15684" w:rsidP="00F156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Satellite analytics </w:t>
      </w:r>
    </w:p>
    <w:p w14:paraId="79282AF5" w14:textId="77777777" w:rsidR="00F15684" w:rsidRPr="00F15684" w:rsidRDefault="00F15684" w:rsidP="00F156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Commodity intelligence </w:t>
      </w:r>
    </w:p>
    <w:p w14:paraId="1504FBD5" w14:textId="77777777" w:rsidR="00F15684" w:rsidRPr="00F15684" w:rsidRDefault="00F15684" w:rsidP="00F156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ESG tools </w:t>
      </w:r>
    </w:p>
    <w:p w14:paraId="7B3DD38C" w14:textId="77777777" w:rsidR="00F15684" w:rsidRPr="00F15684" w:rsidRDefault="00F15684" w:rsidP="00F156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None </w:t>
      </w:r>
    </w:p>
    <w:p w14:paraId="0DE99268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29A4810A">
          <v:rect id="_x0000_i1139" style="width:0;height:1.5pt" o:hralign="center" o:hrstd="t" o:hr="t" fillcolor="#a0a0a0" stroked="f"/>
        </w:pict>
      </w:r>
    </w:p>
    <w:p w14:paraId="54A24CAA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14. What would make a platform worth paying for?</w:t>
      </w:r>
    </w:p>
    <w:p w14:paraId="7163E807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20C93F51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Faster insights </w:t>
      </w:r>
    </w:p>
    <w:p w14:paraId="638EDA1E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Centralized data </w:t>
      </w:r>
    </w:p>
    <w:p w14:paraId="7A52ACFA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Real-time monitoring </w:t>
      </w:r>
    </w:p>
    <w:p w14:paraId="50C2EB3B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Better forecasting </w:t>
      </w:r>
    </w:p>
    <w:p w14:paraId="60C70C60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lastRenderedPageBreak/>
        <w:t xml:space="preserve">Export visibility </w:t>
      </w:r>
    </w:p>
    <w:p w14:paraId="4F32A5D3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Production intelligence </w:t>
      </w:r>
    </w:p>
    <w:p w14:paraId="65107F85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Operational efficiency </w:t>
      </w:r>
    </w:p>
    <w:p w14:paraId="44F8F26C" w14:textId="77777777" w:rsidR="00F15684" w:rsidRPr="00F15684" w:rsidRDefault="00F15684" w:rsidP="00F1568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Investment intelligence </w:t>
      </w:r>
    </w:p>
    <w:p w14:paraId="1D7902A9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26F71714">
          <v:rect id="_x0000_i1140" style="width:0;height:1.5pt" o:hralign="center" o:hrstd="t" o:hr="t" fillcolor="#a0a0a0" stroked="f"/>
        </w:pict>
      </w:r>
    </w:p>
    <w:p w14:paraId="4667D6AD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15. If a reliable African mining intelligence platform existed today, how likely would your organization be to test it?</w:t>
      </w:r>
    </w:p>
    <w:p w14:paraId="18A3770D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(Linear scale 1–5)</w:t>
      </w:r>
    </w:p>
    <w:p w14:paraId="521AFD25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703D27D0">
          <v:rect id="_x0000_i1141" style="width:0;height:1.5pt" o:hralign="center" o:hrstd="t" o:hr="t" fillcolor="#a0a0a0" stroked="f"/>
        </w:pict>
      </w:r>
    </w:p>
    <w:p w14:paraId="706E62F5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SECTION 6 — Closing</w:t>
      </w:r>
    </w:p>
    <w:p w14:paraId="55D74E22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 xml:space="preserve">16. What features would be </w:t>
      </w:r>
      <w:proofErr w:type="gramStart"/>
      <w:r w:rsidRPr="00F15684">
        <w:rPr>
          <w:rFonts w:ascii="Times New Roman" w:hAnsi="Times New Roman" w:cs="Times New Roman"/>
          <w:b/>
          <w:bCs/>
        </w:rPr>
        <w:t>absolutely essential</w:t>
      </w:r>
      <w:proofErr w:type="gramEnd"/>
      <w:r w:rsidRPr="00F15684">
        <w:rPr>
          <w:rFonts w:ascii="Times New Roman" w:hAnsi="Times New Roman" w:cs="Times New Roman"/>
          <w:b/>
          <w:bCs/>
        </w:rPr>
        <w:t>?</w:t>
      </w:r>
    </w:p>
    <w:p w14:paraId="3FDD5561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(Paragraph response)</w:t>
      </w:r>
    </w:p>
    <w:p w14:paraId="29213AB7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752D56B0">
          <v:rect id="_x0000_i1142" style="width:0;height:1.5pt" o:hralign="center" o:hrstd="t" o:hr="t" fillcolor="#a0a0a0" stroked="f"/>
        </w:pict>
      </w:r>
    </w:p>
    <w:p w14:paraId="7AD6351A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17. Would you be open to:</w:t>
      </w:r>
    </w:p>
    <w:p w14:paraId="06C0103F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(Checkboxes)</w:t>
      </w:r>
    </w:p>
    <w:p w14:paraId="113C06A6" w14:textId="77777777" w:rsidR="00F15684" w:rsidRPr="00F15684" w:rsidRDefault="00F15684" w:rsidP="00F156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Early access testing </w:t>
      </w:r>
    </w:p>
    <w:p w14:paraId="46D7C5E7" w14:textId="77777777" w:rsidR="00F15684" w:rsidRPr="00F15684" w:rsidRDefault="00F15684" w:rsidP="00F156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Pilot programs </w:t>
      </w:r>
    </w:p>
    <w:p w14:paraId="5ED00037" w14:textId="77777777" w:rsidR="00F15684" w:rsidRPr="00F15684" w:rsidRDefault="00F15684" w:rsidP="00F156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Follow-up interviews </w:t>
      </w:r>
    </w:p>
    <w:p w14:paraId="6CA51AE4" w14:textId="77777777" w:rsidR="00F15684" w:rsidRPr="00F15684" w:rsidRDefault="00F15684" w:rsidP="00F156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Product demos </w:t>
      </w:r>
    </w:p>
    <w:p w14:paraId="15057FA9" w14:textId="77777777" w:rsidR="00F15684" w:rsidRPr="00F15684" w:rsidRDefault="00F15684" w:rsidP="00F1568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 xml:space="preserve">Partnership discussions </w:t>
      </w:r>
    </w:p>
    <w:p w14:paraId="0EFF405A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pict w14:anchorId="67638F27">
          <v:rect id="_x0000_i1143" style="width:0;height:1.5pt" o:hralign="center" o:hrstd="t" o:hr="t" fillcolor="#a0a0a0" stroked="f"/>
        </w:pict>
      </w:r>
    </w:p>
    <w:p w14:paraId="71547AE2" w14:textId="77777777" w:rsidR="00F15684" w:rsidRPr="00F15684" w:rsidRDefault="00F15684" w:rsidP="00F15684">
      <w:pPr>
        <w:rPr>
          <w:rFonts w:ascii="Times New Roman" w:hAnsi="Times New Roman" w:cs="Times New Roman"/>
          <w:b/>
          <w:bCs/>
        </w:rPr>
      </w:pPr>
      <w:r w:rsidRPr="00F15684">
        <w:rPr>
          <w:rFonts w:ascii="Times New Roman" w:hAnsi="Times New Roman" w:cs="Times New Roman"/>
          <w:b/>
          <w:bCs/>
        </w:rPr>
        <w:t>18. Email Address</w:t>
      </w:r>
    </w:p>
    <w:p w14:paraId="50FB2729" w14:textId="77777777" w:rsidR="00F15684" w:rsidRPr="00F15684" w:rsidRDefault="00F15684" w:rsidP="00F15684">
      <w:pPr>
        <w:rPr>
          <w:rFonts w:ascii="Times New Roman" w:hAnsi="Times New Roman" w:cs="Times New Roman"/>
        </w:rPr>
      </w:pPr>
      <w:r w:rsidRPr="00F15684">
        <w:rPr>
          <w:rFonts w:ascii="Times New Roman" w:hAnsi="Times New Roman" w:cs="Times New Roman"/>
        </w:rPr>
        <w:t>(Short response)</w:t>
      </w:r>
    </w:p>
    <w:p w14:paraId="5B858029" w14:textId="77777777" w:rsidR="00F15684" w:rsidRPr="00F15684" w:rsidRDefault="00F15684">
      <w:pPr>
        <w:rPr>
          <w:rFonts w:ascii="Times New Roman" w:hAnsi="Times New Roman" w:cs="Times New Roman"/>
        </w:rPr>
      </w:pPr>
    </w:p>
    <w:sectPr w:rsidR="00F15684" w:rsidRPr="00F15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CEB"/>
    <w:multiLevelType w:val="multilevel"/>
    <w:tmpl w:val="912A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6065"/>
    <w:multiLevelType w:val="multilevel"/>
    <w:tmpl w:val="9174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11CC"/>
    <w:multiLevelType w:val="multilevel"/>
    <w:tmpl w:val="F614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2376F"/>
    <w:multiLevelType w:val="multilevel"/>
    <w:tmpl w:val="BBF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35EB"/>
    <w:multiLevelType w:val="multilevel"/>
    <w:tmpl w:val="673A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642FF"/>
    <w:multiLevelType w:val="multilevel"/>
    <w:tmpl w:val="087E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576D1"/>
    <w:multiLevelType w:val="multilevel"/>
    <w:tmpl w:val="1E58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C9638F"/>
    <w:multiLevelType w:val="multilevel"/>
    <w:tmpl w:val="77D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613C0"/>
    <w:multiLevelType w:val="multilevel"/>
    <w:tmpl w:val="DBF6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A3D93"/>
    <w:multiLevelType w:val="multilevel"/>
    <w:tmpl w:val="0730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912CC"/>
    <w:multiLevelType w:val="multilevel"/>
    <w:tmpl w:val="B2AA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F272E"/>
    <w:multiLevelType w:val="multilevel"/>
    <w:tmpl w:val="AE7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402372">
    <w:abstractNumId w:val="1"/>
  </w:num>
  <w:num w:numId="2" w16cid:durableId="680666966">
    <w:abstractNumId w:val="10"/>
  </w:num>
  <w:num w:numId="3" w16cid:durableId="844127358">
    <w:abstractNumId w:val="8"/>
  </w:num>
  <w:num w:numId="4" w16cid:durableId="1964532504">
    <w:abstractNumId w:val="2"/>
  </w:num>
  <w:num w:numId="5" w16cid:durableId="250627784">
    <w:abstractNumId w:val="11"/>
  </w:num>
  <w:num w:numId="6" w16cid:durableId="1643383796">
    <w:abstractNumId w:val="7"/>
  </w:num>
  <w:num w:numId="7" w16cid:durableId="1334340892">
    <w:abstractNumId w:val="9"/>
  </w:num>
  <w:num w:numId="8" w16cid:durableId="1939631048">
    <w:abstractNumId w:val="3"/>
  </w:num>
  <w:num w:numId="9" w16cid:durableId="2127262515">
    <w:abstractNumId w:val="6"/>
  </w:num>
  <w:num w:numId="10" w16cid:durableId="1521508552">
    <w:abstractNumId w:val="4"/>
  </w:num>
  <w:num w:numId="11" w16cid:durableId="1564098063">
    <w:abstractNumId w:val="5"/>
  </w:num>
  <w:num w:numId="12" w16cid:durableId="107789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84"/>
    <w:rsid w:val="00564BA2"/>
    <w:rsid w:val="00F1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6EBF6"/>
  <w15:chartTrackingRefBased/>
  <w15:docId w15:val="{83A9A04B-D85A-4B9B-B4C6-F0826E63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imoro</dc:creator>
  <cp:keywords/>
  <dc:description/>
  <cp:lastModifiedBy>mariama imoro</cp:lastModifiedBy>
  <cp:revision>1</cp:revision>
  <dcterms:created xsi:type="dcterms:W3CDTF">2026-05-14T07:02:00Z</dcterms:created>
  <dcterms:modified xsi:type="dcterms:W3CDTF">2026-09-15T12:35:58.731Z</dcterms:modified>
</cp:coreProperties>
</file>