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Technology Segment Proposal</w:t>
      </w:r>
    </w:p>
    <w:p>
      <w:pPr>
        <w:spacing w:after="80"/>
      </w:pPr>
      <w:r>
        <w:rPr>
          <w:b/>
          <w:bCs/>
          <w:color w:val="595959"/>
          <w:sz w:val="24"/>
          <w:szCs w:val="24"/>
        </w:rPr>
        <w:t xml:space="preserve">Three Topic Options for the Pluzz FM Ghana Morning Show</w:t>
      </w:r>
    </w:p>
    <w:p>
      <w:pPr>
        <w:spacing w:after="260"/>
      </w:pPr>
      <w:r>
        <w:rPr>
          <w:i/>
          <w:iCs/>
          <w:color w:val="595959"/>
          <w:sz w:val="18"/>
          <w:szCs w:val="18"/>
        </w:rPr>
        <w:t xml:space="preserve">Prepared for: Morning Show Tech Segment  |  Audience: General listeners and viewers, Accra &amp; nationwide</w:t>
      </w:r>
    </w:p>
    <w:p>
      <w:pPr>
        <w:spacing w:after="160"/>
      </w:pPr>
      <w:r>
        <w:t xml:space="preserve">Below are three ready-to-use topic options for your technology segment, each grounded in what is actually happening in Ghana right now — from the 5G rollout and growing mobile money fraud risks, to the AI and digital skills push and the rise of e-commerce. Each option includes a short hook, key talking points, practical tips for listeners, and a question to drive call-ins and SMS engagement.</w:t>
      </w:r>
    </w:p>
    <w:p>
      <w:pPr>
        <w:shd w:fill="EAF1F8" w:val="clear"/>
        <w:spacing w:after="60" w:before="320"/>
      </w:pPr>
      <w:r>
        <w:rPr>
          <w:b/>
          <w:bCs/>
          <w:color w:val="2E75B6"/>
          <w:sz w:val="24"/>
          <w:szCs w:val="24"/>
        </w:rPr>
        <w:t xml:space="preserve">  OPTION 1: </w:t>
      </w:r>
      <w:r>
        <w:rPr>
          <w:b/>
          <w:bCs/>
          <w:color w:val="1F3864"/>
          <w:sz w:val="24"/>
          <w:szCs w:val="24"/>
        </w:rPr>
        <w:t xml:space="preserve">Mobile Money &amp; Digital Security: Protecting Your Money in 2026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With mobile money now central to daily life in Ghana, this segment turns a familiar topic into a practical safety briefing listeners can act on immediately.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Key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Ghana's data and mobile penetration continue to rise sharply, with mobile money remaining the backbone of everyday transactions for millions of Ghanaians.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adoption grows, so does exposure to fraud: fake “wrong transfer” calls, SIM swap scams, and phishing SMS messages designed to trick people into sharing their PIN.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Bank of Ghana and telcos continue to push consumer protection measures, but awareness at the household level still lags behind the threat.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habits — not technical expertise — are the listener's best defence.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Practical Tips to Share On-Air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share your mobile money PIN or OTP with anyone, including someone claiming to be from your network provider.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receive a call about a “mistaken transfer,” hang up and verify directly through your provider's official short code, not a number the caller gives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transaction PIN that is different from your phone's lock code, and change it if you ever suspect it has been seen.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your transaction SMS alerts daily; report unfamiliar deductions immediately through your provider's official channel.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conducting mobile money transactions over public Wi-Fi where possible.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“Has anyone tried to scam you through mobile money? How did you handle it?”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EAF1F8" w:val="clear"/>
        <w:spacing w:after="60" w:before="320"/>
      </w:pPr>
      <w:r>
        <w:rPr>
          <w:b/>
          <w:bCs/>
          <w:color w:val="2E75B6"/>
          <w:sz w:val="24"/>
          <w:szCs w:val="24"/>
        </w:rPr>
        <w:t xml:space="preserve">  OPTION 2: </w:t>
      </w:r>
      <w:r>
        <w:rPr>
          <w:b/>
          <w:bCs/>
          <w:color w:val="1F3864"/>
          <w:sz w:val="24"/>
          <w:szCs w:val="24"/>
        </w:rPr>
        <w:t xml:space="preserve">5G, Faster Internet, and What It Means for Your Pocket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Ghana's telecom landscape is shifting fast — this segment translates infrastructure headlines into what ordinary listeners should expect and watch for.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Key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Ghana is rolling out a shared, neutral 5G network this year through Next-Gen InfraCo, meaning all telcos will use common infrastructure rather than building separate towers.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fibre players are entering the home broadband market with more affordable unlimited packages, which could finally ease the cost of home internet for families and small businesses.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possible merger between AT and Telecel is being discussed as a way to create a stronger competitor to the dominant network, which could affect pricing and service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Faster, cheaper internet has direct implications for remote work, online learning, and small business e-commerce, all growing fast in Ghana.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Practical Tips to Share On-Air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upgrading your data plan, confirm your phone actually supports the network band being rolled out in your 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home fibre offers carefully — check installation fees, contract length, and real (not advertised) speeds from other users nearby.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run a small business, faster internet means it's a good time to set up or upgrade a WhatsApp Business or social media storefront.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 backup data SIM from a second network if your work depends on constant connectivity, since rollout quality will vary by area initially.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“How has your internet speed changed this year, and which provider is treating you best?”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hd w:fill="EAF1F8" w:val="clear"/>
        <w:spacing w:after="60" w:before="320"/>
      </w:pPr>
      <w:r>
        <w:rPr>
          <w:b/>
          <w:bCs/>
          <w:color w:val="2E75B6"/>
          <w:sz w:val="24"/>
          <w:szCs w:val="24"/>
        </w:rPr>
        <w:t xml:space="preserve">  OPTION 3: </w:t>
      </w:r>
      <w:r>
        <w:rPr>
          <w:b/>
          <w:bCs/>
          <w:color w:val="1F3864"/>
          <w:sz w:val="24"/>
          <w:szCs w:val="24"/>
        </w:rPr>
        <w:t xml:space="preserve">AI for Everyday Ghanaians: Beyond the Hype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AI is usually discussed as a foreign, futuristic topic; this segment grounds it in tools and skills listeners can use this week, plus the national push happening right now.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Key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Ghana has launched national digital and AI skills initiatives, including a dedicated AI centre and coding programmes aimed at building a local tech workforce.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Everyday AI tools — voice assistants, translation apps, AI customer service chats, and content-creation apps — are already widely used, often without people realising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business owners, students, and job seekers can use free or low-cost AI tools to write better CVs, market their products, and learn new skills faster.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AI tools spread, so do AI-generated scams and misinformation, including fake voice notes and deepfake videos — listeners need to know these exist.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Practical Tips to Share On-Air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a free AI chatbot to help draft a CV, a business caption, or a school assignment outline — always review and personalise the output before using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AI-powered translation apps to bridge language gaps when dealing with customers or services in another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skeptical of unusually urgent voice notes or videos asking for money, even from a “familiar” voice — verify through a separate channel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young listeners to explore free coding and digital skills programmes being rolled out through government and university partnerships.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“Have you used an AI tool for work, business, or school? What surprised you about it?”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Quick Comparison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4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Mobile Money &amp; Security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 mass-market appeal; everyone uses mobile money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Urgent, protective, practical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5G &amp; Internet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Listeners curious about cost/value of connectivity, small business owners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Informative, forward-looking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AI for Everyday Life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Students, job seekers, younger and business-minded listeners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Curious, empowering, cautionary</w:t>
            </w:r>
          </w:p>
        </w:tc>
      </w:tr>
    </w:tbl>
    <w:p>
      <w:pPr>
        <w:pStyle w:val="Heading2"/>
        <w:spacing w:before="320"/>
      </w:pPr>
      <w:r>
        <w:t xml:space="preserve">Recommendation</w:t>
      </w:r>
    </w:p>
    <w:p>
      <w:pPr>
        <w:spacing w:after="160"/>
      </w:pPr>
      <w:r>
        <w:t xml:space="preserve">If this is a first appearance on the show, Option 1 (Mobile Money &amp; Digital Security) tends to generate the strongest call-in response because nearly every listener has a personal story or a relative who has been targeted by a scam. Options 2 and 3 work well as follow-up segments to build a recurring tech-talk identity for the show.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Pluzz FM Ghana — Morning Show Tech Segment</w:t>
    </w:r>
    <w:r>
      <w:rPr>
        <w:color w:val="595959"/>
        <w:sz w:val="16"/>
        <w:szCs w:val="16"/>
      </w:rPr>
      <w:t xml:space="preserve">	Proposal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2026-06-24T15:35:07.054Z</dcterms:created>
  <dcterms:modified xsi:type="dcterms:W3CDTF">2026-06-24T15:35:07.054Z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