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109" w:rsidRDefault="00AA3109" w:rsidP="001D6082">
      <w:pPr>
        <w:jc w:val="both"/>
      </w:pPr>
      <w:r w:rsidRPr="0085505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26ECDBD" wp14:editId="5FD79311">
            <wp:simplePos x="0" y="0"/>
            <wp:positionH relativeFrom="margin">
              <wp:posOffset>2145665</wp:posOffset>
            </wp:positionH>
            <wp:positionV relativeFrom="margin">
              <wp:posOffset>-179070</wp:posOffset>
            </wp:positionV>
            <wp:extent cx="1367155" cy="1252220"/>
            <wp:effectExtent l="0" t="0" r="4445" b="5080"/>
            <wp:wrapTight wrapText="bothSides">
              <wp:wrapPolygon edited="0">
                <wp:start x="0" y="0"/>
                <wp:lineTo x="0" y="21359"/>
                <wp:lineTo x="21369" y="21359"/>
                <wp:lineTo x="2136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15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Pr="00ED4FEF" w:rsidRDefault="00AA3109" w:rsidP="00712B0F">
      <w:pPr>
        <w:spacing w:after="160"/>
        <w:jc w:val="center"/>
        <w:rPr>
          <w:rFonts w:ascii="Times New Roman" w:hAnsi="Times New Roman" w:cs="Times New Roman"/>
          <w:sz w:val="26"/>
          <w:szCs w:val="26"/>
        </w:rPr>
      </w:pPr>
      <w:r w:rsidRPr="00ED4FEF">
        <w:rPr>
          <w:rFonts w:ascii="Times New Roman" w:hAnsi="Times New Roman" w:cs="Times New Roman"/>
          <w:sz w:val="26"/>
          <w:szCs w:val="26"/>
        </w:rPr>
        <w:t>UNIVERSITY OF BUEA</w:t>
      </w:r>
    </w:p>
    <w:p w:rsidR="00AA3109" w:rsidRPr="00ED4FEF" w:rsidRDefault="00AA3109" w:rsidP="00712B0F">
      <w:pPr>
        <w:spacing w:after="160"/>
        <w:jc w:val="center"/>
        <w:rPr>
          <w:rFonts w:ascii="Times New Roman" w:hAnsi="Times New Roman" w:cs="Times New Roman"/>
          <w:sz w:val="26"/>
          <w:szCs w:val="26"/>
        </w:rPr>
      </w:pPr>
      <w:r w:rsidRPr="00ED4FEF">
        <w:rPr>
          <w:rFonts w:ascii="Times New Roman" w:hAnsi="Times New Roman" w:cs="Times New Roman"/>
          <w:sz w:val="26"/>
          <w:szCs w:val="26"/>
        </w:rPr>
        <w:t>FACULTY OF ENGINEERING AND TECHNOLOGY</w:t>
      </w:r>
    </w:p>
    <w:p w:rsidR="00AA3109" w:rsidRPr="00ED4FEF" w:rsidRDefault="00AA3109" w:rsidP="00712B0F">
      <w:pPr>
        <w:spacing w:after="160"/>
        <w:jc w:val="center"/>
        <w:rPr>
          <w:rFonts w:ascii="Times New Roman" w:hAnsi="Times New Roman" w:cs="Times New Roman"/>
          <w:sz w:val="26"/>
          <w:szCs w:val="26"/>
        </w:rPr>
      </w:pPr>
      <w:r w:rsidRPr="00ED4FEF">
        <w:rPr>
          <w:rFonts w:ascii="Times New Roman" w:hAnsi="Times New Roman" w:cs="Times New Roman"/>
          <w:sz w:val="26"/>
          <w:szCs w:val="26"/>
        </w:rPr>
        <w:t>DEPARTMENT OF COMPUTER ENGINEERING</w:t>
      </w:r>
    </w:p>
    <w:p w:rsidR="00AA3109" w:rsidRPr="00ED4FEF" w:rsidRDefault="00AA3109" w:rsidP="001D6082">
      <w:pPr>
        <w:spacing w:after="160"/>
        <w:jc w:val="both"/>
        <w:rPr>
          <w:rFonts w:ascii="Times New Roman" w:hAnsi="Times New Roman" w:cs="Times New Roman"/>
          <w:sz w:val="26"/>
          <w:szCs w:val="26"/>
        </w:rPr>
      </w:pPr>
    </w:p>
    <w:p w:rsidR="00AA3109" w:rsidRPr="00ED4FEF" w:rsidRDefault="00AA3109" w:rsidP="00712B0F">
      <w:pPr>
        <w:pBdr>
          <w:top w:val="single" w:sz="4" w:space="10" w:color="4F81BD" w:themeColor="accent1"/>
          <w:bottom w:val="single" w:sz="4" w:space="10" w:color="4F81BD" w:themeColor="accent1"/>
        </w:pBdr>
        <w:spacing w:before="360" w:after="360"/>
        <w:ind w:left="864" w:right="864"/>
        <w:jc w:val="center"/>
        <w:rPr>
          <w:rFonts w:ascii="Times New Roman" w:hAnsi="Times New Roman" w:cs="Times New Roman"/>
          <w:i/>
          <w:iCs/>
          <w:color w:val="4F81BD" w:themeColor="accent1"/>
        </w:rPr>
      </w:pPr>
      <w:r w:rsidRPr="00ED4FEF">
        <w:rPr>
          <w:rFonts w:ascii="Times New Roman" w:hAnsi="Times New Roman" w:cs="Times New Roman"/>
          <w:i/>
          <w:iCs/>
          <w:color w:val="4F81BD" w:themeColor="accent1"/>
        </w:rPr>
        <w:t>CEF 440: INTERNET PROGRAMMING AND MOBILE PROGRAMMING</w:t>
      </w:r>
    </w:p>
    <w:p w:rsidR="00AA3109" w:rsidRPr="00ED4FEF" w:rsidRDefault="00AA3109" w:rsidP="00712B0F">
      <w:pPr>
        <w:keepNext/>
        <w:keepLines/>
        <w:spacing w:before="480" w:after="0"/>
        <w:jc w:val="center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28216779"/>
      <w:bookmarkStart w:id="1" w:name="_Toc229421717"/>
      <w:bookmarkStart w:id="2" w:name="_Toc230636527"/>
      <w:bookmarkStart w:id="3" w:name="_Toc231857262"/>
      <w:bookmarkStart w:id="4" w:name="_Toc232455356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TASK 6</w:t>
      </w:r>
      <w:r w:rsidRPr="00ED4FE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  <w:proofErr w:type="gramStart"/>
      <w:r w:rsidRPr="00ED4FE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REPORT</w:t>
      </w:r>
      <w:proofErr w:type="gramEnd"/>
      <w:r w:rsidRPr="00ED4FE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: </w:t>
      </w:r>
      <w:bookmarkEnd w:id="0"/>
      <w:bookmarkEnd w:id="1"/>
      <w:bookmarkEnd w:id="2"/>
      <w:bookmarkEnd w:id="3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DATABASE DESIGN AND IMPLEMENTATION</w:t>
      </w:r>
      <w:bookmarkEnd w:id="4"/>
    </w:p>
    <w:p w:rsidR="00AA3109" w:rsidRPr="00ED4FEF" w:rsidRDefault="00AA3109" w:rsidP="001D6082">
      <w:pPr>
        <w:tabs>
          <w:tab w:val="left" w:pos="6020"/>
        </w:tabs>
        <w:spacing w:after="160"/>
        <w:jc w:val="both"/>
      </w:pPr>
      <w:r w:rsidRPr="00ED4FEF">
        <w:tab/>
      </w:r>
    </w:p>
    <w:p w:rsidR="00AA3109" w:rsidRPr="00ED4FEF" w:rsidRDefault="00AA3109" w:rsidP="00712B0F">
      <w:pPr>
        <w:spacing w:after="160"/>
        <w:jc w:val="right"/>
        <w:rPr>
          <w:rFonts w:ascii="Times New Roman" w:hAnsi="Times New Roman" w:cs="Times New Roman"/>
          <w:sz w:val="24"/>
          <w:szCs w:val="24"/>
        </w:rPr>
      </w:pPr>
      <w:r w:rsidRPr="00ED4FE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gramStart"/>
      <w:r w:rsidRPr="00ED4FEF">
        <w:rPr>
          <w:rFonts w:ascii="Times New Roman" w:hAnsi="Times New Roman" w:cs="Times New Roman"/>
          <w:sz w:val="24"/>
          <w:szCs w:val="24"/>
        </w:rPr>
        <w:t>instructor :</w:t>
      </w:r>
      <w:proofErr w:type="gramEnd"/>
      <w:r w:rsidRPr="00ED4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FEF">
        <w:rPr>
          <w:rFonts w:ascii="Times New Roman" w:hAnsi="Times New Roman" w:cs="Times New Roman"/>
          <w:sz w:val="24"/>
          <w:szCs w:val="24"/>
        </w:rPr>
        <w:t>Dr</w:t>
      </w:r>
      <w:proofErr w:type="spellEnd"/>
      <w:r w:rsidRPr="00ED4F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4FEF">
        <w:rPr>
          <w:rFonts w:ascii="Times New Roman" w:hAnsi="Times New Roman" w:cs="Times New Roman"/>
          <w:sz w:val="24"/>
          <w:szCs w:val="24"/>
        </w:rPr>
        <w:t>Nkemeni</w:t>
      </w:r>
      <w:proofErr w:type="spellEnd"/>
      <w:r w:rsidRPr="00ED4FEF">
        <w:rPr>
          <w:rFonts w:ascii="Times New Roman" w:hAnsi="Times New Roman" w:cs="Times New Roman"/>
          <w:sz w:val="24"/>
          <w:szCs w:val="24"/>
        </w:rPr>
        <w:t xml:space="preserve"> Valery </w:t>
      </w:r>
    </w:p>
    <w:p w:rsidR="00AA3109" w:rsidRPr="00ED4FEF" w:rsidRDefault="00AA3109" w:rsidP="001D6082">
      <w:pPr>
        <w:spacing w:after="160"/>
        <w:jc w:val="both"/>
        <w:rPr>
          <w:rFonts w:ascii="Times New Roman" w:hAnsi="Times New Roman" w:cs="Times New Roman"/>
        </w:rPr>
      </w:pPr>
    </w:p>
    <w:tbl>
      <w:tblPr>
        <w:tblStyle w:val="TableGrid"/>
        <w:tblW w:w="9908" w:type="dxa"/>
        <w:tblLook w:val="04A0" w:firstRow="1" w:lastRow="0" w:firstColumn="1" w:lastColumn="0" w:noHBand="0" w:noVBand="1"/>
      </w:tblPr>
      <w:tblGrid>
        <w:gridCol w:w="4954"/>
        <w:gridCol w:w="4954"/>
      </w:tblGrid>
      <w:tr w:rsidR="00AA3109" w:rsidRPr="00ED4FEF" w:rsidTr="001E7EF1">
        <w:trPr>
          <w:trHeight w:val="882"/>
        </w:trPr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AFUH CHIKE CHEWAKONDI </w:t>
            </w:r>
          </w:p>
        </w:tc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FE23A005</w:t>
            </w:r>
          </w:p>
        </w:tc>
      </w:tr>
      <w:tr w:rsidR="00AA3109" w:rsidRPr="00ED4FEF" w:rsidTr="001E7EF1">
        <w:trPr>
          <w:trHeight w:val="855"/>
        </w:trPr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PIGHIEBWOH NOKA GILDAS</w:t>
            </w:r>
          </w:p>
        </w:tc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FE23A135</w:t>
            </w:r>
          </w:p>
        </w:tc>
      </w:tr>
      <w:tr w:rsidR="00AA3109" w:rsidRPr="00ED4FEF" w:rsidTr="001E7EF1">
        <w:trPr>
          <w:trHeight w:val="882"/>
        </w:trPr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TAKANG BRANDON EYONG </w:t>
            </w:r>
          </w:p>
        </w:tc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FE23A149</w:t>
            </w:r>
          </w:p>
        </w:tc>
      </w:tr>
      <w:tr w:rsidR="00AA3109" w:rsidRPr="00ED4FEF" w:rsidTr="001E7EF1">
        <w:trPr>
          <w:trHeight w:val="855"/>
        </w:trPr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TAKU YVETTE WUTOH </w:t>
            </w:r>
          </w:p>
        </w:tc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FE23A152</w:t>
            </w:r>
          </w:p>
        </w:tc>
      </w:tr>
      <w:tr w:rsidR="00AA3109" w:rsidRPr="00ED4FEF" w:rsidTr="001E7EF1">
        <w:trPr>
          <w:trHeight w:val="882"/>
        </w:trPr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TAMANTENG ABERLINE NGUEMUTANG</w:t>
            </w:r>
          </w:p>
        </w:tc>
        <w:tc>
          <w:tcPr>
            <w:tcW w:w="4954" w:type="dxa"/>
          </w:tcPr>
          <w:p w:rsidR="00AA3109" w:rsidRPr="00ED4FEF" w:rsidRDefault="00AA3109" w:rsidP="001D6082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FEF">
              <w:rPr>
                <w:rFonts w:ascii="Times New Roman" w:eastAsia="Times New Roman" w:hAnsi="Times New Roman" w:cs="Times New Roman"/>
                <w:sz w:val="24"/>
                <w:szCs w:val="24"/>
              </w:rPr>
              <w:t>FE23A154</w:t>
            </w:r>
          </w:p>
        </w:tc>
      </w:tr>
    </w:tbl>
    <w:p w:rsidR="00B444BA" w:rsidRDefault="00B444BA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sdt>
      <w:sdtPr>
        <w:id w:val="5952971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:rsidR="00CB23B9" w:rsidRDefault="00CB23B9" w:rsidP="001D6082">
          <w:pPr>
            <w:pStyle w:val="TOCHeading"/>
            <w:jc w:val="both"/>
          </w:pPr>
          <w:r>
            <w:t>Table of Contents</w:t>
          </w:r>
        </w:p>
        <w:p w:rsidR="00203B01" w:rsidRDefault="00CB23B9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55356" w:history="1">
            <w:r w:rsidR="00203B01" w:rsidRPr="004D724E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TASK 6 REPORT: DATABASE DESIGN AND IMPLEMENTATION</w:t>
            </w:r>
            <w:r w:rsidR="00203B01">
              <w:rPr>
                <w:noProof/>
                <w:webHidden/>
              </w:rPr>
              <w:tab/>
            </w:r>
            <w:r w:rsidR="00203B01">
              <w:rPr>
                <w:noProof/>
                <w:webHidden/>
              </w:rPr>
              <w:fldChar w:fldCharType="begin"/>
            </w:r>
            <w:r w:rsidR="00203B01">
              <w:rPr>
                <w:noProof/>
                <w:webHidden/>
              </w:rPr>
              <w:instrText xml:space="preserve"> PAGEREF _Toc232455356 \h </w:instrText>
            </w:r>
            <w:r w:rsidR="00203B01">
              <w:rPr>
                <w:noProof/>
                <w:webHidden/>
              </w:rPr>
            </w:r>
            <w:r w:rsidR="00203B01">
              <w:rPr>
                <w:noProof/>
                <w:webHidden/>
              </w:rPr>
              <w:fldChar w:fldCharType="separate"/>
            </w:r>
            <w:r w:rsidR="00203B01">
              <w:rPr>
                <w:noProof/>
                <w:webHidden/>
              </w:rPr>
              <w:t>1</w:t>
            </w:r>
            <w:r w:rsidR="00203B01"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57" w:history="1">
            <w:r w:rsidRPr="004D724E">
              <w:rPr>
                <w:rStyle w:val="Hyperlink"/>
                <w:rFonts w:eastAsia="Times New Roman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58" w:history="1">
            <w:r w:rsidRPr="004D724E">
              <w:rPr>
                <w:rStyle w:val="Hyperlink"/>
                <w:rFonts w:eastAsia="Times New Roman"/>
                <w:noProof/>
              </w:rPr>
              <w:t>2. Data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59" w:history="1">
            <w:r w:rsidRPr="004D724E">
              <w:rPr>
                <w:rStyle w:val="Hyperlink"/>
                <w:rFonts w:eastAsia="Times New Roman"/>
                <w:noProof/>
              </w:rPr>
              <w:t>3. Conceptual Design &amp;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0" w:history="1">
            <w:r w:rsidRPr="004D724E">
              <w:rPr>
                <w:rStyle w:val="Hyperlink"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1" w:history="1">
            <w:r w:rsidRPr="004D724E">
              <w:rPr>
                <w:rStyle w:val="Hyperlink"/>
                <w:rFonts w:eastAsia="Times New Roman"/>
                <w:noProof/>
              </w:rPr>
              <w:t>4. Database Implementation —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2" w:history="1">
            <w:r w:rsidRPr="004D724E">
              <w:rPr>
                <w:rStyle w:val="Hyperlink"/>
                <w:noProof/>
              </w:rPr>
              <w:t>Summary of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3" w:history="1">
            <w:r w:rsidRPr="004D724E">
              <w:rPr>
                <w:rStyle w:val="Hyperlink"/>
                <w:rFonts w:eastAsia="Times New Roman"/>
                <w:noProof/>
              </w:rPr>
              <w:t>5. Redis Cache &amp;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4" w:history="1">
            <w:r w:rsidRPr="004D724E">
              <w:rPr>
                <w:rStyle w:val="Hyperlink"/>
                <w:noProof/>
              </w:rPr>
              <w:t>Summary of Redis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5" w:history="1">
            <w:r w:rsidRPr="004D724E">
              <w:rPr>
                <w:rStyle w:val="Hyperlink"/>
                <w:rFonts w:eastAsia="Times New Roman"/>
                <w:noProof/>
              </w:rPr>
              <w:t>6. Backend Implementation —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6" w:history="1">
            <w:r w:rsidRPr="004D724E">
              <w:rPr>
                <w:rStyle w:val="Hyperlink"/>
                <w:noProof/>
              </w:rPr>
              <w:t>Final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7" w:history="1">
            <w:r w:rsidRPr="004D724E">
              <w:rPr>
                <w:rStyle w:val="Hyperlink"/>
                <w:rFonts w:eastAsia="Times New Roman"/>
                <w:noProof/>
              </w:rPr>
              <w:t>7. Connecting Database to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8" w:history="1">
            <w:r w:rsidRPr="004D724E">
              <w:rPr>
                <w:rStyle w:val="Hyperlink"/>
                <w:noProof/>
              </w:rPr>
              <w:t>Summary of Database–Backend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69" w:history="1">
            <w:r w:rsidRPr="004D724E">
              <w:rPr>
                <w:rStyle w:val="Hyperlink"/>
                <w:rFonts w:eastAsia="Times New Roman"/>
                <w:noProof/>
              </w:rPr>
              <w:t>8. Deployment &amp;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70" w:history="1">
            <w:r w:rsidRPr="004D724E">
              <w:rPr>
                <w:rStyle w:val="Hyperlink"/>
                <w:noProof/>
              </w:rPr>
              <w:t>Summary of Deployment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3B01" w:rsidRDefault="00203B01">
          <w:pPr>
            <w:pStyle w:val="TOC1"/>
            <w:tabs>
              <w:tab w:val="right" w:leader="dot" w:pos="9063"/>
            </w:tabs>
            <w:rPr>
              <w:rFonts w:eastAsiaTheme="minorEastAsia"/>
              <w:noProof/>
            </w:rPr>
          </w:pPr>
          <w:hyperlink w:anchor="_Toc232455371" w:history="1">
            <w:r w:rsidRPr="004D724E">
              <w:rPr>
                <w:rStyle w:val="Hyperlink"/>
                <w:rFonts w:eastAsia="Times New Roman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_Toc232455371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23B9" w:rsidRDefault="00CB23B9" w:rsidP="001D6082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  <w:bookmarkStart w:id="5" w:name="_GoBack"/>
      <w:bookmarkEnd w:id="5"/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AA3109" w:rsidRDefault="00AA3109" w:rsidP="001D6082">
      <w:pPr>
        <w:jc w:val="both"/>
      </w:pP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6" w:name="_Toc232455357"/>
      <w:r w:rsidRPr="001E2511">
        <w:rPr>
          <w:rFonts w:eastAsia="Times New Roman"/>
        </w:rPr>
        <w:lastRenderedPageBreak/>
        <w:t>1. Introduction</w:t>
      </w:r>
      <w:bookmarkEnd w:id="6"/>
    </w:p>
    <w:p w:rsidR="001E2511" w:rsidRDefault="001E2511" w:rsidP="001D6082">
      <w:pPr>
        <w:pStyle w:val="NormalWeb"/>
        <w:spacing w:line="276" w:lineRule="auto"/>
        <w:jc w:val="both"/>
      </w:pPr>
      <w:r>
        <w:t>Aptiva’s database architecture is the backbone of its adaptive e</w:t>
      </w:r>
      <w:r>
        <w:noBreakHyphen/>
        <w:t xml:space="preserve">learning mission. Unlike conventional platforms, Aptiva must remain functional in </w:t>
      </w:r>
      <w:r>
        <w:rPr>
          <w:rStyle w:val="Strong"/>
        </w:rPr>
        <w:t>low</w:t>
      </w:r>
      <w:r>
        <w:rPr>
          <w:rStyle w:val="Strong"/>
        </w:rPr>
        <w:noBreakHyphen/>
        <w:t>resource connectivity environments</w:t>
      </w:r>
      <w:r>
        <w:t>, ensuring learners can continue studying even when bandwidth drops or goes offline.</w:t>
      </w:r>
    </w:p>
    <w:p w:rsidR="001E2511" w:rsidRDefault="001E2511" w:rsidP="001D6082">
      <w:pPr>
        <w:pStyle w:val="NormalWeb"/>
        <w:spacing w:line="276" w:lineRule="auto"/>
        <w:jc w:val="both"/>
      </w:pPr>
      <w:r>
        <w:t xml:space="preserve">The database is designed not just as a storage system but as an </w:t>
      </w:r>
      <w:r>
        <w:rPr>
          <w:rStyle w:val="Strong"/>
        </w:rPr>
        <w:t>active enabler of adaptive intelligence</w:t>
      </w:r>
      <w:r>
        <w:t>. It supports: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User management</w:t>
      </w:r>
      <w:r>
        <w:t xml:space="preserve"> across roles (students, instructors, admins).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Adaptive content delivery</w:t>
      </w:r>
      <w:r>
        <w:t xml:space="preserve"> in HD, SD, audio</w:t>
      </w:r>
      <w:r>
        <w:noBreakHyphen/>
        <w:t>only, and offline formats.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Enrollment and progress tracking</w:t>
      </w:r>
      <w:r>
        <w:t xml:space="preserve"> for learner engagement.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Quiz and assessment management</w:t>
      </w:r>
      <w:r>
        <w:t xml:space="preserve"> with offline</w:t>
      </w:r>
      <w:r>
        <w:noBreakHyphen/>
        <w:t>first attempts.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feedback and network logging</w:t>
      </w:r>
      <w:r>
        <w:t xml:space="preserve"> to drive real</w:t>
      </w:r>
      <w:r>
        <w:noBreakHyphen/>
        <w:t xml:space="preserve">time </w:t>
      </w:r>
      <w:proofErr w:type="spellStart"/>
      <w:r>
        <w:t>adaptivity</w:t>
      </w:r>
      <w:proofErr w:type="spellEnd"/>
      <w:r>
        <w:t>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Offline synchronization</w:t>
      </w:r>
      <w:r>
        <w:t xml:space="preserve"> for continuity.</w:t>
      </w:r>
    </w:p>
    <w:p w:rsidR="001E2511" w:rsidRDefault="001E2511" w:rsidP="007F7EBA">
      <w:pPr>
        <w:pStyle w:val="NormalWeb"/>
        <w:numPr>
          <w:ilvl w:val="0"/>
          <w:numId w:val="1"/>
        </w:numPr>
        <w:spacing w:line="276" w:lineRule="auto"/>
        <w:jc w:val="both"/>
      </w:pPr>
      <w:r>
        <w:rPr>
          <w:rStyle w:val="Strong"/>
        </w:rPr>
        <w:t>Instructor analytics</w:t>
      </w:r>
      <w:r>
        <w:t xml:space="preserve"> for monitoring performance and network conditions.</w:t>
      </w:r>
    </w:p>
    <w:p w:rsidR="00CB23B9" w:rsidRDefault="001E2511" w:rsidP="001D6082">
      <w:pPr>
        <w:pStyle w:val="NormalWeb"/>
        <w:spacing w:line="276" w:lineRule="auto"/>
        <w:jc w:val="both"/>
      </w:pPr>
      <w:r>
        <w:t xml:space="preserve">Technically, Aptiva integrates </w:t>
      </w:r>
      <w:r>
        <w:rPr>
          <w:rStyle w:val="Strong"/>
        </w:rPr>
        <w:t>PostgreSQL</w:t>
      </w:r>
      <w:r>
        <w:t xml:space="preserve"> for persistence, </w:t>
      </w:r>
      <w:proofErr w:type="spellStart"/>
      <w:r>
        <w:rPr>
          <w:rStyle w:val="Strong"/>
        </w:rPr>
        <w:t>Redis</w:t>
      </w:r>
      <w:proofErr w:type="spellEnd"/>
      <w:r>
        <w:t xml:space="preserve"> for caching and queues, and a </w:t>
      </w:r>
      <w:r>
        <w:rPr>
          <w:rStyle w:val="Strong"/>
        </w:rPr>
        <w:t>Node.js REST API</w:t>
      </w:r>
      <w:r>
        <w:t xml:space="preserve"> backend that connects these layers to the Flutter mobile app. This combination balances </w:t>
      </w:r>
      <w:r>
        <w:rPr>
          <w:rStyle w:val="Strong"/>
        </w:rPr>
        <w:t>data integrity, performance optimization, and scalability</w:t>
      </w:r>
      <w:r>
        <w:t>, ensuring Aptiva delivers inclusive, resilient, and</w:t>
      </w:r>
      <w:r w:rsidR="00712B0F">
        <w:t xml:space="preserve"> adaptive learning experiences.</w:t>
      </w: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7" w:name="_Toc232455358"/>
      <w:r w:rsidRPr="001E2511">
        <w:rPr>
          <w:rFonts w:eastAsia="Times New Roman"/>
        </w:rPr>
        <w:t>2. Data Elements</w:t>
      </w:r>
      <w:bookmarkEnd w:id="7"/>
    </w:p>
    <w:p w:rsidR="004E6F78" w:rsidRDefault="004E6F78" w:rsidP="001D6082">
      <w:pPr>
        <w:pStyle w:val="NormalWeb"/>
        <w:spacing w:line="276" w:lineRule="auto"/>
        <w:jc w:val="both"/>
      </w:pPr>
      <w:r>
        <w:t xml:space="preserve">Data elements are the </w:t>
      </w:r>
      <w:r>
        <w:rPr>
          <w:rStyle w:val="Strong"/>
        </w:rPr>
        <w:t>atomic units of information</w:t>
      </w:r>
      <w:r>
        <w:t xml:space="preserve"> that Aptiva must store, process, and retrieve. They form the foundation of the database schema and ensure that ev</w:t>
      </w:r>
      <w:r w:rsidR="00CB23B9">
        <w:t xml:space="preserve">ery functional requirement </w:t>
      </w:r>
      <w:r>
        <w:t>from adaptive content delive</w:t>
      </w:r>
      <w:r w:rsidR="00CB23B9">
        <w:t xml:space="preserve">ry to offline synchronization </w:t>
      </w:r>
      <w:r>
        <w:t xml:space="preserve">is supported. Each element is carefully defined with its </w:t>
      </w:r>
      <w:r>
        <w:rPr>
          <w:rStyle w:val="Strong"/>
        </w:rPr>
        <w:t>data type, constraints, source, and purpose</w:t>
      </w:r>
      <w:r>
        <w:t>.</w:t>
      </w:r>
    </w:p>
    <w:p w:rsidR="004E6F78" w:rsidRDefault="004E6F78" w:rsidP="001D6082">
      <w:pPr>
        <w:pStyle w:val="Subtitle"/>
        <w:jc w:val="both"/>
      </w:pPr>
      <w:r>
        <w:t>2.1 User Domain Elements</w:t>
      </w:r>
    </w:p>
    <w:p w:rsidR="004E6F78" w:rsidRDefault="004E6F78" w:rsidP="001D6082">
      <w:pPr>
        <w:pStyle w:val="NormalWeb"/>
        <w:spacing w:line="276" w:lineRule="auto"/>
        <w:jc w:val="both"/>
      </w:pPr>
      <w:r>
        <w:t xml:space="preserve">The </w:t>
      </w:r>
      <w:r>
        <w:rPr>
          <w:rStyle w:val="Strong"/>
        </w:rPr>
        <w:t>User entity</w:t>
      </w:r>
      <w:r>
        <w:t xml:space="preserve"> is central to Aptiva, representing students, instructors, and administrators.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user_id</w:t>
      </w:r>
      <w:proofErr w:type="spellEnd"/>
      <w:r>
        <w:rPr>
          <w:rStyle w:val="Strong"/>
        </w:rPr>
        <w:t xml:space="preserve"> (UUID):</w:t>
      </w:r>
      <w:r>
        <w:t xml:space="preserve"> Primary key, globally unique.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Strong"/>
        </w:rPr>
        <w:t>email</w:t>
      </w:r>
      <w:proofErr w:type="gramEnd"/>
      <w:r>
        <w:rPr>
          <w:rStyle w:val="Strong"/>
        </w:rPr>
        <w:t xml:space="preserve"> (VARCHAR, UNIQUE):</w:t>
      </w:r>
      <w:r>
        <w:t xml:space="preserve"> Login credential and notification address.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password_hash</w:t>
      </w:r>
      <w:proofErr w:type="spellEnd"/>
      <w:r>
        <w:rPr>
          <w:rStyle w:val="Strong"/>
        </w:rPr>
        <w:t xml:space="preserve"> (TEXT):</w:t>
      </w:r>
      <w:r>
        <w:t xml:space="preserve"> Securely stored using </w:t>
      </w:r>
      <w:proofErr w:type="spellStart"/>
      <w:r>
        <w:t>bcrypt</w:t>
      </w:r>
      <w:proofErr w:type="spellEnd"/>
      <w:r>
        <w:t>; never plaintext.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full_name</w:t>
      </w:r>
      <w:proofErr w:type="spellEnd"/>
      <w:r>
        <w:rPr>
          <w:rStyle w:val="Strong"/>
        </w:rPr>
        <w:t xml:space="preserve"> (VARCHAR):</w:t>
      </w:r>
      <w:r>
        <w:t xml:space="preserve"> Display name across the app.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gramStart"/>
      <w:r>
        <w:rPr>
          <w:rStyle w:val="Strong"/>
        </w:rPr>
        <w:t>role</w:t>
      </w:r>
      <w:proofErr w:type="gramEnd"/>
      <w:r>
        <w:rPr>
          <w:rStyle w:val="Strong"/>
        </w:rPr>
        <w:t xml:space="preserve"> (ENUM):</w:t>
      </w:r>
      <w:r>
        <w:t xml:space="preserve"> Student, instructor, or admin; controls role</w:t>
      </w:r>
      <w:r>
        <w:noBreakHyphen/>
        <w:t>based access.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device_info</w:t>
      </w:r>
      <w:proofErr w:type="spellEnd"/>
      <w:r>
        <w:rPr>
          <w:rStyle w:val="Strong"/>
        </w:rPr>
        <w:t xml:space="preserve"> (JSONB):</w:t>
      </w:r>
      <w:r>
        <w:t xml:space="preserve"> Captures device metadata for analytics.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last_login_at</w:t>
      </w:r>
      <w:proofErr w:type="spellEnd"/>
      <w:r>
        <w:rPr>
          <w:rStyle w:val="Strong"/>
        </w:rPr>
        <w:t xml:space="preserve"> (TIMESTAMPTZ):</w:t>
      </w:r>
      <w:r>
        <w:t xml:space="preserve"> Tracks user activity.</w:t>
      </w:r>
    </w:p>
    <w:p w:rsidR="004E6F78" w:rsidRDefault="004E6F78" w:rsidP="007F7EBA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rPr>
          <w:rStyle w:val="Strong"/>
        </w:rPr>
        <w:t>is_active</w:t>
      </w:r>
      <w:proofErr w:type="spellEnd"/>
      <w:r>
        <w:rPr>
          <w:rStyle w:val="Strong"/>
        </w:rPr>
        <w:t xml:space="preserve"> (BOOLEAN):</w:t>
      </w:r>
      <w:r>
        <w:t xml:space="preserve"> Soft</w:t>
      </w:r>
      <w:r>
        <w:noBreakHyphen/>
        <w:t>disable accounts without deletion.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Enables authentication, personalization, and role</w:t>
      </w:r>
      <w:r>
        <w:noBreakHyphen/>
        <w:t>based access control.</w:t>
      </w:r>
    </w:p>
    <w:p w:rsidR="004E6F78" w:rsidRDefault="004E6F78" w:rsidP="001D6082">
      <w:pPr>
        <w:pStyle w:val="Subtitle"/>
        <w:jc w:val="both"/>
      </w:pPr>
      <w:r>
        <w:lastRenderedPageBreak/>
        <w:t>2.2 Course &amp; Content Domain Elements</w:t>
      </w:r>
    </w:p>
    <w:p w:rsidR="004E6F78" w:rsidRDefault="004E6F78" w:rsidP="001D6082">
      <w:pPr>
        <w:pStyle w:val="NormalWeb"/>
        <w:spacing w:line="276" w:lineRule="auto"/>
        <w:jc w:val="both"/>
      </w:pPr>
      <w:r>
        <w:t xml:space="preserve">Courses and lectures define the </w:t>
      </w:r>
      <w:r>
        <w:rPr>
          <w:rStyle w:val="Strong"/>
        </w:rPr>
        <w:t>learning content</w:t>
      </w:r>
      <w:r>
        <w:t xml:space="preserve"> delivered to students.</w:t>
      </w:r>
    </w:p>
    <w:p w:rsidR="004E6F78" w:rsidRDefault="004E6F78" w:rsidP="007F7EBA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Style w:val="Strong"/>
        </w:rPr>
        <w:t>course_id</w:t>
      </w:r>
      <w:proofErr w:type="spellEnd"/>
      <w:r>
        <w:rPr>
          <w:rStyle w:val="Strong"/>
        </w:rPr>
        <w:t xml:space="preserve"> (UUID):</w:t>
      </w:r>
      <w:r>
        <w:t xml:space="preserve"> Primary key.</w:t>
      </w:r>
    </w:p>
    <w:p w:rsidR="004E6F78" w:rsidRDefault="004E6F78" w:rsidP="007F7EBA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Style w:val="Strong"/>
        </w:rPr>
        <w:t>instructor_id</w:t>
      </w:r>
      <w:proofErr w:type="spellEnd"/>
      <w:r>
        <w:rPr>
          <w:rStyle w:val="Strong"/>
        </w:rPr>
        <w:t xml:space="preserve"> (UUID):</w:t>
      </w:r>
      <w:r>
        <w:t xml:space="preserve"> FK to users.</w:t>
      </w:r>
    </w:p>
    <w:p w:rsidR="004E6F78" w:rsidRDefault="004E6F78" w:rsidP="007F7EBA">
      <w:pPr>
        <w:pStyle w:val="NormalWeb"/>
        <w:numPr>
          <w:ilvl w:val="0"/>
          <w:numId w:val="3"/>
        </w:numPr>
        <w:spacing w:line="276" w:lineRule="auto"/>
        <w:jc w:val="both"/>
      </w:pPr>
      <w:proofErr w:type="gramStart"/>
      <w:r>
        <w:rPr>
          <w:rStyle w:val="Strong"/>
        </w:rPr>
        <w:t>title</w:t>
      </w:r>
      <w:proofErr w:type="gramEnd"/>
      <w:r>
        <w:rPr>
          <w:rStyle w:val="Strong"/>
        </w:rPr>
        <w:t>, description, category (VARCHAR/TEXT):</w:t>
      </w:r>
      <w:r>
        <w:t xml:space="preserve"> Metadata for discovery.</w:t>
      </w:r>
    </w:p>
    <w:p w:rsidR="004E6F78" w:rsidRDefault="004E6F78" w:rsidP="007F7EBA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Style w:val="Strong"/>
        </w:rPr>
        <w:t>thumbnail_url</w:t>
      </w:r>
      <w:proofErr w:type="spellEnd"/>
      <w:r>
        <w:rPr>
          <w:rStyle w:val="Strong"/>
        </w:rPr>
        <w:t xml:space="preserve"> (TEXT):</w:t>
      </w:r>
      <w:r>
        <w:t xml:space="preserve"> Optional visual identifier.</w:t>
      </w:r>
    </w:p>
    <w:p w:rsidR="004E6F78" w:rsidRDefault="004E6F78" w:rsidP="007F7EBA">
      <w:pPr>
        <w:pStyle w:val="NormalWeb"/>
        <w:numPr>
          <w:ilvl w:val="0"/>
          <w:numId w:val="3"/>
        </w:numPr>
        <w:spacing w:line="276" w:lineRule="auto"/>
        <w:jc w:val="both"/>
      </w:pPr>
      <w:proofErr w:type="spellStart"/>
      <w:r>
        <w:rPr>
          <w:rStyle w:val="Strong"/>
        </w:rPr>
        <w:t>is_published</w:t>
      </w:r>
      <w:proofErr w:type="spellEnd"/>
      <w:r>
        <w:rPr>
          <w:rStyle w:val="Strong"/>
        </w:rPr>
        <w:t xml:space="preserve"> (BOOLEAN):</w:t>
      </w:r>
      <w:r>
        <w:t xml:space="preserve"> Controls visibility.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Lecture elements: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lecture_id</w:t>
      </w:r>
      <w:proofErr w:type="spellEnd"/>
      <w:r>
        <w:rPr>
          <w:rStyle w:val="Strong"/>
        </w:rPr>
        <w:t xml:space="preserve"> (UUID):</w:t>
      </w:r>
      <w:r>
        <w:t xml:space="preserve"> Primary key.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order_index</w:t>
      </w:r>
      <w:proofErr w:type="spellEnd"/>
      <w:r>
        <w:rPr>
          <w:rStyle w:val="Strong"/>
        </w:rPr>
        <w:t xml:space="preserve"> (SMALLINT):</w:t>
      </w:r>
      <w:r>
        <w:t xml:space="preserve"> Sequence within course.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hd_url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sd_url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low_url</w:t>
      </w:r>
      <w:proofErr w:type="spellEnd"/>
      <w:r>
        <w:rPr>
          <w:rStyle w:val="Strong"/>
        </w:rPr>
        <w:t xml:space="preserve"> (TEXT):</w:t>
      </w:r>
      <w:r>
        <w:t xml:space="preserve"> Adaptive streaming URLs.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audio_url</w:t>
      </w:r>
      <w:proofErr w:type="spellEnd"/>
      <w:r>
        <w:rPr>
          <w:rStyle w:val="Strong"/>
        </w:rPr>
        <w:t xml:space="preserve"> (TEXT):</w:t>
      </w:r>
      <w:r>
        <w:t xml:space="preserve"> Audio</w:t>
      </w:r>
      <w:r>
        <w:noBreakHyphen/>
        <w:t>only stream for poor networks.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duration_seconds</w:t>
      </w:r>
      <w:proofErr w:type="spellEnd"/>
      <w:r>
        <w:rPr>
          <w:rStyle w:val="Strong"/>
        </w:rPr>
        <w:t xml:space="preserve"> (INTEGER):</w:t>
      </w:r>
      <w:r>
        <w:t xml:space="preserve"> Playback length.</w:t>
      </w:r>
    </w:p>
    <w:p w:rsidR="004E6F78" w:rsidRDefault="004E6F78" w:rsidP="007F7EBA">
      <w:pPr>
        <w:pStyle w:val="NormalWeb"/>
        <w:numPr>
          <w:ilvl w:val="0"/>
          <w:numId w:val="4"/>
        </w:numPr>
        <w:spacing w:line="276" w:lineRule="auto"/>
        <w:jc w:val="both"/>
      </w:pPr>
      <w:proofErr w:type="spellStart"/>
      <w:r>
        <w:rPr>
          <w:rStyle w:val="Strong"/>
        </w:rPr>
        <w:t>file_size_mb</w:t>
      </w:r>
      <w:proofErr w:type="spellEnd"/>
      <w:r>
        <w:rPr>
          <w:rStyle w:val="Strong"/>
        </w:rPr>
        <w:t xml:space="preserve"> (DECIMAL):</w:t>
      </w:r>
      <w:r>
        <w:t xml:space="preserve"> Shown before offline download.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Supports adaptive content delivery in multiple formats.</w:t>
      </w:r>
    </w:p>
    <w:p w:rsidR="004E6F78" w:rsidRDefault="004E6F78" w:rsidP="001D6082">
      <w:pPr>
        <w:pStyle w:val="NormalWeb"/>
        <w:spacing w:line="276" w:lineRule="auto"/>
        <w:jc w:val="both"/>
      </w:pPr>
    </w:p>
    <w:p w:rsidR="004E6F78" w:rsidRDefault="004E6F78" w:rsidP="001D6082">
      <w:pPr>
        <w:pStyle w:val="Subtitle"/>
        <w:jc w:val="both"/>
      </w:pPr>
      <w:r>
        <w:t>2.3 Enrollment &amp; Progress Elements</w:t>
      </w:r>
    </w:p>
    <w:p w:rsidR="004E6F78" w:rsidRDefault="004E6F78" w:rsidP="001D6082">
      <w:pPr>
        <w:pStyle w:val="NormalWeb"/>
        <w:spacing w:line="276" w:lineRule="auto"/>
        <w:jc w:val="both"/>
      </w:pPr>
      <w:r>
        <w:t>Enrollment links students to courses and tracks their progress.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enrollment_id</w:t>
      </w:r>
      <w:proofErr w:type="spellEnd"/>
      <w:r>
        <w:rPr>
          <w:rStyle w:val="Strong"/>
        </w:rPr>
        <w:t xml:space="preserve"> (UUID):</w:t>
      </w:r>
      <w:r>
        <w:t xml:space="preserve"> Primary key.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student_id</w:t>
      </w:r>
      <w:proofErr w:type="spellEnd"/>
      <w:r>
        <w:rPr>
          <w:rStyle w:val="Strong"/>
        </w:rPr>
        <w:t xml:space="preserve"> (UUID):</w:t>
      </w:r>
      <w:r>
        <w:t xml:space="preserve"> FK to users.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course_id</w:t>
      </w:r>
      <w:proofErr w:type="spellEnd"/>
      <w:r>
        <w:rPr>
          <w:rStyle w:val="Strong"/>
        </w:rPr>
        <w:t xml:space="preserve"> (UUID):</w:t>
      </w:r>
      <w:r>
        <w:t xml:space="preserve"> FK to courses.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progress_pct</w:t>
      </w:r>
      <w:proofErr w:type="spellEnd"/>
      <w:r>
        <w:rPr>
          <w:rStyle w:val="Strong"/>
        </w:rPr>
        <w:t xml:space="preserve"> (DECIMAL):</w:t>
      </w:r>
      <w:r>
        <w:t xml:space="preserve"> 0–100%, calculated from watch events.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enrolled_at</w:t>
      </w:r>
      <w:proofErr w:type="spellEnd"/>
      <w:r>
        <w:rPr>
          <w:rStyle w:val="Strong"/>
        </w:rPr>
        <w:t xml:space="preserve"> (TIMESTAMPTZ):</w:t>
      </w:r>
      <w:r>
        <w:t xml:space="preserve"> Enrollment timestamp.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completed_at</w:t>
      </w:r>
      <w:proofErr w:type="spellEnd"/>
      <w:r>
        <w:rPr>
          <w:rStyle w:val="Strong"/>
        </w:rPr>
        <w:t xml:space="preserve"> (TIMESTAMPTZ):</w:t>
      </w:r>
      <w:r>
        <w:t xml:space="preserve"> Set when progress = 100%.</w:t>
      </w:r>
    </w:p>
    <w:p w:rsidR="004E6F78" w:rsidRDefault="004E6F78" w:rsidP="007F7EBA">
      <w:pPr>
        <w:pStyle w:val="NormalWeb"/>
        <w:numPr>
          <w:ilvl w:val="0"/>
          <w:numId w:val="5"/>
        </w:numPr>
        <w:spacing w:line="276" w:lineRule="auto"/>
        <w:jc w:val="both"/>
      </w:pPr>
      <w:proofErr w:type="spellStart"/>
      <w:r>
        <w:rPr>
          <w:rStyle w:val="Strong"/>
        </w:rPr>
        <w:t>last_accessed_at</w:t>
      </w:r>
      <w:proofErr w:type="spellEnd"/>
      <w:r>
        <w:rPr>
          <w:rStyle w:val="Strong"/>
        </w:rPr>
        <w:t xml:space="preserve"> (TIMESTAMPTZ):</w:t>
      </w:r>
      <w:r>
        <w:t xml:space="preserve"> Used for “Continue Learning.”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Enables dashboards, certificates, and personalized recommendations.</w:t>
      </w:r>
    </w:p>
    <w:p w:rsidR="004E6F78" w:rsidRDefault="004E6F78" w:rsidP="001D6082">
      <w:pPr>
        <w:pStyle w:val="NormalWeb"/>
        <w:spacing w:line="276" w:lineRule="auto"/>
        <w:jc w:val="both"/>
      </w:pPr>
    </w:p>
    <w:p w:rsidR="00712B0F" w:rsidRDefault="00712B0F" w:rsidP="001D6082">
      <w:pPr>
        <w:pStyle w:val="NormalWeb"/>
        <w:spacing w:line="276" w:lineRule="auto"/>
        <w:jc w:val="both"/>
      </w:pPr>
    </w:p>
    <w:p w:rsidR="00712B0F" w:rsidRDefault="00712B0F" w:rsidP="001D6082">
      <w:pPr>
        <w:pStyle w:val="NormalWeb"/>
        <w:spacing w:line="276" w:lineRule="auto"/>
        <w:jc w:val="both"/>
      </w:pPr>
    </w:p>
    <w:p w:rsidR="00712B0F" w:rsidRDefault="00712B0F" w:rsidP="001D6082">
      <w:pPr>
        <w:pStyle w:val="NormalWeb"/>
        <w:spacing w:line="276" w:lineRule="auto"/>
        <w:jc w:val="both"/>
      </w:pPr>
    </w:p>
    <w:p w:rsidR="004E6F78" w:rsidRDefault="004E6F78" w:rsidP="001D6082">
      <w:pPr>
        <w:pStyle w:val="Subtitle"/>
        <w:jc w:val="both"/>
      </w:pPr>
      <w:r>
        <w:lastRenderedPageBreak/>
        <w:t>2.4 Quiz &amp; Assessment Elements</w:t>
      </w:r>
    </w:p>
    <w:p w:rsidR="004E6F78" w:rsidRDefault="004E6F78" w:rsidP="001D6082">
      <w:pPr>
        <w:pStyle w:val="NormalWeb"/>
        <w:spacing w:line="276" w:lineRule="auto"/>
        <w:jc w:val="both"/>
      </w:pPr>
      <w:r>
        <w:t>Quizzes provide structured assessments.</w:t>
      </w:r>
    </w:p>
    <w:p w:rsidR="004E6F78" w:rsidRDefault="004E6F78" w:rsidP="007F7EB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>
        <w:rPr>
          <w:rStyle w:val="Strong"/>
        </w:rPr>
        <w:t>quiz_id</w:t>
      </w:r>
      <w:proofErr w:type="spellEnd"/>
      <w:r>
        <w:rPr>
          <w:rStyle w:val="Strong"/>
        </w:rPr>
        <w:t xml:space="preserve"> (UUID):</w:t>
      </w:r>
      <w:r>
        <w:t xml:space="preserve"> Primary key.</w:t>
      </w:r>
    </w:p>
    <w:p w:rsidR="004E6F78" w:rsidRDefault="004E6F78" w:rsidP="007F7EB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>
        <w:rPr>
          <w:rStyle w:val="Strong"/>
        </w:rPr>
        <w:t>course_id</w:t>
      </w:r>
      <w:proofErr w:type="spellEnd"/>
      <w:r>
        <w:rPr>
          <w:rStyle w:val="Strong"/>
        </w:rPr>
        <w:t xml:space="preserve"> (UUID):</w:t>
      </w:r>
      <w:r>
        <w:t xml:space="preserve"> FK to courses.</w:t>
      </w:r>
    </w:p>
    <w:p w:rsidR="004E6F78" w:rsidRDefault="004E6F78" w:rsidP="007F7EB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>
        <w:rPr>
          <w:rStyle w:val="Strong"/>
        </w:rPr>
        <w:t>quiz_question</w:t>
      </w:r>
      <w:proofErr w:type="spellEnd"/>
      <w:r>
        <w:rPr>
          <w:rStyle w:val="Strong"/>
        </w:rPr>
        <w:t xml:space="preserve"> (ENUM):</w:t>
      </w:r>
      <w:r>
        <w:t xml:space="preserve"> MCQ, True/False, Short Answer.</w:t>
      </w:r>
    </w:p>
    <w:p w:rsidR="004E6F78" w:rsidRDefault="004E6F78" w:rsidP="007F7EB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>
        <w:rPr>
          <w:rStyle w:val="Strong"/>
        </w:rPr>
        <w:t>quiz_option</w:t>
      </w:r>
      <w:proofErr w:type="spellEnd"/>
      <w:r>
        <w:rPr>
          <w:rStyle w:val="Strong"/>
        </w:rPr>
        <w:t>:</w:t>
      </w:r>
      <w:r>
        <w:t xml:space="preserve"> Answer choices, one marked correct.</w:t>
      </w:r>
    </w:p>
    <w:p w:rsidR="004E6F78" w:rsidRDefault="004E6F78" w:rsidP="007F7EBA">
      <w:pPr>
        <w:pStyle w:val="NormalWeb"/>
        <w:numPr>
          <w:ilvl w:val="0"/>
          <w:numId w:val="6"/>
        </w:numPr>
        <w:spacing w:line="276" w:lineRule="auto"/>
        <w:jc w:val="both"/>
      </w:pPr>
      <w:proofErr w:type="spellStart"/>
      <w:r>
        <w:rPr>
          <w:rStyle w:val="Strong"/>
        </w:rPr>
        <w:t>quiz_attempt</w:t>
      </w:r>
      <w:proofErr w:type="spellEnd"/>
      <w:r>
        <w:rPr>
          <w:rStyle w:val="Strong"/>
        </w:rPr>
        <w:t>:</w:t>
      </w:r>
      <w:r>
        <w:t xml:space="preserve"> Stores student responses, timestamps, and scores.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Supports offline</w:t>
      </w:r>
      <w:r>
        <w:noBreakHyphen/>
        <w:t>first assessments and adaptive evaluation.</w:t>
      </w:r>
    </w:p>
    <w:p w:rsidR="004E6F78" w:rsidRDefault="004E6F78" w:rsidP="001D6082">
      <w:pPr>
        <w:pStyle w:val="Subtitle"/>
        <w:jc w:val="both"/>
      </w:pPr>
      <w:r>
        <w:t xml:space="preserve">2.5 </w:t>
      </w:r>
      <w:proofErr w:type="spellStart"/>
      <w:r>
        <w:t>QoE</w:t>
      </w:r>
      <w:proofErr w:type="spellEnd"/>
      <w:r>
        <w:t xml:space="preserve"> Feedback &amp; Network Elements</w:t>
      </w:r>
    </w:p>
    <w:p w:rsidR="004E6F78" w:rsidRDefault="004E6F78" w:rsidP="001D6082">
      <w:pPr>
        <w:pStyle w:val="NormalWeb"/>
        <w:spacing w:line="276" w:lineRule="auto"/>
        <w:jc w:val="both"/>
      </w:pPr>
      <w:proofErr w:type="spellStart"/>
      <w:r>
        <w:t>QoE</w:t>
      </w:r>
      <w:proofErr w:type="spellEnd"/>
      <w:r>
        <w:t xml:space="preserve"> and network logs drive </w:t>
      </w:r>
      <w:proofErr w:type="spellStart"/>
      <w:r>
        <w:t>adaptivity</w:t>
      </w:r>
      <w:proofErr w:type="spellEnd"/>
      <w:r>
        <w:t>.</w:t>
      </w:r>
    </w:p>
    <w:p w:rsidR="004E6F78" w:rsidRDefault="004E6F78" w:rsidP="007F7EBA">
      <w:pPr>
        <w:pStyle w:val="NormalWeb"/>
        <w:numPr>
          <w:ilvl w:val="0"/>
          <w:numId w:val="7"/>
        </w:numPr>
        <w:spacing w:line="276" w:lineRule="auto"/>
        <w:jc w:val="both"/>
      </w:pPr>
      <w:proofErr w:type="spellStart"/>
      <w:r>
        <w:rPr>
          <w:rStyle w:val="Strong"/>
        </w:rPr>
        <w:t>network_log</w:t>
      </w:r>
      <w:proofErr w:type="spellEnd"/>
      <w:r>
        <w:rPr>
          <w:rStyle w:val="Strong"/>
        </w:rPr>
        <w:t>:</w:t>
      </w:r>
      <w:r>
        <w:t xml:space="preserve"> Bandwidth, latency, timestamped every 2 seconds.</w:t>
      </w:r>
    </w:p>
    <w:p w:rsidR="004E6F78" w:rsidRDefault="004E6F78" w:rsidP="007F7EBA">
      <w:pPr>
        <w:pStyle w:val="NormalWeb"/>
        <w:numPr>
          <w:ilvl w:val="0"/>
          <w:numId w:val="7"/>
        </w:numPr>
        <w:spacing w:line="276" w:lineRule="auto"/>
        <w:jc w:val="both"/>
      </w:pPr>
      <w:proofErr w:type="spellStart"/>
      <w:r>
        <w:rPr>
          <w:rStyle w:val="Strong"/>
        </w:rPr>
        <w:t>qoe_metric</w:t>
      </w:r>
      <w:proofErr w:type="spellEnd"/>
      <w:r>
        <w:rPr>
          <w:rStyle w:val="Strong"/>
        </w:rPr>
        <w:t>:</w:t>
      </w:r>
      <w:r>
        <w:t xml:space="preserve"> Combines objective (network) and subjective (learner feedback) scores.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Enables real</w:t>
      </w:r>
      <w:r>
        <w:noBreakHyphen/>
        <w:t>time adaptive playback and analytics for instructors.</w:t>
      </w:r>
    </w:p>
    <w:p w:rsidR="004E6F78" w:rsidRDefault="004E6F78" w:rsidP="001D6082">
      <w:pPr>
        <w:pStyle w:val="NormalWeb"/>
        <w:spacing w:line="276" w:lineRule="auto"/>
        <w:jc w:val="both"/>
      </w:pPr>
    </w:p>
    <w:p w:rsidR="004E6F78" w:rsidRDefault="004E6F78" w:rsidP="001D6082">
      <w:pPr>
        <w:pStyle w:val="Subtitle"/>
        <w:jc w:val="both"/>
      </w:pPr>
      <w:r>
        <w:t>2.6 Offline &amp; Notification Elements</w:t>
      </w:r>
    </w:p>
    <w:p w:rsidR="004E6F78" w:rsidRDefault="004E6F78" w:rsidP="001D6082">
      <w:pPr>
        <w:pStyle w:val="NormalWeb"/>
        <w:spacing w:line="276" w:lineRule="auto"/>
        <w:jc w:val="both"/>
      </w:pPr>
      <w:r>
        <w:t>Offline and notifications ensure continuity and communication.</w:t>
      </w:r>
    </w:p>
    <w:p w:rsidR="004E6F78" w:rsidRDefault="004E6F78" w:rsidP="007F7EBA">
      <w:pPr>
        <w:pStyle w:val="NormalWeb"/>
        <w:numPr>
          <w:ilvl w:val="0"/>
          <w:numId w:val="8"/>
        </w:numPr>
        <w:spacing w:line="276" w:lineRule="auto"/>
        <w:jc w:val="both"/>
      </w:pPr>
      <w:proofErr w:type="spellStart"/>
      <w:r>
        <w:rPr>
          <w:rStyle w:val="Strong"/>
        </w:rPr>
        <w:t>offline_download</w:t>
      </w:r>
      <w:proofErr w:type="spellEnd"/>
      <w:r>
        <w:rPr>
          <w:rStyle w:val="Strong"/>
        </w:rPr>
        <w:t>:</w:t>
      </w:r>
      <w:r>
        <w:t xml:space="preserve"> Tracks lectures cached for offline use.</w:t>
      </w:r>
    </w:p>
    <w:p w:rsidR="004E6F78" w:rsidRDefault="004E6F78" w:rsidP="007F7EBA">
      <w:pPr>
        <w:pStyle w:val="NormalWeb"/>
        <w:numPr>
          <w:ilvl w:val="0"/>
          <w:numId w:val="8"/>
        </w:numPr>
        <w:spacing w:line="276" w:lineRule="auto"/>
        <w:jc w:val="both"/>
      </w:pPr>
      <w:proofErr w:type="gramStart"/>
      <w:r>
        <w:rPr>
          <w:rStyle w:val="Strong"/>
        </w:rPr>
        <w:t>notification</w:t>
      </w:r>
      <w:proofErr w:type="gramEnd"/>
      <w:r>
        <w:rPr>
          <w:rStyle w:val="Strong"/>
        </w:rPr>
        <w:t>:</w:t>
      </w:r>
      <w:r>
        <w:t xml:space="preserve"> Push, SMS, or in</w:t>
      </w:r>
      <w:r>
        <w:noBreakHyphen/>
        <w:t>app messages from instructors or system.</w:t>
      </w:r>
    </w:p>
    <w:p w:rsidR="004E6F78" w:rsidRDefault="004E6F78" w:rsidP="001D6082">
      <w:pPr>
        <w:pStyle w:val="NormalWeb"/>
        <w:spacing w:line="276" w:lineRule="auto"/>
        <w:jc w:val="both"/>
      </w:pPr>
      <w:r>
        <w:rPr>
          <w:rStyle w:val="Strong"/>
        </w:rPr>
        <w:t>Purpose:</w:t>
      </w:r>
      <w:r>
        <w:t xml:space="preserve"> Guarantees learning continuity in low</w:t>
      </w:r>
      <w:r>
        <w:noBreakHyphen/>
        <w:t>bandwidth regions and keeps learners informed.</w:t>
      </w:r>
    </w:p>
    <w:p w:rsidR="004E6F78" w:rsidRDefault="004E6F78" w:rsidP="001D6082">
      <w:pPr>
        <w:pStyle w:val="NormalWeb"/>
        <w:spacing w:line="276" w:lineRule="auto"/>
        <w:jc w:val="both"/>
      </w:pPr>
      <w:r>
        <w:t xml:space="preserve">Together, these data elements form a </w:t>
      </w:r>
      <w:r>
        <w:rPr>
          <w:rStyle w:val="Strong"/>
        </w:rPr>
        <w:t>comprehensive schema</w:t>
      </w:r>
      <w:r>
        <w:t xml:space="preserve"> that supports Aptiva’s mission. Users, courses, lectures, enrollments, quizzes, feedback, and offline downloads are all interconnected, ensuring that the platform can deliver adaptive, inclusive, and resilient learning experiences.</w:t>
      </w:r>
    </w:p>
    <w:p w:rsidR="004E6F78" w:rsidRDefault="004E6F78" w:rsidP="001D6082">
      <w:pPr>
        <w:pStyle w:val="NormalWeb"/>
        <w:spacing w:line="276" w:lineRule="auto"/>
        <w:jc w:val="both"/>
      </w:pPr>
    </w:p>
    <w:p w:rsidR="00933CDF" w:rsidRDefault="00933CDF" w:rsidP="001D6082">
      <w:pPr>
        <w:pStyle w:val="NormalWeb"/>
        <w:spacing w:line="276" w:lineRule="auto"/>
        <w:jc w:val="both"/>
      </w:pPr>
    </w:p>
    <w:p w:rsidR="004E6F78" w:rsidRDefault="004E6F78" w:rsidP="001D6082">
      <w:pPr>
        <w:pStyle w:val="NormalWeb"/>
        <w:spacing w:line="276" w:lineRule="auto"/>
        <w:jc w:val="both"/>
      </w:pP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8" w:name="_Toc232455359"/>
      <w:r w:rsidRPr="001E2511">
        <w:rPr>
          <w:rFonts w:eastAsia="Times New Roman"/>
        </w:rPr>
        <w:lastRenderedPageBreak/>
        <w:t>3. Conceptual Design &amp; ER Diagram</w:t>
      </w:r>
      <w:bookmarkEnd w:id="8"/>
    </w:p>
    <w:p w:rsidR="00933CDF" w:rsidRDefault="00933CDF" w:rsidP="001D6082">
      <w:pPr>
        <w:pStyle w:val="NormalWeb"/>
        <w:spacing w:line="276" w:lineRule="auto"/>
        <w:jc w:val="both"/>
      </w:pPr>
      <w:r>
        <w:t>The conceptual design defines Aptiva’s data model at a high level, bridging the gap between functional requirements and physical schema. It ensures that all entities, attributes, and relationships are clearly represented before implementation.</w:t>
      </w:r>
    </w:p>
    <w:p w:rsidR="00933CDF" w:rsidRDefault="00933CDF" w:rsidP="001D6082">
      <w:pPr>
        <w:pStyle w:val="Subtitle"/>
        <w:jc w:val="both"/>
      </w:pPr>
      <w:r>
        <w:t>3.1 Core Entities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User:</w:t>
      </w:r>
      <w:r>
        <w:t xml:space="preserve"> Represents every person in the system (student, instructor, admin).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Course:</w:t>
      </w:r>
      <w:r>
        <w:t xml:space="preserve"> Educational offering created by instructors.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Lecture:</w:t>
      </w:r>
      <w:r>
        <w:t xml:space="preserve"> Individual content unit within a course, available in adaptive formats.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Enrollment:</w:t>
      </w:r>
      <w:r>
        <w:t xml:space="preserve"> Links students to courses, tracking progress and completion.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Quiz:</w:t>
      </w:r>
      <w:r>
        <w:t xml:space="preserve"> Assessment attached to a course or lecture.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Quiz Question:</w:t>
      </w:r>
      <w:r>
        <w:t xml:space="preserve"> MCQ, True/False, or Short Answer.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Quiz Option:</w:t>
      </w:r>
      <w:r>
        <w:t xml:space="preserve"> Answer choices, one marked correct.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Quiz Attempt:</w:t>
      </w:r>
      <w:r>
        <w:t xml:space="preserve"> Student’s submission, possibly offline and synced later.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Network Log:</w:t>
      </w:r>
      <w:r>
        <w:t xml:space="preserve"> Timestamped bandwidth and latency measurements.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Metric:</w:t>
      </w:r>
      <w:r>
        <w:t xml:space="preserve"> Combined subjective and objective quality score.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Offline Download:</w:t>
      </w:r>
      <w:r>
        <w:t xml:space="preserve"> Tracks lectures cached for offline use.</w:t>
      </w:r>
    </w:p>
    <w:p w:rsidR="00933CDF" w:rsidRDefault="00933CDF" w:rsidP="007F7EBA">
      <w:pPr>
        <w:pStyle w:val="NormalWeb"/>
        <w:numPr>
          <w:ilvl w:val="0"/>
          <w:numId w:val="9"/>
        </w:numPr>
        <w:spacing w:line="276" w:lineRule="auto"/>
        <w:jc w:val="both"/>
      </w:pPr>
      <w:r>
        <w:rPr>
          <w:rStyle w:val="Strong"/>
        </w:rPr>
        <w:t>Notification:</w:t>
      </w:r>
      <w:r>
        <w:t xml:space="preserve"> Messages sent to students via push, SMS, or in</w:t>
      </w:r>
      <w:r>
        <w:noBreakHyphen/>
        <w:t>app.</w:t>
      </w:r>
    </w:p>
    <w:p w:rsidR="00933CDF" w:rsidRDefault="00933CDF" w:rsidP="001D6082">
      <w:pPr>
        <w:pStyle w:val="Subtitle"/>
        <w:jc w:val="both"/>
      </w:pPr>
      <w:r>
        <w:t>3.2 Relationships &amp; Cardinality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User ↔ Course:</w:t>
      </w:r>
      <w:r>
        <w:t xml:space="preserve"> One instructor teaches many courses; each course has exactly one instructor.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User ↔ Enrollment ↔ Course:</w:t>
      </w:r>
      <w:r>
        <w:t xml:space="preserve"> Many</w:t>
      </w:r>
      <w:r>
        <w:noBreakHyphen/>
        <w:t>to</w:t>
      </w:r>
      <w:r>
        <w:noBreakHyphen/>
        <w:t>many relationship via enrollment table.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Course ↔ Lecture:</w:t>
      </w:r>
      <w:r>
        <w:t xml:space="preserve"> One</w:t>
      </w:r>
      <w:r>
        <w:noBreakHyphen/>
        <w:t>to</w:t>
      </w:r>
      <w:r>
        <w:noBreakHyphen/>
        <w:t>many; a course contains multiple lectures.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Lecture ↔ Quiz:</w:t>
      </w:r>
      <w:r>
        <w:t xml:space="preserve"> One</w:t>
      </w:r>
      <w:r>
        <w:noBreakHyphen/>
        <w:t>to</w:t>
      </w:r>
      <w:r>
        <w:noBreakHyphen/>
        <w:t>many; a lecture may have multiple quizzes.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Quiz ↔ Quiz Question ↔ Quiz Option:</w:t>
      </w:r>
      <w:r>
        <w:t xml:space="preserve"> Hierarchical relationship for assessments.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User ↔ Quiz Attempt:</w:t>
      </w:r>
      <w:r>
        <w:t xml:space="preserve"> One</w:t>
      </w:r>
      <w:r>
        <w:noBreakHyphen/>
        <w:t>to</w:t>
      </w:r>
      <w:r>
        <w:noBreakHyphen/>
        <w:t>many; a student can attempt multiple quizzes.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User ↔ Feedback/</w:t>
      </w: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>:</w:t>
      </w:r>
      <w:r>
        <w:t xml:space="preserve"> One</w:t>
      </w:r>
      <w:r>
        <w:noBreakHyphen/>
        <w:t>to</w:t>
      </w:r>
      <w:r>
        <w:noBreakHyphen/>
        <w:t>many; each student provides multiple feedback entries.</w:t>
      </w:r>
    </w:p>
    <w:p w:rsidR="00933CDF" w:rsidRDefault="00933CDF" w:rsidP="007F7EBA">
      <w:pPr>
        <w:pStyle w:val="NormalWeb"/>
        <w:numPr>
          <w:ilvl w:val="0"/>
          <w:numId w:val="10"/>
        </w:numPr>
        <w:spacing w:line="276" w:lineRule="auto"/>
        <w:jc w:val="both"/>
      </w:pPr>
      <w:r>
        <w:rPr>
          <w:rStyle w:val="Strong"/>
        </w:rPr>
        <w:t>User ↔ Offline Download:</w:t>
      </w:r>
      <w:r>
        <w:t xml:space="preserve"> One</w:t>
      </w:r>
      <w:r>
        <w:noBreakHyphen/>
        <w:t>to</w:t>
      </w:r>
      <w:r>
        <w:noBreakHyphen/>
        <w:t>many; students may download multiple lectures.</w:t>
      </w:r>
    </w:p>
    <w:p w:rsidR="00933CDF" w:rsidRDefault="00933CDF" w:rsidP="001D6082">
      <w:pPr>
        <w:pStyle w:val="NormalWeb"/>
        <w:spacing w:line="276" w:lineRule="auto"/>
        <w:jc w:val="both"/>
      </w:pPr>
      <w:r>
        <w:t>This conceptual design ensures Aptiva’s database supports adaptive learning, offline resilience, and real</w:t>
      </w:r>
      <w:r>
        <w:noBreakHyphen/>
        <w:t>time analytics.</w:t>
      </w:r>
    </w:p>
    <w:p w:rsidR="001D6082" w:rsidRDefault="001D6082" w:rsidP="001D6082">
      <w:pPr>
        <w:pStyle w:val="NormalWeb"/>
        <w:spacing w:line="276" w:lineRule="auto"/>
        <w:jc w:val="both"/>
      </w:pPr>
    </w:p>
    <w:p w:rsidR="008324D8" w:rsidRPr="001D6082" w:rsidRDefault="008324D8" w:rsidP="001D6082">
      <w:pPr>
        <w:spacing w:before="80" w:after="120"/>
        <w:jc w:val="both"/>
        <w:rPr>
          <w:rFonts w:ascii="Times New Roman" w:eastAsia="Arial" w:hAnsi="Times New Roman" w:cs="Times New Roman"/>
          <w:color w:val="0D0F14"/>
        </w:rPr>
      </w:pPr>
      <w:r w:rsidRPr="001D6082">
        <w:rPr>
          <w:rFonts w:ascii="Times New Roman" w:eastAsia="Arial" w:hAnsi="Times New Roman" w:cs="Times New Roman"/>
          <w:color w:val="0D0F14"/>
        </w:rPr>
        <w:t>The conceptual diagram below distils the full Aptiva system spanning four tiers from client devices to cloud infrastructure into a single, readable visual, capturing every actor, process, data store, external service, and the relationships that bind them together.</w:t>
      </w:r>
    </w:p>
    <w:p w:rsidR="008324D8" w:rsidRDefault="008324D8" w:rsidP="001D6082">
      <w:pPr>
        <w:spacing w:before="80" w:after="120"/>
        <w:jc w:val="both"/>
        <w:rPr>
          <w:rFonts w:ascii="Arial" w:eastAsia="Arial" w:hAnsi="Arial" w:cs="Arial"/>
          <w:color w:val="0D0F14"/>
        </w:rPr>
      </w:pPr>
      <w:r>
        <w:rPr>
          <w:rFonts w:ascii="Arial" w:eastAsia="Arial" w:hAnsi="Arial" w:cs="Arial"/>
          <w:noProof/>
          <w:color w:val="0D0F14"/>
        </w:rPr>
        <w:lastRenderedPageBreak/>
        <w:drawing>
          <wp:inline distT="0" distB="0" distL="0" distR="0" wp14:anchorId="4D1E938C" wp14:editId="290F4B96">
            <wp:extent cx="5943600" cy="3221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082" w:rsidRDefault="001D6082" w:rsidP="001D6082">
      <w:pPr>
        <w:spacing w:before="80" w:after="120"/>
        <w:jc w:val="both"/>
        <w:rPr>
          <w:rFonts w:ascii="Arial" w:eastAsia="Arial" w:hAnsi="Arial" w:cs="Arial"/>
          <w:color w:val="0D0F14"/>
        </w:rPr>
      </w:pPr>
    </w:p>
    <w:p w:rsidR="008324D8" w:rsidRDefault="001D6082" w:rsidP="001D6082">
      <w:pPr>
        <w:spacing w:before="80" w:after="120"/>
        <w:jc w:val="both"/>
        <w:rPr>
          <w:b/>
          <w:bCs/>
          <w:sz w:val="24"/>
          <w:szCs w:val="24"/>
        </w:rPr>
      </w:pPr>
      <w:r>
        <w:rPr>
          <w:b/>
          <w:bCs/>
        </w:rPr>
        <w:t>1</w:t>
      </w:r>
      <w:r w:rsidR="008324D8">
        <w:rPr>
          <w:b/>
          <w:bCs/>
        </w:rPr>
        <w:t>. Platform Architecture Layers</w:t>
      </w:r>
    </w:p>
    <w:p w:rsidR="008324D8" w:rsidRDefault="008324D8" w:rsidP="001D6082">
      <w:pPr>
        <w:spacing w:before="80" w:after="120"/>
        <w:jc w:val="both"/>
      </w:pPr>
      <w:r>
        <w:t>The platform is structured into four distinct functional boundaries, segregating user interaction, business logic orchestration, data management, and edge-optimized infrastructure.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A. Client Layer &amp; Actors</w:t>
      </w:r>
    </w:p>
    <w:p w:rsidR="008324D8" w:rsidRDefault="008324D8" w:rsidP="001D6082">
      <w:pPr>
        <w:spacing w:before="80" w:after="120"/>
        <w:jc w:val="both"/>
      </w:pPr>
      <w:r>
        <w:t xml:space="preserve">The entry points to the ecosystem consist of localized user applications interacting with specialized </w:t>
      </w:r>
      <w:proofErr w:type="spellStart"/>
      <w:r>
        <w:t>microservices</w:t>
      </w:r>
      <w:proofErr w:type="spellEnd"/>
      <w:r>
        <w:t>:</w:t>
      </w:r>
    </w:p>
    <w:p w:rsidR="008324D8" w:rsidRDefault="008324D8" w:rsidP="007F7EBA">
      <w:pPr>
        <w:numPr>
          <w:ilvl w:val="0"/>
          <w:numId w:val="46"/>
        </w:numPr>
        <w:spacing w:before="80" w:after="120"/>
        <w:jc w:val="both"/>
      </w:pPr>
      <w:r>
        <w:rPr>
          <w:b/>
          <w:bCs/>
        </w:rPr>
        <w:t>Student App:</w:t>
      </w:r>
      <w:r>
        <w:t xml:space="preserve"> Configured for high-performance media consumption. Employs Adaptive Bitrate Streaming (ABR) engines, local client-side caching mechanisms, and Quality of Experience (</w:t>
      </w:r>
      <w:proofErr w:type="spellStart"/>
      <w:r>
        <w:t>QoE</w:t>
      </w:r>
      <w:proofErr w:type="spellEnd"/>
      <w:r>
        <w:t>) tracking models.</w:t>
      </w:r>
    </w:p>
    <w:p w:rsidR="008324D8" w:rsidRDefault="008324D8" w:rsidP="007F7EBA">
      <w:pPr>
        <w:numPr>
          <w:ilvl w:val="0"/>
          <w:numId w:val="46"/>
        </w:numPr>
        <w:spacing w:before="80" w:after="120"/>
        <w:jc w:val="both"/>
      </w:pPr>
      <w:r>
        <w:rPr>
          <w:b/>
          <w:bCs/>
        </w:rPr>
        <w:t>Instructor App:</w:t>
      </w:r>
      <w:r>
        <w:t xml:space="preserve"> Built for content creation and distribution, optimized for heavy file upload pipelines (via multi-part upload protocols) and real-time live broadcasting streams.</w:t>
      </w:r>
    </w:p>
    <w:p w:rsidR="008324D8" w:rsidRDefault="008324D8" w:rsidP="007F7EBA">
      <w:pPr>
        <w:numPr>
          <w:ilvl w:val="0"/>
          <w:numId w:val="46"/>
        </w:numPr>
        <w:spacing w:before="80" w:after="120"/>
        <w:jc w:val="both"/>
      </w:pPr>
      <w:r>
        <w:rPr>
          <w:b/>
          <w:bCs/>
        </w:rPr>
        <w:t xml:space="preserve">Administrative &amp; Development </w:t>
      </w:r>
      <w:proofErr w:type="spellStart"/>
      <w:r>
        <w:rPr>
          <w:b/>
          <w:bCs/>
        </w:rPr>
        <w:t>Entrypoints</w:t>
      </w:r>
      <w:proofErr w:type="spellEnd"/>
      <w:r>
        <w:rPr>
          <w:b/>
          <w:bCs/>
        </w:rPr>
        <w:t>:</w:t>
      </w:r>
      <w:r>
        <w:t xml:space="preserve"> Control planes for platform configurations, user lifecycle management, automated deployment pipelines, and environment provisioning.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B. Core System Block (</w:t>
      </w:r>
      <w:proofErr w:type="spellStart"/>
      <w:r>
        <w:rPr>
          <w:b/>
          <w:bCs/>
        </w:rPr>
        <w:t>Microservices</w:t>
      </w:r>
      <w:proofErr w:type="spellEnd"/>
      <w:r>
        <w:rPr>
          <w:b/>
          <w:bCs/>
        </w:rPr>
        <w:t>)</w:t>
      </w:r>
    </w:p>
    <w:p w:rsidR="008324D8" w:rsidRDefault="008324D8" w:rsidP="001D6082">
      <w:pPr>
        <w:spacing w:before="80" w:after="120"/>
        <w:jc w:val="both"/>
      </w:pPr>
      <w:r>
        <w:t>Operating within the formal Platform Boundary, this tier functions as a decoupled set of stateless services running inside containerized environments to ensure horizontal scalability:</w:t>
      </w:r>
    </w:p>
    <w:p w:rsidR="008324D8" w:rsidRDefault="008324D8" w:rsidP="007F7EBA">
      <w:pPr>
        <w:numPr>
          <w:ilvl w:val="0"/>
          <w:numId w:val="47"/>
        </w:numPr>
        <w:spacing w:before="80" w:after="120"/>
        <w:jc w:val="both"/>
      </w:pPr>
      <w:r>
        <w:rPr>
          <w:b/>
          <w:bCs/>
        </w:rPr>
        <w:t>Ingestion &amp; Streaming Cluster:</w:t>
      </w:r>
      <w:r>
        <w:t xml:space="preserve"> Comprising the Content, Streaming, and Live Class services. They handle raw file processing via </w:t>
      </w:r>
      <w:proofErr w:type="spellStart"/>
      <w:r>
        <w:t>FFmpeg</w:t>
      </w:r>
      <w:proofErr w:type="spellEnd"/>
      <w:r>
        <w:t xml:space="preserve">, manifest generation for HTTP Live Streaming (HLS), and low-latency interactive </w:t>
      </w:r>
      <w:proofErr w:type="spellStart"/>
      <w:r>
        <w:t>WebRTC</w:t>
      </w:r>
      <w:proofErr w:type="spellEnd"/>
      <w:r>
        <w:t xml:space="preserve"> sessions.</w:t>
      </w:r>
    </w:p>
    <w:p w:rsidR="008324D8" w:rsidRDefault="008324D8" w:rsidP="007F7EBA">
      <w:pPr>
        <w:numPr>
          <w:ilvl w:val="0"/>
          <w:numId w:val="47"/>
        </w:numPr>
        <w:spacing w:before="80" w:after="120"/>
        <w:jc w:val="both"/>
      </w:pPr>
      <w:r>
        <w:rPr>
          <w:b/>
          <w:bCs/>
        </w:rPr>
        <w:t>Telemetry &amp; Optimization Engine:</w:t>
      </w:r>
      <w:r>
        <w:t xml:space="preserve"> Comprising the Network Mon and Adaptive services. This closed-loop system monitors connection state and dynamically scales delivery assets.</w:t>
      </w:r>
    </w:p>
    <w:p w:rsidR="008324D8" w:rsidRDefault="008324D8" w:rsidP="007F7EBA">
      <w:pPr>
        <w:numPr>
          <w:ilvl w:val="0"/>
          <w:numId w:val="47"/>
        </w:numPr>
        <w:spacing w:before="80" w:after="120"/>
        <w:jc w:val="both"/>
      </w:pPr>
      <w:r>
        <w:rPr>
          <w:b/>
          <w:bCs/>
        </w:rPr>
        <w:lastRenderedPageBreak/>
        <w:t>Business Logic &amp; Engagement Tiers:</w:t>
      </w:r>
      <w:r>
        <w:t xml:space="preserve"> Including </w:t>
      </w:r>
      <w:proofErr w:type="spellStart"/>
      <w:r>
        <w:t>Auth</w:t>
      </w:r>
      <w:proofErr w:type="spellEnd"/>
      <w:r>
        <w:t xml:space="preserve">, Quiz </w:t>
      </w:r>
      <w:proofErr w:type="spellStart"/>
      <w:r>
        <w:t>Mgmt</w:t>
      </w:r>
      <w:proofErr w:type="spellEnd"/>
      <w:r>
        <w:t xml:space="preserve">, Notify, and </w:t>
      </w:r>
      <w:proofErr w:type="spellStart"/>
      <w:r>
        <w:t>QoE</w:t>
      </w:r>
      <w:proofErr w:type="spellEnd"/>
      <w:r>
        <w:t xml:space="preserve"> + ML, which manage </w:t>
      </w:r>
      <w:proofErr w:type="spellStart"/>
      <w:r>
        <w:t>stateful</w:t>
      </w:r>
      <w:proofErr w:type="spellEnd"/>
      <w:r>
        <w:t xml:space="preserve"> transactions, offline quiz synchronization patterns, notification routing, and algorithmic </w:t>
      </w:r>
      <w:proofErr w:type="gramStart"/>
      <w:r>
        <w:t>personalization.</w:t>
      </w:r>
      <w:proofErr w:type="gramEnd"/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C. Polyglot Database Tier</w:t>
      </w:r>
    </w:p>
    <w:p w:rsidR="008324D8" w:rsidRDefault="008324D8" w:rsidP="001D6082">
      <w:pPr>
        <w:spacing w:before="80" w:after="120"/>
        <w:jc w:val="both"/>
      </w:pPr>
      <w:r>
        <w:t>Data persistence is segregated by access patterns, throughput requirements, and structural guarantees:</w:t>
      </w:r>
    </w:p>
    <w:p w:rsidR="008324D8" w:rsidRDefault="008324D8" w:rsidP="007F7EBA">
      <w:pPr>
        <w:numPr>
          <w:ilvl w:val="0"/>
          <w:numId w:val="48"/>
        </w:numPr>
        <w:spacing w:before="80" w:after="120"/>
        <w:jc w:val="both"/>
      </w:pPr>
      <w:r>
        <w:rPr>
          <w:b/>
          <w:bCs/>
        </w:rPr>
        <w:t xml:space="preserve">Relational Tier (User DB, Course DB, </w:t>
      </w:r>
      <w:proofErr w:type="gramStart"/>
      <w:r>
        <w:rPr>
          <w:b/>
          <w:bCs/>
        </w:rPr>
        <w:t>Network</w:t>
      </w:r>
      <w:proofErr w:type="gramEnd"/>
      <w:r>
        <w:rPr>
          <w:b/>
          <w:bCs/>
        </w:rPr>
        <w:t xml:space="preserve"> Log):</w:t>
      </w:r>
      <w:r>
        <w:t xml:space="preserve"> Powered by PostgreSQL to guarantee ACID compliance for relational data structures including user profiles, authorization mappings, course hierarchies, and historic telemetry logging.</w:t>
      </w:r>
    </w:p>
    <w:p w:rsidR="008324D8" w:rsidRDefault="008324D8" w:rsidP="007F7EBA">
      <w:pPr>
        <w:numPr>
          <w:ilvl w:val="0"/>
          <w:numId w:val="48"/>
        </w:numPr>
        <w:spacing w:before="80" w:after="120"/>
        <w:jc w:val="both"/>
      </w:pPr>
      <w:r>
        <w:rPr>
          <w:b/>
          <w:bCs/>
        </w:rPr>
        <w:t>In-Memory Tier (</w:t>
      </w:r>
      <w:proofErr w:type="spellStart"/>
      <w:r>
        <w:rPr>
          <w:b/>
          <w:bCs/>
        </w:rPr>
        <w:t>QoE</w:t>
      </w:r>
      <w:proofErr w:type="spellEnd"/>
      <w:r>
        <w:rPr>
          <w:b/>
          <w:bCs/>
        </w:rPr>
        <w:t xml:space="preserve"> Metrics, ML Models Cache):</w:t>
      </w:r>
      <w:r>
        <w:t xml:space="preserve"> Driven by </w:t>
      </w:r>
      <w:proofErr w:type="spellStart"/>
      <w:r>
        <w:t>Redis</w:t>
      </w:r>
      <w:proofErr w:type="spellEnd"/>
      <w:r>
        <w:t xml:space="preserve"> to accommodate high-frequency, low-latency key-value operations required for transient streaming state and immediate recommendation retrieval.</w:t>
      </w:r>
    </w:p>
    <w:p w:rsidR="008324D8" w:rsidRDefault="008324D8" w:rsidP="007F7EBA">
      <w:pPr>
        <w:numPr>
          <w:ilvl w:val="0"/>
          <w:numId w:val="48"/>
        </w:numPr>
        <w:spacing w:before="80" w:after="120"/>
        <w:jc w:val="both"/>
      </w:pPr>
      <w:r>
        <w:rPr>
          <w:b/>
          <w:bCs/>
        </w:rPr>
        <w:t>Hybrid / Object Meta-Storage (Media Cache):</w:t>
      </w:r>
      <w:r>
        <w:t xml:space="preserve"> Utilizes synchronized localized indices (SQLite) combined with pointer structures referencing remote cloud assets.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D. External Services &amp; Cloud Tier</w:t>
      </w:r>
    </w:p>
    <w:p w:rsidR="008324D8" w:rsidRDefault="008324D8" w:rsidP="001D6082">
      <w:pPr>
        <w:spacing w:before="80" w:after="120"/>
        <w:jc w:val="both"/>
      </w:pPr>
      <w:r>
        <w:t>Infrastructure offloaded to specialized public cloud and edge vendors to guarantee global scalability:</w:t>
      </w:r>
    </w:p>
    <w:p w:rsidR="008324D8" w:rsidRDefault="008324D8" w:rsidP="007F7EBA">
      <w:pPr>
        <w:numPr>
          <w:ilvl w:val="0"/>
          <w:numId w:val="49"/>
        </w:numPr>
        <w:spacing w:before="80" w:after="120"/>
        <w:jc w:val="both"/>
      </w:pPr>
      <w:r>
        <w:rPr>
          <w:b/>
          <w:bCs/>
        </w:rPr>
        <w:t>Cloud Infrastructure (AWS):</w:t>
      </w:r>
      <w:r>
        <w:t xml:space="preserve"> Hosts the computational runtime environments and highly available object stores (</w:t>
      </w:r>
      <w:r>
        <w:rPr>
          <w:b/>
          <w:bCs/>
        </w:rPr>
        <w:t>Amazon S3</w:t>
      </w:r>
      <w:r>
        <w:t>).</w:t>
      </w:r>
    </w:p>
    <w:p w:rsidR="008324D8" w:rsidRDefault="008324D8" w:rsidP="007F7EBA">
      <w:pPr>
        <w:numPr>
          <w:ilvl w:val="0"/>
          <w:numId w:val="49"/>
        </w:numPr>
        <w:spacing w:before="80" w:after="120"/>
        <w:jc w:val="both"/>
      </w:pPr>
      <w:r>
        <w:rPr>
          <w:b/>
          <w:bCs/>
        </w:rPr>
        <w:t>Content Delivery Network (CDN):</w:t>
      </w:r>
      <w:r>
        <w:t xml:space="preserve"> A geographically distributed caching proxy network designed to intercept student media traffic and lower time-to-first-byte (TTFB) latencies.</w:t>
      </w:r>
    </w:p>
    <w:p w:rsidR="008324D8" w:rsidRDefault="008324D8" w:rsidP="007F7EBA">
      <w:pPr>
        <w:numPr>
          <w:ilvl w:val="0"/>
          <w:numId w:val="49"/>
        </w:numPr>
        <w:spacing w:before="80" w:after="120"/>
        <w:jc w:val="both"/>
      </w:pPr>
      <w:r>
        <w:rPr>
          <w:b/>
          <w:bCs/>
        </w:rPr>
        <w:t>Notification Integration (FCM):</w:t>
      </w:r>
      <w:r>
        <w:t xml:space="preserve"> Google's Firebase Cloud Messaging platform utilized as a uniform interface to route native push notifications across disparate client environments.</w:t>
      </w:r>
    </w:p>
    <w:p w:rsidR="008324D8" w:rsidRDefault="008324D8" w:rsidP="001D6082">
      <w:pPr>
        <w:spacing w:before="80" w:after="120"/>
        <w:jc w:val="both"/>
      </w:pPr>
    </w:p>
    <w:p w:rsidR="008324D8" w:rsidRDefault="001D6082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2</w:t>
      </w:r>
      <w:r w:rsidR="008324D8">
        <w:rPr>
          <w:b/>
          <w:bCs/>
        </w:rPr>
        <w:t>. End-to-End Activity Data Flows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Workflow A: User Authentication &amp; Access Management</w:t>
      </w:r>
    </w:p>
    <w:p w:rsidR="008324D8" w:rsidRPr="001D6082" w:rsidRDefault="008324D8" w:rsidP="007F7EBA">
      <w:pPr>
        <w:pStyle w:val="ListParagraph"/>
        <w:numPr>
          <w:ilvl w:val="0"/>
          <w:numId w:val="50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A Student or Instructor initiates a login request through their respective device client.</w:t>
      </w:r>
    </w:p>
    <w:p w:rsidR="008324D8" w:rsidRPr="001D6082" w:rsidRDefault="008324D8" w:rsidP="007F7EBA">
      <w:pPr>
        <w:pStyle w:val="ListParagraph"/>
        <w:numPr>
          <w:ilvl w:val="0"/>
          <w:numId w:val="50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client app transmits credentials via secure HTTPS POST over an encrypted TLS connection to the </w:t>
      </w:r>
      <w:proofErr w:type="spellStart"/>
      <w:r w:rsidRPr="001D6082">
        <w:rPr>
          <w:rFonts w:ascii="Times New Roman" w:hAnsi="Times New Roman" w:cs="Times New Roman"/>
        </w:rPr>
        <w:t>Auth</w:t>
      </w:r>
      <w:proofErr w:type="spellEnd"/>
      <w:r w:rsidRPr="001D6082">
        <w:rPr>
          <w:rFonts w:ascii="Times New Roman" w:hAnsi="Times New Roman" w:cs="Times New Roman"/>
        </w:rPr>
        <w:t xml:space="preserve"> </w:t>
      </w:r>
      <w:proofErr w:type="spellStart"/>
      <w:r w:rsidRPr="001D6082">
        <w:rPr>
          <w:rFonts w:ascii="Times New Roman" w:hAnsi="Times New Roman" w:cs="Times New Roman"/>
        </w:rPr>
        <w:t>microservice</w:t>
      </w:r>
      <w:proofErr w:type="spellEnd"/>
      <w:r w:rsidRPr="001D6082">
        <w:rPr>
          <w:rFonts w:ascii="Times New Roman" w:hAnsi="Times New Roman" w:cs="Times New Roman"/>
        </w:rPr>
        <w:t xml:space="preserve"> block.</w:t>
      </w:r>
    </w:p>
    <w:p w:rsidR="008324D8" w:rsidRPr="001D6082" w:rsidRDefault="008324D8" w:rsidP="007F7EBA">
      <w:pPr>
        <w:pStyle w:val="ListParagraph"/>
        <w:numPr>
          <w:ilvl w:val="0"/>
          <w:numId w:val="50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</w:t>
      </w:r>
      <w:proofErr w:type="spellStart"/>
      <w:r w:rsidRPr="001D6082">
        <w:rPr>
          <w:rFonts w:ascii="Times New Roman" w:hAnsi="Times New Roman" w:cs="Times New Roman"/>
        </w:rPr>
        <w:t>Auth</w:t>
      </w:r>
      <w:proofErr w:type="spellEnd"/>
      <w:r w:rsidRPr="001D6082">
        <w:rPr>
          <w:rFonts w:ascii="Times New Roman" w:hAnsi="Times New Roman" w:cs="Times New Roman"/>
        </w:rPr>
        <w:t xml:space="preserve"> service executes a secure read query against the PostgreSQL User DB to cross-reference salted cryptographic credential hashes and role assignments.</w:t>
      </w:r>
    </w:p>
    <w:p w:rsidR="008324D8" w:rsidRPr="001D6082" w:rsidRDefault="008324D8" w:rsidP="007F7EBA">
      <w:pPr>
        <w:pStyle w:val="ListParagraph"/>
        <w:numPr>
          <w:ilvl w:val="0"/>
          <w:numId w:val="50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Upon validation (</w:t>
      </w:r>
      <w:proofErr w:type="spellStart"/>
      <w:r w:rsidRPr="001D6082">
        <w:rPr>
          <w:rFonts w:ascii="Times New Roman" w:hAnsi="Times New Roman" w:cs="Times New Roman"/>
        </w:rPr>
        <w:t>auth</w:t>
      </w:r>
      <w:proofErr w:type="spellEnd"/>
      <w:r w:rsidRPr="001D6082">
        <w:rPr>
          <w:rFonts w:ascii="Times New Roman" w:hAnsi="Times New Roman" w:cs="Times New Roman"/>
        </w:rPr>
        <w:t xml:space="preserve"> ok), the </w:t>
      </w:r>
      <w:proofErr w:type="spellStart"/>
      <w:r w:rsidRPr="001D6082">
        <w:rPr>
          <w:rFonts w:ascii="Times New Roman" w:hAnsi="Times New Roman" w:cs="Times New Roman"/>
        </w:rPr>
        <w:t>Auth</w:t>
      </w:r>
      <w:proofErr w:type="spellEnd"/>
      <w:r w:rsidRPr="001D6082">
        <w:rPr>
          <w:rFonts w:ascii="Times New Roman" w:hAnsi="Times New Roman" w:cs="Times New Roman"/>
        </w:rPr>
        <w:t xml:space="preserve"> service signs a cryptographically secure JSON Web Token (JWT) embedded with the user’s identity and Role-Based Access Control (RBAC) privileges.</w:t>
      </w:r>
    </w:p>
    <w:p w:rsidR="008324D8" w:rsidRPr="001D6082" w:rsidRDefault="008324D8" w:rsidP="007F7EBA">
      <w:pPr>
        <w:pStyle w:val="ListParagraph"/>
        <w:numPr>
          <w:ilvl w:val="0"/>
          <w:numId w:val="50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token is returned to the client device, where it is cached in secure storage (e.g., Encrypted Local Storage or </w:t>
      </w:r>
      <w:proofErr w:type="spellStart"/>
      <w:r w:rsidRPr="001D6082">
        <w:rPr>
          <w:rFonts w:ascii="Times New Roman" w:hAnsi="Times New Roman" w:cs="Times New Roman"/>
        </w:rPr>
        <w:t>HttpOnly</w:t>
      </w:r>
      <w:proofErr w:type="spellEnd"/>
      <w:r w:rsidRPr="001D6082">
        <w:rPr>
          <w:rFonts w:ascii="Times New Roman" w:hAnsi="Times New Roman" w:cs="Times New Roman"/>
        </w:rPr>
        <w:t xml:space="preserve"> Cookies) to sign subsequent requests, completely bypassing downstream lookup requirements for future actions.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Workflow B: Media Ingestion, Transcoding, and Storage</w:t>
      </w:r>
    </w:p>
    <w:p w:rsidR="008324D8" w:rsidRPr="001D6082" w:rsidRDefault="008324D8" w:rsidP="007F7EBA">
      <w:pPr>
        <w:numPr>
          <w:ilvl w:val="0"/>
          <w:numId w:val="51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An Instructor uploads a raw lecture video via the Instructor App.</w:t>
      </w:r>
    </w:p>
    <w:p w:rsidR="008324D8" w:rsidRPr="001D6082" w:rsidRDefault="008324D8" w:rsidP="007F7EBA">
      <w:pPr>
        <w:numPr>
          <w:ilvl w:val="0"/>
          <w:numId w:val="51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lastRenderedPageBreak/>
        <w:t xml:space="preserve">The file payload streams directly into the Content </w:t>
      </w:r>
      <w:proofErr w:type="spellStart"/>
      <w:r w:rsidRPr="001D6082">
        <w:rPr>
          <w:rFonts w:ascii="Times New Roman" w:hAnsi="Times New Roman" w:cs="Times New Roman"/>
        </w:rPr>
        <w:t>microservice</w:t>
      </w:r>
      <w:proofErr w:type="spellEnd"/>
      <w:r w:rsidRPr="001D6082">
        <w:rPr>
          <w:rFonts w:ascii="Times New Roman" w:hAnsi="Times New Roman" w:cs="Times New Roman"/>
        </w:rPr>
        <w:t>.</w:t>
      </w:r>
    </w:p>
    <w:p w:rsidR="008324D8" w:rsidRPr="001D6082" w:rsidRDefault="008324D8" w:rsidP="007F7EBA">
      <w:pPr>
        <w:numPr>
          <w:ilvl w:val="0"/>
          <w:numId w:val="51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Content service spawns an automated media processing job using </w:t>
      </w:r>
      <w:proofErr w:type="spellStart"/>
      <w:r w:rsidRPr="001D6082">
        <w:rPr>
          <w:rFonts w:ascii="Times New Roman" w:hAnsi="Times New Roman" w:cs="Times New Roman"/>
        </w:rPr>
        <w:t>FFmpeg</w:t>
      </w:r>
      <w:proofErr w:type="spellEnd"/>
      <w:r w:rsidRPr="001D6082">
        <w:rPr>
          <w:rFonts w:ascii="Times New Roman" w:hAnsi="Times New Roman" w:cs="Times New Roman"/>
        </w:rPr>
        <w:t>. This transcodes the raw file into multiple target resolution profiles (e.g., 1080p, 720p, 480p) and segments them into short transport files (.</w:t>
      </w:r>
      <w:proofErr w:type="spellStart"/>
      <w:r w:rsidRPr="001D6082">
        <w:rPr>
          <w:rFonts w:ascii="Times New Roman" w:hAnsi="Times New Roman" w:cs="Times New Roman"/>
        </w:rPr>
        <w:t>ts</w:t>
      </w:r>
      <w:proofErr w:type="spellEnd"/>
      <w:r w:rsidRPr="001D6082">
        <w:rPr>
          <w:rFonts w:ascii="Times New Roman" w:hAnsi="Times New Roman" w:cs="Times New Roman"/>
        </w:rPr>
        <w:t>) accompanied by an index manifest (.m3u8) to support HLS.</w:t>
      </w:r>
    </w:p>
    <w:p w:rsidR="008324D8" w:rsidRPr="001D6082" w:rsidRDefault="008324D8" w:rsidP="007F7EBA">
      <w:pPr>
        <w:numPr>
          <w:ilvl w:val="0"/>
          <w:numId w:val="51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The finalized HLS media directory is synchronized directly out of the platform boundary into the Cloud Tier (AWS S3) object store.</w:t>
      </w:r>
    </w:p>
    <w:p w:rsidR="008324D8" w:rsidRPr="001D6082" w:rsidRDefault="008324D8" w:rsidP="007F7EBA">
      <w:pPr>
        <w:numPr>
          <w:ilvl w:val="0"/>
          <w:numId w:val="51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Concurrently, metadata pointers (S3 bucket URLs, durations, and access permissions) are committed asynchronously to the PostgreSQL Course DB.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Workflow C: The Real-Time Telemetry &amp; Adaptive Streaming Loop</w:t>
      </w:r>
    </w:p>
    <w:p w:rsidR="008324D8" w:rsidRPr="001D6082" w:rsidRDefault="008324D8" w:rsidP="001D6082">
      <w:p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The platform maintains an ongoing, sub-second execution loop to ensure continuous media playback without buffering: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During an active playback session within the Student App, the client-side media engine monitors physical playback metrics (frame drops, buffer health, </w:t>
      </w:r>
      <w:proofErr w:type="gramStart"/>
      <w:r w:rsidRPr="001D6082">
        <w:rPr>
          <w:rFonts w:ascii="Times New Roman" w:hAnsi="Times New Roman" w:cs="Times New Roman"/>
        </w:rPr>
        <w:t>network</w:t>
      </w:r>
      <w:proofErr w:type="gramEnd"/>
      <w:r w:rsidRPr="001D6082">
        <w:rPr>
          <w:rFonts w:ascii="Times New Roman" w:hAnsi="Times New Roman" w:cs="Times New Roman"/>
        </w:rPr>
        <w:t xml:space="preserve"> latency).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Every 2 seconds (2s poll), the client pushes these telemetry metrics upstream to the Network Mon </w:t>
      </w:r>
      <w:proofErr w:type="spellStart"/>
      <w:r w:rsidRPr="001D6082">
        <w:rPr>
          <w:rFonts w:ascii="Times New Roman" w:hAnsi="Times New Roman" w:cs="Times New Roman"/>
        </w:rPr>
        <w:t>microservice</w:t>
      </w:r>
      <w:proofErr w:type="spellEnd"/>
      <w:r w:rsidRPr="001D6082">
        <w:rPr>
          <w:rFonts w:ascii="Times New Roman" w:hAnsi="Times New Roman" w:cs="Times New Roman"/>
        </w:rPr>
        <w:t xml:space="preserve"> block.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The Network Mon engine calculates an instantaneous Quality of Service (</w:t>
      </w:r>
      <w:proofErr w:type="spellStart"/>
      <w:r w:rsidRPr="001D6082">
        <w:rPr>
          <w:rFonts w:ascii="Times New Roman" w:hAnsi="Times New Roman" w:cs="Times New Roman"/>
        </w:rPr>
        <w:t>QoS</w:t>
      </w:r>
      <w:proofErr w:type="spellEnd"/>
      <w:r w:rsidRPr="001D6082">
        <w:rPr>
          <w:rFonts w:ascii="Times New Roman" w:hAnsi="Times New Roman" w:cs="Times New Roman"/>
        </w:rPr>
        <w:t xml:space="preserve"> score) and immediately writes it to the in-memory </w:t>
      </w:r>
      <w:proofErr w:type="spellStart"/>
      <w:r w:rsidRPr="001D6082">
        <w:rPr>
          <w:rFonts w:ascii="Times New Roman" w:hAnsi="Times New Roman" w:cs="Times New Roman"/>
        </w:rPr>
        <w:t>Redis</w:t>
      </w:r>
      <w:proofErr w:type="spellEnd"/>
      <w:r w:rsidRPr="001D6082">
        <w:rPr>
          <w:rFonts w:ascii="Times New Roman" w:hAnsi="Times New Roman" w:cs="Times New Roman"/>
        </w:rPr>
        <w:t xml:space="preserve"> </w:t>
      </w:r>
      <w:proofErr w:type="spellStart"/>
      <w:r w:rsidRPr="001D6082">
        <w:rPr>
          <w:rFonts w:ascii="Times New Roman" w:hAnsi="Times New Roman" w:cs="Times New Roman"/>
        </w:rPr>
        <w:t>QoE</w:t>
      </w:r>
      <w:proofErr w:type="spellEnd"/>
      <w:r w:rsidRPr="001D6082">
        <w:rPr>
          <w:rFonts w:ascii="Times New Roman" w:hAnsi="Times New Roman" w:cs="Times New Roman"/>
        </w:rPr>
        <w:t xml:space="preserve"> Metrics data store.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Adaptive streaming engine monitors this </w:t>
      </w:r>
      <w:proofErr w:type="spellStart"/>
      <w:r w:rsidRPr="001D6082">
        <w:rPr>
          <w:rFonts w:ascii="Times New Roman" w:hAnsi="Times New Roman" w:cs="Times New Roman"/>
        </w:rPr>
        <w:t>Redis</w:t>
      </w:r>
      <w:proofErr w:type="spellEnd"/>
      <w:r w:rsidRPr="001D6082">
        <w:rPr>
          <w:rFonts w:ascii="Times New Roman" w:hAnsi="Times New Roman" w:cs="Times New Roman"/>
        </w:rPr>
        <w:t xml:space="preserve"> cache. If a sudden drop in a user's </w:t>
      </w:r>
      <w:proofErr w:type="spellStart"/>
      <w:r w:rsidRPr="001D6082">
        <w:rPr>
          <w:rFonts w:ascii="Times New Roman" w:hAnsi="Times New Roman" w:cs="Times New Roman"/>
        </w:rPr>
        <w:t>QoS</w:t>
      </w:r>
      <w:proofErr w:type="spellEnd"/>
      <w:r w:rsidRPr="001D6082">
        <w:rPr>
          <w:rFonts w:ascii="Times New Roman" w:hAnsi="Times New Roman" w:cs="Times New Roman"/>
        </w:rPr>
        <w:t xml:space="preserve"> score is recorded, the engine immediately computes an updated target bitrate execution strategy using Adaptive Bitrate Streaming (ABR).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updated bitrate configuration (stream </w:t>
      </w:r>
      <w:proofErr w:type="spellStart"/>
      <w:r w:rsidRPr="001D6082">
        <w:rPr>
          <w:rFonts w:ascii="Times New Roman" w:hAnsi="Times New Roman" w:cs="Times New Roman"/>
        </w:rPr>
        <w:t>fmt</w:t>
      </w:r>
      <w:proofErr w:type="spellEnd"/>
      <w:r w:rsidRPr="001D6082">
        <w:rPr>
          <w:rFonts w:ascii="Times New Roman" w:hAnsi="Times New Roman" w:cs="Times New Roman"/>
        </w:rPr>
        <w:t>) is piped to the Streaming service.</w:t>
      </w:r>
    </w:p>
    <w:p w:rsidR="008324D8" w:rsidRPr="001D6082" w:rsidRDefault="008324D8" w:rsidP="007F7EBA">
      <w:pPr>
        <w:numPr>
          <w:ilvl w:val="0"/>
          <w:numId w:val="52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The Streaming service interfaces with the external Network/CDN layer to redirect the client device to fetch lower-bitrate segments from the closest edge node cache. The Student App seamlessly shifts downstream rendering assets without introducing an interactive pause or buffer stall.</w:t>
      </w:r>
    </w:p>
    <w:p w:rsidR="008324D8" w:rsidRDefault="008324D8" w:rsidP="001D6082">
      <w:pPr>
        <w:spacing w:before="80" w:after="120"/>
        <w:jc w:val="both"/>
        <w:rPr>
          <w:b/>
          <w:bCs/>
        </w:rPr>
      </w:pPr>
      <w:r>
        <w:rPr>
          <w:b/>
          <w:bCs/>
        </w:rPr>
        <w:t>Workflow D: Interactive Evaluation &amp; Quiz Synchronization</w:t>
      </w:r>
    </w:p>
    <w:p w:rsidR="008324D8" w:rsidRPr="001D6082" w:rsidRDefault="008324D8" w:rsidP="007F7EBA">
      <w:pPr>
        <w:numPr>
          <w:ilvl w:val="0"/>
          <w:numId w:val="53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>A student initiates a course assessment module via the Quiz Management interface.</w:t>
      </w:r>
    </w:p>
    <w:p w:rsidR="008324D8" w:rsidRPr="001D6082" w:rsidRDefault="008324D8" w:rsidP="007F7EBA">
      <w:pPr>
        <w:numPr>
          <w:ilvl w:val="0"/>
          <w:numId w:val="53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The Student App polls the Quiz </w:t>
      </w:r>
      <w:proofErr w:type="spellStart"/>
      <w:r w:rsidRPr="001D6082">
        <w:rPr>
          <w:rFonts w:ascii="Times New Roman" w:hAnsi="Times New Roman" w:cs="Times New Roman"/>
        </w:rPr>
        <w:t>Mgmt</w:t>
      </w:r>
      <w:proofErr w:type="spellEnd"/>
      <w:r w:rsidRPr="001D6082">
        <w:rPr>
          <w:rFonts w:ascii="Times New Roman" w:hAnsi="Times New Roman" w:cs="Times New Roman"/>
        </w:rPr>
        <w:t xml:space="preserve"> </w:t>
      </w:r>
      <w:proofErr w:type="spellStart"/>
      <w:r w:rsidRPr="001D6082">
        <w:rPr>
          <w:rFonts w:ascii="Times New Roman" w:hAnsi="Times New Roman" w:cs="Times New Roman"/>
        </w:rPr>
        <w:t>microservice</w:t>
      </w:r>
      <w:proofErr w:type="spellEnd"/>
      <w:r w:rsidRPr="001D6082">
        <w:rPr>
          <w:rFonts w:ascii="Times New Roman" w:hAnsi="Times New Roman" w:cs="Times New Roman"/>
        </w:rPr>
        <w:t xml:space="preserve"> block, which pulls cached, structured evaluation arrays from the Course DB (PostgreSQL) and passes them down to the client device.</w:t>
      </w:r>
    </w:p>
    <w:p w:rsidR="008324D8" w:rsidRPr="001D6082" w:rsidRDefault="008324D8" w:rsidP="007F7EBA">
      <w:pPr>
        <w:numPr>
          <w:ilvl w:val="0"/>
          <w:numId w:val="53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  <w:b/>
          <w:bCs/>
        </w:rPr>
        <w:t xml:space="preserve">Disconnected Execution </w:t>
      </w:r>
      <w:proofErr w:type="spellStart"/>
      <w:r w:rsidRPr="001D6082">
        <w:rPr>
          <w:rFonts w:ascii="Times New Roman" w:hAnsi="Times New Roman" w:cs="Times New Roman"/>
          <w:b/>
          <w:bCs/>
        </w:rPr>
        <w:t>Execution</w:t>
      </w:r>
      <w:proofErr w:type="spellEnd"/>
      <w:r w:rsidRPr="001D6082">
        <w:rPr>
          <w:rFonts w:ascii="Times New Roman" w:hAnsi="Times New Roman" w:cs="Times New Roman"/>
          <w:b/>
          <w:bCs/>
        </w:rPr>
        <w:t xml:space="preserve"> Pattern:</w:t>
      </w:r>
      <w:r w:rsidRPr="001D6082">
        <w:rPr>
          <w:rFonts w:ascii="Times New Roman" w:hAnsi="Times New Roman" w:cs="Times New Roman"/>
        </w:rPr>
        <w:t xml:space="preserve"> If a network drop occurs, the student can continue answering questions. The Student App writes input states directly into its local data store cache.</w:t>
      </w:r>
    </w:p>
    <w:p w:rsidR="008324D8" w:rsidRPr="001D6082" w:rsidRDefault="008324D8" w:rsidP="007F7EBA">
      <w:pPr>
        <w:numPr>
          <w:ilvl w:val="0"/>
          <w:numId w:val="53"/>
        </w:numPr>
        <w:spacing w:before="80" w:after="120"/>
        <w:jc w:val="both"/>
        <w:rPr>
          <w:rFonts w:ascii="Times New Roman" w:hAnsi="Times New Roman" w:cs="Times New Roman"/>
        </w:rPr>
      </w:pPr>
      <w:r w:rsidRPr="001D6082">
        <w:rPr>
          <w:rFonts w:ascii="Times New Roman" w:hAnsi="Times New Roman" w:cs="Times New Roman"/>
        </w:rPr>
        <w:t xml:space="preserve">Upon connection recovery, a bidirectional synchronization hook triggers: local inputs are transmitted upstream via the Adapted stream gateway straight to the Quiz </w:t>
      </w:r>
      <w:proofErr w:type="spellStart"/>
      <w:r w:rsidRPr="001D6082">
        <w:rPr>
          <w:rFonts w:ascii="Times New Roman" w:hAnsi="Times New Roman" w:cs="Times New Roman"/>
        </w:rPr>
        <w:t>Mgmt</w:t>
      </w:r>
      <w:proofErr w:type="spellEnd"/>
      <w:r w:rsidRPr="001D6082">
        <w:rPr>
          <w:rFonts w:ascii="Times New Roman" w:hAnsi="Times New Roman" w:cs="Times New Roman"/>
        </w:rPr>
        <w:t xml:space="preserve"> block, which validates inputs and logs final evaluation results down to the User DB.</w:t>
      </w:r>
    </w:p>
    <w:p w:rsidR="001D6082" w:rsidRDefault="008324D8" w:rsidP="007F7EBA">
      <w:pPr>
        <w:numPr>
          <w:ilvl w:val="0"/>
          <w:numId w:val="53"/>
        </w:numPr>
        <w:spacing w:before="80" w:after="120"/>
        <w:jc w:val="both"/>
      </w:pPr>
      <w:r w:rsidRPr="001D6082">
        <w:rPr>
          <w:rFonts w:ascii="Times New Roman" w:hAnsi="Times New Roman" w:cs="Times New Roman"/>
        </w:rPr>
        <w:t>Completion states prompt an asynchronous trigger to the Notify block, which signals the external Cloud Tier (FCM) to dispatch confirmation notifications back to the</w:t>
      </w:r>
      <w:r w:rsidR="00945D6A">
        <w:rPr>
          <w:rFonts w:ascii="Times New Roman" w:hAnsi="Times New Roman" w:cs="Times New Roman"/>
        </w:rPr>
        <w:t xml:space="preserve"> user's primary mobile platform.</w:t>
      </w:r>
    </w:p>
    <w:p w:rsidR="00933CDF" w:rsidRDefault="00933CDF" w:rsidP="001D6082">
      <w:pPr>
        <w:pStyle w:val="Heading1"/>
        <w:jc w:val="both"/>
      </w:pPr>
      <w:r>
        <w:lastRenderedPageBreak/>
        <w:t xml:space="preserve"> </w:t>
      </w:r>
      <w:bookmarkStart w:id="9" w:name="_Toc232455360"/>
      <w:r>
        <w:t>ER Diagram</w:t>
      </w:r>
      <w:bookmarkEnd w:id="9"/>
    </w:p>
    <w:p w:rsidR="00933CDF" w:rsidRDefault="00933CDF" w:rsidP="001D6082">
      <w:pPr>
        <w:pStyle w:val="NormalWeb"/>
        <w:spacing w:line="276" w:lineRule="auto"/>
        <w:jc w:val="both"/>
      </w:pPr>
      <w:r>
        <w:t>The ER diagram visually represents the entities and their relationships. It validates the conceptual design and serves as a blueprint for physical schema implementation.</w:t>
      </w:r>
    </w:p>
    <w:p w:rsidR="00933CDF" w:rsidRDefault="00933CDF" w:rsidP="001D6082">
      <w:pPr>
        <w:pStyle w:val="Subtitle"/>
        <w:jc w:val="both"/>
      </w:pPr>
      <w:r>
        <w:t>Key Features of Aptiva’s ER Diagram</w:t>
      </w:r>
    </w:p>
    <w:p w:rsidR="00933CDF" w:rsidRDefault="00933CDF" w:rsidP="007F7EBA">
      <w:pPr>
        <w:pStyle w:val="NormalWeb"/>
        <w:numPr>
          <w:ilvl w:val="0"/>
          <w:numId w:val="11"/>
        </w:numPr>
        <w:spacing w:line="276" w:lineRule="auto"/>
        <w:jc w:val="both"/>
      </w:pPr>
      <w:r>
        <w:rPr>
          <w:rStyle w:val="Strong"/>
        </w:rPr>
        <w:t>Central User entity</w:t>
      </w:r>
      <w:r>
        <w:t xml:space="preserve"> connected to courses, enrollments, quiz attempts, and feedback.</w:t>
      </w:r>
    </w:p>
    <w:p w:rsidR="00933CDF" w:rsidRDefault="00933CDF" w:rsidP="007F7EBA">
      <w:pPr>
        <w:pStyle w:val="NormalWeb"/>
        <w:numPr>
          <w:ilvl w:val="0"/>
          <w:numId w:val="11"/>
        </w:numPr>
        <w:spacing w:line="276" w:lineRule="auto"/>
        <w:jc w:val="both"/>
      </w:pPr>
      <w:r>
        <w:rPr>
          <w:rStyle w:val="Strong"/>
        </w:rPr>
        <w:t>Course entity</w:t>
      </w:r>
      <w:r>
        <w:t xml:space="preserve"> branching into lectures and quizzes.</w:t>
      </w:r>
    </w:p>
    <w:p w:rsidR="00933CDF" w:rsidRDefault="00933CDF" w:rsidP="007F7EBA">
      <w:pPr>
        <w:pStyle w:val="NormalWeb"/>
        <w:numPr>
          <w:ilvl w:val="0"/>
          <w:numId w:val="11"/>
        </w:numPr>
        <w:spacing w:line="276" w:lineRule="auto"/>
        <w:jc w:val="both"/>
      </w:pPr>
      <w:r>
        <w:rPr>
          <w:rStyle w:val="Strong"/>
        </w:rPr>
        <w:t>Quiz hierarchy</w:t>
      </w:r>
      <w:r>
        <w:t xml:space="preserve"> showing questions and options.</w:t>
      </w:r>
    </w:p>
    <w:p w:rsidR="00933CDF" w:rsidRDefault="00933CDF" w:rsidP="007F7EBA">
      <w:pPr>
        <w:pStyle w:val="NormalWeb"/>
        <w:numPr>
          <w:ilvl w:val="0"/>
          <w:numId w:val="11"/>
        </w:numPr>
        <w:spacing w:line="276" w:lineRule="auto"/>
        <w:jc w:val="both"/>
      </w:pPr>
      <w:r>
        <w:rPr>
          <w:rStyle w:val="Strong"/>
        </w:rPr>
        <w:t xml:space="preserve">Network logs and </w:t>
      </w: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metrics</w:t>
      </w:r>
      <w:r>
        <w:t xml:space="preserve"> linked to users for adaptive playback.</w:t>
      </w:r>
    </w:p>
    <w:p w:rsidR="00933CDF" w:rsidRDefault="00933CDF" w:rsidP="007F7EBA">
      <w:pPr>
        <w:pStyle w:val="NormalWeb"/>
        <w:numPr>
          <w:ilvl w:val="0"/>
          <w:numId w:val="11"/>
        </w:numPr>
        <w:spacing w:line="276" w:lineRule="auto"/>
        <w:jc w:val="both"/>
      </w:pPr>
      <w:r>
        <w:rPr>
          <w:rStyle w:val="Strong"/>
        </w:rPr>
        <w:t>Offline downloads and notifications</w:t>
      </w:r>
      <w:r>
        <w:t xml:space="preserve"> ensuring continuity and communication</w:t>
      </w:r>
    </w:p>
    <w:p w:rsidR="001D6082" w:rsidRDefault="001D6082" w:rsidP="001D6082">
      <w:pPr>
        <w:pStyle w:val="NormalWeb"/>
        <w:spacing w:line="276" w:lineRule="auto"/>
        <w:jc w:val="both"/>
      </w:pPr>
      <w:r>
        <w:rPr>
          <w:noProof/>
        </w:rPr>
        <w:drawing>
          <wp:inline distT="0" distB="0" distL="0" distR="0" wp14:anchorId="4AD37848" wp14:editId="2DBA443D">
            <wp:extent cx="5268595" cy="5491480"/>
            <wp:effectExtent l="0" t="0" r="8255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082" w:rsidRDefault="001D6082" w:rsidP="001D6082">
      <w:pPr>
        <w:pStyle w:val="NormalWeb"/>
        <w:spacing w:line="276" w:lineRule="auto"/>
        <w:jc w:val="both"/>
      </w:pPr>
    </w:p>
    <w:p w:rsidR="001D6082" w:rsidRDefault="001D6082" w:rsidP="001D6082">
      <w:pPr>
        <w:pStyle w:val="NormalWeb"/>
        <w:spacing w:line="276" w:lineRule="auto"/>
        <w:jc w:val="both"/>
      </w:pPr>
    </w:p>
    <w:p w:rsidR="001E2511" w:rsidRDefault="001E2511" w:rsidP="001D6082">
      <w:pPr>
        <w:pStyle w:val="Heading1"/>
        <w:jc w:val="both"/>
        <w:rPr>
          <w:rFonts w:eastAsia="Times New Roman"/>
        </w:rPr>
      </w:pPr>
      <w:bookmarkStart w:id="10" w:name="_Toc232455361"/>
      <w:r w:rsidRPr="001E2511">
        <w:rPr>
          <w:rFonts w:eastAsia="Times New Roman"/>
        </w:rPr>
        <w:lastRenderedPageBreak/>
        <w:t>4. Database Implementation — PostgreSQL</w:t>
      </w:r>
      <w:bookmarkEnd w:id="10"/>
    </w:p>
    <w:p w:rsidR="00CF38AD" w:rsidRPr="00CF38AD" w:rsidRDefault="00CF38AD" w:rsidP="001D6082">
      <w:pPr>
        <w:jc w:val="both"/>
      </w:pPr>
    </w:p>
    <w:p w:rsidR="00B14940" w:rsidRDefault="00B14940" w:rsidP="001D6082">
      <w:pPr>
        <w:pStyle w:val="Heading4"/>
        <w:jc w:val="both"/>
      </w:pPr>
      <w:r>
        <w:t>PostgreSQL Schema Implementation</w:t>
      </w:r>
    </w:p>
    <w:p w:rsidR="00B14940" w:rsidRDefault="00B14940" w:rsidP="001D6082">
      <w:pPr>
        <w:pStyle w:val="NormalWeb"/>
        <w:spacing w:line="276" w:lineRule="auto"/>
        <w:jc w:val="both"/>
      </w:pPr>
      <w:r>
        <w:t xml:space="preserve">The Aptiva schema is physically realized in </w:t>
      </w:r>
      <w:r>
        <w:rPr>
          <w:rStyle w:val="Strong"/>
        </w:rPr>
        <w:t>PostgreSQL 18+</w:t>
      </w:r>
      <w:r>
        <w:t xml:space="preserve">. Each entity from the conceptual design is mapped into a table with </w:t>
      </w:r>
      <w:r>
        <w:rPr>
          <w:rStyle w:val="Strong"/>
        </w:rPr>
        <w:t>UUID primary keys</w:t>
      </w:r>
      <w:r>
        <w:t xml:space="preserve">, </w:t>
      </w:r>
      <w:r>
        <w:rPr>
          <w:rStyle w:val="Strong"/>
        </w:rPr>
        <w:t>foreign keys</w:t>
      </w:r>
      <w:r>
        <w:t xml:space="preserve">, and </w:t>
      </w:r>
      <w:r>
        <w:rPr>
          <w:rStyle w:val="Strong"/>
        </w:rPr>
        <w:t>constraints</w:t>
      </w:r>
      <w:r>
        <w:t>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r>
        <w:rPr>
          <w:rStyle w:val="Strong"/>
        </w:rPr>
        <w:t>Users table:</w:t>
      </w:r>
      <w:r>
        <w:t xml:space="preserve"> Implements authentication and role</w:t>
      </w:r>
      <w:r>
        <w:noBreakHyphen/>
        <w:t xml:space="preserve">based access control. Passwords are hashed with </w:t>
      </w:r>
      <w:proofErr w:type="spellStart"/>
      <w:r>
        <w:t>bcrypt</w:t>
      </w:r>
      <w:proofErr w:type="spellEnd"/>
      <w:r>
        <w:t>, and device metadata is stored in JSONB for analytics.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r>
        <w:rPr>
          <w:rStyle w:val="Strong"/>
        </w:rPr>
        <w:t>Courses and Lectures tables:</w:t>
      </w:r>
      <w:r>
        <w:t xml:space="preserve"> Capture adaptive content delivery, with multiple streaming URLs (HD, SD, </w:t>
      </w:r>
      <w:proofErr w:type="gramStart"/>
      <w:r>
        <w:t>Audio</w:t>
      </w:r>
      <w:proofErr w:type="gramEnd"/>
      <w:r>
        <w:t>). Referential integrity ensures lectures cannot exist without a parent course.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r>
        <w:rPr>
          <w:rStyle w:val="Strong"/>
        </w:rPr>
        <w:t>Enrollments table:</w:t>
      </w:r>
      <w:r>
        <w:t xml:space="preserve"> Tracks learner progress with constraints enforcing values between 0–</w:t>
      </w:r>
      <w:proofErr w:type="gramStart"/>
      <w:r>
        <w:t>100%</w:t>
      </w:r>
      <w:proofErr w:type="gramEnd"/>
      <w:r>
        <w:t>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r>
        <w:rPr>
          <w:rStyle w:val="Strong"/>
        </w:rPr>
        <w:t>Quizzes tables:</w:t>
      </w:r>
      <w:r w:rsidR="00173627">
        <w:t xml:space="preserve"> Hierarchical structure (Quiz to Question to Option to</w:t>
      </w:r>
      <w:r>
        <w:t xml:space="preserve"> Attempt) supports offline</w:t>
      </w:r>
      <w:r>
        <w:noBreakHyphen/>
        <w:t>first assessments.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and Network tables:</w:t>
      </w:r>
      <w:r>
        <w:t xml:space="preserve"> </w:t>
      </w:r>
      <w:proofErr w:type="gramStart"/>
      <w:r>
        <w:t>Persist</w:t>
      </w:r>
      <w:proofErr w:type="gramEnd"/>
      <w:r>
        <w:t xml:space="preserve"> bandwidth, latency, and learner feedback for adaptive playback.</w:t>
      </w:r>
    </w:p>
    <w:p w:rsidR="00B14940" w:rsidRDefault="00B14940" w:rsidP="007F7EBA">
      <w:pPr>
        <w:pStyle w:val="NormalWeb"/>
        <w:numPr>
          <w:ilvl w:val="0"/>
          <w:numId w:val="12"/>
        </w:numPr>
        <w:spacing w:line="276" w:lineRule="auto"/>
        <w:jc w:val="both"/>
      </w:pPr>
      <w:r>
        <w:rPr>
          <w:rStyle w:val="Strong"/>
        </w:rPr>
        <w:t>Offline Downloads and Notifications tables:</w:t>
      </w:r>
      <w:r>
        <w:t xml:space="preserve"> Guarantee continuity and communication in low</w:t>
      </w:r>
      <w:r>
        <w:noBreakHyphen/>
        <w:t>bandwidth settings.</w:t>
      </w:r>
    </w:p>
    <w:p w:rsidR="001C22E2" w:rsidRDefault="001C22E2" w:rsidP="001C22E2">
      <w:pPr>
        <w:pStyle w:val="NormalWeb"/>
        <w:spacing w:line="276" w:lineRule="auto"/>
        <w:jc w:val="both"/>
      </w:pPr>
      <w:r w:rsidRPr="001C22E2">
        <w:drawing>
          <wp:inline distT="0" distB="0" distL="0" distR="0" wp14:anchorId="3CF6700F" wp14:editId="32869E11">
            <wp:extent cx="5761355" cy="3208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14" w:rsidRDefault="00B52914" w:rsidP="001C22E2">
      <w:pPr>
        <w:pStyle w:val="NormalWeb"/>
        <w:spacing w:line="276" w:lineRule="auto"/>
        <w:jc w:val="both"/>
      </w:pPr>
      <w:r w:rsidRPr="00B52914">
        <w:lastRenderedPageBreak/>
        <w:drawing>
          <wp:inline distT="0" distB="0" distL="0" distR="0" wp14:anchorId="061987BA" wp14:editId="03B1C749">
            <wp:extent cx="5761355" cy="323838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14" w:rsidRDefault="00B52914" w:rsidP="001C22E2">
      <w:pPr>
        <w:pStyle w:val="NormalWeb"/>
        <w:spacing w:line="276" w:lineRule="auto"/>
        <w:jc w:val="both"/>
      </w:pPr>
      <w:r w:rsidRPr="00B52914">
        <w:drawing>
          <wp:inline distT="0" distB="0" distL="0" distR="0" wp14:anchorId="1DD0FB49" wp14:editId="4D387206">
            <wp:extent cx="5761355" cy="3235326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40" w:rsidRDefault="003C29AA" w:rsidP="001D6082">
      <w:pPr>
        <w:pStyle w:val="NormalWeb"/>
        <w:spacing w:line="276" w:lineRule="auto"/>
        <w:jc w:val="both"/>
      </w:pPr>
      <w:r w:rsidRPr="003C29AA">
        <w:lastRenderedPageBreak/>
        <w:drawing>
          <wp:inline distT="0" distB="0" distL="0" distR="0" wp14:anchorId="395A1BAD" wp14:editId="4E5D0FC5">
            <wp:extent cx="5761355" cy="323838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9AA" w:rsidRDefault="003C29AA" w:rsidP="001D6082">
      <w:pPr>
        <w:pStyle w:val="NormalWeb"/>
        <w:spacing w:line="276" w:lineRule="auto"/>
        <w:jc w:val="both"/>
      </w:pPr>
    </w:p>
    <w:p w:rsidR="00B14940" w:rsidRDefault="00B14940" w:rsidP="001D6082">
      <w:pPr>
        <w:pStyle w:val="Heading4"/>
        <w:jc w:val="both"/>
      </w:pPr>
      <w:r>
        <w:t>Indexes and Performance Optimization</w:t>
      </w:r>
    </w:p>
    <w:p w:rsidR="00B14940" w:rsidRDefault="00B14940" w:rsidP="001D6082">
      <w:pPr>
        <w:pStyle w:val="NormalWeb"/>
        <w:spacing w:line="276" w:lineRule="auto"/>
        <w:jc w:val="both"/>
      </w:pPr>
      <w:r>
        <w:t xml:space="preserve">Performance is enhanced through </w:t>
      </w:r>
      <w:r>
        <w:rPr>
          <w:rStyle w:val="Strong"/>
        </w:rPr>
        <w:t>strategic indexing</w:t>
      </w:r>
      <w:r>
        <w:t xml:space="preserve"> and </w:t>
      </w:r>
      <w:r>
        <w:rPr>
          <w:rStyle w:val="Strong"/>
        </w:rPr>
        <w:t>partitioning</w:t>
      </w:r>
      <w:r>
        <w:t>:</w:t>
      </w:r>
    </w:p>
    <w:p w:rsidR="00B14940" w:rsidRDefault="00B14940" w:rsidP="007F7EBA">
      <w:pPr>
        <w:pStyle w:val="NormalWeb"/>
        <w:numPr>
          <w:ilvl w:val="0"/>
          <w:numId w:val="13"/>
        </w:numPr>
        <w:spacing w:line="276" w:lineRule="auto"/>
        <w:jc w:val="both"/>
      </w:pPr>
      <w:r>
        <w:t>Unique indexes on email and course IDs accelerate lookups.</w:t>
      </w:r>
    </w:p>
    <w:p w:rsidR="00B14940" w:rsidRDefault="00B14940" w:rsidP="007F7EBA">
      <w:pPr>
        <w:pStyle w:val="NormalWeb"/>
        <w:numPr>
          <w:ilvl w:val="0"/>
          <w:numId w:val="13"/>
        </w:numPr>
        <w:spacing w:line="276" w:lineRule="auto"/>
        <w:jc w:val="both"/>
      </w:pPr>
      <w:r>
        <w:t>Partial indexes on active users optimize queries for currently engaged learners.</w:t>
      </w:r>
    </w:p>
    <w:p w:rsidR="00B14940" w:rsidRDefault="00B14940" w:rsidP="007F7EBA">
      <w:pPr>
        <w:pStyle w:val="NormalWeb"/>
        <w:numPr>
          <w:ilvl w:val="0"/>
          <w:numId w:val="13"/>
        </w:numPr>
        <w:spacing w:line="276" w:lineRule="auto"/>
        <w:jc w:val="both"/>
      </w:pPr>
      <w:r>
        <w:t>Partitioning of large tables (e.g., network logs) ensures queries remain efficient as data grows.</w:t>
      </w:r>
    </w:p>
    <w:p w:rsidR="00B14940" w:rsidRDefault="00B14940" w:rsidP="007F7EBA">
      <w:pPr>
        <w:pStyle w:val="NormalWeb"/>
        <w:numPr>
          <w:ilvl w:val="0"/>
          <w:numId w:val="13"/>
        </w:numPr>
        <w:spacing w:line="276" w:lineRule="auto"/>
        <w:jc w:val="both"/>
      </w:pPr>
      <w:r>
        <w:t xml:space="preserve">Query monitoring with </w:t>
      </w:r>
      <w:proofErr w:type="spellStart"/>
      <w:r>
        <w:rPr>
          <w:rStyle w:val="HTMLCode"/>
        </w:rPr>
        <w:t>pg_stat_statements</w:t>
      </w:r>
      <w:proofErr w:type="spellEnd"/>
      <w:r>
        <w:t xml:space="preserve"> identifies slow queries for optimization.</w:t>
      </w:r>
    </w:p>
    <w:p w:rsidR="00B14940" w:rsidRDefault="00B14940" w:rsidP="001D6082">
      <w:pPr>
        <w:pStyle w:val="NormalWeb"/>
        <w:spacing w:line="276" w:lineRule="auto"/>
        <w:jc w:val="both"/>
      </w:pPr>
    </w:p>
    <w:p w:rsidR="00B14940" w:rsidRDefault="00B14940" w:rsidP="001D6082">
      <w:pPr>
        <w:pStyle w:val="Heading4"/>
        <w:jc w:val="both"/>
      </w:pPr>
      <w:proofErr w:type="spellStart"/>
      <w:r>
        <w:t>Redis</w:t>
      </w:r>
      <w:proofErr w:type="spellEnd"/>
      <w:r>
        <w:t xml:space="preserve"> Caching Strategy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complements PostgreSQL by handling </w:t>
      </w:r>
      <w:r>
        <w:rPr>
          <w:rStyle w:val="Strong"/>
        </w:rPr>
        <w:t>high</w:t>
      </w:r>
      <w:r>
        <w:rPr>
          <w:rStyle w:val="Strong"/>
        </w:rPr>
        <w:noBreakHyphen/>
        <w:t>speed operations</w:t>
      </w:r>
      <w:r>
        <w:t>:</w:t>
      </w:r>
    </w:p>
    <w:p w:rsidR="00B14940" w:rsidRDefault="00B14940" w:rsidP="007F7EBA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rStyle w:val="Strong"/>
        </w:rPr>
        <w:t>Session Management:</w:t>
      </w:r>
      <w:r>
        <w:t xml:space="preserve"> JWT tokens stored with TTL for fast validation.</w:t>
      </w:r>
    </w:p>
    <w:p w:rsidR="00B14940" w:rsidRDefault="00B14940" w:rsidP="007F7EBA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rStyle w:val="Strong"/>
        </w:rPr>
        <w:t>Course Metadata Cache:</w:t>
      </w:r>
      <w:r>
        <w:t xml:space="preserve"> Cached course objects retrieved in sub</w:t>
      </w:r>
      <w:r>
        <w:noBreakHyphen/>
        <w:t>millisecond time.</w:t>
      </w:r>
    </w:p>
    <w:p w:rsidR="00B14940" w:rsidRDefault="00B14940" w:rsidP="007F7EBA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rStyle w:val="Strong"/>
        </w:rPr>
        <w:t>Offline Sync Queue:</w:t>
      </w:r>
      <w:r>
        <w:t xml:space="preserve"> Quiz attempts stored until confirmed by PostgreSQL.</w:t>
      </w:r>
    </w:p>
    <w:p w:rsidR="00B14940" w:rsidRDefault="00B14940" w:rsidP="007F7EBA">
      <w:pPr>
        <w:pStyle w:val="NormalWeb"/>
        <w:numPr>
          <w:ilvl w:val="0"/>
          <w:numId w:val="14"/>
        </w:numPr>
        <w:spacing w:line="276" w:lineRule="auto"/>
        <w:jc w:val="both"/>
      </w:pPr>
      <w:r>
        <w:rPr>
          <w:rStyle w:val="Strong"/>
        </w:rPr>
        <w:t>Network Quality Cache:</w:t>
      </w:r>
      <w:r>
        <w:t xml:space="preserve"> Updated every 2 seconds, enabling instant adaptive playback decisions.</w:t>
      </w:r>
    </w:p>
    <w:p w:rsidR="00B14940" w:rsidRDefault="00B14940" w:rsidP="001D6082">
      <w:pPr>
        <w:pStyle w:val="NormalWeb"/>
        <w:spacing w:line="276" w:lineRule="auto"/>
        <w:jc w:val="both"/>
      </w:pPr>
    </w:p>
    <w:p w:rsidR="00B14940" w:rsidRDefault="00B14940" w:rsidP="001D6082">
      <w:pPr>
        <w:pStyle w:val="Heading4"/>
        <w:jc w:val="both"/>
      </w:pPr>
      <w:r>
        <w:lastRenderedPageBreak/>
        <w:t>Database Connection and Configuration</w:t>
      </w:r>
    </w:p>
    <w:p w:rsidR="00B14940" w:rsidRDefault="00B14940" w:rsidP="001D6082">
      <w:pPr>
        <w:pStyle w:val="NormalWeb"/>
        <w:spacing w:line="276" w:lineRule="auto"/>
        <w:jc w:val="both"/>
      </w:pPr>
      <w:r>
        <w:t xml:space="preserve">The backend connects to PostgreSQL and </w:t>
      </w:r>
      <w:proofErr w:type="spellStart"/>
      <w:r>
        <w:t>Redis</w:t>
      </w:r>
      <w:proofErr w:type="spellEnd"/>
      <w:r>
        <w:t xml:space="preserve"> via secure configuration:</w:t>
      </w:r>
    </w:p>
    <w:p w:rsidR="00B14940" w:rsidRDefault="00B14940" w:rsidP="007F7EBA">
      <w:pPr>
        <w:pStyle w:val="NormalWeb"/>
        <w:numPr>
          <w:ilvl w:val="0"/>
          <w:numId w:val="15"/>
        </w:numPr>
        <w:spacing w:line="276" w:lineRule="auto"/>
        <w:jc w:val="both"/>
      </w:pPr>
      <w:r>
        <w:rPr>
          <w:rStyle w:val="Strong"/>
        </w:rPr>
        <w:t>Environment Variables (.</w:t>
      </w:r>
      <w:proofErr w:type="spellStart"/>
      <w:r>
        <w:rPr>
          <w:rStyle w:val="Strong"/>
        </w:rPr>
        <w:t>env</w:t>
      </w:r>
      <w:proofErr w:type="spellEnd"/>
      <w:r>
        <w:rPr>
          <w:rStyle w:val="Strong"/>
        </w:rPr>
        <w:t>):</w:t>
      </w:r>
      <w:r>
        <w:t xml:space="preserve"> Define DB host, port, credentials, </w:t>
      </w:r>
      <w:proofErr w:type="spellStart"/>
      <w:r>
        <w:t>Redis</w:t>
      </w:r>
      <w:proofErr w:type="spellEnd"/>
      <w:r>
        <w:t xml:space="preserve"> host, JWT secrets.</w:t>
      </w:r>
    </w:p>
    <w:p w:rsidR="00B14940" w:rsidRDefault="00B14940" w:rsidP="007F7EBA">
      <w:pPr>
        <w:pStyle w:val="NormalWeb"/>
        <w:numPr>
          <w:ilvl w:val="0"/>
          <w:numId w:val="15"/>
        </w:numPr>
        <w:spacing w:line="276" w:lineRule="auto"/>
        <w:jc w:val="both"/>
      </w:pPr>
      <w:r>
        <w:rPr>
          <w:rStyle w:val="Strong"/>
        </w:rPr>
        <w:t>Connection Pool:</w:t>
      </w:r>
      <w:r>
        <w:t xml:space="preserve"> PostgreSQL pool with SSL, max 20 connections, timeout policies.</w:t>
      </w:r>
    </w:p>
    <w:p w:rsidR="00B14940" w:rsidRDefault="00B14940" w:rsidP="007F7EBA">
      <w:pPr>
        <w:pStyle w:val="NormalWeb"/>
        <w:numPr>
          <w:ilvl w:val="0"/>
          <w:numId w:val="15"/>
        </w:numPr>
        <w:spacing w:line="276" w:lineRule="auto"/>
        <w:jc w:val="both"/>
      </w:pP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Client:</w:t>
      </w:r>
      <w:r>
        <w:t xml:space="preserve"> Authenticated connection with TTL policies.</w:t>
      </w:r>
    </w:p>
    <w:p w:rsidR="00B14940" w:rsidRDefault="00B14940" w:rsidP="007F7EBA">
      <w:pPr>
        <w:pStyle w:val="NormalWeb"/>
        <w:numPr>
          <w:ilvl w:val="0"/>
          <w:numId w:val="15"/>
        </w:numPr>
        <w:spacing w:line="276" w:lineRule="auto"/>
        <w:jc w:val="both"/>
      </w:pPr>
      <w:r>
        <w:rPr>
          <w:rStyle w:val="Strong"/>
        </w:rPr>
        <w:t>Express Server:</w:t>
      </w:r>
      <w:r>
        <w:t xml:space="preserve"> Routes exposed for </w:t>
      </w:r>
      <w:proofErr w:type="spellStart"/>
      <w:r>
        <w:t>auth</w:t>
      </w:r>
      <w:proofErr w:type="spellEnd"/>
      <w:r>
        <w:t xml:space="preserve">, courses, quizzes, network, </w:t>
      </w:r>
      <w:proofErr w:type="spellStart"/>
      <w:r>
        <w:t>QoE</w:t>
      </w:r>
      <w:proofErr w:type="spellEnd"/>
      <w:r>
        <w:t>, and sync.</w:t>
      </w:r>
    </w:p>
    <w:p w:rsidR="00B14940" w:rsidRDefault="00D87796" w:rsidP="001D6082">
      <w:pPr>
        <w:pStyle w:val="NormalWeb"/>
        <w:spacing w:line="276" w:lineRule="auto"/>
        <w:jc w:val="both"/>
      </w:pPr>
      <w:r w:rsidRPr="00D87796">
        <w:drawing>
          <wp:inline distT="0" distB="0" distL="0" distR="0" wp14:anchorId="4B3F3691" wp14:editId="62ED1A42">
            <wp:extent cx="5761355" cy="3238389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796" w:rsidRDefault="00D87796" w:rsidP="001D6082">
      <w:pPr>
        <w:pStyle w:val="NormalWeb"/>
        <w:spacing w:line="276" w:lineRule="auto"/>
        <w:jc w:val="both"/>
      </w:pPr>
      <w:r w:rsidRPr="00D87796">
        <w:drawing>
          <wp:inline distT="0" distB="0" distL="0" distR="0" wp14:anchorId="5B20890C" wp14:editId="054FECD6">
            <wp:extent cx="5761355" cy="323838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40" w:rsidRDefault="00B14940" w:rsidP="001D6082">
      <w:pPr>
        <w:pStyle w:val="Heading4"/>
        <w:jc w:val="both"/>
      </w:pPr>
      <w:r>
        <w:lastRenderedPageBreak/>
        <w:t>Data Integrity and Security</w:t>
      </w:r>
    </w:p>
    <w:p w:rsidR="00B14940" w:rsidRDefault="00B14940" w:rsidP="001D6082">
      <w:pPr>
        <w:pStyle w:val="NormalWeb"/>
        <w:spacing w:line="276" w:lineRule="auto"/>
        <w:jc w:val="both"/>
      </w:pPr>
      <w:r>
        <w:t>Integrity and security are enforced through:</w:t>
      </w:r>
    </w:p>
    <w:p w:rsidR="00B14940" w:rsidRDefault="00B14940" w:rsidP="007F7EBA">
      <w:pPr>
        <w:pStyle w:val="NormalWeb"/>
        <w:numPr>
          <w:ilvl w:val="0"/>
          <w:numId w:val="16"/>
        </w:numPr>
        <w:spacing w:line="276" w:lineRule="auto"/>
        <w:jc w:val="both"/>
      </w:pPr>
      <w:r>
        <w:rPr>
          <w:rStyle w:val="Strong"/>
        </w:rPr>
        <w:t>Constraints:</w:t>
      </w:r>
      <w:r>
        <w:t xml:space="preserve"> Foreign keys, CHECK ranges, NOT NULL fields.</w:t>
      </w:r>
    </w:p>
    <w:p w:rsidR="00B14940" w:rsidRDefault="00B14940" w:rsidP="007F7EBA">
      <w:pPr>
        <w:pStyle w:val="NormalWeb"/>
        <w:numPr>
          <w:ilvl w:val="0"/>
          <w:numId w:val="16"/>
        </w:numPr>
        <w:spacing w:line="276" w:lineRule="auto"/>
        <w:jc w:val="both"/>
      </w:pPr>
      <w:r>
        <w:rPr>
          <w:rStyle w:val="Strong"/>
        </w:rPr>
        <w:t>Triggers:</w:t>
      </w:r>
      <w:r>
        <w:t xml:space="preserve"> Automatic updates for timestamps and progress calculations.</w:t>
      </w:r>
    </w:p>
    <w:p w:rsidR="00B14940" w:rsidRDefault="00B14940" w:rsidP="007F7EBA">
      <w:pPr>
        <w:pStyle w:val="NormalWeb"/>
        <w:numPr>
          <w:ilvl w:val="0"/>
          <w:numId w:val="16"/>
        </w:numPr>
        <w:spacing w:line="276" w:lineRule="auto"/>
        <w:jc w:val="both"/>
      </w:pPr>
      <w:r>
        <w:rPr>
          <w:rStyle w:val="Strong"/>
        </w:rPr>
        <w:t>Encryption:</w:t>
      </w:r>
      <w:r>
        <w:t xml:space="preserve"> SSL/TLS for all connections; </w:t>
      </w:r>
      <w:proofErr w:type="spellStart"/>
      <w:r>
        <w:t>bcrypt</w:t>
      </w:r>
      <w:proofErr w:type="spellEnd"/>
      <w:r>
        <w:t xml:space="preserve"> for password storage.</w:t>
      </w:r>
    </w:p>
    <w:p w:rsidR="00B14940" w:rsidRDefault="00B14940" w:rsidP="007F7EBA">
      <w:pPr>
        <w:pStyle w:val="NormalWeb"/>
        <w:numPr>
          <w:ilvl w:val="0"/>
          <w:numId w:val="16"/>
        </w:numPr>
        <w:spacing w:line="276" w:lineRule="auto"/>
        <w:jc w:val="both"/>
      </w:pPr>
      <w:r>
        <w:rPr>
          <w:rStyle w:val="Strong"/>
        </w:rPr>
        <w:t>Rate Limiting:</w:t>
      </w:r>
      <w:r>
        <w:t xml:space="preserve"> </w:t>
      </w:r>
      <w:proofErr w:type="spellStart"/>
      <w:r>
        <w:t>Redis</w:t>
      </w:r>
      <w:proofErr w:type="spellEnd"/>
      <w:r>
        <w:t xml:space="preserve"> counters prevent abuse of API endpoints.</w:t>
      </w:r>
    </w:p>
    <w:p w:rsidR="00B14940" w:rsidRDefault="00B14940" w:rsidP="007F7EBA">
      <w:pPr>
        <w:pStyle w:val="NormalWeb"/>
        <w:numPr>
          <w:ilvl w:val="0"/>
          <w:numId w:val="16"/>
        </w:numPr>
        <w:spacing w:line="276" w:lineRule="auto"/>
        <w:jc w:val="both"/>
      </w:pPr>
      <w:r>
        <w:rPr>
          <w:rStyle w:val="Strong"/>
        </w:rPr>
        <w:t>Replication and Backups:</w:t>
      </w:r>
      <w:r>
        <w:t xml:space="preserve"> PostgreSQL replication ensures high availability; scheduled backups guarantee disaster recovery.</w:t>
      </w:r>
    </w:p>
    <w:p w:rsidR="00B14940" w:rsidRDefault="00B14940" w:rsidP="001D6082">
      <w:pPr>
        <w:pStyle w:val="Heading1"/>
        <w:jc w:val="both"/>
      </w:pPr>
      <w:bookmarkStart w:id="11" w:name="_Toc232455362"/>
      <w:r>
        <w:t>Summary of Implementation</w:t>
      </w:r>
      <w:bookmarkEnd w:id="11"/>
    </w:p>
    <w:p w:rsidR="00B14940" w:rsidRDefault="00B14940" w:rsidP="001D6082">
      <w:pPr>
        <w:pStyle w:val="NormalWeb"/>
        <w:spacing w:line="276" w:lineRule="auto"/>
        <w:jc w:val="both"/>
      </w:pPr>
      <w:r>
        <w:t xml:space="preserve">The implementation part demonstrates how Aptiva’s conceptual design is </w:t>
      </w:r>
      <w:r>
        <w:rPr>
          <w:rStyle w:val="Strong"/>
        </w:rPr>
        <w:t>realized in practice</w:t>
      </w:r>
      <w:r>
        <w:t xml:space="preserve">. PostgreSQL provides persistence and integrity, </w:t>
      </w:r>
      <w:proofErr w:type="spellStart"/>
      <w:r>
        <w:t>Redis</w:t>
      </w:r>
      <w:proofErr w:type="spellEnd"/>
      <w:r>
        <w:t xml:space="preserve"> accelerates caching and offline sync, and Node.js orchestrates backend logic. Together, they form a resilient architecture that supports adaptive content delivery, offline learning, and real</w:t>
      </w:r>
      <w:r>
        <w:noBreakHyphen/>
        <w:t>time analytics.</w:t>
      </w:r>
    </w:p>
    <w:p w:rsidR="00B14940" w:rsidRDefault="00B14940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12" w:name="_Toc232455363"/>
      <w:r w:rsidRPr="001E2511">
        <w:rPr>
          <w:rFonts w:eastAsia="Times New Roman"/>
        </w:rPr>
        <w:lastRenderedPageBreak/>
        <w:t xml:space="preserve">5. </w:t>
      </w:r>
      <w:proofErr w:type="spellStart"/>
      <w:r w:rsidRPr="001E2511">
        <w:rPr>
          <w:rFonts w:eastAsia="Times New Roman"/>
        </w:rPr>
        <w:t>Redis</w:t>
      </w:r>
      <w:proofErr w:type="spellEnd"/>
      <w:r w:rsidRPr="001E2511">
        <w:rPr>
          <w:rFonts w:eastAsia="Times New Roman"/>
        </w:rPr>
        <w:t xml:space="preserve"> Cache &amp; Queue</w:t>
      </w:r>
      <w:bookmarkEnd w:id="12"/>
    </w:p>
    <w:p w:rsidR="00B14940" w:rsidRDefault="00B14940" w:rsidP="001D6082">
      <w:pPr>
        <w:pStyle w:val="Heading4"/>
        <w:jc w:val="both"/>
      </w:pPr>
      <w:r>
        <w:t xml:space="preserve">Role of </w:t>
      </w:r>
      <w:proofErr w:type="spellStart"/>
      <w:r>
        <w:t>Redis</w:t>
      </w:r>
      <w:proofErr w:type="spellEnd"/>
      <w:r>
        <w:t xml:space="preserve"> in Aptiva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is introduced as a </w:t>
      </w:r>
      <w:r>
        <w:rPr>
          <w:rStyle w:val="Strong"/>
        </w:rPr>
        <w:t>high</w:t>
      </w:r>
      <w:r>
        <w:rPr>
          <w:rStyle w:val="Strong"/>
        </w:rPr>
        <w:noBreakHyphen/>
        <w:t>performance in</w:t>
      </w:r>
      <w:r>
        <w:rPr>
          <w:rStyle w:val="Strong"/>
        </w:rPr>
        <w:noBreakHyphen/>
        <w:t>memory data store</w:t>
      </w:r>
      <w:r>
        <w:t xml:space="preserve"> that complements PostgreSQL. While PostgreSQL ensures persistence and integrity, </w:t>
      </w:r>
      <w:proofErr w:type="spellStart"/>
      <w:r>
        <w:t>Redis</w:t>
      </w:r>
      <w:proofErr w:type="spellEnd"/>
      <w:r>
        <w:t xml:space="preserve"> accelerates operations that require </w:t>
      </w:r>
      <w:r>
        <w:rPr>
          <w:rStyle w:val="Strong"/>
        </w:rPr>
        <w:t>sub</w:t>
      </w:r>
      <w:r>
        <w:rPr>
          <w:rStyle w:val="Strong"/>
        </w:rPr>
        <w:noBreakHyphen/>
        <w:t>millisecond access</w:t>
      </w:r>
      <w:r>
        <w:t xml:space="preserve">. Aptiva leverages </w:t>
      </w:r>
      <w:proofErr w:type="spellStart"/>
      <w:r>
        <w:t>Redis</w:t>
      </w:r>
      <w:proofErr w:type="spellEnd"/>
      <w:r>
        <w:t xml:space="preserve"> for:</w:t>
      </w:r>
    </w:p>
    <w:p w:rsidR="00B14940" w:rsidRDefault="00B14940" w:rsidP="007F7EBA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rStyle w:val="Strong"/>
        </w:rPr>
        <w:t>Session management</w:t>
      </w:r>
      <w:r>
        <w:t xml:space="preserve"> (fast authentication).</w:t>
      </w:r>
    </w:p>
    <w:p w:rsidR="00B14940" w:rsidRDefault="00B14940" w:rsidP="007F7EBA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rStyle w:val="Strong"/>
        </w:rPr>
        <w:t>Course metadata caching</w:t>
      </w:r>
      <w:r>
        <w:t xml:space="preserve"> (quick retrieval of course details).</w:t>
      </w:r>
    </w:p>
    <w:p w:rsidR="00B14940" w:rsidRDefault="00B14940" w:rsidP="007F7EBA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rStyle w:val="Strong"/>
        </w:rPr>
        <w:t>Offline synchronization queues</w:t>
      </w:r>
      <w:r>
        <w:t xml:space="preserve"> (holding quiz attempts until confirmed).</w:t>
      </w:r>
    </w:p>
    <w:p w:rsidR="00B14940" w:rsidRDefault="00B14940" w:rsidP="007F7EBA">
      <w:pPr>
        <w:pStyle w:val="NormalWeb"/>
        <w:numPr>
          <w:ilvl w:val="0"/>
          <w:numId w:val="17"/>
        </w:numPr>
        <w:spacing w:line="276" w:lineRule="auto"/>
        <w:jc w:val="both"/>
      </w:pPr>
      <w:r>
        <w:rPr>
          <w:rStyle w:val="Strong"/>
        </w:rPr>
        <w:t>Network quality caching</w:t>
      </w:r>
      <w:r>
        <w:t xml:space="preserve"> (real</w:t>
      </w:r>
      <w:r>
        <w:noBreakHyphen/>
        <w:t xml:space="preserve">time </w:t>
      </w:r>
      <w:proofErr w:type="spellStart"/>
      <w:r>
        <w:t>adaptivity</w:t>
      </w:r>
      <w:proofErr w:type="spellEnd"/>
      <w:r>
        <w:t>).</w:t>
      </w:r>
    </w:p>
    <w:p w:rsidR="00B14940" w:rsidRDefault="00B14940" w:rsidP="001D6082">
      <w:pPr>
        <w:pStyle w:val="NormalWeb"/>
        <w:spacing w:line="276" w:lineRule="auto"/>
        <w:jc w:val="both"/>
      </w:pPr>
      <w:r>
        <w:t>This dual</w:t>
      </w:r>
      <w:r>
        <w:noBreakHyphen/>
        <w:t xml:space="preserve">layer architecture balances </w:t>
      </w:r>
      <w:r>
        <w:rPr>
          <w:rStyle w:val="Strong"/>
        </w:rPr>
        <w:t>speed and reliability</w:t>
      </w:r>
      <w:r>
        <w:t>, ensuring Aptiva remains responsive even in</w:t>
      </w:r>
      <w:r w:rsidR="00945D6A">
        <w:t xml:space="preserve"> low</w:t>
      </w:r>
      <w:r w:rsidR="00945D6A">
        <w:noBreakHyphen/>
        <w:t>bandwidth environments.</w:t>
      </w:r>
    </w:p>
    <w:p w:rsidR="00712B0F" w:rsidRDefault="00712B0F" w:rsidP="001D6082">
      <w:pPr>
        <w:pStyle w:val="NormalWeb"/>
        <w:spacing w:line="276" w:lineRule="auto"/>
        <w:jc w:val="both"/>
      </w:pPr>
      <w:r w:rsidRPr="00712B0F">
        <w:drawing>
          <wp:inline distT="0" distB="0" distL="0" distR="0" wp14:anchorId="7E7FAF4F" wp14:editId="1BAF60F7">
            <wp:extent cx="5761355" cy="3238389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40" w:rsidRDefault="00B14940" w:rsidP="001D6082">
      <w:pPr>
        <w:pStyle w:val="Heading4"/>
        <w:jc w:val="both"/>
      </w:pPr>
      <w:r>
        <w:t>Session Management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stores </w:t>
      </w:r>
      <w:r>
        <w:rPr>
          <w:rStyle w:val="Strong"/>
        </w:rPr>
        <w:t>JWT tokens</w:t>
      </w:r>
      <w:r>
        <w:t xml:space="preserve"> for authenticated sessions.</w:t>
      </w:r>
    </w:p>
    <w:p w:rsidR="00B14940" w:rsidRDefault="00B14940" w:rsidP="007F7EBA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rStyle w:val="Strong"/>
        </w:rPr>
        <w:t>Key pattern:</w:t>
      </w:r>
      <w:r>
        <w:t xml:space="preserve"> </w:t>
      </w:r>
      <w:proofErr w:type="gramStart"/>
      <w:r>
        <w:rPr>
          <w:rStyle w:val="HTMLCode"/>
        </w:rPr>
        <w:t>session: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jti</w:t>
      </w:r>
      <w:proofErr w:type="spellEnd"/>
      <w:r>
        <w:rPr>
          <w:rStyle w:val="HTMLCode"/>
        </w:rPr>
        <w:t>}</w:t>
      </w:r>
      <w:r>
        <w:t xml:space="preserve"> where </w:t>
      </w:r>
      <w:proofErr w:type="spellStart"/>
      <w:r>
        <w:rPr>
          <w:rStyle w:val="HTMLCode"/>
        </w:rPr>
        <w:t>jti</w:t>
      </w:r>
      <w:proofErr w:type="spellEnd"/>
      <w:r>
        <w:t xml:space="preserve"> is the JWT ID.</w:t>
      </w:r>
    </w:p>
    <w:p w:rsidR="00B14940" w:rsidRDefault="00B14940" w:rsidP="007F7EBA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rStyle w:val="Strong"/>
        </w:rPr>
        <w:t>Value:</w:t>
      </w:r>
      <w:r>
        <w:t xml:space="preserve"> Hash containing </w:t>
      </w:r>
      <w:proofErr w:type="spellStart"/>
      <w:r>
        <w:t>user_id</w:t>
      </w:r>
      <w:proofErr w:type="spellEnd"/>
      <w:r>
        <w:t xml:space="preserve">, email, role, </w:t>
      </w:r>
      <w:proofErr w:type="spellStart"/>
      <w:r>
        <w:t>device_id</w:t>
      </w:r>
      <w:proofErr w:type="spellEnd"/>
      <w:r>
        <w:t>, and IP address.</w:t>
      </w:r>
    </w:p>
    <w:p w:rsidR="00B14940" w:rsidRDefault="00B14940" w:rsidP="007F7EBA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rStyle w:val="Strong"/>
        </w:rPr>
        <w:t>TTL:</w:t>
      </w:r>
      <w:r>
        <w:t xml:space="preserve"> 24 hours; automatically expires to prevent stale sessions.</w:t>
      </w:r>
    </w:p>
    <w:p w:rsidR="00B14940" w:rsidRDefault="00B14940" w:rsidP="007F7EBA">
      <w:pPr>
        <w:pStyle w:val="NormalWeb"/>
        <w:numPr>
          <w:ilvl w:val="0"/>
          <w:numId w:val="18"/>
        </w:numPr>
        <w:spacing w:line="276" w:lineRule="auto"/>
        <w:jc w:val="both"/>
      </w:pPr>
      <w:r>
        <w:rPr>
          <w:rStyle w:val="Strong"/>
        </w:rPr>
        <w:t>Logout:</w:t>
      </w:r>
      <w:r>
        <w:t xml:space="preserve"> Keys are deleted immediately to invalidate sessions.</w:t>
      </w:r>
    </w:p>
    <w:p w:rsidR="00B14940" w:rsidRDefault="00B14940" w:rsidP="001D6082">
      <w:pPr>
        <w:pStyle w:val="NormalWeb"/>
        <w:spacing w:line="276" w:lineRule="auto"/>
        <w:jc w:val="both"/>
      </w:pPr>
      <w:r>
        <w:t>This ensures authentication checks are instantaneous, reducing load on PostgreSQL.</w:t>
      </w:r>
    </w:p>
    <w:p w:rsidR="00B14940" w:rsidRDefault="00945D6A" w:rsidP="001D6082">
      <w:pPr>
        <w:pStyle w:val="NormalWeb"/>
        <w:spacing w:line="276" w:lineRule="auto"/>
        <w:jc w:val="both"/>
      </w:pPr>
      <w:r w:rsidRPr="00945D6A">
        <w:rPr>
          <w:rFonts w:ascii="Segoe UI Symbol" w:hAnsi="Segoe UI Symbol" w:cs="Segoe UI Symbol"/>
        </w:rPr>
        <w:lastRenderedPageBreak/>
        <w:drawing>
          <wp:inline distT="0" distB="0" distL="0" distR="0" wp14:anchorId="346D183D" wp14:editId="1EC539E3">
            <wp:extent cx="5761355" cy="3238389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940" w:rsidRDefault="00B14940" w:rsidP="001D6082">
      <w:pPr>
        <w:pStyle w:val="Heading4"/>
        <w:jc w:val="both"/>
      </w:pPr>
      <w:r>
        <w:t>Course Metadata Cache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caches course objects after the first database fetch.</w:t>
      </w:r>
    </w:p>
    <w:p w:rsidR="00B14940" w:rsidRDefault="00B14940" w:rsidP="007F7EB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rStyle w:val="Strong"/>
        </w:rPr>
        <w:t>Key pattern:</w:t>
      </w:r>
      <w:r>
        <w:t xml:space="preserve"> </w:t>
      </w:r>
      <w:proofErr w:type="spellStart"/>
      <w:r>
        <w:rPr>
          <w:rStyle w:val="HTMLCode"/>
        </w:rPr>
        <w:t>course</w:t>
      </w:r>
      <w:proofErr w:type="gramStart"/>
      <w:r>
        <w:rPr>
          <w:rStyle w:val="HTMLCode"/>
        </w:rPr>
        <w:t>:meta</w:t>
      </w:r>
      <w:proofErr w:type="spellEnd"/>
      <w:proofErr w:type="gramEnd"/>
      <w:r>
        <w:rPr>
          <w:rStyle w:val="HTMLCode"/>
        </w:rPr>
        <w:t>:{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}</w:t>
      </w:r>
      <w:r>
        <w:t>.</w:t>
      </w:r>
    </w:p>
    <w:p w:rsidR="00B14940" w:rsidRDefault="00B14940" w:rsidP="007F7EB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rStyle w:val="Strong"/>
        </w:rPr>
        <w:t>Value:</w:t>
      </w:r>
      <w:r>
        <w:t xml:space="preserve"> JSON object containing course details and lecture array.</w:t>
      </w:r>
    </w:p>
    <w:p w:rsidR="00B14940" w:rsidRDefault="00B14940" w:rsidP="007F7EBA">
      <w:pPr>
        <w:pStyle w:val="NormalWeb"/>
        <w:numPr>
          <w:ilvl w:val="0"/>
          <w:numId w:val="19"/>
        </w:numPr>
        <w:spacing w:line="276" w:lineRule="auto"/>
        <w:jc w:val="both"/>
      </w:pPr>
      <w:r>
        <w:rPr>
          <w:rStyle w:val="Strong"/>
        </w:rPr>
        <w:t>TTL:</w:t>
      </w:r>
      <w:r>
        <w:t xml:space="preserve"> 1 hour; invalidated when instructors publish new lectures.</w:t>
      </w:r>
    </w:p>
    <w:p w:rsidR="00B14940" w:rsidRDefault="00B14940" w:rsidP="001D6082">
      <w:pPr>
        <w:pStyle w:val="NormalWeb"/>
        <w:spacing w:line="276" w:lineRule="auto"/>
        <w:jc w:val="both"/>
      </w:pPr>
      <w:r>
        <w:t xml:space="preserve">This reduces repeated queries to </w:t>
      </w:r>
      <w:proofErr w:type="gramStart"/>
      <w:r>
        <w:t>PostgreSQL,</w:t>
      </w:r>
      <w:proofErr w:type="gramEnd"/>
      <w:r>
        <w:t xml:space="preserve"> ensuring learn</w:t>
      </w:r>
      <w:r w:rsidR="00945D6A">
        <w:t>ers can browse courses quickly.</w:t>
      </w:r>
    </w:p>
    <w:p w:rsidR="00B14940" w:rsidRDefault="00B14940" w:rsidP="001D6082">
      <w:pPr>
        <w:pStyle w:val="Heading4"/>
        <w:jc w:val="both"/>
      </w:pPr>
      <w:r>
        <w:t>Offline Synchronization Queue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enables Aptiva’s </w:t>
      </w:r>
      <w:r>
        <w:rPr>
          <w:rStyle w:val="Strong"/>
        </w:rPr>
        <w:t>offline</w:t>
      </w:r>
      <w:r>
        <w:rPr>
          <w:rStyle w:val="Strong"/>
        </w:rPr>
        <w:noBreakHyphen/>
        <w:t>first learning model</w:t>
      </w:r>
      <w:r>
        <w:t>.</w:t>
      </w:r>
    </w:p>
    <w:p w:rsidR="00B14940" w:rsidRDefault="00B14940" w:rsidP="007F7EBA">
      <w:pPr>
        <w:pStyle w:val="NormalWeb"/>
        <w:numPr>
          <w:ilvl w:val="0"/>
          <w:numId w:val="20"/>
        </w:numPr>
        <w:spacing w:line="276" w:lineRule="auto"/>
        <w:jc w:val="both"/>
      </w:pPr>
      <w:r>
        <w:rPr>
          <w:rStyle w:val="Strong"/>
        </w:rPr>
        <w:t>Key pattern:</w:t>
      </w:r>
      <w:r>
        <w:t xml:space="preserve"> </w:t>
      </w:r>
      <w:proofErr w:type="spellStart"/>
      <w:r>
        <w:rPr>
          <w:rStyle w:val="HTMLCode"/>
        </w:rPr>
        <w:t>queue</w:t>
      </w:r>
      <w:proofErr w:type="gramStart"/>
      <w:r>
        <w:rPr>
          <w:rStyle w:val="HTMLCode"/>
        </w:rPr>
        <w:t>:sync</w:t>
      </w:r>
      <w:proofErr w:type="spellEnd"/>
      <w:proofErr w:type="gramEnd"/>
      <w:r>
        <w:rPr>
          <w:rStyle w:val="HTMLCode"/>
        </w:rPr>
        <w:t>:{</w:t>
      </w:r>
      <w:proofErr w:type="spellStart"/>
      <w:r>
        <w:rPr>
          <w:rStyle w:val="HTMLCode"/>
        </w:rPr>
        <w:t>student_id</w:t>
      </w:r>
      <w:proofErr w:type="spellEnd"/>
      <w:r>
        <w:rPr>
          <w:rStyle w:val="HTMLCode"/>
        </w:rPr>
        <w:t>}</w:t>
      </w:r>
      <w:r>
        <w:t>.</w:t>
      </w:r>
    </w:p>
    <w:p w:rsidR="00B14940" w:rsidRDefault="00B14940" w:rsidP="007F7EBA">
      <w:pPr>
        <w:pStyle w:val="NormalWeb"/>
        <w:numPr>
          <w:ilvl w:val="0"/>
          <w:numId w:val="20"/>
        </w:numPr>
        <w:spacing w:line="276" w:lineRule="auto"/>
        <w:jc w:val="both"/>
      </w:pPr>
      <w:r>
        <w:rPr>
          <w:rStyle w:val="Strong"/>
        </w:rPr>
        <w:t>Type:</w:t>
      </w:r>
      <w:r>
        <w:t xml:space="preserve"> </w:t>
      </w:r>
      <w:proofErr w:type="spellStart"/>
      <w:r>
        <w:t>Redis</w:t>
      </w:r>
      <w:proofErr w:type="spellEnd"/>
      <w:r>
        <w:t xml:space="preserve"> List (RPUSH to append, LPOP to consume).</w:t>
      </w:r>
    </w:p>
    <w:p w:rsidR="00B14940" w:rsidRDefault="00B14940" w:rsidP="007F7EBA">
      <w:pPr>
        <w:pStyle w:val="NormalWeb"/>
        <w:numPr>
          <w:ilvl w:val="0"/>
          <w:numId w:val="20"/>
        </w:numPr>
        <w:spacing w:line="276" w:lineRule="auto"/>
        <w:jc w:val="both"/>
      </w:pPr>
      <w:r>
        <w:rPr>
          <w:rStyle w:val="Strong"/>
        </w:rPr>
        <w:t>Content:</w:t>
      </w:r>
      <w:r>
        <w:t xml:space="preserve"> JSON</w:t>
      </w:r>
      <w:r>
        <w:noBreakHyphen/>
        <w:t>serialized quiz attempts with answers, timestamps, and metadata.</w:t>
      </w:r>
    </w:p>
    <w:p w:rsidR="00B14940" w:rsidRDefault="00B14940" w:rsidP="007F7EBA">
      <w:pPr>
        <w:pStyle w:val="NormalWeb"/>
        <w:numPr>
          <w:ilvl w:val="0"/>
          <w:numId w:val="20"/>
        </w:numPr>
        <w:spacing w:line="276" w:lineRule="auto"/>
        <w:jc w:val="both"/>
      </w:pPr>
      <w:r>
        <w:rPr>
          <w:rStyle w:val="Strong"/>
        </w:rPr>
        <w:t>Persistence:</w:t>
      </w:r>
      <w:r>
        <w:t xml:space="preserve"> No automatic expiry; entries remain until PostgreSQL confirms sync.</w:t>
      </w:r>
    </w:p>
    <w:p w:rsidR="00B14940" w:rsidRDefault="00B14940" w:rsidP="001D6082">
      <w:pPr>
        <w:pStyle w:val="NormalWeb"/>
        <w:spacing w:line="276" w:lineRule="auto"/>
        <w:jc w:val="both"/>
      </w:pPr>
      <w:r>
        <w:t>This guarantees that learners in low</w:t>
      </w:r>
      <w:r>
        <w:noBreakHyphen/>
        <w:t>bandwidth regions can attempt quizzes offline, with data sa</w:t>
      </w:r>
      <w:r w:rsidR="00D1561A">
        <w:t>fely queued until reconnection.</w:t>
      </w:r>
    </w:p>
    <w:p w:rsidR="00B14940" w:rsidRDefault="00B14940" w:rsidP="001D6082">
      <w:pPr>
        <w:pStyle w:val="Heading4"/>
        <w:jc w:val="both"/>
      </w:pPr>
      <w:r>
        <w:t>Network Quality Cache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stores real</w:t>
      </w:r>
      <w:r>
        <w:noBreakHyphen/>
        <w:t>time network quality bands for each user.</w:t>
      </w:r>
    </w:p>
    <w:p w:rsidR="00B14940" w:rsidRDefault="00B14940" w:rsidP="007F7EBA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rStyle w:val="Strong"/>
        </w:rPr>
        <w:t>Key pattern:</w:t>
      </w:r>
      <w:r>
        <w:t xml:space="preserve"> </w:t>
      </w:r>
      <w:proofErr w:type="spellStart"/>
      <w:r>
        <w:rPr>
          <w:rStyle w:val="HTMLCode"/>
        </w:rPr>
        <w:t>net</w:t>
      </w:r>
      <w:proofErr w:type="gramStart"/>
      <w:r>
        <w:rPr>
          <w:rStyle w:val="HTMLCode"/>
        </w:rPr>
        <w:t>:quality</w:t>
      </w:r>
      <w:proofErr w:type="spellEnd"/>
      <w:proofErr w:type="gramEnd"/>
      <w:r>
        <w:rPr>
          <w:rStyle w:val="HTMLCode"/>
        </w:rPr>
        <w:t>:{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}</w:t>
      </w:r>
      <w:r>
        <w:t>.</w:t>
      </w:r>
    </w:p>
    <w:p w:rsidR="00B14940" w:rsidRDefault="00B14940" w:rsidP="007F7EBA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rStyle w:val="Strong"/>
        </w:rPr>
        <w:t>Value:</w:t>
      </w:r>
      <w:r>
        <w:t xml:space="preserve"> String (excellent, good, poor, offline).</w:t>
      </w:r>
    </w:p>
    <w:p w:rsidR="00B14940" w:rsidRDefault="00B14940" w:rsidP="007F7EBA">
      <w:pPr>
        <w:pStyle w:val="NormalWeb"/>
        <w:numPr>
          <w:ilvl w:val="0"/>
          <w:numId w:val="21"/>
        </w:numPr>
        <w:spacing w:line="276" w:lineRule="auto"/>
        <w:jc w:val="both"/>
      </w:pPr>
      <w:r>
        <w:rPr>
          <w:rStyle w:val="Strong"/>
        </w:rPr>
        <w:lastRenderedPageBreak/>
        <w:t>TTL:</w:t>
      </w:r>
      <w:r>
        <w:t xml:space="preserve"> 10 seconds; updated every 2 seconds by the Network Monitor Agent.</w:t>
      </w:r>
    </w:p>
    <w:p w:rsidR="00B14940" w:rsidRDefault="00B14940" w:rsidP="001D6082">
      <w:pPr>
        <w:pStyle w:val="NormalWeb"/>
        <w:spacing w:line="276" w:lineRule="auto"/>
        <w:jc w:val="both"/>
      </w:pPr>
      <w:r>
        <w:t>This allows Aptiva’s playback engine to instantly adapt video quality without querying PostgreSQL.</w:t>
      </w:r>
    </w:p>
    <w:p w:rsidR="00B14940" w:rsidRDefault="00B14940" w:rsidP="001D6082">
      <w:pPr>
        <w:pStyle w:val="NormalWeb"/>
        <w:spacing w:line="276" w:lineRule="auto"/>
        <w:jc w:val="both"/>
      </w:pPr>
    </w:p>
    <w:p w:rsidR="00B14940" w:rsidRDefault="00B14940" w:rsidP="001D6082">
      <w:pPr>
        <w:pStyle w:val="Heading4"/>
        <w:jc w:val="both"/>
      </w:pPr>
      <w:r>
        <w:t>Performance and Reliability</w:t>
      </w:r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enhances Aptiva’s performance by:</w:t>
      </w:r>
    </w:p>
    <w:p w:rsidR="00B14940" w:rsidRDefault="00B14940" w:rsidP="007F7EBA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rStyle w:val="Strong"/>
        </w:rPr>
        <w:t>Reducing latency:</w:t>
      </w:r>
      <w:r>
        <w:t xml:space="preserve"> Sub</w:t>
      </w:r>
      <w:r>
        <w:noBreakHyphen/>
        <w:t>5ms average for key operations.</w:t>
      </w:r>
    </w:p>
    <w:p w:rsidR="00B14940" w:rsidRDefault="00B14940" w:rsidP="007F7EBA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rStyle w:val="Strong"/>
        </w:rPr>
        <w:t>Load balancing:</w:t>
      </w:r>
      <w:r>
        <w:t xml:space="preserve"> Offloading frequent queries from PostgreSQL.</w:t>
      </w:r>
    </w:p>
    <w:p w:rsidR="00B14940" w:rsidRDefault="00B14940" w:rsidP="007F7EBA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rStyle w:val="Strong"/>
        </w:rPr>
        <w:t>Resilience:</w:t>
      </w:r>
      <w:r>
        <w:t xml:space="preserve"> Ensuring offline data is not lost during connectivity drops.</w:t>
      </w:r>
    </w:p>
    <w:p w:rsidR="00B14940" w:rsidRDefault="00B14940" w:rsidP="007F7EBA">
      <w:pPr>
        <w:pStyle w:val="NormalWeb"/>
        <w:numPr>
          <w:ilvl w:val="0"/>
          <w:numId w:val="22"/>
        </w:numPr>
        <w:spacing w:line="276" w:lineRule="auto"/>
        <w:jc w:val="both"/>
      </w:pPr>
      <w:r>
        <w:rPr>
          <w:rStyle w:val="Strong"/>
        </w:rPr>
        <w:t>Scalability:</w:t>
      </w:r>
      <w:r>
        <w:t xml:space="preserve"> Supporting hundreds of concurrent learners with minimal overhead.</w:t>
      </w:r>
    </w:p>
    <w:p w:rsidR="00B14940" w:rsidRDefault="00B14940" w:rsidP="001D6082">
      <w:pPr>
        <w:pStyle w:val="Heading1"/>
        <w:jc w:val="both"/>
      </w:pPr>
      <w:bookmarkStart w:id="13" w:name="_Toc232455364"/>
      <w:r>
        <w:t xml:space="preserve">Summary of </w:t>
      </w:r>
      <w:proofErr w:type="spellStart"/>
      <w:r>
        <w:t>Redis</w:t>
      </w:r>
      <w:proofErr w:type="spellEnd"/>
      <w:r>
        <w:t xml:space="preserve"> Implementation</w:t>
      </w:r>
      <w:bookmarkEnd w:id="13"/>
    </w:p>
    <w:p w:rsidR="00B14940" w:rsidRDefault="00B14940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transforms Aptiva from a traditional database</w:t>
      </w:r>
      <w:r>
        <w:noBreakHyphen/>
        <w:t xml:space="preserve">driven system into a </w:t>
      </w:r>
      <w:r>
        <w:rPr>
          <w:rStyle w:val="Strong"/>
        </w:rPr>
        <w:t>real</w:t>
      </w:r>
      <w:r>
        <w:rPr>
          <w:rStyle w:val="Strong"/>
        </w:rPr>
        <w:noBreakHyphen/>
        <w:t>time adaptive platform</w:t>
      </w:r>
      <w:r>
        <w:t xml:space="preserve">. By handling sessions, caching metadata, queuing offline attempts, and storing network quality states, </w:t>
      </w:r>
      <w:proofErr w:type="spellStart"/>
      <w:r>
        <w:t>Redis</w:t>
      </w:r>
      <w:proofErr w:type="spellEnd"/>
      <w:r>
        <w:t xml:space="preserve"> ensures Aptiva remains fast, resilient, and inclusive. </w:t>
      </w:r>
    </w:p>
    <w:p w:rsidR="003C29AA" w:rsidRDefault="003C29AA" w:rsidP="001D6082">
      <w:pPr>
        <w:pStyle w:val="NormalWeb"/>
        <w:spacing w:line="276" w:lineRule="auto"/>
        <w:jc w:val="both"/>
      </w:pPr>
    </w:p>
    <w:p w:rsidR="003C29AA" w:rsidRDefault="003C29AA" w:rsidP="001D6082">
      <w:pPr>
        <w:pStyle w:val="NormalWeb"/>
        <w:spacing w:line="276" w:lineRule="auto"/>
        <w:jc w:val="both"/>
      </w:pPr>
    </w:p>
    <w:p w:rsidR="003C29AA" w:rsidRDefault="003C29AA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203B01" w:rsidRDefault="00203B01" w:rsidP="001D6082">
      <w:pPr>
        <w:pStyle w:val="NormalWeb"/>
        <w:spacing w:line="276" w:lineRule="auto"/>
        <w:jc w:val="both"/>
      </w:pPr>
    </w:p>
    <w:p w:rsidR="003C29AA" w:rsidRDefault="003C29AA" w:rsidP="001D6082">
      <w:pPr>
        <w:pStyle w:val="NormalWeb"/>
        <w:spacing w:line="276" w:lineRule="auto"/>
        <w:jc w:val="both"/>
      </w:pP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14" w:name="_Toc232455365"/>
      <w:r w:rsidRPr="001E2511">
        <w:rPr>
          <w:rFonts w:eastAsia="Times New Roman"/>
        </w:rPr>
        <w:lastRenderedPageBreak/>
        <w:t>6. Backend Implementation — Node.js</w:t>
      </w:r>
      <w:bookmarkEnd w:id="14"/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t>Backend Architecture Role</w:t>
      </w:r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The backend is the </w:t>
      </w:r>
      <w:r>
        <w:rPr>
          <w:rStyle w:val="Strong"/>
        </w:rPr>
        <w:t>central orchestrator</w:t>
      </w:r>
      <w:r>
        <w:t xml:space="preserve"> of Aptiva. It connects the </w:t>
      </w:r>
      <w:r>
        <w:rPr>
          <w:rStyle w:val="Strong"/>
        </w:rPr>
        <w:t>Flutter mobile client</w:t>
      </w:r>
      <w:r>
        <w:t xml:space="preserve"> to the </w:t>
      </w:r>
      <w:r>
        <w:rPr>
          <w:rStyle w:val="Strong"/>
        </w:rPr>
        <w:t>PostgreSQL database</w:t>
      </w:r>
      <w:r>
        <w:t xml:space="preserve"> and the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cache/queue layer</w:t>
      </w:r>
      <w:r>
        <w:t>.</w:t>
      </w:r>
    </w:p>
    <w:p w:rsidR="001E7EF1" w:rsidRDefault="001E7EF1" w:rsidP="007F7EBA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rStyle w:val="Strong"/>
        </w:rPr>
        <w:t>Why:</w:t>
      </w:r>
      <w:r>
        <w:t xml:space="preserve"> Without a backend, the client would have to talk directly to the database, which is insecure and inefficient.</w:t>
      </w:r>
    </w:p>
    <w:p w:rsidR="001E7EF1" w:rsidRDefault="001E7EF1" w:rsidP="007F7EBA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rStyle w:val="Strong"/>
        </w:rPr>
        <w:t>How:</w:t>
      </w:r>
      <w:r>
        <w:t xml:space="preserve"> Node.js provides an event</w:t>
      </w:r>
      <w:r>
        <w:noBreakHyphen/>
        <w:t>driven, non</w:t>
      </w:r>
      <w:r>
        <w:noBreakHyphen/>
        <w:t>blocking I/O model, meaning it can handle thousands of requests simultaneously without creating a new thread for each. This is ideal for e</w:t>
      </w:r>
      <w:r>
        <w:noBreakHyphen/>
        <w:t>learning, where many students may stream lectures, submit quizzes, and sync offline data at the same time.</w:t>
      </w:r>
    </w:p>
    <w:p w:rsidR="001E7EF1" w:rsidRDefault="001E7EF1" w:rsidP="007F7EBA">
      <w:pPr>
        <w:pStyle w:val="NormalWeb"/>
        <w:numPr>
          <w:ilvl w:val="0"/>
          <w:numId w:val="23"/>
        </w:numPr>
        <w:spacing w:line="276" w:lineRule="auto"/>
        <w:jc w:val="both"/>
      </w:pP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Node.js is single</w:t>
      </w:r>
      <w:r>
        <w:noBreakHyphen/>
        <w:t>threaded, so CPU</w:t>
      </w:r>
      <w:r>
        <w:noBreakHyphen/>
        <w:t>heavy tasks (like video encoding) are offloaded to specialized services.</w:t>
      </w: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t>Project Structure</w:t>
      </w:r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The backend is organized into folders to enforce </w:t>
      </w:r>
      <w:r>
        <w:rPr>
          <w:rStyle w:val="Strong"/>
        </w:rPr>
        <w:t>separation of concerns</w:t>
      </w:r>
      <w:r>
        <w:t>: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proofErr w:type="spellStart"/>
      <w:proofErr w:type="gramStart"/>
      <w:r>
        <w:rPr>
          <w:rStyle w:val="Strong"/>
        </w:rPr>
        <w:t>config</w:t>
      </w:r>
      <w:proofErr w:type="spellEnd"/>
      <w:proofErr w:type="gramEnd"/>
      <w:r>
        <w:rPr>
          <w:rStyle w:val="Strong"/>
        </w:rPr>
        <w:t>/</w:t>
      </w:r>
      <w:r>
        <w:t xml:space="preserve"> → Holds database and </w:t>
      </w:r>
      <w:proofErr w:type="spellStart"/>
      <w:r>
        <w:t>Redis</w:t>
      </w:r>
      <w:proofErr w:type="spellEnd"/>
      <w:r>
        <w:t xml:space="preserve"> connection logic.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proofErr w:type="gramStart"/>
      <w:r>
        <w:rPr>
          <w:rStyle w:val="Strong"/>
        </w:rPr>
        <w:t>controllers</w:t>
      </w:r>
      <w:proofErr w:type="gramEnd"/>
      <w:r>
        <w:rPr>
          <w:rStyle w:val="Strong"/>
        </w:rPr>
        <w:t>/</w:t>
      </w:r>
      <w:r>
        <w:t xml:space="preserve"> → Each controller contains business logic for a specific domain (</w:t>
      </w:r>
      <w:proofErr w:type="spellStart"/>
      <w:r>
        <w:t>auth</w:t>
      </w:r>
      <w:proofErr w:type="spellEnd"/>
      <w:r>
        <w:t xml:space="preserve">, courses, quizzes, </w:t>
      </w:r>
      <w:proofErr w:type="spellStart"/>
      <w:r>
        <w:t>QoE</w:t>
      </w:r>
      <w:proofErr w:type="spellEnd"/>
      <w:r>
        <w:t>, sync).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proofErr w:type="gramStart"/>
      <w:r>
        <w:rPr>
          <w:rStyle w:val="Strong"/>
        </w:rPr>
        <w:t>routes</w:t>
      </w:r>
      <w:proofErr w:type="gramEnd"/>
      <w:r>
        <w:rPr>
          <w:rStyle w:val="Strong"/>
        </w:rPr>
        <w:t>/</w:t>
      </w:r>
      <w:r>
        <w:t xml:space="preserve"> → Maps HTTP endpoints (like </w:t>
      </w: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  <w:r>
        <w:t>) to controller functions.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proofErr w:type="gramStart"/>
      <w:r>
        <w:rPr>
          <w:rStyle w:val="Strong"/>
        </w:rPr>
        <w:t>middleware</w:t>
      </w:r>
      <w:proofErr w:type="gramEnd"/>
      <w:r>
        <w:rPr>
          <w:rStyle w:val="Strong"/>
        </w:rPr>
        <w:t>/</w:t>
      </w:r>
      <w:r>
        <w:t xml:space="preserve"> → Functions that run before controllers, e.g., JWT verification, input validation, error handling.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proofErr w:type="spellStart"/>
      <w:proofErr w:type="gramStart"/>
      <w:r>
        <w:rPr>
          <w:rStyle w:val="Strong"/>
        </w:rPr>
        <w:t>db</w:t>
      </w:r>
      <w:proofErr w:type="spellEnd"/>
      <w:r>
        <w:rPr>
          <w:rStyle w:val="Strong"/>
        </w:rPr>
        <w:t>/migrations</w:t>
      </w:r>
      <w:proofErr w:type="gramEnd"/>
      <w:r>
        <w:rPr>
          <w:rStyle w:val="Strong"/>
        </w:rPr>
        <w:t>/</w:t>
      </w:r>
      <w:r>
        <w:t xml:space="preserve"> → </w:t>
      </w:r>
      <w:proofErr w:type="spellStart"/>
      <w:r>
        <w:t>Sequelize</w:t>
      </w:r>
      <w:proofErr w:type="spellEnd"/>
      <w:r>
        <w:t xml:space="preserve"> migration files to evolve the schema safely.</w:t>
      </w:r>
    </w:p>
    <w:p w:rsidR="001E7EF1" w:rsidRDefault="001E7EF1" w:rsidP="007F7EBA">
      <w:pPr>
        <w:pStyle w:val="NormalWeb"/>
        <w:numPr>
          <w:ilvl w:val="0"/>
          <w:numId w:val="24"/>
        </w:numPr>
        <w:spacing w:line="276" w:lineRule="auto"/>
        <w:jc w:val="both"/>
      </w:pPr>
      <w:r>
        <w:rPr>
          <w:rStyle w:val="Strong"/>
        </w:rPr>
        <w:t>server.js</w:t>
      </w:r>
      <w:r>
        <w:t xml:space="preserve"> → Entry point that initializes Express, loads middleware, and registers routes.</w:t>
      </w:r>
    </w:p>
    <w:p w:rsidR="001E7EF1" w:rsidRDefault="001E7EF1" w:rsidP="001D6082">
      <w:pPr>
        <w:pStyle w:val="NormalWeb"/>
        <w:spacing w:line="276" w:lineRule="auto"/>
        <w:jc w:val="both"/>
      </w:pPr>
      <w:r>
        <w:t>This modularity prevents “spaghetti code” and makes the backend maintainable. Each folder is independent, so developers can work on quizzes without touching authentication.</w:t>
      </w:r>
    </w:p>
    <w:p w:rsidR="001E7EF1" w:rsidRDefault="005A7B77" w:rsidP="001D6082">
      <w:pPr>
        <w:pStyle w:val="NormalWeb"/>
        <w:spacing w:line="276" w:lineRule="auto"/>
        <w:jc w:val="both"/>
      </w:pPr>
      <w:r w:rsidRPr="005A7B77">
        <w:lastRenderedPageBreak/>
        <w:drawing>
          <wp:inline distT="0" distB="0" distL="0" distR="0" wp14:anchorId="21977B97" wp14:editId="67ABE488">
            <wp:extent cx="5761355" cy="315386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EF1" w:rsidRDefault="005A7B77" w:rsidP="001D6082">
      <w:pPr>
        <w:pStyle w:val="NormalWeb"/>
        <w:spacing w:line="276" w:lineRule="auto"/>
        <w:jc w:val="both"/>
      </w:pPr>
      <w:r w:rsidRPr="005A7B77">
        <w:drawing>
          <wp:inline distT="0" distB="0" distL="0" distR="0" wp14:anchorId="01462868" wp14:editId="7E032C1A">
            <wp:extent cx="5761355" cy="32200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2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t>Authentication Controller</w:t>
      </w:r>
    </w:p>
    <w:p w:rsidR="001E7EF1" w:rsidRDefault="001E7EF1" w:rsidP="001D6082">
      <w:pPr>
        <w:pStyle w:val="NormalWeb"/>
        <w:spacing w:line="276" w:lineRule="auto"/>
        <w:jc w:val="both"/>
      </w:pPr>
      <w:proofErr w:type="gramStart"/>
      <w:r>
        <w:t xml:space="preserve">Handles </w:t>
      </w:r>
      <w:r>
        <w:rPr>
          <w:rStyle w:val="Strong"/>
        </w:rPr>
        <w:t>user registration, login, and session management</w:t>
      </w:r>
      <w:r>
        <w:t>.</w:t>
      </w:r>
      <w:proofErr w:type="gramEnd"/>
    </w:p>
    <w:p w:rsidR="001E7EF1" w:rsidRDefault="001E7EF1" w:rsidP="007F7EBA">
      <w:pPr>
        <w:pStyle w:val="NormalWeb"/>
        <w:numPr>
          <w:ilvl w:val="0"/>
          <w:numId w:val="25"/>
        </w:numPr>
        <w:spacing w:line="276" w:lineRule="auto"/>
        <w:jc w:val="both"/>
      </w:pPr>
      <w:r>
        <w:rPr>
          <w:rStyle w:val="Strong"/>
        </w:rPr>
        <w:t>Registration:</w:t>
      </w:r>
      <w:r>
        <w:t xml:space="preserve"> Checks if email exists, hashes password with </w:t>
      </w:r>
      <w:proofErr w:type="spellStart"/>
      <w:r>
        <w:t>bcrypt</w:t>
      </w:r>
      <w:proofErr w:type="spellEnd"/>
      <w:r>
        <w:t>, inserts into PostgreSQL.</w:t>
      </w:r>
    </w:p>
    <w:p w:rsidR="001E7EF1" w:rsidRDefault="001E7EF1" w:rsidP="007F7EBA">
      <w:pPr>
        <w:pStyle w:val="NormalWeb"/>
        <w:numPr>
          <w:ilvl w:val="0"/>
          <w:numId w:val="25"/>
        </w:numPr>
        <w:spacing w:line="276" w:lineRule="auto"/>
        <w:jc w:val="both"/>
      </w:pPr>
      <w:r>
        <w:rPr>
          <w:rStyle w:val="Strong"/>
        </w:rPr>
        <w:t>Login:</w:t>
      </w:r>
      <w:r>
        <w:t xml:space="preserve"> Verifies password, issues JWT access + refresh tokens.</w:t>
      </w:r>
    </w:p>
    <w:p w:rsidR="001E7EF1" w:rsidRDefault="001E7EF1" w:rsidP="007F7EBA">
      <w:pPr>
        <w:pStyle w:val="NormalWeb"/>
        <w:numPr>
          <w:ilvl w:val="0"/>
          <w:numId w:val="25"/>
        </w:numPr>
        <w:spacing w:line="276" w:lineRule="auto"/>
        <w:jc w:val="both"/>
      </w:pPr>
      <w:r>
        <w:rPr>
          <w:rStyle w:val="Strong"/>
        </w:rPr>
        <w:t>Session Management:</w:t>
      </w:r>
      <w:r>
        <w:t xml:space="preserve"> </w:t>
      </w:r>
      <w:proofErr w:type="spellStart"/>
      <w:r>
        <w:t>Redis</w:t>
      </w:r>
      <w:proofErr w:type="spellEnd"/>
      <w:r>
        <w:t xml:space="preserve"> stores JWT tokens with TTL (24h). This makes authentication checks sub</w:t>
      </w:r>
      <w:r>
        <w:noBreakHyphen/>
        <w:t>millisecond.</w:t>
      </w:r>
    </w:p>
    <w:p w:rsidR="001E7EF1" w:rsidRDefault="001E7EF1" w:rsidP="007F7EBA">
      <w:pPr>
        <w:pStyle w:val="NormalWeb"/>
        <w:numPr>
          <w:ilvl w:val="0"/>
          <w:numId w:val="25"/>
        </w:numPr>
        <w:spacing w:line="276" w:lineRule="auto"/>
        <w:jc w:val="both"/>
      </w:pPr>
      <w:r>
        <w:rPr>
          <w:rStyle w:val="Strong"/>
        </w:rPr>
        <w:t>Google Sign</w:t>
      </w:r>
      <w:r>
        <w:rPr>
          <w:rStyle w:val="Strong"/>
        </w:rPr>
        <w:noBreakHyphen/>
        <w:t>In:</w:t>
      </w:r>
      <w:r>
        <w:t xml:space="preserve"> OAuth2 integration allows federated login.</w:t>
      </w:r>
    </w:p>
    <w:p w:rsidR="001E7EF1" w:rsidRDefault="001E7EF1" w:rsidP="001D6082">
      <w:pPr>
        <w:pStyle w:val="NormalWeb"/>
        <w:spacing w:line="276" w:lineRule="auto"/>
        <w:jc w:val="both"/>
      </w:pPr>
      <w:r>
        <w:lastRenderedPageBreak/>
        <w:t xml:space="preserve">Security is paramount; passwords must never be stored in plaintext. JWT tokens are stateless, so the backend doesn’t need to query PostgreSQL for every request. </w:t>
      </w:r>
      <w:proofErr w:type="spellStart"/>
      <w:r>
        <w:t>Redis</w:t>
      </w:r>
      <w:proofErr w:type="spellEnd"/>
      <w:r>
        <w:t xml:space="preserve"> accelerates token validation.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JWTs must be carefully invalida</w:t>
      </w:r>
      <w:r w:rsidR="005A7B77">
        <w:t>ted on logout to prevent abuse.</w:t>
      </w:r>
    </w:p>
    <w:p w:rsidR="00B52914" w:rsidRDefault="00B52914" w:rsidP="001D6082">
      <w:pPr>
        <w:pStyle w:val="NormalWeb"/>
        <w:spacing w:line="276" w:lineRule="auto"/>
        <w:jc w:val="both"/>
      </w:pPr>
      <w:r w:rsidRPr="00B52914">
        <w:drawing>
          <wp:inline distT="0" distB="0" distL="0" distR="0" wp14:anchorId="262835CB" wp14:editId="6F51B33A">
            <wp:extent cx="5761355" cy="3238389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14" w:rsidRDefault="00B52914" w:rsidP="001D6082">
      <w:pPr>
        <w:pStyle w:val="NormalWeb"/>
        <w:spacing w:line="276" w:lineRule="auto"/>
        <w:jc w:val="both"/>
      </w:pPr>
      <w:r w:rsidRPr="00B52914">
        <w:drawing>
          <wp:inline distT="0" distB="0" distL="0" distR="0" wp14:anchorId="4A9132CC" wp14:editId="59D83C76">
            <wp:extent cx="5761355" cy="3238389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lastRenderedPageBreak/>
        <w:t xml:space="preserve">Course Controller with </w:t>
      </w:r>
      <w:proofErr w:type="spellStart"/>
      <w:r>
        <w:rPr>
          <w:rStyle w:val="Strong"/>
          <w:b/>
          <w:bCs/>
        </w:rPr>
        <w:t>Redis</w:t>
      </w:r>
      <w:proofErr w:type="spellEnd"/>
      <w:r>
        <w:rPr>
          <w:rStyle w:val="Strong"/>
          <w:b/>
          <w:bCs/>
        </w:rPr>
        <w:t xml:space="preserve"> Cache</w:t>
      </w:r>
    </w:p>
    <w:p w:rsidR="001E7EF1" w:rsidRDefault="001E7EF1" w:rsidP="001D6082">
      <w:pPr>
        <w:pStyle w:val="NormalWeb"/>
        <w:spacing w:line="276" w:lineRule="auto"/>
        <w:jc w:val="both"/>
      </w:pPr>
      <w:proofErr w:type="gramStart"/>
      <w:r>
        <w:t>Manages courses and lectures.</w:t>
      </w:r>
      <w:proofErr w:type="gramEnd"/>
    </w:p>
    <w:p w:rsidR="001E7EF1" w:rsidRDefault="001E7EF1" w:rsidP="007F7EBA">
      <w:pPr>
        <w:pStyle w:val="NormalWeb"/>
        <w:numPr>
          <w:ilvl w:val="0"/>
          <w:numId w:val="26"/>
        </w:numPr>
        <w:spacing w:line="276" w:lineRule="auto"/>
        <w:jc w:val="both"/>
      </w:pPr>
      <w:r>
        <w:rPr>
          <w:rStyle w:val="Strong"/>
        </w:rPr>
        <w:t>Cache</w:t>
      </w:r>
      <w:r>
        <w:rPr>
          <w:rStyle w:val="Strong"/>
        </w:rPr>
        <w:noBreakHyphen/>
        <w:t>first strategy:</w:t>
      </w:r>
    </w:p>
    <w:p w:rsidR="001E7EF1" w:rsidRDefault="001E7EF1" w:rsidP="007F7EBA">
      <w:pPr>
        <w:pStyle w:val="NormalWeb"/>
        <w:numPr>
          <w:ilvl w:val="1"/>
          <w:numId w:val="26"/>
        </w:numPr>
        <w:spacing w:line="276" w:lineRule="auto"/>
        <w:jc w:val="both"/>
      </w:pPr>
      <w:r>
        <w:t xml:space="preserve">Check </w:t>
      </w:r>
      <w:proofErr w:type="spellStart"/>
      <w:r>
        <w:t>Redis</w:t>
      </w:r>
      <w:proofErr w:type="spellEnd"/>
      <w:r>
        <w:t xml:space="preserve"> for </w:t>
      </w:r>
      <w:proofErr w:type="spellStart"/>
      <w:r>
        <w:rPr>
          <w:rStyle w:val="HTMLCode"/>
        </w:rPr>
        <w:t>course</w:t>
      </w:r>
      <w:proofErr w:type="gramStart"/>
      <w:r>
        <w:rPr>
          <w:rStyle w:val="HTMLCode"/>
        </w:rPr>
        <w:t>:meta</w:t>
      </w:r>
      <w:proofErr w:type="spellEnd"/>
      <w:proofErr w:type="gramEnd"/>
      <w:r>
        <w:rPr>
          <w:rStyle w:val="HTMLCode"/>
        </w:rPr>
        <w:t>:{</w:t>
      </w:r>
      <w:proofErr w:type="spellStart"/>
      <w:r>
        <w:rPr>
          <w:rStyle w:val="HTMLCode"/>
        </w:rPr>
        <w:t>course_id</w:t>
      </w:r>
      <w:proofErr w:type="spellEnd"/>
      <w:r>
        <w:rPr>
          <w:rStyle w:val="HTMLCode"/>
        </w:rPr>
        <w:t>}</w:t>
      </w:r>
      <w:r>
        <w:t>.</w:t>
      </w:r>
    </w:p>
    <w:p w:rsidR="001E7EF1" w:rsidRDefault="001E7EF1" w:rsidP="007F7EBA">
      <w:pPr>
        <w:pStyle w:val="NormalWeb"/>
        <w:numPr>
          <w:ilvl w:val="1"/>
          <w:numId w:val="26"/>
        </w:numPr>
        <w:spacing w:line="276" w:lineRule="auto"/>
        <w:jc w:val="both"/>
      </w:pPr>
      <w:r>
        <w:t>If found, return instantly.</w:t>
      </w:r>
    </w:p>
    <w:p w:rsidR="001E7EF1" w:rsidRDefault="001E7EF1" w:rsidP="007F7EBA">
      <w:pPr>
        <w:pStyle w:val="NormalWeb"/>
        <w:numPr>
          <w:ilvl w:val="1"/>
          <w:numId w:val="26"/>
        </w:numPr>
        <w:spacing w:line="276" w:lineRule="auto"/>
        <w:jc w:val="both"/>
      </w:pPr>
      <w:r>
        <w:t xml:space="preserve">If not, query PostgreSQL, populate </w:t>
      </w:r>
      <w:proofErr w:type="spellStart"/>
      <w:r>
        <w:t>Redis</w:t>
      </w:r>
      <w:proofErr w:type="spellEnd"/>
      <w:r>
        <w:t>, then return.</w:t>
      </w:r>
    </w:p>
    <w:p w:rsidR="001E7EF1" w:rsidRDefault="001E7EF1" w:rsidP="007F7EBA">
      <w:pPr>
        <w:pStyle w:val="NormalWeb"/>
        <w:numPr>
          <w:ilvl w:val="0"/>
          <w:numId w:val="26"/>
        </w:numPr>
        <w:spacing w:line="276" w:lineRule="auto"/>
        <w:jc w:val="both"/>
      </w:pPr>
      <w:r>
        <w:rPr>
          <w:rStyle w:val="Strong"/>
        </w:rPr>
        <w:t>Invalidation:</w:t>
      </w:r>
      <w:r>
        <w:t xml:space="preserve"> When instructors publish new lectures, </w:t>
      </w:r>
      <w:proofErr w:type="spellStart"/>
      <w:r>
        <w:t>Redis</w:t>
      </w:r>
      <w:proofErr w:type="spellEnd"/>
      <w:r>
        <w:t xml:space="preserve"> cache is cleared to ensure freshness.</w:t>
      </w:r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Courses are read far more often than they are written, so caching reduces database load. </w:t>
      </w:r>
      <w:proofErr w:type="spellStart"/>
      <w:r>
        <w:t>Redis</w:t>
      </w:r>
      <w:proofErr w:type="spellEnd"/>
      <w:r>
        <w:t xml:space="preserve"> stores JSON course objects, making retrieval sub</w:t>
      </w:r>
      <w:r>
        <w:noBreakHyphen/>
        <w:t xml:space="preserve">millisecond.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Cache invalidation must be careful</w:t>
      </w:r>
      <w:r w:rsidR="005A7B77">
        <w:t>ly managed to avoid stale data.</w:t>
      </w: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t>Quiz Controller and Offline Sync</w:t>
      </w:r>
    </w:p>
    <w:p w:rsidR="001E7EF1" w:rsidRDefault="001E7EF1" w:rsidP="001D6082">
      <w:pPr>
        <w:pStyle w:val="NormalWeb"/>
        <w:spacing w:line="276" w:lineRule="auto"/>
        <w:jc w:val="both"/>
      </w:pPr>
      <w:proofErr w:type="gramStart"/>
      <w:r>
        <w:t>Handles assessments.</w:t>
      </w:r>
      <w:proofErr w:type="gramEnd"/>
    </w:p>
    <w:p w:rsidR="001E7EF1" w:rsidRDefault="001E7EF1" w:rsidP="007F7EBA">
      <w:pPr>
        <w:pStyle w:val="NormalWeb"/>
        <w:numPr>
          <w:ilvl w:val="0"/>
          <w:numId w:val="27"/>
        </w:numPr>
        <w:spacing w:line="276" w:lineRule="auto"/>
        <w:jc w:val="both"/>
      </w:pPr>
      <w:r>
        <w:rPr>
          <w:rStyle w:val="Strong"/>
        </w:rPr>
        <w:t>Quiz creation:</w:t>
      </w:r>
      <w:r>
        <w:t xml:space="preserve"> Instructors define questions and options.</w:t>
      </w:r>
    </w:p>
    <w:p w:rsidR="001E7EF1" w:rsidRDefault="001E7EF1" w:rsidP="007F7EBA">
      <w:pPr>
        <w:pStyle w:val="NormalWeb"/>
        <w:numPr>
          <w:ilvl w:val="0"/>
          <w:numId w:val="27"/>
        </w:numPr>
        <w:spacing w:line="276" w:lineRule="auto"/>
        <w:jc w:val="both"/>
      </w:pPr>
      <w:r>
        <w:rPr>
          <w:rStyle w:val="Strong"/>
        </w:rPr>
        <w:t>Quiz attempts:</w:t>
      </w:r>
      <w:r>
        <w:t xml:space="preserve"> Stored locally on the app when offline.</w:t>
      </w:r>
    </w:p>
    <w:p w:rsidR="001E7EF1" w:rsidRDefault="001E7EF1" w:rsidP="007F7EBA">
      <w:pPr>
        <w:pStyle w:val="NormalWeb"/>
        <w:numPr>
          <w:ilvl w:val="0"/>
          <w:numId w:val="27"/>
        </w:numPr>
        <w:spacing w:line="276" w:lineRule="auto"/>
        <w:jc w:val="both"/>
      </w:pPr>
      <w:r>
        <w:rPr>
          <w:rStyle w:val="Strong"/>
        </w:rPr>
        <w:t>Sync queue:</w:t>
      </w:r>
      <w:r>
        <w:t xml:space="preserve"> </w:t>
      </w:r>
      <w:proofErr w:type="spellStart"/>
      <w:r>
        <w:t>Redis</w:t>
      </w:r>
      <w:proofErr w:type="spellEnd"/>
      <w:r>
        <w:t xml:space="preserve"> holds attempts until PostgreSQL confirms persistence.</w:t>
      </w:r>
    </w:p>
    <w:p w:rsidR="001E7EF1" w:rsidRDefault="001E7EF1" w:rsidP="007F7EBA">
      <w:pPr>
        <w:pStyle w:val="NormalWeb"/>
        <w:numPr>
          <w:ilvl w:val="0"/>
          <w:numId w:val="27"/>
        </w:numPr>
        <w:spacing w:line="276" w:lineRule="auto"/>
        <w:jc w:val="both"/>
      </w:pPr>
      <w:r>
        <w:rPr>
          <w:rStyle w:val="Strong"/>
        </w:rPr>
        <w:t>Validation:</w:t>
      </w:r>
      <w:r>
        <w:t xml:space="preserve"> Middleware ensures attempts are valid before insertion.</w:t>
      </w:r>
    </w:p>
    <w:p w:rsidR="005A7B77" w:rsidRDefault="001E7EF1" w:rsidP="001D6082">
      <w:pPr>
        <w:pStyle w:val="NormalWeb"/>
        <w:spacing w:line="276" w:lineRule="auto"/>
        <w:jc w:val="both"/>
      </w:pPr>
      <w:r>
        <w:t>Learners in low</w:t>
      </w:r>
      <w:r>
        <w:noBreakHyphen/>
        <w:t xml:space="preserve">bandwidth regions must still take quizzes offline. </w:t>
      </w:r>
      <w:proofErr w:type="spellStart"/>
      <w:r>
        <w:t>Redis</w:t>
      </w:r>
      <w:proofErr w:type="spellEnd"/>
      <w:r>
        <w:t xml:space="preserve"> queues act as a temporary persistence layer.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Sync conflicts must be resolved if multiple </w:t>
      </w:r>
      <w:r w:rsidR="00B52914">
        <w:t>attempts are submitted offline.</w:t>
      </w:r>
    </w:p>
    <w:p w:rsidR="005A7B77" w:rsidRDefault="005A7B77" w:rsidP="001D6082">
      <w:pPr>
        <w:pStyle w:val="NormalWeb"/>
        <w:spacing w:line="276" w:lineRule="auto"/>
        <w:jc w:val="both"/>
      </w:pP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t xml:space="preserve">Network and </w:t>
      </w:r>
      <w:proofErr w:type="spellStart"/>
      <w:r>
        <w:rPr>
          <w:rStyle w:val="Strong"/>
          <w:b/>
          <w:bCs/>
        </w:rPr>
        <w:t>QoE</w:t>
      </w:r>
      <w:proofErr w:type="spellEnd"/>
      <w:r>
        <w:rPr>
          <w:rStyle w:val="Strong"/>
          <w:b/>
          <w:bCs/>
        </w:rPr>
        <w:t xml:space="preserve"> Controllers</w:t>
      </w:r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Collects </w:t>
      </w:r>
      <w:r>
        <w:rPr>
          <w:rStyle w:val="Strong"/>
        </w:rPr>
        <w:t>network logs</w:t>
      </w:r>
      <w:r>
        <w:t xml:space="preserve"> and </w:t>
      </w:r>
      <w:r>
        <w:rPr>
          <w:rStyle w:val="Strong"/>
        </w:rPr>
        <w:t>Quality of Experience (</w:t>
      </w: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>) metrics</w:t>
      </w:r>
      <w:r>
        <w:t>.</w:t>
      </w:r>
    </w:p>
    <w:p w:rsidR="001E7EF1" w:rsidRDefault="001E7EF1" w:rsidP="007F7EBA">
      <w:pPr>
        <w:pStyle w:val="NormalWeb"/>
        <w:numPr>
          <w:ilvl w:val="0"/>
          <w:numId w:val="28"/>
        </w:numPr>
        <w:spacing w:line="276" w:lineRule="auto"/>
        <w:jc w:val="both"/>
      </w:pPr>
      <w:r>
        <w:rPr>
          <w:rStyle w:val="Strong"/>
        </w:rPr>
        <w:t>Network logs:</w:t>
      </w:r>
      <w:r>
        <w:t xml:space="preserve"> Bandwidth + latency every 2 seconds.</w:t>
      </w:r>
    </w:p>
    <w:p w:rsidR="001E7EF1" w:rsidRDefault="001E7EF1" w:rsidP="007F7EBA">
      <w:pPr>
        <w:pStyle w:val="NormalWeb"/>
        <w:numPr>
          <w:ilvl w:val="0"/>
          <w:numId w:val="28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metrics:</w:t>
      </w:r>
      <w:r>
        <w:t xml:space="preserve"> Combines objective (network) and subjective (learner feedback).</w:t>
      </w:r>
    </w:p>
    <w:p w:rsidR="001E7EF1" w:rsidRDefault="001E7EF1" w:rsidP="007F7EBA">
      <w:pPr>
        <w:pStyle w:val="NormalWeb"/>
        <w:numPr>
          <w:ilvl w:val="0"/>
          <w:numId w:val="28"/>
        </w:numPr>
        <w:spacing w:line="276" w:lineRule="auto"/>
        <w:jc w:val="both"/>
      </w:pPr>
      <w:r>
        <w:rPr>
          <w:rStyle w:val="Strong"/>
        </w:rPr>
        <w:t>Adaptive playback:</w:t>
      </w:r>
      <w:r>
        <w:t xml:space="preserve"> </w:t>
      </w:r>
      <w:proofErr w:type="spellStart"/>
      <w:r>
        <w:t>Redis</w:t>
      </w:r>
      <w:proofErr w:type="spellEnd"/>
      <w:r>
        <w:t xml:space="preserve"> stores </w:t>
      </w:r>
      <w:proofErr w:type="spellStart"/>
      <w:r>
        <w:rPr>
          <w:rStyle w:val="HTMLCode"/>
        </w:rPr>
        <w:t>net</w:t>
      </w:r>
      <w:proofErr w:type="gramStart"/>
      <w:r>
        <w:rPr>
          <w:rStyle w:val="HTMLCode"/>
        </w:rPr>
        <w:t>:quality</w:t>
      </w:r>
      <w:proofErr w:type="spellEnd"/>
      <w:proofErr w:type="gramEnd"/>
      <w:r>
        <w:rPr>
          <w:rStyle w:val="HTMLCode"/>
        </w:rPr>
        <w:t>:{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}</w:t>
      </w:r>
      <w:r>
        <w:t xml:space="preserve"> for instant retrieval.</w:t>
      </w:r>
    </w:p>
    <w:p w:rsidR="0074295D" w:rsidRDefault="001E7EF1" w:rsidP="001D6082">
      <w:pPr>
        <w:pStyle w:val="NormalWeb"/>
        <w:spacing w:line="276" w:lineRule="auto"/>
        <w:jc w:val="both"/>
      </w:pPr>
      <w:r>
        <w:rPr>
          <w:rStyle w:val="Strong"/>
        </w:rPr>
        <w:t>Why:</w:t>
      </w:r>
      <w:r>
        <w:t xml:space="preserve"> Adaptive playback ensures learners don’t drop out due to poor connectivity. </w:t>
      </w:r>
      <w:r>
        <w:rPr>
          <w:rStyle w:val="Strong"/>
        </w:rPr>
        <w:t>How:</w:t>
      </w:r>
      <w:r>
        <w:t xml:space="preserve"> </w:t>
      </w:r>
      <w:proofErr w:type="spellStart"/>
      <w:r>
        <w:t>Redis</w:t>
      </w:r>
      <w:proofErr w:type="spellEnd"/>
      <w:r>
        <w:t xml:space="preserve"> updates every 2 seconds, so playback switches instantly between HD, SD, or Audio.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Frequent writes to </w:t>
      </w:r>
      <w:proofErr w:type="spellStart"/>
      <w:proofErr w:type="gramStart"/>
      <w:r>
        <w:t>Redis</w:t>
      </w:r>
      <w:proofErr w:type="spellEnd"/>
      <w:proofErr w:type="gramEnd"/>
      <w:r>
        <w:t xml:space="preserve"> must be optimized to</w:t>
      </w:r>
      <w:r w:rsidR="00712B0F">
        <w:t xml:space="preserve"> avoid performance bottlenecks.</w:t>
      </w:r>
    </w:p>
    <w:p w:rsidR="00712B0F" w:rsidRDefault="00712B0F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1E7EF1" w:rsidRDefault="001E7EF1" w:rsidP="001D6082">
      <w:pPr>
        <w:pStyle w:val="Subtitle"/>
        <w:jc w:val="both"/>
      </w:pPr>
      <w:r>
        <w:rPr>
          <w:rStyle w:val="Strong"/>
          <w:b w:val="0"/>
          <w:bCs w:val="0"/>
        </w:rPr>
        <w:lastRenderedPageBreak/>
        <w:t>Middleware Stack</w:t>
      </w:r>
    </w:p>
    <w:p w:rsidR="001E7EF1" w:rsidRDefault="001E7EF1" w:rsidP="001D6082">
      <w:pPr>
        <w:pStyle w:val="NormalWeb"/>
        <w:spacing w:line="276" w:lineRule="auto"/>
        <w:jc w:val="both"/>
      </w:pPr>
      <w:r>
        <w:t>Middleware runs before controllers:</w:t>
      </w:r>
    </w:p>
    <w:p w:rsidR="001E7EF1" w:rsidRDefault="001E7EF1" w:rsidP="007F7EBA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rStyle w:val="Strong"/>
        </w:rPr>
        <w:t>JWT verification:</w:t>
      </w:r>
      <w:r>
        <w:t xml:space="preserve"> Ensures only authenticated users access APIs.</w:t>
      </w:r>
    </w:p>
    <w:p w:rsidR="001E7EF1" w:rsidRDefault="001E7EF1" w:rsidP="007F7EBA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rStyle w:val="Strong"/>
        </w:rPr>
        <w:t>Role checks:</w:t>
      </w:r>
      <w:r>
        <w:t xml:space="preserve"> Enforces RBAC (student, instructor, admin).</w:t>
      </w:r>
    </w:p>
    <w:p w:rsidR="001E7EF1" w:rsidRDefault="001E7EF1" w:rsidP="007F7EBA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rStyle w:val="Strong"/>
        </w:rPr>
        <w:t>Validation:</w:t>
      </w:r>
      <w:r>
        <w:t xml:space="preserve"> Sanitizes inputs to prevent SQL injection and XSS.</w:t>
      </w:r>
    </w:p>
    <w:p w:rsidR="001E7EF1" w:rsidRDefault="001E7EF1" w:rsidP="007F7EBA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rStyle w:val="Strong"/>
        </w:rPr>
        <w:t>Error handling:</w:t>
      </w:r>
      <w:r>
        <w:t xml:space="preserve"> Centralized error middleware returns consistent responses.</w:t>
      </w:r>
    </w:p>
    <w:p w:rsidR="001E7EF1" w:rsidRDefault="001E7EF1" w:rsidP="007F7EBA">
      <w:pPr>
        <w:pStyle w:val="NormalWeb"/>
        <w:numPr>
          <w:ilvl w:val="0"/>
          <w:numId w:val="29"/>
        </w:numPr>
        <w:spacing w:line="276" w:lineRule="auto"/>
        <w:jc w:val="both"/>
      </w:pPr>
      <w:r>
        <w:rPr>
          <w:rStyle w:val="Strong"/>
        </w:rPr>
        <w:t>Rate limiting:</w:t>
      </w:r>
      <w:r>
        <w:t xml:space="preserve"> </w:t>
      </w:r>
      <w:proofErr w:type="spellStart"/>
      <w:r>
        <w:t>Redis</w:t>
      </w:r>
      <w:proofErr w:type="spellEnd"/>
      <w:r>
        <w:t xml:space="preserve"> counters throttle excessive requests.</w:t>
      </w:r>
    </w:p>
    <w:p w:rsidR="001E7EF1" w:rsidRDefault="001E7EF1" w:rsidP="001D6082">
      <w:pPr>
        <w:pStyle w:val="NormalWeb"/>
        <w:spacing w:line="276" w:lineRule="auto"/>
        <w:jc w:val="both"/>
      </w:pPr>
      <w:r>
        <w:rPr>
          <w:rStyle w:val="Strong"/>
        </w:rPr>
        <w:t>Why:</w:t>
      </w:r>
      <w:r>
        <w:t xml:space="preserve"> Middleware centralizes security and validation. Each request passes through middleware before hitting controllers.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Middleware adds latency, but the security benefits outweigh it.</w:t>
      </w:r>
    </w:p>
    <w:p w:rsidR="00712B0F" w:rsidRDefault="00712B0F" w:rsidP="001D6082">
      <w:pPr>
        <w:pStyle w:val="NormalWeb"/>
        <w:spacing w:line="276" w:lineRule="auto"/>
        <w:jc w:val="both"/>
      </w:pPr>
      <w:r w:rsidRPr="00712B0F">
        <w:drawing>
          <wp:inline distT="0" distB="0" distL="0" distR="0" wp14:anchorId="5FF4FCE3" wp14:editId="5584210F">
            <wp:extent cx="5761355" cy="32451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4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EF1" w:rsidRDefault="001E7EF1" w:rsidP="001D6082">
      <w:pPr>
        <w:pStyle w:val="Subtitle"/>
        <w:jc w:val="both"/>
      </w:pPr>
      <w:r>
        <w:rPr>
          <w:rStyle w:val="Strong"/>
          <w:b w:val="0"/>
          <w:bCs w:val="0"/>
        </w:rPr>
        <w:t>Express Server Configuration</w:t>
      </w:r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The Express server is the </w:t>
      </w:r>
      <w:r>
        <w:rPr>
          <w:rStyle w:val="Strong"/>
        </w:rPr>
        <w:t>gateway</w:t>
      </w:r>
      <w:r>
        <w:t>:</w:t>
      </w:r>
    </w:p>
    <w:p w:rsidR="001E7EF1" w:rsidRDefault="001E7EF1" w:rsidP="007F7EBA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rStyle w:val="Strong"/>
        </w:rPr>
        <w:t>Helmet:</w:t>
      </w:r>
      <w:r>
        <w:t xml:space="preserve"> Adds security headers.</w:t>
      </w:r>
    </w:p>
    <w:p w:rsidR="001E7EF1" w:rsidRDefault="001E7EF1" w:rsidP="007F7EBA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rStyle w:val="Strong"/>
        </w:rPr>
        <w:t>CORS:</w:t>
      </w:r>
      <w:r>
        <w:t xml:space="preserve"> Allows Flutter to call APIs.</w:t>
      </w:r>
    </w:p>
    <w:p w:rsidR="001E7EF1" w:rsidRDefault="001E7EF1" w:rsidP="007F7EBA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rStyle w:val="Strong"/>
        </w:rPr>
        <w:t>JSON parsing:</w:t>
      </w:r>
      <w:r>
        <w:t xml:space="preserve"> Handles payloads up to 10MB.</w:t>
      </w:r>
    </w:p>
    <w:p w:rsidR="001E7EF1" w:rsidRDefault="001E7EF1" w:rsidP="007F7EBA">
      <w:pPr>
        <w:pStyle w:val="NormalWeb"/>
        <w:numPr>
          <w:ilvl w:val="0"/>
          <w:numId w:val="30"/>
        </w:numPr>
        <w:spacing w:line="276" w:lineRule="auto"/>
        <w:jc w:val="both"/>
      </w:pPr>
      <w:r>
        <w:rPr>
          <w:rStyle w:val="Strong"/>
        </w:rPr>
        <w:t>Routes:</w:t>
      </w:r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t xml:space="preserve">, </w:t>
      </w:r>
      <w:r>
        <w:rPr>
          <w:rStyle w:val="HTMLCode"/>
        </w:rPr>
        <w:t>/courses</w:t>
      </w:r>
      <w:r>
        <w:t xml:space="preserve">, </w:t>
      </w:r>
      <w:r>
        <w:rPr>
          <w:rStyle w:val="HTMLCode"/>
        </w:rPr>
        <w:t>/quizzes</w:t>
      </w:r>
      <w:r>
        <w:t xml:space="preserve">, </w:t>
      </w:r>
      <w:r>
        <w:rPr>
          <w:rStyle w:val="HTMLCode"/>
        </w:rPr>
        <w:t>/network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qoe</w:t>
      </w:r>
      <w:proofErr w:type="spellEnd"/>
      <w:r>
        <w:t xml:space="preserve">, </w:t>
      </w:r>
      <w:r>
        <w:rPr>
          <w:rStyle w:val="HTMLCode"/>
        </w:rPr>
        <w:t>/sync</w:t>
      </w:r>
      <w:r>
        <w:t>.</w:t>
      </w:r>
    </w:p>
    <w:p w:rsidR="001E7EF1" w:rsidRDefault="001E7EF1" w:rsidP="001D6082">
      <w:pPr>
        <w:pStyle w:val="NormalWeb"/>
        <w:spacing w:line="276" w:lineRule="auto"/>
        <w:jc w:val="both"/>
      </w:pPr>
      <w:r>
        <w:rPr>
          <w:rStyle w:val="Strong"/>
        </w:rPr>
        <w:t>Why:</w:t>
      </w:r>
      <w:r>
        <w:t xml:space="preserve"> Express is lightweight and flexible. Middleware is layered, routes are modular.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Express is not opinionated, so developers must enforce structure.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1E7EF1" w:rsidRDefault="001E7EF1" w:rsidP="001D6082">
      <w:pPr>
        <w:pStyle w:val="Heading4"/>
        <w:jc w:val="both"/>
      </w:pPr>
      <w:r>
        <w:rPr>
          <w:rStyle w:val="Strong"/>
          <w:b/>
          <w:bCs/>
        </w:rPr>
        <w:lastRenderedPageBreak/>
        <w:t>Reliability and Monitoring</w:t>
      </w:r>
    </w:p>
    <w:p w:rsidR="001E7EF1" w:rsidRDefault="001E7EF1" w:rsidP="001D6082">
      <w:pPr>
        <w:pStyle w:val="NormalWeb"/>
        <w:spacing w:line="276" w:lineRule="auto"/>
        <w:jc w:val="both"/>
      </w:pPr>
      <w:r>
        <w:t>Ensures backend stability:</w:t>
      </w:r>
    </w:p>
    <w:p w:rsidR="001E7EF1" w:rsidRDefault="001E7EF1" w:rsidP="007F7EBA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rStyle w:val="Strong"/>
        </w:rPr>
        <w:t>Replication:</w:t>
      </w:r>
      <w:r>
        <w:t xml:space="preserve"> PostgreSQL replication for high availability.</w:t>
      </w:r>
    </w:p>
    <w:p w:rsidR="001E7EF1" w:rsidRDefault="001E7EF1" w:rsidP="007F7EBA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rStyle w:val="Strong"/>
        </w:rPr>
        <w:t>Backups:</w:t>
      </w:r>
      <w:r>
        <w:t xml:space="preserve"> Scheduled backups for disaster recovery.</w:t>
      </w:r>
    </w:p>
    <w:p w:rsidR="001E7EF1" w:rsidRDefault="001E7EF1" w:rsidP="007F7EBA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rStyle w:val="Strong"/>
        </w:rPr>
        <w:t>Monitoring:</w:t>
      </w:r>
      <w:r>
        <w:t xml:space="preserve"> </w:t>
      </w:r>
      <w:proofErr w:type="spellStart"/>
      <w:r>
        <w:rPr>
          <w:rStyle w:val="HTMLCode"/>
        </w:rPr>
        <w:t>pg_stat_statements</w:t>
      </w:r>
      <w:proofErr w:type="spellEnd"/>
      <w:r>
        <w:t xml:space="preserve"> + APM track query performance.</w:t>
      </w:r>
    </w:p>
    <w:p w:rsidR="001E7EF1" w:rsidRDefault="001E7EF1" w:rsidP="007F7EBA">
      <w:pPr>
        <w:pStyle w:val="NormalWeb"/>
        <w:numPr>
          <w:ilvl w:val="0"/>
          <w:numId w:val="31"/>
        </w:numPr>
        <w:spacing w:line="276" w:lineRule="auto"/>
        <w:jc w:val="both"/>
      </w:pPr>
      <w:r>
        <w:rPr>
          <w:rStyle w:val="Strong"/>
        </w:rPr>
        <w:t>Logging:</w:t>
      </w:r>
      <w:r>
        <w:t xml:space="preserve"> Centralized logs capture API usage, errors, and sync events.</w:t>
      </w:r>
    </w:p>
    <w:p w:rsidR="001E7EF1" w:rsidRDefault="001E7EF1" w:rsidP="001D6082">
      <w:pPr>
        <w:pStyle w:val="NormalWeb"/>
        <w:spacing w:line="276" w:lineRule="auto"/>
        <w:jc w:val="both"/>
      </w:pPr>
      <w:r>
        <w:t>Reliability is critical in educati</w:t>
      </w:r>
      <w:r w:rsidR="0074295D">
        <w:t xml:space="preserve">on; downtime disrupts </w:t>
      </w:r>
      <w:proofErr w:type="spellStart"/>
      <w:r w:rsidR="0074295D">
        <w:t>learning.</w:t>
      </w:r>
      <w:r>
        <w:t>Replication</w:t>
      </w:r>
      <w:proofErr w:type="spellEnd"/>
      <w:r>
        <w:t xml:space="preserve"> ensures failover, monitoring ensures proactive optimization.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Replication adds complexity and cost.</w:t>
      </w:r>
    </w:p>
    <w:p w:rsidR="001E7EF1" w:rsidRDefault="001E7EF1" w:rsidP="001D6082">
      <w:pPr>
        <w:pStyle w:val="NormalWeb"/>
        <w:spacing w:line="276" w:lineRule="auto"/>
        <w:jc w:val="both"/>
      </w:pPr>
    </w:p>
    <w:p w:rsidR="001E7EF1" w:rsidRDefault="001E7EF1" w:rsidP="001D6082">
      <w:pPr>
        <w:pStyle w:val="Heading1"/>
        <w:jc w:val="both"/>
      </w:pPr>
      <w:bookmarkStart w:id="15" w:name="_Toc232455366"/>
      <w:r>
        <w:t>Final Summary</w:t>
      </w:r>
      <w:bookmarkEnd w:id="15"/>
    </w:p>
    <w:p w:rsidR="001E7EF1" w:rsidRDefault="001E7EF1" w:rsidP="001D6082">
      <w:pPr>
        <w:pStyle w:val="NormalWeb"/>
        <w:spacing w:line="276" w:lineRule="auto"/>
        <w:jc w:val="both"/>
      </w:pPr>
      <w:r>
        <w:t xml:space="preserve">Every component of Aptiva’s backend has a </w:t>
      </w:r>
      <w:r>
        <w:rPr>
          <w:rStyle w:val="Strong"/>
        </w:rPr>
        <w:t>specific role</w:t>
      </w:r>
      <w:r>
        <w:t>: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Authentication secures users.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Courses are cached for speed.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Quizzes sync offline attempts.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 xml:space="preserve">Network logs drive </w:t>
      </w:r>
      <w:proofErr w:type="spellStart"/>
      <w:r>
        <w:t>adaptivity</w:t>
      </w:r>
      <w:proofErr w:type="spellEnd"/>
      <w:r>
        <w:t>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Middleware enforces security.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Express routes orchestrate APIs.</w:t>
      </w:r>
    </w:p>
    <w:p w:rsidR="001E7EF1" w:rsidRDefault="001E7EF1" w:rsidP="007F7EBA">
      <w:pPr>
        <w:pStyle w:val="NormalWeb"/>
        <w:numPr>
          <w:ilvl w:val="0"/>
          <w:numId w:val="32"/>
        </w:numPr>
        <w:spacing w:line="276" w:lineRule="auto"/>
        <w:jc w:val="both"/>
      </w:pPr>
      <w:r>
        <w:t>Monitoring ensures reliability.</w:t>
      </w:r>
    </w:p>
    <w:p w:rsidR="001E7EF1" w:rsidRDefault="001E7EF1" w:rsidP="001D6082">
      <w:pPr>
        <w:pStyle w:val="NormalWeb"/>
        <w:spacing w:line="276" w:lineRule="auto"/>
        <w:jc w:val="both"/>
        <w:rPr>
          <w:rStyle w:val="Emphasis"/>
        </w:rPr>
      </w:pPr>
      <w:r>
        <w:t xml:space="preserve">Together, they form a </w:t>
      </w:r>
      <w:r>
        <w:rPr>
          <w:rStyle w:val="Strong"/>
        </w:rPr>
        <w:t>resilient, adaptive backend</w:t>
      </w:r>
      <w:r>
        <w:t xml:space="preserve"> that fulfills Aptiva’s mission: </w:t>
      </w:r>
      <w:r>
        <w:rPr>
          <w:rStyle w:val="Emphasis"/>
        </w:rPr>
        <w:t>“Intelligence that adapts to you.”</w:t>
      </w:r>
    </w:p>
    <w:p w:rsidR="00075D92" w:rsidRDefault="00075D92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B52914" w:rsidRDefault="00B52914" w:rsidP="001D6082">
      <w:pPr>
        <w:pStyle w:val="NormalWeb"/>
        <w:spacing w:line="276" w:lineRule="auto"/>
        <w:jc w:val="both"/>
      </w:pPr>
    </w:p>
    <w:p w:rsidR="001E2511" w:rsidRDefault="001E2511" w:rsidP="001D6082">
      <w:pPr>
        <w:pStyle w:val="Heading1"/>
        <w:jc w:val="both"/>
        <w:rPr>
          <w:rFonts w:eastAsia="Times New Roman"/>
        </w:rPr>
      </w:pPr>
      <w:bookmarkStart w:id="16" w:name="_Toc232455367"/>
      <w:r w:rsidRPr="001E2511">
        <w:rPr>
          <w:rFonts w:eastAsia="Times New Roman"/>
        </w:rPr>
        <w:lastRenderedPageBreak/>
        <w:t>7. Connecting Database to Backend</w:t>
      </w:r>
      <w:bookmarkEnd w:id="16"/>
    </w:p>
    <w:p w:rsidR="0074295D" w:rsidRDefault="0074295D" w:rsidP="001D6082">
      <w:pPr>
        <w:jc w:val="both"/>
      </w:pPr>
    </w:p>
    <w:p w:rsidR="0074295D" w:rsidRDefault="0074295D" w:rsidP="001D6082">
      <w:pPr>
        <w:pStyle w:val="Heading4"/>
        <w:jc w:val="both"/>
      </w:pPr>
      <w:r>
        <w:t>Database Connectivity Layer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The backend connects to </w:t>
      </w:r>
      <w:r>
        <w:rPr>
          <w:rStyle w:val="Strong"/>
        </w:rPr>
        <w:t>PostgreSQL</w:t>
      </w:r>
      <w:r>
        <w:t xml:space="preserve"> and </w:t>
      </w:r>
      <w:proofErr w:type="spellStart"/>
      <w:r>
        <w:rPr>
          <w:rStyle w:val="Strong"/>
        </w:rPr>
        <w:t>Redis</w:t>
      </w:r>
      <w:proofErr w:type="spellEnd"/>
      <w:r>
        <w:t xml:space="preserve"> through dedicated configuration modules inside the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  <w:r>
        <w:t xml:space="preserve"> directory.</w:t>
      </w:r>
    </w:p>
    <w:p w:rsidR="0074295D" w:rsidRDefault="0074295D" w:rsidP="007F7EBA">
      <w:pPr>
        <w:pStyle w:val="NormalWeb"/>
        <w:numPr>
          <w:ilvl w:val="0"/>
          <w:numId w:val="33"/>
        </w:numPr>
        <w:spacing w:line="276" w:lineRule="auto"/>
        <w:jc w:val="both"/>
      </w:pPr>
      <w:r>
        <w:rPr>
          <w:rStyle w:val="Strong"/>
        </w:rPr>
        <w:t>PostgreSQL Connection:</w:t>
      </w:r>
      <w:r>
        <w:t xml:space="preserve"> Implemented using </w:t>
      </w:r>
      <w:proofErr w:type="spellStart"/>
      <w:r>
        <w:rPr>
          <w:rStyle w:val="Strong"/>
        </w:rPr>
        <w:t>pg</w:t>
      </w:r>
      <w:proofErr w:type="spellEnd"/>
      <w:r>
        <w:rPr>
          <w:rStyle w:val="Strong"/>
        </w:rPr>
        <w:noBreakHyphen/>
        <w:t>pool</w:t>
      </w:r>
      <w:r>
        <w:t xml:space="preserve"> or </w:t>
      </w:r>
      <w:proofErr w:type="spellStart"/>
      <w:r>
        <w:rPr>
          <w:rStyle w:val="Strong"/>
        </w:rPr>
        <w:t>Sequelize</w:t>
      </w:r>
      <w:proofErr w:type="spellEnd"/>
      <w:r>
        <w:rPr>
          <w:rStyle w:val="Strong"/>
        </w:rPr>
        <w:t xml:space="preserve"> ORM</w:t>
      </w:r>
      <w:r>
        <w:t>. The pool manages multiple concurrent connections, ensuring efficient resource usage.</w:t>
      </w:r>
    </w:p>
    <w:p w:rsidR="0074295D" w:rsidRDefault="0074295D" w:rsidP="007F7EBA">
      <w:pPr>
        <w:pStyle w:val="NormalWeb"/>
        <w:numPr>
          <w:ilvl w:val="0"/>
          <w:numId w:val="33"/>
        </w:numPr>
        <w:spacing w:line="276" w:lineRule="auto"/>
        <w:jc w:val="both"/>
      </w:pP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Connection:</w:t>
      </w:r>
      <w:r>
        <w:t xml:space="preserve"> Implemented using </w:t>
      </w:r>
      <w:r>
        <w:rPr>
          <w:rStyle w:val="Strong"/>
        </w:rPr>
        <w:t>node</w:t>
      </w:r>
      <w:r>
        <w:rPr>
          <w:rStyle w:val="Strong"/>
        </w:rPr>
        <w:noBreakHyphen/>
      </w:r>
      <w:proofErr w:type="spellStart"/>
      <w:r>
        <w:rPr>
          <w:rStyle w:val="Strong"/>
        </w:rPr>
        <w:t>redis</w:t>
      </w:r>
      <w:proofErr w:type="spellEnd"/>
      <w:r>
        <w:t xml:space="preserve"> client. </w:t>
      </w:r>
      <w:proofErr w:type="spellStart"/>
      <w:r>
        <w:t>Redis</w:t>
      </w:r>
      <w:proofErr w:type="spellEnd"/>
      <w:r>
        <w:t xml:space="preserve"> connections are persistent and authenticated, with automatic reconnection logic.</w:t>
      </w:r>
    </w:p>
    <w:p w:rsidR="0074295D" w:rsidRDefault="0074295D" w:rsidP="007F7EBA">
      <w:pPr>
        <w:pStyle w:val="NormalWeb"/>
        <w:numPr>
          <w:ilvl w:val="0"/>
          <w:numId w:val="33"/>
        </w:numPr>
        <w:spacing w:line="276" w:lineRule="auto"/>
        <w:jc w:val="both"/>
      </w:pPr>
      <w:r>
        <w:rPr>
          <w:rStyle w:val="Strong"/>
        </w:rPr>
        <w:t>Environment Variables:</w:t>
      </w:r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file stores DB host, port, credentials, </w:t>
      </w:r>
      <w:proofErr w:type="spellStart"/>
      <w:r>
        <w:t>Redis</w:t>
      </w:r>
      <w:proofErr w:type="spellEnd"/>
      <w:r>
        <w:t xml:space="preserve"> host, and JWT secrets. This prevents hard</w:t>
      </w:r>
      <w:r>
        <w:noBreakHyphen/>
        <w:t>coding sensitive data.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Direct connections without pooling would exhaust resources under load. Connection pooling ensures queries are queued and executed efficiently.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Pool size must be tuned too small </w:t>
      </w:r>
      <w:proofErr w:type="gramStart"/>
      <w:r>
        <w:t>causes</w:t>
      </w:r>
      <w:proofErr w:type="gramEnd"/>
      <w:r>
        <w:t xml:space="preserve"> bottlenecks, too large wastes memory.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4"/>
        <w:jc w:val="both"/>
      </w:pPr>
      <w:r>
        <w:t xml:space="preserve">PostgreSQL Integration with </w:t>
      </w:r>
      <w:proofErr w:type="spellStart"/>
      <w:r>
        <w:t>Sequelize</w:t>
      </w:r>
      <w:proofErr w:type="spellEnd"/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Aptiva uses </w:t>
      </w:r>
      <w:proofErr w:type="spellStart"/>
      <w:r>
        <w:rPr>
          <w:rStyle w:val="Strong"/>
        </w:rPr>
        <w:t>Sequelize</w:t>
      </w:r>
      <w:proofErr w:type="spellEnd"/>
      <w:r>
        <w:rPr>
          <w:rStyle w:val="Strong"/>
        </w:rPr>
        <w:t xml:space="preserve"> ORM</w:t>
      </w:r>
      <w:r>
        <w:t xml:space="preserve"> to abstract SQL queries into JavaScript models.</w:t>
      </w:r>
    </w:p>
    <w:p w:rsidR="0074295D" w:rsidRDefault="0074295D" w:rsidP="007F7EBA">
      <w:pPr>
        <w:pStyle w:val="NormalWeb"/>
        <w:numPr>
          <w:ilvl w:val="0"/>
          <w:numId w:val="34"/>
        </w:numPr>
        <w:spacing w:line="276" w:lineRule="auto"/>
        <w:jc w:val="both"/>
      </w:pPr>
      <w:r>
        <w:rPr>
          <w:rStyle w:val="Strong"/>
        </w:rPr>
        <w:t>Models:</w:t>
      </w:r>
      <w:r>
        <w:t xml:space="preserve"> Each table (User, Course, Lecture, Enrollment, Quiz, Attempt, </w:t>
      </w:r>
      <w:proofErr w:type="spellStart"/>
      <w:r>
        <w:t>QoE</w:t>
      </w:r>
      <w:proofErr w:type="spellEnd"/>
      <w:r>
        <w:t xml:space="preserve">, </w:t>
      </w:r>
      <w:proofErr w:type="spellStart"/>
      <w:proofErr w:type="gramStart"/>
      <w:r>
        <w:t>NetworkLog</w:t>
      </w:r>
      <w:proofErr w:type="spellEnd"/>
      <w:proofErr w:type="gramEnd"/>
      <w:r>
        <w:t xml:space="preserve">) is represented as a </w:t>
      </w:r>
      <w:proofErr w:type="spellStart"/>
      <w:r>
        <w:t>Sequelize</w:t>
      </w:r>
      <w:proofErr w:type="spellEnd"/>
      <w:r>
        <w:t xml:space="preserve"> model.</w:t>
      </w:r>
    </w:p>
    <w:p w:rsidR="0074295D" w:rsidRDefault="0074295D" w:rsidP="007F7EBA">
      <w:pPr>
        <w:pStyle w:val="NormalWeb"/>
        <w:numPr>
          <w:ilvl w:val="0"/>
          <w:numId w:val="34"/>
        </w:numPr>
        <w:spacing w:line="276" w:lineRule="auto"/>
        <w:jc w:val="both"/>
      </w:pPr>
      <w:r>
        <w:rPr>
          <w:rStyle w:val="Strong"/>
        </w:rPr>
        <w:t>Migrations:</w:t>
      </w:r>
      <w:r>
        <w:t xml:space="preserve"> Schema evolution is managed via migration files, ensuring version control.</w:t>
      </w:r>
    </w:p>
    <w:p w:rsidR="0074295D" w:rsidRDefault="0074295D" w:rsidP="007F7EBA">
      <w:pPr>
        <w:pStyle w:val="NormalWeb"/>
        <w:numPr>
          <w:ilvl w:val="0"/>
          <w:numId w:val="34"/>
        </w:numPr>
        <w:spacing w:line="276" w:lineRule="auto"/>
        <w:jc w:val="both"/>
      </w:pPr>
      <w:r>
        <w:rPr>
          <w:rStyle w:val="Strong"/>
        </w:rPr>
        <w:t>Associations:</w:t>
      </w:r>
      <w:r>
        <w:t xml:space="preserve"> </w:t>
      </w:r>
      <w:proofErr w:type="spellStart"/>
      <w:r>
        <w:t>Sequelize</w:t>
      </w:r>
      <w:proofErr w:type="spellEnd"/>
      <w:r>
        <w:t xml:space="preserve"> defines relationships (e.g., </w:t>
      </w:r>
      <w:proofErr w:type="spellStart"/>
      <w:proofErr w:type="gramStart"/>
      <w:r>
        <w:rPr>
          <w:rStyle w:val="HTMLCode"/>
        </w:rPr>
        <w:t>User.hasMany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Course)</w:t>
      </w:r>
      <w:r>
        <w:t xml:space="preserve">, </w:t>
      </w:r>
      <w:proofErr w:type="spellStart"/>
      <w:r>
        <w:rPr>
          <w:rStyle w:val="HTMLCode"/>
        </w:rPr>
        <w:t>Course.hasMany</w:t>
      </w:r>
      <w:proofErr w:type="spellEnd"/>
      <w:r>
        <w:rPr>
          <w:rStyle w:val="HTMLCode"/>
        </w:rPr>
        <w:t>(Lecture)</w:t>
      </w:r>
      <w:r>
        <w:t>).</w:t>
      </w:r>
    </w:p>
    <w:p w:rsidR="0074295D" w:rsidRDefault="0074295D" w:rsidP="007F7EBA">
      <w:pPr>
        <w:pStyle w:val="NormalWeb"/>
        <w:numPr>
          <w:ilvl w:val="0"/>
          <w:numId w:val="34"/>
        </w:numPr>
        <w:spacing w:line="276" w:lineRule="auto"/>
        <w:jc w:val="both"/>
      </w:pPr>
      <w:r>
        <w:rPr>
          <w:rStyle w:val="Strong"/>
        </w:rPr>
        <w:t>Transactions:</w:t>
      </w:r>
      <w:r>
        <w:t xml:space="preserve"> Critical operations (quiz submission, enrollment updates) are wrapped in transactions to maintain ACID properties.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ORM reduces boilerplate and enforces schema consistency. </w:t>
      </w:r>
      <w:proofErr w:type="spellStart"/>
      <w:r>
        <w:t>Sequelize</w:t>
      </w:r>
      <w:proofErr w:type="spellEnd"/>
      <w:r>
        <w:t xml:space="preserve"> translates model operations into SQL queries.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ORMs add overhead compared to raw SQL, but the maintainability benefits outweigh it.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NormalWeb"/>
        <w:spacing w:line="276" w:lineRule="auto"/>
        <w:jc w:val="both"/>
      </w:pPr>
    </w:p>
    <w:p w:rsidR="00075D92" w:rsidRDefault="00075D92" w:rsidP="001D6082">
      <w:pPr>
        <w:pStyle w:val="NormalWeb"/>
        <w:spacing w:line="276" w:lineRule="auto"/>
        <w:jc w:val="both"/>
      </w:pPr>
    </w:p>
    <w:p w:rsidR="00075D92" w:rsidRDefault="00075D92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4"/>
        <w:jc w:val="both"/>
      </w:pPr>
      <w:proofErr w:type="spellStart"/>
      <w:r>
        <w:lastRenderedPageBreak/>
        <w:t>Redis</w:t>
      </w:r>
      <w:proofErr w:type="spellEnd"/>
      <w:r>
        <w:t xml:space="preserve"> Client Integration</w:t>
      </w:r>
    </w:p>
    <w:p w:rsidR="0074295D" w:rsidRDefault="0074295D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is connected via </w:t>
      </w:r>
      <w:r>
        <w:rPr>
          <w:rStyle w:val="Strong"/>
        </w:rPr>
        <w:t>node</w:t>
      </w:r>
      <w:r>
        <w:rPr>
          <w:rStyle w:val="Strong"/>
        </w:rPr>
        <w:noBreakHyphen/>
      </w:r>
      <w:proofErr w:type="spellStart"/>
      <w:r>
        <w:rPr>
          <w:rStyle w:val="Strong"/>
        </w:rPr>
        <w:t>redis</w:t>
      </w:r>
      <w:proofErr w:type="spellEnd"/>
      <w:r>
        <w:t>.</w:t>
      </w:r>
    </w:p>
    <w:p w:rsidR="0074295D" w:rsidRDefault="0074295D" w:rsidP="007F7EBA">
      <w:pPr>
        <w:pStyle w:val="NormalWeb"/>
        <w:numPr>
          <w:ilvl w:val="0"/>
          <w:numId w:val="35"/>
        </w:numPr>
        <w:spacing w:line="276" w:lineRule="auto"/>
        <w:jc w:val="both"/>
      </w:pPr>
      <w:r>
        <w:rPr>
          <w:rStyle w:val="Strong"/>
        </w:rPr>
        <w:t>Session Cache:</w:t>
      </w:r>
      <w:r>
        <w:t xml:space="preserve"> JWT tokens stored with TTL for authentication.</w:t>
      </w:r>
    </w:p>
    <w:p w:rsidR="0074295D" w:rsidRDefault="0074295D" w:rsidP="007F7EBA">
      <w:pPr>
        <w:pStyle w:val="NormalWeb"/>
        <w:numPr>
          <w:ilvl w:val="0"/>
          <w:numId w:val="35"/>
        </w:numPr>
        <w:spacing w:line="276" w:lineRule="auto"/>
        <w:jc w:val="both"/>
      </w:pPr>
      <w:r>
        <w:rPr>
          <w:rStyle w:val="Strong"/>
        </w:rPr>
        <w:t>Course Metadata Cache:</w:t>
      </w:r>
      <w:r>
        <w:t xml:space="preserve"> Cached JSON objects for fast retrieval.</w:t>
      </w:r>
    </w:p>
    <w:p w:rsidR="0074295D" w:rsidRDefault="0074295D" w:rsidP="007F7EBA">
      <w:pPr>
        <w:pStyle w:val="NormalWeb"/>
        <w:numPr>
          <w:ilvl w:val="0"/>
          <w:numId w:val="35"/>
        </w:numPr>
        <w:spacing w:line="276" w:lineRule="auto"/>
        <w:jc w:val="both"/>
      </w:pPr>
      <w:r>
        <w:rPr>
          <w:rStyle w:val="Strong"/>
        </w:rPr>
        <w:t>Sync Queue:</w:t>
      </w:r>
      <w:r>
        <w:t xml:space="preserve"> </w:t>
      </w:r>
      <w:proofErr w:type="spellStart"/>
      <w:r>
        <w:t>Redis</w:t>
      </w:r>
      <w:proofErr w:type="spellEnd"/>
      <w:r>
        <w:t xml:space="preserve"> lists hold offline quiz attempts until PostgreSQL confirms persistence.</w:t>
      </w:r>
    </w:p>
    <w:p w:rsidR="0074295D" w:rsidRDefault="0074295D" w:rsidP="007F7EBA">
      <w:pPr>
        <w:pStyle w:val="NormalWeb"/>
        <w:numPr>
          <w:ilvl w:val="0"/>
          <w:numId w:val="35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Cache:</w:t>
      </w:r>
      <w:r>
        <w:t xml:space="preserve"> Real</w:t>
      </w:r>
      <w:r>
        <w:noBreakHyphen/>
        <w:t>time network quality bands stored for adaptive playback.</w:t>
      </w:r>
    </w:p>
    <w:p w:rsidR="0074295D" w:rsidRDefault="0074295D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accelerates operations that require sub</w:t>
      </w:r>
      <w:r>
        <w:noBreakHyphen/>
        <w:t xml:space="preserve">millisecond access. Node.js controllers call </w:t>
      </w:r>
      <w:proofErr w:type="spellStart"/>
      <w:r>
        <w:t>Redis</w:t>
      </w:r>
      <w:proofErr w:type="spellEnd"/>
      <w:r>
        <w:t xml:space="preserve"> before PostgreSQL, following a cache</w:t>
      </w:r>
      <w:r>
        <w:noBreakHyphen/>
        <w:t xml:space="preserve">aside pattern.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</w:t>
      </w:r>
      <w:proofErr w:type="spellStart"/>
      <w:r>
        <w:t>Redis</w:t>
      </w:r>
      <w:proofErr w:type="spellEnd"/>
      <w:r>
        <w:t xml:space="preserve"> is volatile; persistence must be handled by PostgreSQL.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4"/>
        <w:jc w:val="both"/>
      </w:pPr>
      <w:r>
        <w:t>Express Middleware for DB Access</w:t>
      </w:r>
    </w:p>
    <w:p w:rsidR="0074295D" w:rsidRDefault="0074295D" w:rsidP="001D6082">
      <w:pPr>
        <w:pStyle w:val="NormalWeb"/>
        <w:spacing w:line="276" w:lineRule="auto"/>
        <w:jc w:val="both"/>
      </w:pPr>
      <w:r>
        <w:t>Middleware ensures secure and validated database access:</w:t>
      </w:r>
    </w:p>
    <w:p w:rsidR="0074295D" w:rsidRDefault="0074295D" w:rsidP="007F7EBA">
      <w:pPr>
        <w:pStyle w:val="NormalWeb"/>
        <w:numPr>
          <w:ilvl w:val="0"/>
          <w:numId w:val="36"/>
        </w:numPr>
        <w:spacing w:line="276" w:lineRule="auto"/>
        <w:jc w:val="both"/>
      </w:pPr>
      <w:r>
        <w:rPr>
          <w:rStyle w:val="Strong"/>
        </w:rPr>
        <w:t>JWT Verification:</w:t>
      </w:r>
      <w:r>
        <w:t xml:space="preserve"> Confirms user identity before DB queries.</w:t>
      </w:r>
    </w:p>
    <w:p w:rsidR="0074295D" w:rsidRDefault="0074295D" w:rsidP="007F7EBA">
      <w:pPr>
        <w:pStyle w:val="NormalWeb"/>
        <w:numPr>
          <w:ilvl w:val="0"/>
          <w:numId w:val="36"/>
        </w:numPr>
        <w:spacing w:line="276" w:lineRule="auto"/>
        <w:jc w:val="both"/>
      </w:pPr>
      <w:r>
        <w:rPr>
          <w:rStyle w:val="Strong"/>
        </w:rPr>
        <w:t>Role Checks:</w:t>
      </w:r>
      <w:r>
        <w:t xml:space="preserve"> Prevents unauthorized access (e.g., only instructors can create courses).</w:t>
      </w:r>
    </w:p>
    <w:p w:rsidR="0074295D" w:rsidRDefault="0074295D" w:rsidP="007F7EBA">
      <w:pPr>
        <w:pStyle w:val="NormalWeb"/>
        <w:numPr>
          <w:ilvl w:val="0"/>
          <w:numId w:val="36"/>
        </w:numPr>
        <w:spacing w:line="276" w:lineRule="auto"/>
        <w:jc w:val="both"/>
      </w:pPr>
      <w:r>
        <w:rPr>
          <w:rStyle w:val="Strong"/>
        </w:rPr>
        <w:t>Validation:</w:t>
      </w:r>
      <w:r>
        <w:t xml:space="preserve"> Sanitizes inputs to prevent SQL injection and XSS.</w:t>
      </w:r>
    </w:p>
    <w:p w:rsidR="0074295D" w:rsidRDefault="0074295D" w:rsidP="007F7EBA">
      <w:pPr>
        <w:pStyle w:val="NormalWeb"/>
        <w:numPr>
          <w:ilvl w:val="0"/>
          <w:numId w:val="36"/>
        </w:numPr>
        <w:spacing w:line="276" w:lineRule="auto"/>
        <w:jc w:val="both"/>
      </w:pPr>
      <w:r>
        <w:rPr>
          <w:rStyle w:val="Strong"/>
        </w:rPr>
        <w:t>Error Handling:</w:t>
      </w:r>
      <w:r>
        <w:t xml:space="preserve"> Catches DB errors and returns consistent responses.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Direct DB queries without middleware would expose vulnerabilities. Middleware acts as a gatekeeper before controllers execute queries.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Adds latency, but ensures security and reliability.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4"/>
        <w:jc w:val="both"/>
      </w:pPr>
      <w:r>
        <w:t>Synchronization Workflow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The backend ensures </w:t>
      </w:r>
      <w:r>
        <w:rPr>
          <w:rStyle w:val="Strong"/>
        </w:rPr>
        <w:t xml:space="preserve">synchronization between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and PostgreSQL</w:t>
      </w:r>
      <w:r>
        <w:t>:</w:t>
      </w:r>
    </w:p>
    <w:p w:rsidR="0074295D" w:rsidRDefault="0074295D" w:rsidP="007F7EBA">
      <w:pPr>
        <w:pStyle w:val="NormalWeb"/>
        <w:numPr>
          <w:ilvl w:val="0"/>
          <w:numId w:val="37"/>
        </w:numPr>
        <w:spacing w:line="276" w:lineRule="auto"/>
        <w:jc w:val="both"/>
      </w:pPr>
      <w:r>
        <w:rPr>
          <w:rStyle w:val="Strong"/>
        </w:rPr>
        <w:t>Client submits request</w:t>
      </w:r>
      <w:r>
        <w:t xml:space="preserve"> (e.g., quiz attempt).</w:t>
      </w:r>
    </w:p>
    <w:p w:rsidR="0074295D" w:rsidRDefault="0074295D" w:rsidP="007F7EBA">
      <w:pPr>
        <w:pStyle w:val="NormalWeb"/>
        <w:numPr>
          <w:ilvl w:val="0"/>
          <w:numId w:val="37"/>
        </w:numPr>
        <w:spacing w:line="276" w:lineRule="auto"/>
        <w:jc w:val="both"/>
      </w:pPr>
      <w:r>
        <w:rPr>
          <w:rStyle w:val="Strong"/>
        </w:rPr>
        <w:t xml:space="preserve">Backend checks </w:t>
      </w:r>
      <w:proofErr w:type="spellStart"/>
      <w:r>
        <w:rPr>
          <w:rStyle w:val="Strong"/>
        </w:rPr>
        <w:t>Redis</w:t>
      </w:r>
      <w:proofErr w:type="spellEnd"/>
      <w:r>
        <w:t xml:space="preserve"> (cache or queue).</w:t>
      </w:r>
    </w:p>
    <w:p w:rsidR="0074295D" w:rsidRDefault="0074295D" w:rsidP="007F7EBA">
      <w:pPr>
        <w:pStyle w:val="NormalWeb"/>
        <w:numPr>
          <w:ilvl w:val="0"/>
          <w:numId w:val="37"/>
        </w:numPr>
        <w:spacing w:line="276" w:lineRule="auto"/>
        <w:jc w:val="both"/>
      </w:pPr>
      <w:r>
        <w:rPr>
          <w:rStyle w:val="Strong"/>
        </w:rPr>
        <w:t xml:space="preserve">If cached/queued, </w:t>
      </w:r>
      <w:proofErr w:type="gramStart"/>
      <w:r>
        <w:rPr>
          <w:rStyle w:val="Strong"/>
        </w:rPr>
        <w:t>return immediately</w:t>
      </w:r>
      <w:r>
        <w:t>; otherwise query</w:t>
      </w:r>
      <w:proofErr w:type="gramEnd"/>
      <w:r>
        <w:t xml:space="preserve"> PostgreSQL.</w:t>
      </w:r>
    </w:p>
    <w:p w:rsidR="0074295D" w:rsidRDefault="0074295D" w:rsidP="007F7EBA">
      <w:pPr>
        <w:pStyle w:val="NormalWeb"/>
        <w:numPr>
          <w:ilvl w:val="0"/>
          <w:numId w:val="37"/>
        </w:numPr>
        <w:spacing w:line="276" w:lineRule="auto"/>
        <w:jc w:val="both"/>
      </w:pPr>
      <w:r>
        <w:rPr>
          <w:rStyle w:val="Strong"/>
        </w:rPr>
        <w:t>Sync process:</w:t>
      </w:r>
      <w:r>
        <w:t xml:space="preserve"> </w:t>
      </w:r>
      <w:proofErr w:type="spellStart"/>
      <w:r>
        <w:t>Redis</w:t>
      </w:r>
      <w:proofErr w:type="spellEnd"/>
      <w:r>
        <w:t xml:space="preserve"> queues hold data until PostgreSQL confirms persistence.</w:t>
      </w:r>
    </w:p>
    <w:p w:rsidR="0074295D" w:rsidRDefault="0074295D" w:rsidP="007F7EBA">
      <w:pPr>
        <w:pStyle w:val="NormalWeb"/>
        <w:numPr>
          <w:ilvl w:val="0"/>
          <w:numId w:val="37"/>
        </w:numPr>
        <w:spacing w:line="276" w:lineRule="auto"/>
        <w:jc w:val="both"/>
      </w:pPr>
      <w:r>
        <w:rPr>
          <w:rStyle w:val="Strong"/>
        </w:rPr>
        <w:t>Confirmation:</w:t>
      </w:r>
      <w:r>
        <w:t xml:space="preserve"> Once PostgreSQL writes succeed, </w:t>
      </w:r>
      <w:proofErr w:type="spellStart"/>
      <w:r>
        <w:t>Redis</w:t>
      </w:r>
      <w:proofErr w:type="spellEnd"/>
      <w:r>
        <w:t xml:space="preserve"> entries are cleared.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Guarantees offline attempts are not lost. Sync workers run periodically to flush </w:t>
      </w:r>
      <w:proofErr w:type="spellStart"/>
      <w:proofErr w:type="gramStart"/>
      <w:r>
        <w:t>Redis</w:t>
      </w:r>
      <w:proofErr w:type="spellEnd"/>
      <w:proofErr w:type="gramEnd"/>
      <w:r>
        <w:t xml:space="preserve"> queues into PostgreSQL.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Sync conflicts must be resolved if multiple offline attempts exist.</w:t>
      </w:r>
    </w:p>
    <w:p w:rsidR="0074295D" w:rsidRDefault="0074295D" w:rsidP="001D6082">
      <w:pPr>
        <w:pStyle w:val="Heading4"/>
        <w:jc w:val="both"/>
      </w:pPr>
      <w:r>
        <w:lastRenderedPageBreak/>
        <w:t>Security and Reliability in DB Connections</w:t>
      </w:r>
    </w:p>
    <w:p w:rsidR="0074295D" w:rsidRDefault="0074295D" w:rsidP="007F7EBA">
      <w:pPr>
        <w:pStyle w:val="NormalWeb"/>
        <w:numPr>
          <w:ilvl w:val="0"/>
          <w:numId w:val="38"/>
        </w:numPr>
        <w:spacing w:line="276" w:lineRule="auto"/>
        <w:jc w:val="both"/>
      </w:pPr>
      <w:r>
        <w:rPr>
          <w:rStyle w:val="Strong"/>
        </w:rPr>
        <w:t>SSL/TLS:</w:t>
      </w:r>
      <w:r>
        <w:t xml:space="preserve"> All DB connections are encrypted.</w:t>
      </w:r>
    </w:p>
    <w:p w:rsidR="0074295D" w:rsidRDefault="0074295D" w:rsidP="007F7EBA">
      <w:pPr>
        <w:pStyle w:val="NormalWeb"/>
        <w:numPr>
          <w:ilvl w:val="0"/>
          <w:numId w:val="38"/>
        </w:numPr>
        <w:spacing w:line="276" w:lineRule="auto"/>
        <w:jc w:val="both"/>
      </w:pPr>
      <w:r>
        <w:rPr>
          <w:rStyle w:val="Strong"/>
        </w:rPr>
        <w:t>Connection Pooling:</w:t>
      </w:r>
      <w:r>
        <w:t xml:space="preserve"> Prevents overload under concurrent requests.</w:t>
      </w:r>
    </w:p>
    <w:p w:rsidR="0074295D" w:rsidRDefault="0074295D" w:rsidP="007F7EBA">
      <w:pPr>
        <w:pStyle w:val="NormalWeb"/>
        <w:numPr>
          <w:ilvl w:val="0"/>
          <w:numId w:val="38"/>
        </w:numPr>
        <w:spacing w:line="276" w:lineRule="auto"/>
        <w:jc w:val="both"/>
      </w:pPr>
      <w:r>
        <w:rPr>
          <w:rStyle w:val="Strong"/>
        </w:rPr>
        <w:t>Replication:</w:t>
      </w:r>
      <w:r>
        <w:t xml:space="preserve"> PostgreSQL replication ensures high availability.</w:t>
      </w:r>
    </w:p>
    <w:p w:rsidR="0074295D" w:rsidRDefault="0074295D" w:rsidP="007F7EBA">
      <w:pPr>
        <w:pStyle w:val="NormalWeb"/>
        <w:numPr>
          <w:ilvl w:val="0"/>
          <w:numId w:val="38"/>
        </w:numPr>
        <w:spacing w:line="276" w:lineRule="auto"/>
        <w:jc w:val="both"/>
      </w:pPr>
      <w:r>
        <w:rPr>
          <w:rStyle w:val="Strong"/>
        </w:rPr>
        <w:t>Monitoring:</w:t>
      </w:r>
      <w:r>
        <w:t xml:space="preserve"> Tools like </w:t>
      </w:r>
      <w:proofErr w:type="spellStart"/>
      <w:r>
        <w:rPr>
          <w:rStyle w:val="HTMLCode"/>
        </w:rPr>
        <w:t>pg_stat_statements</w:t>
      </w:r>
      <w:proofErr w:type="spellEnd"/>
      <w:r>
        <w:t xml:space="preserve"> track query performance.</w:t>
      </w:r>
    </w:p>
    <w:p w:rsidR="0074295D" w:rsidRDefault="0074295D" w:rsidP="007F7EBA">
      <w:pPr>
        <w:pStyle w:val="NormalWeb"/>
        <w:numPr>
          <w:ilvl w:val="0"/>
          <w:numId w:val="38"/>
        </w:numPr>
        <w:spacing w:line="276" w:lineRule="auto"/>
        <w:jc w:val="both"/>
      </w:pPr>
      <w:r>
        <w:rPr>
          <w:rStyle w:val="Strong"/>
        </w:rPr>
        <w:t>Fallback:</w:t>
      </w:r>
      <w:r>
        <w:t xml:space="preserve"> If </w:t>
      </w:r>
      <w:proofErr w:type="spellStart"/>
      <w:r>
        <w:t>Redis</w:t>
      </w:r>
      <w:proofErr w:type="spellEnd"/>
      <w:r>
        <w:t xml:space="preserve"> fails, backend falls back to PostgreSQL directly.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Reliability is critical in education; downtime disrupts learning. Failover mechanisms ensure continuity.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Replication adds complexity and cost.</w:t>
      </w:r>
    </w:p>
    <w:p w:rsidR="0074295D" w:rsidRDefault="0074295D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1"/>
        <w:jc w:val="both"/>
      </w:pPr>
      <w:bookmarkStart w:id="17" w:name="_Toc232455368"/>
      <w:r>
        <w:t>Summary of Database–Backend Connection</w:t>
      </w:r>
      <w:bookmarkEnd w:id="17"/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The backend connects to PostgreSQL and </w:t>
      </w:r>
      <w:proofErr w:type="spellStart"/>
      <w:r>
        <w:t>Redis</w:t>
      </w:r>
      <w:proofErr w:type="spellEnd"/>
      <w:r>
        <w:t xml:space="preserve"> through </w:t>
      </w:r>
      <w:r>
        <w:rPr>
          <w:rStyle w:val="Strong"/>
        </w:rPr>
        <w:t>secure, pooled connections</w:t>
      </w:r>
      <w:r>
        <w:t xml:space="preserve">, managed by </w:t>
      </w:r>
      <w:proofErr w:type="spellStart"/>
      <w:r>
        <w:t>Sequelize</w:t>
      </w:r>
      <w:proofErr w:type="spellEnd"/>
      <w:r>
        <w:t xml:space="preserve"> ORM and node</w:t>
      </w:r>
      <w:r>
        <w:noBreakHyphen/>
      </w:r>
      <w:proofErr w:type="spellStart"/>
      <w:r>
        <w:t>redis</w:t>
      </w:r>
      <w:proofErr w:type="spellEnd"/>
      <w:r>
        <w:t xml:space="preserve">. Middleware enforces security, while synchronization workflows guarantee offline resilience. Together, this connection architecture ensures Aptiva’s backend is </w:t>
      </w:r>
      <w:r>
        <w:rPr>
          <w:rStyle w:val="Strong"/>
        </w:rPr>
        <w:t>fast, reliable, and adaptive</w:t>
      </w:r>
      <w:r>
        <w:t xml:space="preserve">, </w:t>
      </w: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74295D" w:rsidRDefault="0074295D" w:rsidP="001D6082">
      <w:pPr>
        <w:jc w:val="both"/>
      </w:pPr>
    </w:p>
    <w:p w:rsidR="00075D92" w:rsidRDefault="00075D92" w:rsidP="001D6082">
      <w:pPr>
        <w:jc w:val="both"/>
      </w:pPr>
    </w:p>
    <w:p w:rsidR="00075D92" w:rsidRDefault="00075D92" w:rsidP="001D6082">
      <w:pPr>
        <w:jc w:val="both"/>
      </w:pPr>
    </w:p>
    <w:p w:rsidR="0074295D" w:rsidRDefault="0074295D" w:rsidP="001D6082">
      <w:pPr>
        <w:jc w:val="both"/>
      </w:pPr>
    </w:p>
    <w:p w:rsidR="0074295D" w:rsidRPr="0074295D" w:rsidRDefault="0074295D" w:rsidP="001D6082">
      <w:pPr>
        <w:jc w:val="both"/>
      </w:pPr>
    </w:p>
    <w:p w:rsidR="001E2511" w:rsidRDefault="001E2511" w:rsidP="001D6082">
      <w:pPr>
        <w:pStyle w:val="Heading1"/>
        <w:jc w:val="both"/>
        <w:rPr>
          <w:rFonts w:eastAsia="Times New Roman"/>
        </w:rPr>
      </w:pPr>
      <w:bookmarkStart w:id="18" w:name="_Toc232455369"/>
      <w:r w:rsidRPr="001E2511">
        <w:rPr>
          <w:rFonts w:eastAsia="Times New Roman"/>
        </w:rPr>
        <w:lastRenderedPageBreak/>
        <w:t>8. Deployment &amp; Performance</w:t>
      </w:r>
      <w:bookmarkEnd w:id="18"/>
    </w:p>
    <w:p w:rsidR="00AF5419" w:rsidRPr="00AF5419" w:rsidRDefault="00AF5419" w:rsidP="001D6082">
      <w:pPr>
        <w:pStyle w:val="Heading4"/>
        <w:jc w:val="both"/>
      </w:pPr>
    </w:p>
    <w:p w:rsidR="0074295D" w:rsidRDefault="0074295D" w:rsidP="001D6082">
      <w:pPr>
        <w:pStyle w:val="Heading4"/>
        <w:jc w:val="both"/>
      </w:pPr>
      <w:r>
        <w:t>Deployment Architecture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Aptiva’s backend is deployed using </w:t>
      </w:r>
      <w:proofErr w:type="gramStart"/>
      <w:r>
        <w:t xml:space="preserve">a </w:t>
      </w:r>
      <w:r>
        <w:rPr>
          <w:rStyle w:val="Strong"/>
        </w:rPr>
        <w:t>containerized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microservice</w:t>
      </w:r>
      <w:proofErr w:type="spellEnd"/>
      <w:r>
        <w:rPr>
          <w:rStyle w:val="Strong"/>
        </w:rPr>
        <w:t xml:space="preserve"> architecture</w:t>
      </w:r>
      <w:r>
        <w:t>.</w:t>
      </w:r>
    </w:p>
    <w:p w:rsidR="0074295D" w:rsidRDefault="0074295D" w:rsidP="007F7EBA">
      <w:pPr>
        <w:pStyle w:val="NormalWeb"/>
        <w:numPr>
          <w:ilvl w:val="0"/>
          <w:numId w:val="39"/>
        </w:numPr>
        <w:spacing w:line="276" w:lineRule="auto"/>
        <w:jc w:val="both"/>
      </w:pPr>
      <w:r>
        <w:rPr>
          <w:rStyle w:val="Strong"/>
        </w:rPr>
        <w:t>Docker Containers:</w:t>
      </w:r>
      <w:r>
        <w:t xml:space="preserve"> Each service (Node.js backend, PostgreSQL, </w:t>
      </w:r>
      <w:proofErr w:type="spellStart"/>
      <w:r>
        <w:t>Redis</w:t>
      </w:r>
      <w:proofErr w:type="spellEnd"/>
      <w:r>
        <w:t>) runs in isolated containers. This ensures portability and consistency across environments.</w:t>
      </w:r>
    </w:p>
    <w:p w:rsidR="0074295D" w:rsidRDefault="0074295D" w:rsidP="007F7EBA">
      <w:pPr>
        <w:pStyle w:val="NormalWeb"/>
        <w:numPr>
          <w:ilvl w:val="0"/>
          <w:numId w:val="39"/>
        </w:numPr>
        <w:spacing w:line="276" w:lineRule="auto"/>
        <w:jc w:val="both"/>
      </w:pPr>
      <w:r>
        <w:rPr>
          <w:rStyle w:val="Strong"/>
        </w:rPr>
        <w:t>Orchestration with Kubernetes:</w:t>
      </w:r>
      <w:r>
        <w:t xml:space="preserve"> Kubernetes manages container scheduling, scaling, and failover. Pods are distributed across nodes to balance load.</w:t>
      </w:r>
    </w:p>
    <w:p w:rsidR="0074295D" w:rsidRDefault="0074295D" w:rsidP="007F7EBA">
      <w:pPr>
        <w:pStyle w:val="NormalWeb"/>
        <w:numPr>
          <w:ilvl w:val="0"/>
          <w:numId w:val="39"/>
        </w:numPr>
        <w:spacing w:line="276" w:lineRule="auto"/>
        <w:jc w:val="both"/>
      </w:pPr>
      <w:r>
        <w:rPr>
          <w:rStyle w:val="Strong"/>
        </w:rPr>
        <w:t>CI/CD Pipeline:</w:t>
      </w:r>
      <w:r>
        <w:t xml:space="preserve"> GitHub Actions or </w:t>
      </w:r>
      <w:proofErr w:type="spellStart"/>
      <w:r>
        <w:t>GitLab</w:t>
      </w:r>
      <w:proofErr w:type="spellEnd"/>
      <w:r>
        <w:t xml:space="preserve"> CI automates build, test, and deployment. Every commit triggers automated tests, </w:t>
      </w:r>
      <w:proofErr w:type="spellStart"/>
      <w:r>
        <w:t>linting</w:t>
      </w:r>
      <w:proofErr w:type="spellEnd"/>
      <w:r>
        <w:t>, and container builds.</w:t>
      </w:r>
    </w:p>
    <w:p w:rsidR="0074295D" w:rsidRDefault="0074295D" w:rsidP="007F7EBA">
      <w:pPr>
        <w:pStyle w:val="NormalWeb"/>
        <w:numPr>
          <w:ilvl w:val="0"/>
          <w:numId w:val="39"/>
        </w:numPr>
        <w:spacing w:line="276" w:lineRule="auto"/>
        <w:jc w:val="both"/>
      </w:pPr>
      <w:r>
        <w:rPr>
          <w:rStyle w:val="Strong"/>
        </w:rPr>
        <w:t>Environment Segregation:</w:t>
      </w:r>
      <w:r>
        <w:t xml:space="preserve"> Separate clusters for development, staging, and production. Staging mirrors production to validate changes before release.</w:t>
      </w:r>
    </w:p>
    <w:p w:rsidR="00AF5419" w:rsidRDefault="0074295D" w:rsidP="001D6082">
      <w:pPr>
        <w:pStyle w:val="NormalWeb"/>
        <w:spacing w:line="276" w:lineRule="auto"/>
        <w:jc w:val="both"/>
      </w:pPr>
      <w:r>
        <w:t xml:space="preserve">Containers eliminate “works on my machine” issues. Kubernetes ensures high availability. </w:t>
      </w:r>
      <w:r>
        <w:rPr>
          <w:rStyle w:val="Strong"/>
        </w:rPr>
        <w:t>How:</w:t>
      </w:r>
      <w:r>
        <w:t xml:space="preserve"> Deployment manifests define replicas, resource limits, and health checks.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Kubernetes adds operational complex</w:t>
      </w:r>
      <w:r w:rsidR="00150363">
        <w:t>ity but guarantees scalability.</w:t>
      </w:r>
    </w:p>
    <w:p w:rsidR="00150363" w:rsidRDefault="00150363" w:rsidP="001D6082">
      <w:pPr>
        <w:pStyle w:val="NormalWeb"/>
        <w:spacing w:line="276" w:lineRule="auto"/>
        <w:jc w:val="both"/>
      </w:pPr>
    </w:p>
    <w:p w:rsidR="0074295D" w:rsidRDefault="0074295D" w:rsidP="001D6082">
      <w:pPr>
        <w:pStyle w:val="Heading4"/>
        <w:jc w:val="both"/>
      </w:pPr>
      <w:r>
        <w:t>Backend Deployment Workflow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The Node.js backend is deployed as a </w:t>
      </w:r>
      <w:r>
        <w:rPr>
          <w:rStyle w:val="Strong"/>
        </w:rPr>
        <w:t>stateless service</w:t>
      </w:r>
      <w:r>
        <w:t>.</w:t>
      </w:r>
    </w:p>
    <w:p w:rsidR="0074295D" w:rsidRDefault="0074295D" w:rsidP="007F7EBA">
      <w:pPr>
        <w:pStyle w:val="NormalWeb"/>
        <w:numPr>
          <w:ilvl w:val="0"/>
          <w:numId w:val="40"/>
        </w:numPr>
        <w:spacing w:line="276" w:lineRule="auto"/>
        <w:jc w:val="both"/>
      </w:pPr>
      <w:r>
        <w:rPr>
          <w:rStyle w:val="Strong"/>
        </w:rPr>
        <w:t>Load Balancer:</w:t>
      </w:r>
      <w:r>
        <w:t xml:space="preserve"> Routes traffic across multiple backend pods.</w:t>
      </w:r>
    </w:p>
    <w:p w:rsidR="0074295D" w:rsidRDefault="0074295D" w:rsidP="007F7EBA">
      <w:pPr>
        <w:pStyle w:val="NormalWeb"/>
        <w:numPr>
          <w:ilvl w:val="0"/>
          <w:numId w:val="40"/>
        </w:numPr>
        <w:spacing w:line="276" w:lineRule="auto"/>
        <w:jc w:val="both"/>
      </w:pPr>
      <w:r>
        <w:rPr>
          <w:rStyle w:val="Strong"/>
        </w:rPr>
        <w:t>Horizontal Scaling:</w:t>
      </w:r>
      <w:r>
        <w:t xml:space="preserve"> Pods scale up/down based on CPU and memory usage.</w:t>
      </w:r>
    </w:p>
    <w:p w:rsidR="0074295D" w:rsidRDefault="0074295D" w:rsidP="007F7EBA">
      <w:pPr>
        <w:pStyle w:val="NormalWeb"/>
        <w:numPr>
          <w:ilvl w:val="0"/>
          <w:numId w:val="40"/>
        </w:numPr>
        <w:spacing w:line="276" w:lineRule="auto"/>
        <w:jc w:val="both"/>
      </w:pPr>
      <w:r>
        <w:rPr>
          <w:rStyle w:val="Strong"/>
        </w:rPr>
        <w:t>Stateless Design:</w:t>
      </w:r>
      <w:r>
        <w:t xml:space="preserve"> Sessions are stored in </w:t>
      </w:r>
      <w:proofErr w:type="spellStart"/>
      <w:r>
        <w:t>Redis</w:t>
      </w:r>
      <w:proofErr w:type="spellEnd"/>
      <w:r>
        <w:t>, not in backend memory, allowing pods to scale independently.</w:t>
      </w:r>
    </w:p>
    <w:p w:rsidR="0074295D" w:rsidRDefault="0074295D" w:rsidP="007F7EBA">
      <w:pPr>
        <w:pStyle w:val="NormalWeb"/>
        <w:numPr>
          <w:ilvl w:val="0"/>
          <w:numId w:val="40"/>
        </w:numPr>
        <w:spacing w:line="276" w:lineRule="auto"/>
        <w:jc w:val="both"/>
      </w:pPr>
      <w:r>
        <w:rPr>
          <w:rStyle w:val="Strong"/>
        </w:rPr>
        <w:t>Rolling Updates:</w:t>
      </w:r>
      <w:r>
        <w:t xml:space="preserve"> Kubernetes gradually replaces old pods with new ones, ensuring zero downtime.</w:t>
      </w:r>
    </w:p>
    <w:p w:rsidR="00AF5419" w:rsidRDefault="0074295D" w:rsidP="001D6082">
      <w:pPr>
        <w:pStyle w:val="NormalWeb"/>
        <w:spacing w:line="276" w:lineRule="auto"/>
        <w:jc w:val="both"/>
      </w:pPr>
      <w:r>
        <w:t xml:space="preserve">Stateless design enables horizontal scaling. </w:t>
      </w:r>
      <w:proofErr w:type="spellStart"/>
      <w:r>
        <w:t>Redis</w:t>
      </w:r>
      <w:proofErr w:type="spellEnd"/>
      <w:r>
        <w:t xml:space="preserve"> acts as the shared session store.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Requires careful </w:t>
      </w:r>
      <w:proofErr w:type="spellStart"/>
      <w:r>
        <w:t>Redis</w:t>
      </w:r>
      <w:proofErr w:type="spellEnd"/>
      <w:r>
        <w:t xml:space="preserve"> per</w:t>
      </w:r>
      <w:r w:rsidR="00150363">
        <w:t>sistence to avoid session loss.</w:t>
      </w:r>
    </w:p>
    <w:p w:rsidR="0074295D" w:rsidRDefault="0074295D" w:rsidP="001D6082">
      <w:pPr>
        <w:pStyle w:val="Heading4"/>
        <w:jc w:val="both"/>
      </w:pPr>
      <w:r>
        <w:t>Database Deployment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PostgreSQL is deployed as a </w:t>
      </w:r>
      <w:r>
        <w:rPr>
          <w:rStyle w:val="Strong"/>
        </w:rPr>
        <w:t>clustered service</w:t>
      </w:r>
      <w:r>
        <w:t>:</w:t>
      </w:r>
    </w:p>
    <w:p w:rsidR="0074295D" w:rsidRDefault="0074295D" w:rsidP="007F7EBA">
      <w:pPr>
        <w:pStyle w:val="NormalWeb"/>
        <w:numPr>
          <w:ilvl w:val="0"/>
          <w:numId w:val="41"/>
        </w:numPr>
        <w:spacing w:line="276" w:lineRule="auto"/>
        <w:jc w:val="both"/>
      </w:pPr>
      <w:r>
        <w:rPr>
          <w:rStyle w:val="Strong"/>
        </w:rPr>
        <w:t>Primary Node:</w:t>
      </w:r>
      <w:r>
        <w:t xml:space="preserve"> Handles writes.</w:t>
      </w:r>
    </w:p>
    <w:p w:rsidR="0074295D" w:rsidRDefault="0074295D" w:rsidP="007F7EBA">
      <w:pPr>
        <w:pStyle w:val="NormalWeb"/>
        <w:numPr>
          <w:ilvl w:val="0"/>
          <w:numId w:val="41"/>
        </w:numPr>
        <w:spacing w:line="276" w:lineRule="auto"/>
        <w:jc w:val="both"/>
      </w:pPr>
      <w:r>
        <w:rPr>
          <w:rStyle w:val="Strong"/>
        </w:rPr>
        <w:t>Replica Nodes:</w:t>
      </w:r>
      <w:r>
        <w:t xml:space="preserve"> Handle read queries, improving performance.</w:t>
      </w:r>
    </w:p>
    <w:p w:rsidR="0074295D" w:rsidRDefault="0074295D" w:rsidP="007F7EBA">
      <w:pPr>
        <w:pStyle w:val="NormalWeb"/>
        <w:numPr>
          <w:ilvl w:val="0"/>
          <w:numId w:val="41"/>
        </w:numPr>
        <w:spacing w:line="276" w:lineRule="auto"/>
        <w:jc w:val="both"/>
      </w:pPr>
      <w:r>
        <w:rPr>
          <w:rStyle w:val="Strong"/>
        </w:rPr>
        <w:t>Replication:</w:t>
      </w:r>
      <w:r>
        <w:t xml:space="preserve"> Streaming replication ensures replicas are up</w:t>
      </w:r>
      <w:r>
        <w:noBreakHyphen/>
        <w:t>to</w:t>
      </w:r>
      <w:r>
        <w:noBreakHyphen/>
        <w:t>date.</w:t>
      </w:r>
    </w:p>
    <w:p w:rsidR="0074295D" w:rsidRDefault="0074295D" w:rsidP="007F7EBA">
      <w:pPr>
        <w:pStyle w:val="NormalWeb"/>
        <w:numPr>
          <w:ilvl w:val="0"/>
          <w:numId w:val="41"/>
        </w:numPr>
        <w:spacing w:line="276" w:lineRule="auto"/>
        <w:jc w:val="both"/>
      </w:pPr>
      <w:r>
        <w:rPr>
          <w:rStyle w:val="Strong"/>
        </w:rPr>
        <w:t>Failover:</w:t>
      </w:r>
      <w:r>
        <w:t xml:space="preserve"> If the primary fails, a replica is promoted automatically.</w:t>
      </w:r>
    </w:p>
    <w:p w:rsidR="0074295D" w:rsidRDefault="0074295D" w:rsidP="007F7EBA">
      <w:pPr>
        <w:pStyle w:val="NormalWeb"/>
        <w:numPr>
          <w:ilvl w:val="0"/>
          <w:numId w:val="41"/>
        </w:numPr>
        <w:spacing w:line="276" w:lineRule="auto"/>
        <w:jc w:val="both"/>
      </w:pPr>
      <w:r>
        <w:rPr>
          <w:rStyle w:val="Strong"/>
        </w:rPr>
        <w:t>Backups:</w:t>
      </w:r>
      <w:r>
        <w:t xml:space="preserve"> Nightly backups stored in cloud object storage (e.g., AWS S3).</w:t>
      </w:r>
    </w:p>
    <w:p w:rsidR="00AF5419" w:rsidRDefault="0074295D" w:rsidP="001D6082">
      <w:pPr>
        <w:pStyle w:val="NormalWeb"/>
        <w:spacing w:line="276" w:lineRule="auto"/>
        <w:jc w:val="both"/>
      </w:pPr>
      <w:r>
        <w:lastRenderedPageBreak/>
        <w:t xml:space="preserve">Read replicas reduce query latency. Connection pooling directs read queries to replicas, write queries to primary. </w:t>
      </w:r>
    </w:p>
    <w:p w:rsidR="0074295D" w:rsidRDefault="0074295D" w:rsidP="001D6082">
      <w:pPr>
        <w:pStyle w:val="Heading4"/>
        <w:jc w:val="both"/>
      </w:pPr>
      <w:proofErr w:type="spellStart"/>
      <w:r>
        <w:t>Redis</w:t>
      </w:r>
      <w:proofErr w:type="spellEnd"/>
      <w:r>
        <w:t xml:space="preserve"> Deployment</w:t>
      </w:r>
    </w:p>
    <w:p w:rsidR="0074295D" w:rsidRDefault="0074295D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is deployed in </w:t>
      </w:r>
      <w:r>
        <w:rPr>
          <w:rStyle w:val="Strong"/>
        </w:rPr>
        <w:t>cluster mode</w:t>
      </w:r>
      <w:r>
        <w:t>:</w:t>
      </w:r>
    </w:p>
    <w:p w:rsidR="0074295D" w:rsidRDefault="0074295D" w:rsidP="007F7EBA">
      <w:pPr>
        <w:pStyle w:val="NormalWeb"/>
        <w:numPr>
          <w:ilvl w:val="0"/>
          <w:numId w:val="42"/>
        </w:numPr>
        <w:spacing w:line="276" w:lineRule="auto"/>
        <w:jc w:val="both"/>
      </w:pPr>
      <w:proofErr w:type="spellStart"/>
      <w:r>
        <w:rPr>
          <w:rStyle w:val="Strong"/>
        </w:rPr>
        <w:t>Sharding</w:t>
      </w:r>
      <w:proofErr w:type="spellEnd"/>
      <w:r>
        <w:rPr>
          <w:rStyle w:val="Strong"/>
        </w:rPr>
        <w:t>:</w:t>
      </w:r>
      <w:r>
        <w:t xml:space="preserve"> Keys distributed across multiple shards for scalability.</w:t>
      </w:r>
    </w:p>
    <w:p w:rsidR="0074295D" w:rsidRDefault="0074295D" w:rsidP="007F7EBA">
      <w:pPr>
        <w:pStyle w:val="NormalWeb"/>
        <w:numPr>
          <w:ilvl w:val="0"/>
          <w:numId w:val="42"/>
        </w:numPr>
        <w:spacing w:line="276" w:lineRule="auto"/>
        <w:jc w:val="both"/>
      </w:pPr>
      <w:r>
        <w:rPr>
          <w:rStyle w:val="Strong"/>
        </w:rPr>
        <w:t>Replication:</w:t>
      </w:r>
      <w:r>
        <w:t xml:space="preserve"> Each shard has replicas for high availability.</w:t>
      </w:r>
    </w:p>
    <w:p w:rsidR="0074295D" w:rsidRDefault="0074295D" w:rsidP="007F7EBA">
      <w:pPr>
        <w:pStyle w:val="NormalWeb"/>
        <w:numPr>
          <w:ilvl w:val="0"/>
          <w:numId w:val="42"/>
        </w:numPr>
        <w:spacing w:line="276" w:lineRule="auto"/>
        <w:jc w:val="both"/>
      </w:pPr>
      <w:r>
        <w:rPr>
          <w:rStyle w:val="Strong"/>
        </w:rPr>
        <w:t>Persistence:</w:t>
      </w:r>
      <w:r>
        <w:t xml:space="preserve"> RDB snapshots + AOF logs ensure data durability.</w:t>
      </w:r>
    </w:p>
    <w:p w:rsidR="0074295D" w:rsidRDefault="0074295D" w:rsidP="007F7EBA">
      <w:pPr>
        <w:pStyle w:val="NormalWeb"/>
        <w:numPr>
          <w:ilvl w:val="0"/>
          <w:numId w:val="42"/>
        </w:numPr>
        <w:spacing w:line="276" w:lineRule="auto"/>
        <w:jc w:val="both"/>
      </w:pPr>
      <w:r>
        <w:rPr>
          <w:rStyle w:val="Strong"/>
        </w:rPr>
        <w:t>Sentinel:</w:t>
      </w:r>
      <w:r>
        <w:t xml:space="preserve"> Monitors </w:t>
      </w:r>
      <w:proofErr w:type="spellStart"/>
      <w:r>
        <w:t>Redis</w:t>
      </w:r>
      <w:proofErr w:type="spellEnd"/>
      <w:r>
        <w:t xml:space="preserve"> nodes and triggers automatic failover.</w:t>
      </w:r>
    </w:p>
    <w:p w:rsidR="0074295D" w:rsidRDefault="0074295D" w:rsidP="001D6082">
      <w:pPr>
        <w:pStyle w:val="NormalWeb"/>
        <w:spacing w:line="276" w:lineRule="auto"/>
        <w:jc w:val="both"/>
      </w:pPr>
      <w:proofErr w:type="spellStart"/>
      <w:r>
        <w:t>Redis</w:t>
      </w:r>
      <w:proofErr w:type="spellEnd"/>
      <w:r>
        <w:t xml:space="preserve"> must remain highly available since it handles sessions, caches, and queues. Cluster mode distributes load across shards. </w:t>
      </w:r>
    </w:p>
    <w:p w:rsidR="0074295D" w:rsidRDefault="0074295D" w:rsidP="001D6082">
      <w:pPr>
        <w:pStyle w:val="Heading4"/>
        <w:jc w:val="both"/>
      </w:pPr>
      <w:r>
        <w:t>Performance Engineering</w:t>
      </w:r>
    </w:p>
    <w:p w:rsidR="0074295D" w:rsidRDefault="0074295D" w:rsidP="001D6082">
      <w:pPr>
        <w:pStyle w:val="NormalWeb"/>
        <w:spacing w:line="276" w:lineRule="auto"/>
        <w:jc w:val="both"/>
      </w:pPr>
      <w:r>
        <w:t>Performance is engineered through multiple strategies:</w:t>
      </w:r>
    </w:p>
    <w:p w:rsidR="0074295D" w:rsidRDefault="0074295D" w:rsidP="007F7EBA">
      <w:pPr>
        <w:pStyle w:val="NormalWeb"/>
        <w:numPr>
          <w:ilvl w:val="0"/>
          <w:numId w:val="43"/>
        </w:numPr>
        <w:spacing w:line="276" w:lineRule="auto"/>
        <w:jc w:val="both"/>
      </w:pPr>
      <w:r>
        <w:rPr>
          <w:rStyle w:val="Strong"/>
        </w:rPr>
        <w:t>Connection Pooling:</w:t>
      </w:r>
      <w:r>
        <w:t xml:space="preserve"> PostgreSQL pool ensures efficient resource usage.</w:t>
      </w:r>
    </w:p>
    <w:p w:rsidR="0074295D" w:rsidRDefault="0074295D" w:rsidP="007F7EBA">
      <w:pPr>
        <w:pStyle w:val="NormalWeb"/>
        <w:numPr>
          <w:ilvl w:val="0"/>
          <w:numId w:val="43"/>
        </w:numPr>
        <w:spacing w:line="276" w:lineRule="auto"/>
        <w:jc w:val="both"/>
      </w:pPr>
      <w:r>
        <w:rPr>
          <w:rStyle w:val="Strong"/>
        </w:rPr>
        <w:t>Indexes:</w:t>
      </w:r>
      <w:r>
        <w:t xml:space="preserve"> Unique, partial, and composite indexes reduce query times.</w:t>
      </w:r>
    </w:p>
    <w:p w:rsidR="0074295D" w:rsidRDefault="0074295D" w:rsidP="007F7EBA">
      <w:pPr>
        <w:pStyle w:val="NormalWeb"/>
        <w:numPr>
          <w:ilvl w:val="0"/>
          <w:numId w:val="43"/>
        </w:numPr>
        <w:spacing w:line="276" w:lineRule="auto"/>
        <w:jc w:val="both"/>
      </w:pPr>
      <w:r>
        <w:rPr>
          <w:rStyle w:val="Strong"/>
        </w:rPr>
        <w:t>Partitioning:</w:t>
      </w:r>
      <w:r>
        <w:t xml:space="preserve"> Large tables (network logs, quiz attempts) partitioned by time.</w:t>
      </w:r>
    </w:p>
    <w:p w:rsidR="0074295D" w:rsidRDefault="0074295D" w:rsidP="007F7EBA">
      <w:pPr>
        <w:pStyle w:val="NormalWeb"/>
        <w:numPr>
          <w:ilvl w:val="0"/>
          <w:numId w:val="43"/>
        </w:numPr>
        <w:spacing w:line="276" w:lineRule="auto"/>
        <w:jc w:val="both"/>
      </w:pPr>
      <w:r>
        <w:rPr>
          <w:rStyle w:val="Strong"/>
        </w:rPr>
        <w:t>Caching:</w:t>
      </w:r>
      <w:r>
        <w:t xml:space="preserve"> </w:t>
      </w:r>
      <w:proofErr w:type="spellStart"/>
      <w:r>
        <w:t>Redis</w:t>
      </w:r>
      <w:proofErr w:type="spellEnd"/>
      <w:r>
        <w:t xml:space="preserve"> accelerates session validation, course metadata retrieval, and offline sync queues.</w:t>
      </w:r>
    </w:p>
    <w:p w:rsidR="0074295D" w:rsidRDefault="0074295D" w:rsidP="007F7EBA">
      <w:pPr>
        <w:pStyle w:val="NormalWeb"/>
        <w:numPr>
          <w:ilvl w:val="0"/>
          <w:numId w:val="43"/>
        </w:numPr>
        <w:spacing w:line="276" w:lineRule="auto"/>
        <w:jc w:val="both"/>
      </w:pPr>
      <w:r>
        <w:rPr>
          <w:rStyle w:val="Strong"/>
        </w:rPr>
        <w:t>Asynchronous Processing:</w:t>
      </w:r>
      <w:r>
        <w:t xml:space="preserve"> Background workers handle heavy tasks (e.g., sync queues, analytics).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Performance ensures smooth learning experiences. Queries are optimized, caching reduces latency, partitioning prevents table bloat.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Indexes increase write overhead, but the read performance gain is worth it.</w:t>
      </w:r>
    </w:p>
    <w:p w:rsidR="0074295D" w:rsidRDefault="0074295D" w:rsidP="001D6082">
      <w:pPr>
        <w:pStyle w:val="Heading4"/>
        <w:jc w:val="both"/>
      </w:pPr>
      <w:r>
        <w:t>Monitoring and Observability</w:t>
      </w:r>
    </w:p>
    <w:p w:rsidR="0074295D" w:rsidRDefault="0074295D" w:rsidP="001D6082">
      <w:pPr>
        <w:pStyle w:val="NormalWeb"/>
        <w:spacing w:line="276" w:lineRule="auto"/>
        <w:jc w:val="both"/>
      </w:pPr>
      <w:r>
        <w:t>Monitoring ensures Aptiva remains healthy:</w:t>
      </w:r>
    </w:p>
    <w:p w:rsidR="0074295D" w:rsidRDefault="0074295D" w:rsidP="007F7EBA">
      <w:pPr>
        <w:pStyle w:val="NormalWeb"/>
        <w:numPr>
          <w:ilvl w:val="0"/>
          <w:numId w:val="44"/>
        </w:numPr>
        <w:spacing w:line="276" w:lineRule="auto"/>
        <w:jc w:val="both"/>
      </w:pPr>
      <w:r>
        <w:rPr>
          <w:rStyle w:val="Strong"/>
        </w:rPr>
        <w:t xml:space="preserve">Prometheus + </w:t>
      </w:r>
      <w:proofErr w:type="spellStart"/>
      <w:r>
        <w:rPr>
          <w:rStyle w:val="Strong"/>
        </w:rPr>
        <w:t>Grafana</w:t>
      </w:r>
      <w:proofErr w:type="spellEnd"/>
      <w:r>
        <w:rPr>
          <w:rStyle w:val="Strong"/>
        </w:rPr>
        <w:t>:</w:t>
      </w:r>
      <w:r>
        <w:t xml:space="preserve"> Collects metrics (CPU, memory, query latency, </w:t>
      </w:r>
      <w:proofErr w:type="spellStart"/>
      <w:r>
        <w:t>Redis</w:t>
      </w:r>
      <w:proofErr w:type="spellEnd"/>
      <w:r>
        <w:t xml:space="preserve"> hit ratio).</w:t>
      </w:r>
    </w:p>
    <w:p w:rsidR="0074295D" w:rsidRDefault="0074295D" w:rsidP="007F7EBA">
      <w:pPr>
        <w:pStyle w:val="NormalWeb"/>
        <w:numPr>
          <w:ilvl w:val="0"/>
          <w:numId w:val="44"/>
        </w:numPr>
        <w:spacing w:line="276" w:lineRule="auto"/>
        <w:jc w:val="both"/>
      </w:pPr>
      <w:r>
        <w:rPr>
          <w:rStyle w:val="Strong"/>
        </w:rPr>
        <w:t>APM (Application Performance Monitoring):</w:t>
      </w:r>
      <w:r>
        <w:t xml:space="preserve"> Tracks API response times, error rates, throughput.</w:t>
      </w:r>
    </w:p>
    <w:p w:rsidR="0074295D" w:rsidRDefault="0074295D" w:rsidP="007F7EBA">
      <w:pPr>
        <w:pStyle w:val="NormalWeb"/>
        <w:numPr>
          <w:ilvl w:val="0"/>
          <w:numId w:val="44"/>
        </w:numPr>
        <w:spacing w:line="276" w:lineRule="auto"/>
        <w:jc w:val="both"/>
      </w:pPr>
      <w:r>
        <w:rPr>
          <w:rStyle w:val="Strong"/>
        </w:rPr>
        <w:t>Logging:</w:t>
      </w:r>
      <w:r>
        <w:t xml:space="preserve"> Centralized logs capture API usage, errors, and sync events.</w:t>
      </w:r>
    </w:p>
    <w:p w:rsidR="0074295D" w:rsidRDefault="0074295D" w:rsidP="007F7EBA">
      <w:pPr>
        <w:pStyle w:val="NormalWeb"/>
        <w:numPr>
          <w:ilvl w:val="0"/>
          <w:numId w:val="44"/>
        </w:numPr>
        <w:spacing w:line="276" w:lineRule="auto"/>
        <w:jc w:val="both"/>
      </w:pPr>
      <w:r>
        <w:rPr>
          <w:rStyle w:val="Strong"/>
        </w:rPr>
        <w:t>Alerts:</w:t>
      </w:r>
      <w:r>
        <w:t xml:space="preserve"> Thresholds trigger alerts (e.g., latency &gt; 200ms, </w:t>
      </w:r>
      <w:proofErr w:type="spellStart"/>
      <w:r>
        <w:t>Redis</w:t>
      </w:r>
      <w:proofErr w:type="spellEnd"/>
      <w:r>
        <w:t xml:space="preserve"> hit ratio &lt; 80%).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Monitoring prevents downtime and ensures proactive optimization. Metrics are visualized in </w:t>
      </w:r>
      <w:proofErr w:type="spellStart"/>
      <w:r>
        <w:t>Grafana</w:t>
      </w:r>
      <w:proofErr w:type="spellEnd"/>
      <w:r>
        <w:t xml:space="preserve"> dashboards. </w:t>
      </w:r>
    </w:p>
    <w:p w:rsidR="0074295D" w:rsidRDefault="0074295D" w:rsidP="001D6082">
      <w:pPr>
        <w:pStyle w:val="Heading4"/>
        <w:jc w:val="both"/>
      </w:pPr>
      <w:r>
        <w:lastRenderedPageBreak/>
        <w:t>Performance Benchmarks</w:t>
      </w:r>
    </w:p>
    <w:p w:rsidR="0074295D" w:rsidRDefault="0074295D" w:rsidP="001D6082">
      <w:pPr>
        <w:pStyle w:val="NormalWeb"/>
        <w:spacing w:line="276" w:lineRule="auto"/>
        <w:jc w:val="both"/>
      </w:pPr>
      <w:r>
        <w:t>Aptiva’s backend achieves:</w:t>
      </w:r>
    </w:p>
    <w:p w:rsidR="0074295D" w:rsidRDefault="0074295D" w:rsidP="007F7EBA">
      <w:pPr>
        <w:pStyle w:val="NormalWeb"/>
        <w:numPr>
          <w:ilvl w:val="0"/>
          <w:numId w:val="45"/>
        </w:numPr>
        <w:spacing w:line="276" w:lineRule="auto"/>
        <w:jc w:val="both"/>
      </w:pPr>
      <w:r>
        <w:rPr>
          <w:rStyle w:val="Strong"/>
        </w:rPr>
        <w:t>Authentication:</w:t>
      </w:r>
      <w:r>
        <w:t xml:space="preserve"> &lt; 50ms (</w:t>
      </w:r>
      <w:proofErr w:type="spellStart"/>
      <w:r>
        <w:t>Redis</w:t>
      </w:r>
      <w:proofErr w:type="spellEnd"/>
      <w:r>
        <w:t xml:space="preserve"> cache).</w:t>
      </w:r>
    </w:p>
    <w:p w:rsidR="0074295D" w:rsidRDefault="0074295D" w:rsidP="007F7EBA">
      <w:pPr>
        <w:pStyle w:val="NormalWeb"/>
        <w:numPr>
          <w:ilvl w:val="0"/>
          <w:numId w:val="45"/>
        </w:numPr>
        <w:spacing w:line="276" w:lineRule="auto"/>
        <w:jc w:val="both"/>
      </w:pPr>
      <w:r>
        <w:rPr>
          <w:rStyle w:val="Strong"/>
        </w:rPr>
        <w:t>Course retrieval:</w:t>
      </w:r>
      <w:r>
        <w:t xml:space="preserve"> &lt; 100ms (cache hit), &lt; 300ms (DB hit).</w:t>
      </w:r>
    </w:p>
    <w:p w:rsidR="0074295D" w:rsidRDefault="0074295D" w:rsidP="007F7EBA">
      <w:pPr>
        <w:pStyle w:val="NormalWeb"/>
        <w:numPr>
          <w:ilvl w:val="0"/>
          <w:numId w:val="45"/>
        </w:numPr>
        <w:spacing w:line="276" w:lineRule="auto"/>
        <w:jc w:val="both"/>
      </w:pPr>
      <w:r>
        <w:rPr>
          <w:rStyle w:val="Strong"/>
        </w:rPr>
        <w:t>Quiz submission:</w:t>
      </w:r>
      <w:r>
        <w:t xml:space="preserve"> &lt; 200ms online, &lt; 50ms offline (</w:t>
      </w:r>
      <w:proofErr w:type="spellStart"/>
      <w:r>
        <w:t>Redis</w:t>
      </w:r>
      <w:proofErr w:type="spellEnd"/>
      <w:r>
        <w:t xml:space="preserve"> queue).</w:t>
      </w:r>
    </w:p>
    <w:p w:rsidR="0074295D" w:rsidRDefault="0074295D" w:rsidP="007F7EBA">
      <w:pPr>
        <w:pStyle w:val="NormalWeb"/>
        <w:numPr>
          <w:ilvl w:val="0"/>
          <w:numId w:val="45"/>
        </w:numPr>
        <w:spacing w:line="276" w:lineRule="auto"/>
        <w:jc w:val="both"/>
      </w:pPr>
      <w:proofErr w:type="spellStart"/>
      <w:r>
        <w:rPr>
          <w:rStyle w:val="Strong"/>
        </w:rPr>
        <w:t>QoE</w:t>
      </w:r>
      <w:proofErr w:type="spellEnd"/>
      <w:r>
        <w:rPr>
          <w:rStyle w:val="Strong"/>
        </w:rPr>
        <w:t xml:space="preserve"> updates:</w:t>
      </w:r>
      <w:r>
        <w:t xml:space="preserve"> &lt; 20ms per write.</w:t>
      </w:r>
    </w:p>
    <w:p w:rsidR="0074295D" w:rsidRDefault="0074295D" w:rsidP="007F7EBA">
      <w:pPr>
        <w:pStyle w:val="NormalWeb"/>
        <w:numPr>
          <w:ilvl w:val="0"/>
          <w:numId w:val="45"/>
        </w:numPr>
        <w:spacing w:line="276" w:lineRule="auto"/>
        <w:jc w:val="both"/>
      </w:pPr>
      <w:r>
        <w:rPr>
          <w:rStyle w:val="Strong"/>
        </w:rPr>
        <w:t>Overall throughput:</w:t>
      </w:r>
      <w:r>
        <w:t xml:space="preserve"> 1,000+ concurrent learners per backend node.</w:t>
      </w:r>
    </w:p>
    <w:p w:rsidR="0074295D" w:rsidRDefault="0074295D" w:rsidP="001D6082">
      <w:pPr>
        <w:pStyle w:val="NormalWeb"/>
        <w:spacing w:line="276" w:lineRule="auto"/>
        <w:jc w:val="both"/>
      </w:pPr>
      <w:r>
        <w:t xml:space="preserve">Benchmarks validate performance goals. Load testing with </w:t>
      </w:r>
      <w:proofErr w:type="spellStart"/>
      <w:r>
        <w:t>JMeter</w:t>
      </w:r>
      <w:proofErr w:type="spellEnd"/>
      <w:r>
        <w:t xml:space="preserve"> and k6 simulates concurrent learners. </w:t>
      </w:r>
      <w:r>
        <w:rPr>
          <w:rStyle w:val="Strong"/>
        </w:rPr>
        <w:t>Trade</w:t>
      </w:r>
      <w:r>
        <w:rPr>
          <w:rStyle w:val="Strong"/>
        </w:rPr>
        <w:noBreakHyphen/>
        <w:t>off:</w:t>
      </w:r>
      <w:r>
        <w:t xml:space="preserve"> Benchmarks must be repeat</w:t>
      </w:r>
      <w:r w:rsidR="00150363">
        <w:t>ed regularly as schema evolves.</w:t>
      </w:r>
    </w:p>
    <w:p w:rsidR="0074295D" w:rsidRDefault="0074295D" w:rsidP="001D6082">
      <w:pPr>
        <w:pStyle w:val="Heading1"/>
        <w:jc w:val="both"/>
      </w:pPr>
      <w:bookmarkStart w:id="19" w:name="_Toc232455370"/>
      <w:r>
        <w:t>Summary of Deployment and Performance</w:t>
      </w:r>
      <w:bookmarkEnd w:id="19"/>
    </w:p>
    <w:p w:rsidR="0074295D" w:rsidRPr="0074295D" w:rsidRDefault="0074295D" w:rsidP="00150363">
      <w:pPr>
        <w:pStyle w:val="NormalWeb"/>
        <w:spacing w:line="276" w:lineRule="auto"/>
        <w:jc w:val="both"/>
      </w:pPr>
      <w:r>
        <w:t xml:space="preserve">Aptiva is deployed as a </w:t>
      </w:r>
      <w:r>
        <w:rPr>
          <w:rStyle w:val="Strong"/>
        </w:rPr>
        <w:t>containerized, orchestrated system</w:t>
      </w:r>
      <w:r>
        <w:t xml:space="preserve"> with PostgreSQL clusters, </w:t>
      </w:r>
      <w:proofErr w:type="spellStart"/>
      <w:r>
        <w:t>Redis</w:t>
      </w:r>
      <w:proofErr w:type="spellEnd"/>
      <w:r>
        <w:t xml:space="preserve"> shards, and Node.js backend pods managed by Kubernetes. Performance is engineered through </w:t>
      </w:r>
      <w:r>
        <w:rPr>
          <w:rStyle w:val="Strong"/>
        </w:rPr>
        <w:t>indexes, partitioning, caching, and connection pooling</w:t>
      </w:r>
      <w:r>
        <w:t xml:space="preserve">, while monitoring ensures reliability. Benchmarks confirm Aptiva’s backend can handle thousands of learners concurrently, delivering adaptive, </w:t>
      </w:r>
      <w:r w:rsidR="00150363">
        <w:t>resilient learning experiences.</w:t>
      </w:r>
    </w:p>
    <w:p w:rsidR="001E2511" w:rsidRPr="001E2511" w:rsidRDefault="001E2511" w:rsidP="001D6082">
      <w:pPr>
        <w:pStyle w:val="Heading1"/>
        <w:jc w:val="both"/>
        <w:rPr>
          <w:rFonts w:eastAsia="Times New Roman"/>
        </w:rPr>
      </w:pPr>
      <w:bookmarkStart w:id="20" w:name="_Toc232455371"/>
      <w:r w:rsidRPr="001E2511">
        <w:rPr>
          <w:rFonts w:eastAsia="Times New Roman"/>
        </w:rPr>
        <w:t>9. Conclusion</w:t>
      </w:r>
      <w:bookmarkEnd w:id="20"/>
    </w:p>
    <w:p w:rsidR="00AF5419" w:rsidRDefault="00AF5419" w:rsidP="001D6082">
      <w:pPr>
        <w:pStyle w:val="NormalWeb"/>
        <w:spacing w:line="276" w:lineRule="auto"/>
        <w:jc w:val="both"/>
      </w:pPr>
      <w:r>
        <w:t>Aptiva demonstrates that adaptive, resilient, and inclusive e</w:t>
      </w:r>
      <w:r>
        <w:noBreakHyphen/>
        <w:t xml:space="preserve">learning is achievable through </w:t>
      </w:r>
      <w:proofErr w:type="gramStart"/>
      <w:r>
        <w:t>a carefully</w:t>
      </w:r>
      <w:proofErr w:type="gramEnd"/>
      <w:r>
        <w:t xml:space="preserve"> engineered backend architecture. By integrating </w:t>
      </w:r>
      <w:r>
        <w:rPr>
          <w:rStyle w:val="Strong"/>
        </w:rPr>
        <w:t>PostgreSQL</w:t>
      </w:r>
      <w:r>
        <w:t xml:space="preserve"> for persistence and integrity, </w:t>
      </w:r>
      <w:proofErr w:type="spellStart"/>
      <w:r>
        <w:rPr>
          <w:rStyle w:val="Strong"/>
        </w:rPr>
        <w:t>Redis</w:t>
      </w:r>
      <w:proofErr w:type="spellEnd"/>
      <w:r>
        <w:t xml:space="preserve"> for caching, queues, and offline synchronization, and </w:t>
      </w:r>
      <w:r>
        <w:rPr>
          <w:rStyle w:val="Strong"/>
        </w:rPr>
        <w:t>Node.js/Express</w:t>
      </w:r>
      <w:r>
        <w:t xml:space="preserve"> for orchestration, the system delivers secure authentication, adaptive content streaming, offline</w:t>
      </w:r>
      <w:r>
        <w:noBreakHyphen/>
        <w:t>first assessments, and real</w:t>
      </w:r>
      <w:r>
        <w:noBreakHyphen/>
        <w:t xml:space="preserve">time </w:t>
      </w:r>
      <w:proofErr w:type="spellStart"/>
      <w:r>
        <w:t>QoE</w:t>
      </w:r>
      <w:proofErr w:type="spellEnd"/>
      <w:r>
        <w:t xml:space="preserve"> analytics. Deployment in </w:t>
      </w:r>
      <w:r>
        <w:rPr>
          <w:rStyle w:val="Strong"/>
        </w:rPr>
        <w:t>containerized Kubernetes clusters</w:t>
      </w:r>
      <w:r>
        <w:t xml:space="preserve"> ensures scalability, high availability, and observability, while performance engineering with indexes, partitioning, caching, and connection pooling achieves sub</w:t>
      </w:r>
      <w:r>
        <w:noBreakHyphen/>
        <w:t>200ms response times under heavy load. The project’s technica</w:t>
      </w:r>
      <w:r w:rsidR="00150363">
        <w:t xml:space="preserve">l </w:t>
      </w:r>
      <w:proofErr w:type="gramStart"/>
      <w:r w:rsidR="00150363">
        <w:t xml:space="preserve">contributions </w:t>
      </w:r>
      <w:r>
        <w:t xml:space="preserve"> adaptive</w:t>
      </w:r>
      <w:proofErr w:type="gramEnd"/>
      <w:r>
        <w:t xml:space="preserve"> streaming, offline resilience, distributed c</w:t>
      </w:r>
      <w:r w:rsidR="00150363">
        <w:t xml:space="preserve">aching, and robust monitoring </w:t>
      </w:r>
      <w:r>
        <w:t xml:space="preserve">directly support Aptiva’s mission of </w:t>
      </w:r>
      <w:r>
        <w:rPr>
          <w:rStyle w:val="Emphasis"/>
        </w:rPr>
        <w:t>“Intelligence that adapts to you.”</w:t>
      </w:r>
      <w:r>
        <w:t xml:space="preserve"> Beyond technical robustness, Aptiva embodies a socially transformative vision: enabling equitable access to education in low</w:t>
      </w:r>
      <w:r>
        <w:noBreakHyphen/>
        <w:t>bandwidth regions, ensuring continuity of learning, and laying a foundation for future innovations such as AI</w:t>
      </w:r>
      <w:r>
        <w:noBreakHyphen/>
        <w:t xml:space="preserve">driven personalization, edge computing, and </w:t>
      </w:r>
      <w:proofErr w:type="spellStart"/>
      <w:r>
        <w:t>blockchain</w:t>
      </w:r>
      <w:proofErr w:type="spellEnd"/>
      <w:r>
        <w:noBreakHyphen/>
        <w:t xml:space="preserve">based certification. In conclusion, Aptiva is both a </w:t>
      </w:r>
      <w:r>
        <w:rPr>
          <w:rStyle w:val="Strong"/>
        </w:rPr>
        <w:t>technically sound system and a socially impactful platform</w:t>
      </w:r>
      <w:r>
        <w:t>, proving that when inclusivity and resilience are embedded into design, education can truly become universal.</w:t>
      </w:r>
    </w:p>
    <w:p w:rsidR="00AA3109" w:rsidRDefault="00AA3109" w:rsidP="001D6082">
      <w:pPr>
        <w:jc w:val="both"/>
      </w:pPr>
    </w:p>
    <w:sectPr w:rsidR="00AA3109" w:rsidSect="00AA3109">
      <w:headerReference w:type="default" r:id="rId25"/>
      <w:pgSz w:w="11907" w:h="16839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7EBA" w:rsidRDefault="007F7EBA" w:rsidP="001E2511">
      <w:pPr>
        <w:spacing w:after="0" w:line="240" w:lineRule="auto"/>
      </w:pPr>
      <w:r>
        <w:separator/>
      </w:r>
    </w:p>
  </w:endnote>
  <w:endnote w:type="continuationSeparator" w:id="0">
    <w:p w:rsidR="007F7EBA" w:rsidRDefault="007F7EBA" w:rsidP="001E2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7EBA" w:rsidRDefault="007F7EBA" w:rsidP="001E2511">
      <w:pPr>
        <w:spacing w:after="0" w:line="240" w:lineRule="auto"/>
      </w:pPr>
      <w:r>
        <w:separator/>
      </w:r>
    </w:p>
  </w:footnote>
  <w:footnote w:type="continuationSeparator" w:id="0">
    <w:p w:rsidR="007F7EBA" w:rsidRDefault="007F7EBA" w:rsidP="001E2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62757817"/>
      <w:docPartObj>
        <w:docPartGallery w:val="Page Numbers (Top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8324D8" w:rsidRDefault="008324D8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3B01" w:rsidRPr="00203B01">
          <w:rPr>
            <w:b/>
            <w:bCs/>
            <w:noProof/>
          </w:rPr>
          <w:t>30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8324D8" w:rsidRDefault="008324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770D"/>
    <w:multiLevelType w:val="multilevel"/>
    <w:tmpl w:val="055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A49F4"/>
    <w:multiLevelType w:val="multilevel"/>
    <w:tmpl w:val="BE2E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EA1614"/>
    <w:multiLevelType w:val="multilevel"/>
    <w:tmpl w:val="5DBA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84658"/>
    <w:multiLevelType w:val="multilevel"/>
    <w:tmpl w:val="CCF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513085"/>
    <w:multiLevelType w:val="multilevel"/>
    <w:tmpl w:val="2194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B060BF"/>
    <w:multiLevelType w:val="multilevel"/>
    <w:tmpl w:val="B21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A44565"/>
    <w:multiLevelType w:val="multilevel"/>
    <w:tmpl w:val="0FE2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D342401"/>
    <w:multiLevelType w:val="multilevel"/>
    <w:tmpl w:val="032E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436274"/>
    <w:multiLevelType w:val="multilevel"/>
    <w:tmpl w:val="6A7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0A2041"/>
    <w:multiLevelType w:val="multilevel"/>
    <w:tmpl w:val="2878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2343D5"/>
    <w:multiLevelType w:val="hybridMultilevel"/>
    <w:tmpl w:val="FC586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A8762C"/>
    <w:multiLevelType w:val="multilevel"/>
    <w:tmpl w:val="9BB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E619EA"/>
    <w:multiLevelType w:val="multilevel"/>
    <w:tmpl w:val="D82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4229A1"/>
    <w:multiLevelType w:val="multilevel"/>
    <w:tmpl w:val="7B80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EC1E74"/>
    <w:multiLevelType w:val="multilevel"/>
    <w:tmpl w:val="1F0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3D1B6F"/>
    <w:multiLevelType w:val="multilevel"/>
    <w:tmpl w:val="2F7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6A4CBB"/>
    <w:multiLevelType w:val="multilevel"/>
    <w:tmpl w:val="DD3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ED5404"/>
    <w:multiLevelType w:val="multilevel"/>
    <w:tmpl w:val="C45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6B4F76"/>
    <w:multiLevelType w:val="multilevel"/>
    <w:tmpl w:val="4E8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E31742"/>
    <w:multiLevelType w:val="multilevel"/>
    <w:tmpl w:val="E1B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542223"/>
    <w:multiLevelType w:val="multilevel"/>
    <w:tmpl w:val="BE92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1E6A66"/>
    <w:multiLevelType w:val="multilevel"/>
    <w:tmpl w:val="55A8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FEF1C51"/>
    <w:multiLevelType w:val="multilevel"/>
    <w:tmpl w:val="FEA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0529FF"/>
    <w:multiLevelType w:val="multilevel"/>
    <w:tmpl w:val="B970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5C38DB"/>
    <w:multiLevelType w:val="multilevel"/>
    <w:tmpl w:val="CC6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1E2401"/>
    <w:multiLevelType w:val="multilevel"/>
    <w:tmpl w:val="EA22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F8E7EA1"/>
    <w:multiLevelType w:val="multilevel"/>
    <w:tmpl w:val="4F9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DF7338"/>
    <w:multiLevelType w:val="multilevel"/>
    <w:tmpl w:val="EE0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CF7B11"/>
    <w:multiLevelType w:val="multilevel"/>
    <w:tmpl w:val="1D9E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E358DC"/>
    <w:multiLevelType w:val="multilevel"/>
    <w:tmpl w:val="919E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9E53E5"/>
    <w:multiLevelType w:val="multilevel"/>
    <w:tmpl w:val="82B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632678"/>
    <w:multiLevelType w:val="multilevel"/>
    <w:tmpl w:val="E65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9E78CA"/>
    <w:multiLevelType w:val="multilevel"/>
    <w:tmpl w:val="49B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81370D"/>
    <w:multiLevelType w:val="multilevel"/>
    <w:tmpl w:val="51C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A90D1B"/>
    <w:multiLevelType w:val="multilevel"/>
    <w:tmpl w:val="C98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2B4DAF"/>
    <w:multiLevelType w:val="multilevel"/>
    <w:tmpl w:val="05B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323417"/>
    <w:multiLevelType w:val="multilevel"/>
    <w:tmpl w:val="1D04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4750E8"/>
    <w:multiLevelType w:val="multilevel"/>
    <w:tmpl w:val="162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0B451D"/>
    <w:multiLevelType w:val="multilevel"/>
    <w:tmpl w:val="394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2E4D24"/>
    <w:multiLevelType w:val="multilevel"/>
    <w:tmpl w:val="669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D736F5"/>
    <w:multiLevelType w:val="multilevel"/>
    <w:tmpl w:val="2F6C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817040"/>
    <w:multiLevelType w:val="multilevel"/>
    <w:tmpl w:val="0D64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4F3B3C"/>
    <w:multiLevelType w:val="multilevel"/>
    <w:tmpl w:val="609A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C155D9"/>
    <w:multiLevelType w:val="multilevel"/>
    <w:tmpl w:val="55F2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42B6ABD"/>
    <w:multiLevelType w:val="multilevel"/>
    <w:tmpl w:val="22B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5575EF6"/>
    <w:multiLevelType w:val="multilevel"/>
    <w:tmpl w:val="9E3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6697713"/>
    <w:multiLevelType w:val="multilevel"/>
    <w:tmpl w:val="C1A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7060227"/>
    <w:multiLevelType w:val="multilevel"/>
    <w:tmpl w:val="695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9D1ABC"/>
    <w:multiLevelType w:val="multilevel"/>
    <w:tmpl w:val="C13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931CFE"/>
    <w:multiLevelType w:val="multilevel"/>
    <w:tmpl w:val="D288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AA673C0"/>
    <w:multiLevelType w:val="multilevel"/>
    <w:tmpl w:val="AFE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AA96ACC"/>
    <w:multiLevelType w:val="multilevel"/>
    <w:tmpl w:val="BEB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DEB7EDB"/>
    <w:multiLevelType w:val="multilevel"/>
    <w:tmpl w:val="E3C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2"/>
  </w:num>
  <w:num w:numId="3">
    <w:abstractNumId w:val="26"/>
  </w:num>
  <w:num w:numId="4">
    <w:abstractNumId w:val="27"/>
  </w:num>
  <w:num w:numId="5">
    <w:abstractNumId w:val="44"/>
  </w:num>
  <w:num w:numId="6">
    <w:abstractNumId w:val="8"/>
  </w:num>
  <w:num w:numId="7">
    <w:abstractNumId w:val="11"/>
  </w:num>
  <w:num w:numId="8">
    <w:abstractNumId w:val="33"/>
  </w:num>
  <w:num w:numId="9">
    <w:abstractNumId w:val="51"/>
  </w:num>
  <w:num w:numId="10">
    <w:abstractNumId w:val="37"/>
  </w:num>
  <w:num w:numId="11">
    <w:abstractNumId w:val="32"/>
  </w:num>
  <w:num w:numId="12">
    <w:abstractNumId w:val="49"/>
  </w:num>
  <w:num w:numId="13">
    <w:abstractNumId w:val="9"/>
  </w:num>
  <w:num w:numId="14">
    <w:abstractNumId w:val="17"/>
  </w:num>
  <w:num w:numId="15">
    <w:abstractNumId w:val="0"/>
  </w:num>
  <w:num w:numId="16">
    <w:abstractNumId w:val="18"/>
  </w:num>
  <w:num w:numId="17">
    <w:abstractNumId w:val="13"/>
  </w:num>
  <w:num w:numId="18">
    <w:abstractNumId w:val="50"/>
  </w:num>
  <w:num w:numId="19">
    <w:abstractNumId w:val="24"/>
  </w:num>
  <w:num w:numId="20">
    <w:abstractNumId w:val="48"/>
  </w:num>
  <w:num w:numId="21">
    <w:abstractNumId w:val="12"/>
  </w:num>
  <w:num w:numId="22">
    <w:abstractNumId w:val="21"/>
  </w:num>
  <w:num w:numId="23">
    <w:abstractNumId w:val="47"/>
  </w:num>
  <w:num w:numId="24">
    <w:abstractNumId w:val="30"/>
  </w:num>
  <w:num w:numId="25">
    <w:abstractNumId w:val="22"/>
  </w:num>
  <w:num w:numId="26">
    <w:abstractNumId w:val="52"/>
  </w:num>
  <w:num w:numId="27">
    <w:abstractNumId w:val="5"/>
  </w:num>
  <w:num w:numId="28">
    <w:abstractNumId w:val="2"/>
  </w:num>
  <w:num w:numId="29">
    <w:abstractNumId w:val="20"/>
  </w:num>
  <w:num w:numId="30">
    <w:abstractNumId w:val="46"/>
  </w:num>
  <w:num w:numId="31">
    <w:abstractNumId w:val="38"/>
  </w:num>
  <w:num w:numId="32">
    <w:abstractNumId w:val="45"/>
  </w:num>
  <w:num w:numId="33">
    <w:abstractNumId w:val="4"/>
  </w:num>
  <w:num w:numId="34">
    <w:abstractNumId w:val="36"/>
  </w:num>
  <w:num w:numId="35">
    <w:abstractNumId w:val="31"/>
  </w:num>
  <w:num w:numId="36">
    <w:abstractNumId w:val="39"/>
  </w:num>
  <w:num w:numId="37">
    <w:abstractNumId w:val="25"/>
  </w:num>
  <w:num w:numId="38">
    <w:abstractNumId w:val="35"/>
  </w:num>
  <w:num w:numId="39">
    <w:abstractNumId w:val="29"/>
  </w:num>
  <w:num w:numId="40">
    <w:abstractNumId w:val="15"/>
  </w:num>
  <w:num w:numId="41">
    <w:abstractNumId w:val="41"/>
  </w:num>
  <w:num w:numId="42">
    <w:abstractNumId w:val="28"/>
  </w:num>
  <w:num w:numId="43">
    <w:abstractNumId w:val="14"/>
  </w:num>
  <w:num w:numId="44">
    <w:abstractNumId w:val="19"/>
  </w:num>
  <w:num w:numId="45">
    <w:abstractNumId w:val="34"/>
  </w:num>
  <w:num w:numId="4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2C13"/>
    <w:rsid w:val="00012C13"/>
    <w:rsid w:val="00075D92"/>
    <w:rsid w:val="00150363"/>
    <w:rsid w:val="00173627"/>
    <w:rsid w:val="001C22E2"/>
    <w:rsid w:val="001D6082"/>
    <w:rsid w:val="001E2511"/>
    <w:rsid w:val="001E7EF1"/>
    <w:rsid w:val="00203B01"/>
    <w:rsid w:val="003C29AA"/>
    <w:rsid w:val="004E6F78"/>
    <w:rsid w:val="005A7B77"/>
    <w:rsid w:val="00712B0F"/>
    <w:rsid w:val="0074295D"/>
    <w:rsid w:val="007F7EBA"/>
    <w:rsid w:val="008324D8"/>
    <w:rsid w:val="00933CDF"/>
    <w:rsid w:val="00945D6A"/>
    <w:rsid w:val="00AA3109"/>
    <w:rsid w:val="00AF5419"/>
    <w:rsid w:val="00B14940"/>
    <w:rsid w:val="00B444BA"/>
    <w:rsid w:val="00B52914"/>
    <w:rsid w:val="00CB23B9"/>
    <w:rsid w:val="00CF38AD"/>
    <w:rsid w:val="00D1561A"/>
    <w:rsid w:val="00D87796"/>
    <w:rsid w:val="00EA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109"/>
  </w:style>
  <w:style w:type="paragraph" w:styleId="Heading1">
    <w:name w:val="heading 1"/>
    <w:basedOn w:val="Normal"/>
    <w:next w:val="Normal"/>
    <w:link w:val="Heading1Char"/>
    <w:uiPriority w:val="9"/>
    <w:qFormat/>
    <w:rsid w:val="001E2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E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541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E25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25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E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511"/>
    <w:rPr>
      <w:b/>
      <w:bCs/>
    </w:rPr>
  </w:style>
  <w:style w:type="character" w:styleId="Emphasis">
    <w:name w:val="Emphasis"/>
    <w:basedOn w:val="DefaultParagraphFont"/>
    <w:uiPriority w:val="20"/>
    <w:qFormat/>
    <w:rsid w:val="001E25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251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251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511"/>
  </w:style>
  <w:style w:type="paragraph" w:styleId="Footer">
    <w:name w:val="footer"/>
    <w:basedOn w:val="Normal"/>
    <w:link w:val="FooterChar"/>
    <w:uiPriority w:val="99"/>
    <w:unhideWhenUsed/>
    <w:rsid w:val="001E251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511"/>
  </w:style>
  <w:style w:type="character" w:customStyle="1" w:styleId="Heading1Char">
    <w:name w:val="Heading 1 Char"/>
    <w:basedOn w:val="DefaultParagraphFont"/>
    <w:link w:val="Heading1"/>
    <w:uiPriority w:val="9"/>
    <w:rsid w:val="001E2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7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6F7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14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541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23B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B23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B23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3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4D8"/>
    <w:pPr>
      <w:spacing w:after="160"/>
      <w:ind w:left="720"/>
      <w:contextualSpacing/>
    </w:pPr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3109"/>
  </w:style>
  <w:style w:type="paragraph" w:styleId="Heading1">
    <w:name w:val="heading 1"/>
    <w:basedOn w:val="Normal"/>
    <w:next w:val="Normal"/>
    <w:link w:val="Heading1Char"/>
    <w:uiPriority w:val="9"/>
    <w:qFormat/>
    <w:rsid w:val="001E25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E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49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541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E251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251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E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2511"/>
    <w:rPr>
      <w:b/>
      <w:bCs/>
    </w:rPr>
  </w:style>
  <w:style w:type="character" w:styleId="Emphasis">
    <w:name w:val="Emphasis"/>
    <w:basedOn w:val="DefaultParagraphFont"/>
    <w:uiPriority w:val="20"/>
    <w:qFormat/>
    <w:rsid w:val="001E251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E251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251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511"/>
  </w:style>
  <w:style w:type="paragraph" w:styleId="Footer">
    <w:name w:val="footer"/>
    <w:basedOn w:val="Normal"/>
    <w:link w:val="FooterChar"/>
    <w:uiPriority w:val="99"/>
    <w:unhideWhenUsed/>
    <w:rsid w:val="001E251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511"/>
  </w:style>
  <w:style w:type="character" w:customStyle="1" w:styleId="Heading1Char">
    <w:name w:val="Heading 1 Char"/>
    <w:basedOn w:val="DefaultParagraphFont"/>
    <w:link w:val="Heading1"/>
    <w:uiPriority w:val="9"/>
    <w:rsid w:val="001E25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7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6F7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149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AF541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B23B9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B23B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B23B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2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3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24D8"/>
    <w:pPr>
      <w:spacing w:after="160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99534-8AD5-4F30-9D84-CD679F4F0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30</Pages>
  <Words>5676</Words>
  <Characters>32355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2026-06-15T15:04:00Z</dcterms:created>
  <dcterms:modified xsi:type="dcterms:W3CDTF">2026-06-15T21:36:00Z</dcterms:modified>
</cp:coreProperties>
</file>