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52C18" w:rsidRDefault="004208E0" w14:paraId="5E21F669" w14:textId="77777777">
      <w:pPr>
        <w:jc w:val="center"/>
      </w:pPr>
      <w:r>
        <w:rPr>
          <w:noProof/>
        </w:rPr>
        <w:drawing>
          <wp:inline distT="0" distB="0" distL="0" distR="0" wp14:anchorId="10D3D60A" wp14:editId="29C705CA">
            <wp:extent cx="1828800" cy="611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1828800" cy="611918"/>
                    </a:xfrm>
                    <a:prstGeom prst="rect">
                      <a:avLst/>
                    </a:prstGeom>
                  </pic:spPr>
                </pic:pic>
              </a:graphicData>
            </a:graphic>
          </wp:inline>
        </w:drawing>
      </w:r>
    </w:p>
    <w:p w:rsidR="00752C18" w:rsidP="5A86AE35" w:rsidRDefault="004208E0" w14:paraId="57F6F2A2" w14:textId="1799BE02">
      <w:pPr>
        <w:pStyle w:val="Heading1"/>
        <w:jc w:val="center"/>
        <w:rPr>
          <w:sz w:val="44"/>
          <w:szCs w:val="44"/>
        </w:rPr>
      </w:pPr>
      <w:r w:rsidRPr="5A86AE35">
        <w:rPr>
          <w:sz w:val="40"/>
          <w:szCs w:val="40"/>
        </w:rPr>
        <w:t>Developer Documentation</w:t>
      </w:r>
    </w:p>
    <w:p w:rsidR="5A86AE35" w:rsidP="5A86AE35" w:rsidRDefault="5A86AE35" w14:paraId="1E194ADB" w14:textId="72E5A039"/>
    <w:p w:rsidR="00752C18" w:rsidP="5A86AE35" w:rsidRDefault="004208E0" w14:paraId="37C71E8C" w14:textId="77777777">
      <w:pPr>
        <w:jc w:val="center"/>
      </w:pPr>
      <w:r>
        <w:t>Capgemini – Sentiment Analysis and Response Generation Application</w:t>
      </w:r>
    </w:p>
    <w:p w:rsidR="5A86AE35" w:rsidP="5A86AE35" w:rsidRDefault="5A86AE35" w14:paraId="3ECC0F92" w14:textId="536FC017">
      <w:pPr>
        <w:jc w:val="center"/>
      </w:pPr>
    </w:p>
    <w:p w:rsidR="00752C18" w:rsidRDefault="004208E0" w14:paraId="6CEBB7B3" w14:textId="77777777">
      <w:pPr>
        <w:pStyle w:val="Heading2"/>
      </w:pPr>
      <w:r>
        <w:t>1. Introduction</w:t>
      </w:r>
    </w:p>
    <w:p w:rsidR="00752C18" w:rsidP="5A86AE35" w:rsidRDefault="004208E0" w14:paraId="29F33BE0" w14:textId="77777777">
      <w:pPr>
        <w:jc w:val="both"/>
      </w:pPr>
      <w:r>
        <w:t>This documentation supports both end users and developers in understanding, using, and maintaining the Sentiment Analysis and Response Generation system developed for Capgemini. It includes high-level system goals, usage instructions, technical architecture, testing procedures, and a glossary.</w:t>
      </w:r>
    </w:p>
    <w:p w:rsidR="00752C18" w:rsidRDefault="004208E0" w14:paraId="734CBEF0" w14:textId="70FB85E9">
      <w:pPr>
        <w:pStyle w:val="Heading2"/>
      </w:pPr>
      <w:r>
        <w:t>2. User Documentation</w:t>
      </w:r>
    </w:p>
    <w:p w:rsidR="00752C18" w:rsidRDefault="004208E0" w14:paraId="6245F0BA" w14:textId="77777777">
      <w:pPr>
        <w:pStyle w:val="Heading3"/>
      </w:pPr>
      <w:r>
        <w:t>2.1 Getting Started</w:t>
      </w:r>
    </w:p>
    <w:p w:rsidR="00752C18" w:rsidP="00182F06" w:rsidRDefault="004208E0" w14:paraId="3030ED02" w14:textId="77777777">
      <w:r>
        <w:br/>
      </w:r>
      <w:r>
        <w:t>To begin using the Sentiment Analysis and Response Generation System, users should open the provided demo application via a browser or local interface, depending on deployment. No login is required for basic functionality. Input can be entered manually or uploaded as a CSV file containing customer feedback data in a column labeled 'message'. The platform is designed for ease-of-use with minimal technical expertise required.</w:t>
      </w:r>
      <w:r>
        <w:br/>
      </w:r>
    </w:p>
    <w:p w:rsidR="00752C18" w:rsidP="5A86AE35" w:rsidRDefault="004208E0" w14:paraId="60012C9B" w14:textId="77777777">
      <w:pPr>
        <w:pStyle w:val="Heading3"/>
        <w:jc w:val="both"/>
      </w:pPr>
      <w:r>
        <w:t>2.2 Using the API Interface</w:t>
      </w:r>
    </w:p>
    <w:p w:rsidRPr="00D556AD" w:rsidR="00D556AD" w:rsidP="00D556AD" w:rsidRDefault="00D556AD" w14:paraId="696CD35A" w14:textId="35A66993">
      <w:pPr>
        <w:keepNext/>
        <w:jc w:val="both"/>
      </w:pPr>
      <w:r w:rsidRPr="00D556AD">
        <w:drawing>
          <wp:inline distT="0" distB="0" distL="0" distR="0" wp14:anchorId="255C8526" wp14:editId="702569A1">
            <wp:extent cx="5486400" cy="2470150"/>
            <wp:effectExtent l="0" t="0" r="0" b="6350"/>
            <wp:docPr id="153251343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3436" name="Picture 10"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70150"/>
                    </a:xfrm>
                    <a:prstGeom prst="rect">
                      <a:avLst/>
                    </a:prstGeom>
                    <a:noFill/>
                    <a:ln>
                      <a:noFill/>
                    </a:ln>
                  </pic:spPr>
                </pic:pic>
              </a:graphicData>
            </a:graphic>
          </wp:inline>
        </w:drawing>
      </w:r>
    </w:p>
    <w:p w:rsidR="005A7D82" w:rsidP="005A7D82" w:rsidRDefault="005A7D82" w14:paraId="50671ED5" w14:textId="707AC13B">
      <w:pPr>
        <w:keepNext/>
        <w:jc w:val="both"/>
      </w:pPr>
    </w:p>
    <w:p w:rsidR="00453D7D" w:rsidP="005A7D82" w:rsidRDefault="005A7D82" w14:paraId="3409319C" w14:textId="39D27CA4">
      <w:pPr>
        <w:pStyle w:val="Caption"/>
        <w:jc w:val="center"/>
      </w:pPr>
      <w:r>
        <w:t xml:space="preserve">Figure </w:t>
      </w:r>
      <w:r>
        <w:fldChar w:fldCharType="begin"/>
      </w:r>
      <w:r>
        <w:instrText>SEQ Figure \* ARABIC</w:instrText>
      </w:r>
      <w:r>
        <w:fldChar w:fldCharType="separate"/>
      </w:r>
      <w:r>
        <w:rPr>
          <w:noProof/>
        </w:rPr>
        <w:t>1</w:t>
      </w:r>
      <w:r>
        <w:fldChar w:fldCharType="end"/>
      </w:r>
      <w:r>
        <w:t>-</w:t>
      </w:r>
      <w:r w:rsidRPr="00044C49">
        <w:t>Screenshot of Web App Submission UI</w:t>
      </w:r>
    </w:p>
    <w:p w:rsidR="00752C18" w:rsidP="5A86AE35" w:rsidRDefault="004208E0" w14:paraId="6955DC62" w14:textId="77777777">
      <w:pPr>
        <w:jc w:val="both"/>
      </w:pPr>
      <w:r>
        <w:br/>
      </w:r>
      <w:r>
        <w:t>The user-facing interface provides a text box for entering a single customer message, along with an option to upload a CSV file for batch processing. Once submitted, the application sends the input to a backend Flask API which returns the following: a sentiment classification (positive, negative, neutral), an AI-generated response, and a response alignment score. Users receive results displayed directly on-screen in an organized and editable format.</w:t>
      </w:r>
      <w:r>
        <w:br/>
      </w:r>
    </w:p>
    <w:p w:rsidR="00752C18" w:rsidP="5A86AE35" w:rsidRDefault="004208E0" w14:paraId="1DF47E22" w14:textId="77777777">
      <w:pPr>
        <w:pStyle w:val="Heading3"/>
        <w:jc w:val="both"/>
      </w:pPr>
      <w:r>
        <w:t>2.3 Understanding Output and Responses</w:t>
      </w:r>
    </w:p>
    <w:p w:rsidR="00E61C8D" w:rsidP="00E61C8D" w:rsidRDefault="004208E0" w14:paraId="3D78ACC5" w14:textId="77777777">
      <w:r>
        <w:br/>
      </w:r>
      <w:r>
        <w:t>Each submission yields a set of results:</w:t>
      </w:r>
    </w:p>
    <w:p w:rsidR="009803D2" w:rsidP="00A53948" w:rsidRDefault="00E61C8D" w14:paraId="49F16E59" w14:textId="77777777">
      <w:pPr>
        <w:pStyle w:val="ListParagraph"/>
        <w:numPr>
          <w:ilvl w:val="0"/>
          <w:numId w:val="22"/>
        </w:numPr>
      </w:pPr>
      <w:r>
        <w:t>AI-Generated Response: A context-aware reply crafted to match the sentiment and emotional tone of the user's message.</w:t>
      </w:r>
    </w:p>
    <w:p w:rsidR="003815C3" w:rsidP="00FF5FC1" w:rsidRDefault="00E61C8D" w14:paraId="7977124E" w14:textId="21688185">
      <w:pPr>
        <w:pStyle w:val="ListParagraph"/>
        <w:numPr>
          <w:ilvl w:val="0"/>
          <w:numId w:val="22"/>
        </w:numPr>
      </w:pPr>
      <w:r>
        <w:t>Response Quality Score: Measures how well the generated response aligns with the detected sentiment and brand tone, using metrics like F1-Score.</w:t>
      </w:r>
    </w:p>
    <w:p w:rsidR="00FF5FC1" w:rsidP="009803D2" w:rsidRDefault="00FF5FC1" w14:paraId="47B95036" w14:textId="7B7CAFF4">
      <w:pPr>
        <w:pStyle w:val="ListParagraph"/>
        <w:numPr>
          <w:ilvl w:val="0"/>
          <w:numId w:val="22"/>
        </w:numPr>
      </w:pPr>
      <w:r>
        <w:t>Sentiment Label: Classifies the input as Positive, Negative, or Neutral.</w:t>
      </w:r>
    </w:p>
    <w:p w:rsidR="00FF5FC1" w:rsidP="00FF5FC1" w:rsidRDefault="00FF5FC1" w14:paraId="5CE4C4A0" w14:textId="65810902">
      <w:pPr>
        <w:pStyle w:val="ListParagraph"/>
        <w:numPr>
          <w:ilvl w:val="0"/>
          <w:numId w:val="22"/>
        </w:numPr>
      </w:pPr>
      <w:r>
        <w:t>Empathetic AI-Generated Response: Automatically generated reply reflecting emotional awareness.</w:t>
      </w:r>
    </w:p>
    <w:p w:rsidR="00FF5FC1" w:rsidP="009803D2" w:rsidRDefault="00FF5FC1" w14:paraId="002215CD" w14:textId="4F434D52">
      <w:pPr>
        <w:pStyle w:val="ListParagraph"/>
        <w:numPr>
          <w:ilvl w:val="0"/>
          <w:numId w:val="22"/>
        </w:numPr>
      </w:pPr>
      <w:r>
        <w:t>Response Score: Evaluates alignment with customer sentiment and brand tone using F1-Score and similar metrics.</w:t>
      </w:r>
    </w:p>
    <w:p w:rsidR="00FF5FC1" w:rsidP="009803D2" w:rsidRDefault="00FF5FC1" w14:paraId="5C250C0D" w14:textId="3B22F96C">
      <w:pPr>
        <w:pStyle w:val="ListParagraph"/>
        <w:numPr>
          <w:ilvl w:val="0"/>
          <w:numId w:val="22"/>
        </w:numPr>
      </w:pPr>
      <w:r>
        <w:t>Sarcasm Detection: Flags whether the input contains sarcasm, helping avoid misinterpretation in automated replies.</w:t>
      </w:r>
    </w:p>
    <w:p w:rsidR="00FF5FC1" w:rsidP="009803D2" w:rsidRDefault="00FF5FC1" w14:paraId="4B800E2B" w14:textId="747ADEDF">
      <w:pPr>
        <w:pStyle w:val="ListParagraph"/>
        <w:numPr>
          <w:ilvl w:val="0"/>
          <w:numId w:val="22"/>
        </w:numPr>
      </w:pPr>
      <w:r>
        <w:t>Emotion Detection: Identifies the underlying emotion (e.g., anger, joy, sadness) expressed in the input message.</w:t>
      </w:r>
    </w:p>
    <w:p w:rsidR="00FF5FC1" w:rsidP="009803D2" w:rsidRDefault="00FF5FC1" w14:paraId="155F984C" w14:textId="2EA23BAD">
      <w:pPr>
        <w:pStyle w:val="ListParagraph"/>
        <w:numPr>
          <w:ilvl w:val="0"/>
          <w:numId w:val="22"/>
        </w:numPr>
      </w:pPr>
      <w:r>
        <w:t>Aspect-Based Sentiment Analysis: Breaks down the input by specific topics or features and assigns sentiment to each (e.g., "battery life – negative", "screen quality – positive").</w:t>
      </w:r>
    </w:p>
    <w:p w:rsidR="00752C18" w:rsidP="009803D2" w:rsidRDefault="00FF5FC1" w14:paraId="4797B2B8" w14:textId="0F625109">
      <w:pPr>
        <w:pStyle w:val="ListParagraph"/>
        <w:numPr>
          <w:ilvl w:val="0"/>
          <w:numId w:val="22"/>
        </w:numPr>
      </w:pPr>
      <w:r>
        <w:t>Dashboard Visualization: Displays all processed submissions, sentiment trends, and analysis breakdowns in an interactive interface for monitoring and review.</w:t>
      </w:r>
      <w:r w:rsidR="004208E0">
        <w:br/>
      </w:r>
    </w:p>
    <w:p w:rsidR="00752C18" w:rsidP="5A86AE35" w:rsidRDefault="004208E0" w14:paraId="21B02AEA" w14:textId="77777777">
      <w:pPr>
        <w:pStyle w:val="Heading3"/>
        <w:jc w:val="both"/>
      </w:pPr>
      <w:r>
        <w:t>2.4 CMS Backend: Customizing Responses</w:t>
      </w:r>
    </w:p>
    <w:p w:rsidR="00752C18" w:rsidP="5A86AE35" w:rsidRDefault="004208E0" w14:paraId="7E6B2653" w14:textId="77777777">
      <w:pPr>
        <w:jc w:val="both"/>
      </w:pPr>
      <w:r>
        <w:br/>
      </w:r>
      <w:r>
        <w:t>The CMS backend allows Capgemini team members to adjust tone, language, and brand-related messaging. Admins can configure rules such as enforcing formal tone, regional phrasing, or prioritizing empathy in responses. The CMS also supports saving branded response templates for repeated use. All configurations influence how AI-generated responses are constructed.</w:t>
      </w:r>
      <w:r>
        <w:br/>
      </w:r>
    </w:p>
    <w:p w:rsidR="00752C18" w:rsidRDefault="004208E0" w14:paraId="6FAA3DC1" w14:textId="77777777">
      <w:pPr>
        <w:pStyle w:val="Heading3"/>
      </w:pPr>
      <w:r>
        <w:t>2.5 Common Issues and Troubleshooting</w:t>
      </w:r>
    </w:p>
    <w:p w:rsidR="00752C18" w:rsidP="5A86AE35" w:rsidRDefault="004208E0" w14:paraId="710FFBD6" w14:textId="77777777">
      <w:pPr>
        <w:jc w:val="both"/>
      </w:pPr>
      <w:r>
        <w:br/>
      </w:r>
      <w:r w:rsidR="7F2C05F5">
        <w:rPr/>
        <w:t>If the application fails to produce a response, check the following:</w:t>
      </w:r>
      <w:r>
        <w:br/>
      </w:r>
      <w:r w:rsidR="7F2C05F5">
        <w:rPr/>
        <w:t>- Ensure the uploaded CSV contains a 'message' column with valid content.</w:t>
      </w:r>
      <w:r>
        <w:br/>
      </w:r>
      <w:r w:rsidR="7F2C05F5">
        <w:rPr/>
        <w:t>- Confirm a stable internet connection for accessing the Azure-hosted API.</w:t>
      </w:r>
      <w:r>
        <w:br/>
      </w:r>
      <w:r w:rsidR="7F2C05F5">
        <w:rPr/>
        <w:t>- If responses seem off-tone, review CMS branding rules for conflicting configurations.</w:t>
      </w:r>
      <w:r>
        <w:br/>
      </w:r>
      <w:r w:rsidR="7F2C05F5">
        <w:rPr/>
        <w:t>For further help, refer to the Contact and Support section or consult developer documentation.</w:t>
      </w:r>
      <w:r>
        <w:br/>
      </w:r>
      <w:commentRangeStart w:id="0"/>
      <w:commentRangeStart w:id="1"/>
      <w:commentRangeStart w:id="2"/>
      <w:commentRangeEnd w:id="0"/>
      <w:r>
        <w:rPr>
          <w:rStyle w:val="CommentReference"/>
        </w:rPr>
        <w:commentReference w:id="0"/>
      </w:r>
      <w:commentRangeEnd w:id="1"/>
      <w:r>
        <w:rPr>
          <w:rStyle w:val="CommentReference"/>
        </w:rPr>
        <w:commentReference w:id="1"/>
      </w:r>
      <w:commentRangeEnd w:id="2"/>
      <w:r>
        <w:rPr>
          <w:rStyle w:val="CommentReference"/>
        </w:rPr>
        <w:commentReference w:id="2"/>
      </w:r>
    </w:p>
    <w:p w:rsidR="63ABAFD5" w:rsidP="1BD59974" w:rsidRDefault="63ABAFD5" w14:paraId="5909DCFD" w14:textId="21106554">
      <w:pPr>
        <w:pStyle w:val="ListParagraph"/>
        <w:numPr>
          <w:ilvl w:val="0"/>
          <w:numId w:val="22"/>
        </w:numPr>
        <w:spacing w:before="240" w:after="240"/>
        <w:jc w:val="both"/>
        <w:rPr>
          <w:rFonts w:ascii="Cambria" w:hAnsi="Cambria" w:eastAsia="Cambria" w:cs="Cambria"/>
        </w:rPr>
      </w:pPr>
      <w:r w:rsidRPr="1BD59974">
        <w:rPr>
          <w:rFonts w:ascii="Cambria" w:hAnsi="Cambria" w:eastAsia="Cambria" w:cs="Cambria"/>
          <w:b/>
          <w:bCs/>
        </w:rPr>
        <w:t>AI-generated response</w:t>
      </w:r>
      <w:r w:rsidR="002A5DFE">
        <w:rPr>
          <w:rFonts w:ascii="Cambria" w:hAnsi="Cambria" w:eastAsia="Cambria" w:cs="Cambria"/>
          <w:b/>
          <w:bCs/>
        </w:rPr>
        <w:t>s were</w:t>
      </w:r>
      <w:r w:rsidRPr="1BD59974">
        <w:rPr>
          <w:rFonts w:ascii="Cambria" w:hAnsi="Cambria" w:eastAsia="Cambria" w:cs="Cambria"/>
          <w:b/>
          <w:bCs/>
        </w:rPr>
        <w:t xml:space="preserve"> not appearing after submitting feedback</w:t>
      </w:r>
      <w:r>
        <w:br/>
      </w:r>
      <w:r w:rsidRPr="1BD59974">
        <w:rPr>
          <w:rFonts w:ascii="Cambria" w:hAnsi="Cambria" w:eastAsia="Cambria" w:cs="Cambria"/>
        </w:rPr>
        <w:t xml:space="preserve"> </w:t>
      </w:r>
      <w:r w:rsidRPr="1BD59974">
        <w:rPr>
          <w:rFonts w:ascii="Cambria" w:hAnsi="Cambria" w:eastAsia="Cambria" w:cs="Cambria"/>
          <w:i/>
          <w:iCs/>
        </w:rPr>
        <w:t>Cause:</w:t>
      </w:r>
      <w:r w:rsidRPr="1BD59974">
        <w:rPr>
          <w:rFonts w:ascii="Cambria" w:hAnsi="Cambria" w:eastAsia="Cambria" w:cs="Cambria"/>
        </w:rPr>
        <w:t xml:space="preserve"> Results were not yet available before rendering.</w:t>
      </w:r>
      <w:r>
        <w:br/>
      </w:r>
      <w:r w:rsidRPr="1BD59974">
        <w:rPr>
          <w:rFonts w:ascii="Cambria" w:hAnsi="Cambria" w:eastAsia="Cambria" w:cs="Cambria"/>
        </w:rPr>
        <w:t xml:space="preserve"> </w:t>
      </w:r>
      <w:r w:rsidRPr="1BD59974">
        <w:rPr>
          <w:rFonts w:ascii="Cambria" w:hAnsi="Cambria" w:eastAsia="Cambria" w:cs="Cambria"/>
          <w:i/>
          <w:iCs/>
        </w:rPr>
        <w:t>Fix:</w:t>
      </w:r>
      <w:r w:rsidRPr="1BD59974">
        <w:rPr>
          <w:rFonts w:ascii="Cambria" w:hAnsi="Cambria" w:eastAsia="Cambria" w:cs="Cambria"/>
        </w:rPr>
        <w:t xml:space="preserve"> Ensure Sentiment Analysis Report only displays once results are returned from the backend.</w:t>
      </w:r>
    </w:p>
    <w:p w:rsidR="63ABAFD5" w:rsidP="1BD59974" w:rsidRDefault="63ABAFD5" w14:paraId="5058241E" w14:textId="1414FCBB">
      <w:pPr>
        <w:pStyle w:val="ListParagraph"/>
        <w:numPr>
          <w:ilvl w:val="0"/>
          <w:numId w:val="22"/>
        </w:numPr>
        <w:spacing w:before="240" w:after="240"/>
        <w:jc w:val="both"/>
        <w:rPr>
          <w:rFonts w:ascii="Cambria" w:hAnsi="Cambria" w:eastAsia="Cambria" w:cs="Cambria"/>
        </w:rPr>
      </w:pPr>
      <w:r w:rsidRPr="1BD59974">
        <w:rPr>
          <w:rFonts w:ascii="Cambria" w:hAnsi="Cambria" w:eastAsia="Cambria" w:cs="Cambria"/>
          <w:b/>
          <w:bCs/>
        </w:rPr>
        <w:t>AI responses seem generic or irrelevant</w:t>
      </w:r>
      <w:r w:rsidR="007C5A6B">
        <w:rPr>
          <w:rFonts w:ascii="Cambria" w:hAnsi="Cambria" w:eastAsia="Cambria" w:cs="Cambria"/>
          <w:b/>
          <w:bCs/>
        </w:rPr>
        <w:t>. Responses adhered to fallback</w:t>
      </w:r>
      <w:r w:rsidR="00FC3279">
        <w:rPr>
          <w:rFonts w:ascii="Cambria" w:hAnsi="Cambria" w:eastAsia="Cambria" w:cs="Cambria"/>
          <w:b/>
          <w:bCs/>
        </w:rPr>
        <w:t>.</w:t>
      </w:r>
      <w:r>
        <w:br/>
      </w:r>
      <w:r w:rsidRPr="1BD59974">
        <w:rPr>
          <w:rFonts w:ascii="Cambria" w:hAnsi="Cambria" w:eastAsia="Cambria" w:cs="Cambria"/>
        </w:rPr>
        <w:t xml:space="preserve"> </w:t>
      </w:r>
      <w:r w:rsidRPr="1BD59974">
        <w:rPr>
          <w:rFonts w:ascii="Cambria" w:hAnsi="Cambria" w:eastAsia="Cambria" w:cs="Cambria"/>
          <w:i/>
          <w:iCs/>
        </w:rPr>
        <w:t>Cause:</w:t>
      </w:r>
      <w:r w:rsidRPr="1BD59974">
        <w:rPr>
          <w:rFonts w:ascii="Cambria" w:hAnsi="Cambria" w:eastAsia="Cambria" w:cs="Cambria"/>
        </w:rPr>
        <w:t xml:space="preserve"> System may still be using cached or static fallback logic.</w:t>
      </w:r>
      <w:r>
        <w:br/>
      </w:r>
      <w:r w:rsidRPr="1BD59974">
        <w:rPr>
          <w:rFonts w:ascii="Cambria" w:hAnsi="Cambria" w:eastAsia="Cambria" w:cs="Cambria"/>
        </w:rPr>
        <w:t xml:space="preserve"> </w:t>
      </w:r>
      <w:r w:rsidRPr="1BD59974">
        <w:rPr>
          <w:rFonts w:ascii="Cambria" w:hAnsi="Cambria" w:eastAsia="Cambria" w:cs="Cambria"/>
          <w:i/>
          <w:iCs/>
        </w:rPr>
        <w:t>Fix:</w:t>
      </w:r>
      <w:r w:rsidRPr="1BD59974">
        <w:rPr>
          <w:rFonts w:ascii="Cambria" w:hAnsi="Cambria" w:eastAsia="Cambria" w:cs="Cambria"/>
        </w:rPr>
        <w:t xml:space="preserve"> Confirm that Phi-3 is correctly configured via Azure AI Studio, and that </w:t>
      </w:r>
      <w:r w:rsidRPr="1BD59974">
        <w:rPr>
          <w:rFonts w:ascii="Consolas" w:hAnsi="Consolas" w:eastAsia="Consolas" w:cs="Consolas"/>
        </w:rPr>
        <w:t>PHI3_ENDPOINT</w:t>
      </w:r>
      <w:r w:rsidRPr="1BD59974">
        <w:rPr>
          <w:rFonts w:ascii="Cambria" w:hAnsi="Cambria" w:eastAsia="Cambria" w:cs="Cambria"/>
        </w:rPr>
        <w:t xml:space="preserve"> and </w:t>
      </w:r>
      <w:r w:rsidRPr="1BD59974">
        <w:rPr>
          <w:rFonts w:ascii="Consolas" w:hAnsi="Consolas" w:eastAsia="Consolas" w:cs="Consolas"/>
        </w:rPr>
        <w:t>PHI3_KEY</w:t>
      </w:r>
      <w:r w:rsidRPr="1BD59974">
        <w:rPr>
          <w:rFonts w:ascii="Cambria" w:hAnsi="Cambria" w:eastAsia="Cambria" w:cs="Cambria"/>
        </w:rPr>
        <w:t xml:space="preserve"> are set in App Service.</w:t>
      </w:r>
    </w:p>
    <w:p w:rsidR="63ABAFD5" w:rsidP="1BD59974" w:rsidRDefault="63ABAFD5" w14:paraId="1DD84D80" w14:textId="59FEBC3B">
      <w:pPr>
        <w:pStyle w:val="ListParagraph"/>
        <w:numPr>
          <w:ilvl w:val="0"/>
          <w:numId w:val="22"/>
        </w:numPr>
        <w:spacing w:before="240" w:after="240"/>
        <w:jc w:val="both"/>
        <w:rPr>
          <w:rFonts w:ascii="Cambria" w:hAnsi="Cambria" w:eastAsia="Cambria" w:cs="Cambria"/>
        </w:rPr>
      </w:pPr>
      <w:r w:rsidRPr="1BD59974">
        <w:rPr>
          <w:rFonts w:ascii="Cambria" w:hAnsi="Cambria" w:eastAsia="Cambria" w:cs="Cambria"/>
          <w:b/>
          <w:bCs/>
        </w:rPr>
        <w:t>Response and input text not clearly separated in UI</w:t>
      </w:r>
      <w:r>
        <w:br/>
      </w:r>
      <w:r w:rsidRPr="1BD59974">
        <w:rPr>
          <w:rFonts w:ascii="Cambria" w:hAnsi="Cambria" w:eastAsia="Cambria" w:cs="Cambria"/>
        </w:rPr>
        <w:t xml:space="preserve"> </w:t>
      </w:r>
      <w:r w:rsidRPr="1BD59974">
        <w:rPr>
          <w:rFonts w:ascii="Cambria" w:hAnsi="Cambria" w:eastAsia="Cambria" w:cs="Cambria"/>
          <w:i/>
          <w:iCs/>
        </w:rPr>
        <w:t>Cause:</w:t>
      </w:r>
      <w:r w:rsidRPr="1BD59974">
        <w:rPr>
          <w:rFonts w:ascii="Cambria" w:hAnsi="Cambria" w:eastAsia="Cambria" w:cs="Cambria"/>
        </w:rPr>
        <w:t xml:space="preserve"> Original design lacked labels and structure.</w:t>
      </w:r>
      <w:r>
        <w:br/>
      </w:r>
      <w:r w:rsidRPr="1BD59974">
        <w:rPr>
          <w:rFonts w:ascii="Cambria" w:hAnsi="Cambria" w:eastAsia="Cambria" w:cs="Cambria"/>
        </w:rPr>
        <w:t xml:space="preserve"> </w:t>
      </w:r>
      <w:r w:rsidRPr="1BD59974">
        <w:rPr>
          <w:rFonts w:ascii="Cambria" w:hAnsi="Cambria" w:eastAsia="Cambria" w:cs="Cambria"/>
          <w:i/>
          <w:iCs/>
        </w:rPr>
        <w:t>Fix:</w:t>
      </w:r>
      <w:r w:rsidRPr="1BD59974">
        <w:rPr>
          <w:rFonts w:ascii="Cambria" w:hAnsi="Cambria" w:eastAsia="Cambria" w:cs="Cambria"/>
        </w:rPr>
        <w:t xml:space="preserve"> Updated frontend layout to display feedback and response side-by-side with clear labels in the </w:t>
      </w:r>
      <w:proofErr w:type="spellStart"/>
      <w:r w:rsidRPr="1BD59974">
        <w:rPr>
          <w:rFonts w:ascii="Cambria" w:hAnsi="Cambria" w:eastAsia="Cambria" w:cs="Cambria"/>
        </w:rPr>
        <w:t>ResponseDisplay</w:t>
      </w:r>
      <w:proofErr w:type="spellEnd"/>
      <w:r w:rsidRPr="1BD59974">
        <w:rPr>
          <w:rFonts w:ascii="Cambria" w:hAnsi="Cambria" w:eastAsia="Cambria" w:cs="Cambria"/>
        </w:rPr>
        <w:t xml:space="preserve"> component.</w:t>
      </w:r>
    </w:p>
    <w:p w:rsidR="1BD59974" w:rsidP="1BD59974" w:rsidRDefault="1BD59974" w14:paraId="73B4DF5E" w14:textId="41BC552B">
      <w:pPr>
        <w:jc w:val="both"/>
      </w:pPr>
    </w:p>
    <w:p w:rsidR="1BD59974" w:rsidP="1BD59974" w:rsidRDefault="1BD59974" w14:paraId="278EA8A4" w14:textId="379EF05E">
      <w:pPr>
        <w:jc w:val="both"/>
      </w:pPr>
    </w:p>
    <w:p w:rsidR="00752C18" w:rsidP="5A86AE35" w:rsidRDefault="004208E0" w14:paraId="0D3D4226" w14:textId="77777777">
      <w:pPr>
        <w:pStyle w:val="Heading2"/>
        <w:jc w:val="both"/>
      </w:pPr>
      <w:r w:rsidR="004208E0">
        <w:rPr/>
        <w:t>3. Developer Documentation</w:t>
      </w:r>
    </w:p>
    <w:p w:rsidR="3D67FDCD" w:rsidP="3D67FDCD" w:rsidRDefault="3D67FDCD" w14:paraId="2EDAA824" w14:textId="4EA59B59">
      <w:pPr>
        <w:jc w:val="both"/>
      </w:pPr>
      <w:r w:rsidR="7ADB811C">
        <w:drawing>
          <wp:inline wp14:editId="6FA714DB" wp14:anchorId="3D83FC3D">
            <wp:extent cx="5486400" cy="1847850"/>
            <wp:effectExtent l="0" t="0" r="0" b="0"/>
            <wp:docPr id="11757918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5791867" name=""/>
                    <pic:cNvPicPr/>
                  </pic:nvPicPr>
                  <pic:blipFill>
                    <a:blip xmlns:r="http://schemas.openxmlformats.org/officeDocument/2006/relationships" r:embed="rId1100270315">
                      <a:extLst>
                        <a:ext xmlns:a="http://schemas.openxmlformats.org/drawingml/2006/main" uri="{28A0092B-C50C-407E-A947-70E740481C1C}">
                          <a14:useLocalDpi xmlns:a14="http://schemas.microsoft.com/office/drawing/2010/main" val="0"/>
                        </a:ext>
                      </a:extLst>
                    </a:blip>
                    <a:stretch>
                      <a:fillRect/>
                    </a:stretch>
                  </pic:blipFill>
                  <pic:spPr>
                    <a:xfrm>
                      <a:off x="0" y="0"/>
                      <a:ext cx="5486400" cy="1847850"/>
                    </a:xfrm>
                    <a:prstGeom prst="rect">
                      <a:avLst/>
                    </a:prstGeom>
                  </pic:spPr>
                </pic:pic>
              </a:graphicData>
            </a:graphic>
          </wp:inline>
        </w:drawing>
      </w:r>
    </w:p>
    <w:p w:rsidR="00752C18" w:rsidP="5A86AE35" w:rsidRDefault="004208E0" w14:paraId="06D6B302" w14:textId="77777777">
      <w:pPr>
        <w:pStyle w:val="Heading3"/>
        <w:jc w:val="both"/>
      </w:pPr>
      <w:r w:rsidR="004208E0">
        <w:rPr/>
        <w:t>3.1 System Architecture Overview</w:t>
      </w:r>
    </w:p>
    <w:p w:rsidRPr="00652A69" w:rsidR="00D1332C" w:rsidP="00D1332C" w:rsidRDefault="00D1332C" w14:paraId="1A5B18CC" w14:textId="77777777">
      <w:pPr>
        <w:jc w:val="both"/>
        <w:rPr>
          <w:b/>
          <w:bCs/>
        </w:rPr>
      </w:pPr>
      <w:r w:rsidRPr="00652A69">
        <w:rPr>
          <w:b/>
          <w:bCs/>
        </w:rPr>
        <w:t>Classifier Model Testing: Naïve Bayes Model for Emotion Detection</w:t>
      </w:r>
    </w:p>
    <w:p w:rsidRPr="00652A69" w:rsidR="00D1332C" w:rsidP="00D1332C" w:rsidRDefault="00D1332C" w14:paraId="33D30DEC" w14:textId="77777777">
      <w:pPr>
        <w:jc w:val="both"/>
      </w:pPr>
      <w:r w:rsidRPr="00652A69">
        <w:rPr>
          <w:b/>
          <w:bCs/>
        </w:rPr>
        <w:t>Training &amp; Testing Setup:</w:t>
      </w:r>
    </w:p>
    <w:p w:rsidRPr="00652A69" w:rsidR="00D1332C" w:rsidP="00D1332C" w:rsidRDefault="00D1332C" w14:paraId="42C9D8F9" w14:textId="77777777">
      <w:pPr>
        <w:numPr>
          <w:ilvl w:val="0"/>
          <w:numId w:val="24"/>
        </w:numPr>
        <w:jc w:val="both"/>
      </w:pPr>
      <w:r w:rsidRPr="00652A69">
        <w:t xml:space="preserve">The model was trained using a dataset of </w:t>
      </w:r>
      <w:r w:rsidRPr="00652A69">
        <w:rPr>
          <w:b/>
          <w:bCs/>
        </w:rPr>
        <w:t>42,000+ user feedback entries</w:t>
      </w:r>
      <w:r w:rsidRPr="00652A69">
        <w:t xml:space="preserve"> with an </w:t>
      </w:r>
      <w:r w:rsidRPr="00652A69">
        <w:rPr>
          <w:b/>
          <w:bCs/>
        </w:rPr>
        <w:t>80/20 train-test split</w:t>
      </w:r>
      <w:r w:rsidRPr="00652A69">
        <w:t>.</w:t>
      </w:r>
    </w:p>
    <w:p w:rsidRPr="00652A69" w:rsidR="00D1332C" w:rsidP="00D1332C" w:rsidRDefault="00D1332C" w14:paraId="549591D0" w14:textId="77777777">
      <w:pPr>
        <w:numPr>
          <w:ilvl w:val="0"/>
          <w:numId w:val="24"/>
        </w:numPr>
        <w:jc w:val="both"/>
      </w:pPr>
      <w:r w:rsidRPr="00652A69">
        <w:t xml:space="preserve">Due to the original dataset having </w:t>
      </w:r>
      <w:r w:rsidRPr="00652A69">
        <w:rPr>
          <w:b/>
          <w:bCs/>
        </w:rPr>
        <w:t>279+ unique emotion labels</w:t>
      </w:r>
      <w:r w:rsidRPr="00652A69">
        <w:t xml:space="preserve">, label reduction was performed. Filtering the dataset down to the </w:t>
      </w:r>
      <w:r w:rsidRPr="00652A69">
        <w:rPr>
          <w:b/>
          <w:bCs/>
        </w:rPr>
        <w:t>six most frequent emotions</w:t>
      </w:r>
      <w:r w:rsidRPr="00652A69">
        <w:t xml:space="preserve"> (≥2,000 entries each) improved performance and stability.</w:t>
      </w:r>
    </w:p>
    <w:p w:rsidRPr="00652A69" w:rsidR="00D1332C" w:rsidP="00D1332C" w:rsidRDefault="00D1332C" w14:paraId="0907ABBD" w14:textId="77777777">
      <w:pPr>
        <w:numPr>
          <w:ilvl w:val="0"/>
          <w:numId w:val="24"/>
        </w:numPr>
        <w:jc w:val="both"/>
      </w:pPr>
      <w:r w:rsidRPr="00652A69">
        <w:t>Final label set: anger, joy, anticipation, neutral, disgust, sadness.</w:t>
      </w:r>
    </w:p>
    <w:p w:rsidRPr="00652A69" w:rsidR="00D1332C" w:rsidP="00D1332C" w:rsidRDefault="00D1332C" w14:paraId="0654169B" w14:textId="77777777">
      <w:pPr>
        <w:jc w:val="both"/>
      </w:pPr>
      <w:r w:rsidRPr="00652A69">
        <w:rPr>
          <w:b/>
          <w:bCs/>
        </w:rPr>
        <w:t>Performance Metrics:</w:t>
      </w:r>
    </w:p>
    <w:p w:rsidRPr="00652A69" w:rsidR="00D1332C" w:rsidP="00D1332C" w:rsidRDefault="00D1332C" w14:paraId="62F3DA79" w14:textId="77777777">
      <w:pPr>
        <w:numPr>
          <w:ilvl w:val="0"/>
          <w:numId w:val="25"/>
        </w:numPr>
        <w:jc w:val="both"/>
      </w:pPr>
      <w:r w:rsidRPr="00652A69">
        <w:rPr>
          <w:b/>
          <w:bCs/>
        </w:rPr>
        <w:t>Accuracy:</w:t>
      </w:r>
      <w:r w:rsidRPr="00652A69">
        <w:t xml:space="preserve"> 55.81%</w:t>
      </w:r>
    </w:p>
    <w:p w:rsidRPr="00652A69" w:rsidR="00D1332C" w:rsidP="00D1332C" w:rsidRDefault="00D1332C" w14:paraId="40114D91" w14:textId="77777777">
      <w:pPr>
        <w:numPr>
          <w:ilvl w:val="0"/>
          <w:numId w:val="25"/>
        </w:numPr>
        <w:jc w:val="both"/>
      </w:pPr>
      <w:r w:rsidRPr="00652A69">
        <w:rPr>
          <w:b/>
          <w:bCs/>
        </w:rPr>
        <w:t>Precision:</w:t>
      </w:r>
      <w:r w:rsidRPr="00652A69">
        <w:t xml:space="preserve"> 0.56</w:t>
      </w:r>
    </w:p>
    <w:p w:rsidRPr="00652A69" w:rsidR="00D1332C" w:rsidP="00D1332C" w:rsidRDefault="00D1332C" w14:paraId="72D985F2" w14:textId="77777777">
      <w:pPr>
        <w:numPr>
          <w:ilvl w:val="0"/>
          <w:numId w:val="25"/>
        </w:numPr>
        <w:jc w:val="both"/>
      </w:pPr>
      <w:r w:rsidRPr="00652A69">
        <w:rPr>
          <w:b/>
          <w:bCs/>
        </w:rPr>
        <w:t>Recall:</w:t>
      </w:r>
      <w:r w:rsidRPr="00652A69">
        <w:t xml:space="preserve"> 0.56</w:t>
      </w:r>
    </w:p>
    <w:p w:rsidRPr="00652A69" w:rsidR="00D1332C" w:rsidP="00D1332C" w:rsidRDefault="00D1332C" w14:paraId="1DF47FB0" w14:textId="77777777">
      <w:pPr>
        <w:numPr>
          <w:ilvl w:val="0"/>
          <w:numId w:val="25"/>
        </w:numPr>
        <w:jc w:val="both"/>
      </w:pPr>
      <w:r w:rsidRPr="00652A69">
        <w:rPr>
          <w:b/>
          <w:bCs/>
        </w:rPr>
        <w:t>F1-Score:</w:t>
      </w:r>
      <w:r w:rsidRPr="00652A69">
        <w:t xml:space="preserve"> 0.55</w:t>
      </w:r>
    </w:p>
    <w:p w:rsidRPr="00652A69" w:rsidR="00D1332C" w:rsidP="00D1332C" w:rsidRDefault="00D1332C" w14:paraId="47D356A2" w14:textId="77777777">
      <w:pPr>
        <w:numPr>
          <w:ilvl w:val="0"/>
          <w:numId w:val="25"/>
        </w:numPr>
        <w:jc w:val="both"/>
      </w:pPr>
      <w:r w:rsidRPr="00652A69">
        <w:rPr>
          <w:b/>
          <w:bCs/>
        </w:rPr>
        <w:t>Runtime:</w:t>
      </w:r>
      <w:r w:rsidRPr="00652A69">
        <w:t xml:space="preserve"> ~86 seconds on full dataset</w:t>
      </w:r>
    </w:p>
    <w:p w:rsidRPr="00652A69" w:rsidR="00D1332C" w:rsidP="00D1332C" w:rsidRDefault="00D1332C" w14:paraId="11AF5A93" w14:textId="77777777">
      <w:pPr>
        <w:jc w:val="both"/>
      </w:pPr>
      <w:r w:rsidRPr="00652A69">
        <w:rPr>
          <w:b/>
          <w:bCs/>
        </w:rPr>
        <w:t>Evaluation Notes:</w:t>
      </w:r>
    </w:p>
    <w:p w:rsidRPr="00652A69" w:rsidR="00D1332C" w:rsidP="00D1332C" w:rsidRDefault="00D1332C" w14:paraId="0F326517" w14:textId="77777777">
      <w:pPr>
        <w:numPr>
          <w:ilvl w:val="0"/>
          <w:numId w:val="26"/>
        </w:numPr>
        <w:jc w:val="both"/>
      </w:pPr>
      <w:r w:rsidRPr="00652A69">
        <w:t>The Naïve Bayes model showed consistent detection accuracy across all six emotions, making it a strong choice for integration despite its simplicity.</w:t>
      </w:r>
    </w:p>
    <w:p w:rsidRPr="00652A69" w:rsidR="00D1332C" w:rsidP="00D1332C" w:rsidRDefault="00D1332C" w14:paraId="1B5CD2DD" w14:textId="77777777">
      <w:pPr>
        <w:numPr>
          <w:ilvl w:val="0"/>
          <w:numId w:val="26"/>
        </w:numPr>
        <w:jc w:val="both"/>
      </w:pPr>
      <w:r w:rsidRPr="00652A69">
        <w:t>Outperformed random guessing (~18%) by over 200%.</w:t>
      </w:r>
    </w:p>
    <w:p w:rsidRPr="00652A69" w:rsidR="00D1332C" w:rsidP="00D1332C" w:rsidRDefault="00D1332C" w14:paraId="531221E7" w14:textId="77777777">
      <w:pPr>
        <w:numPr>
          <w:ilvl w:val="0"/>
          <w:numId w:val="26"/>
        </w:numPr>
        <w:jc w:val="both"/>
      </w:pPr>
      <w:r w:rsidRPr="00652A69">
        <w:t xml:space="preserve">Example test case: </w:t>
      </w:r>
      <w:r w:rsidRPr="00652A69">
        <w:rPr>
          <w:i/>
          <w:iCs/>
        </w:rPr>
        <w:t>“I’m so frustrated with the late delivery”</w:t>
      </w:r>
      <w:r w:rsidRPr="00652A69">
        <w:t xml:space="preserve"> → correctly classified as </w:t>
      </w:r>
      <w:r w:rsidRPr="00652A69">
        <w:rPr>
          <w:b/>
          <w:bCs/>
        </w:rPr>
        <w:t>anger</w:t>
      </w:r>
      <w:r w:rsidRPr="00652A69">
        <w:t>.</w:t>
      </w:r>
    </w:p>
    <w:p w:rsidR="00D1332C" w:rsidP="00D1332C" w:rsidRDefault="00D1332C" w14:paraId="79AB8EE7" w14:textId="77777777">
      <w:pPr>
        <w:numPr>
          <w:ilvl w:val="0"/>
          <w:numId w:val="26"/>
        </w:numPr>
        <w:jc w:val="both"/>
      </w:pPr>
      <w:r w:rsidRPr="00652A69">
        <w:t>Model and vectorizer were saved as .</w:t>
      </w:r>
      <w:proofErr w:type="spellStart"/>
      <w:r w:rsidRPr="00652A69">
        <w:t>pkl</w:t>
      </w:r>
      <w:proofErr w:type="spellEnd"/>
      <w:r w:rsidRPr="00652A69">
        <w:t xml:space="preserve"> files for loading into the Flask API.</w:t>
      </w:r>
    </w:p>
    <w:p w:rsidRPr="00652A69" w:rsidR="00C544C5" w:rsidP="00D1332C" w:rsidRDefault="00C544C5" w14:paraId="6F6D86D6" w14:textId="3BB26FE4">
      <w:pPr>
        <w:numPr>
          <w:ilvl w:val="0"/>
          <w:numId w:val="26"/>
        </w:numPr>
        <w:jc w:val="both"/>
      </w:pPr>
      <w:r w:rsidRPr="00C544C5">
        <w:t>The model was trained and evaluated using the train_classifier.py script, which also serializes the classifier and vectorizer for deployment.</w:t>
      </w:r>
    </w:p>
    <w:p w:rsidRPr="00652A69" w:rsidR="00D1332C" w:rsidP="00D1332C" w:rsidRDefault="00D1332C" w14:paraId="45963B03" w14:textId="77777777">
      <w:pPr>
        <w:jc w:val="both"/>
      </w:pPr>
      <w:r w:rsidRPr="00652A69">
        <w:rPr>
          <w:b/>
          <w:bCs/>
        </w:rPr>
        <w:t>Challenges:</w:t>
      </w:r>
    </w:p>
    <w:p w:rsidRPr="00652A69" w:rsidR="00D1332C" w:rsidP="00D1332C" w:rsidRDefault="00D1332C" w14:paraId="2F62CF1D" w14:textId="77777777">
      <w:pPr>
        <w:numPr>
          <w:ilvl w:val="0"/>
          <w:numId w:val="27"/>
        </w:numPr>
        <w:jc w:val="both"/>
      </w:pPr>
      <w:r w:rsidRPr="00652A69">
        <w:rPr>
          <w:b/>
          <w:bCs/>
        </w:rPr>
        <w:t>High label diversity</w:t>
      </w:r>
      <w:r w:rsidRPr="00652A69">
        <w:t xml:space="preserve"> was a major bottleneck to early accuracy. Reducing the label set significantly improved model clarity and generalization.</w:t>
      </w:r>
    </w:p>
    <w:p w:rsidRPr="00652A69" w:rsidR="00D1332C" w:rsidP="00D1332C" w:rsidRDefault="00D1332C" w14:paraId="7CB04A06" w14:textId="77777777">
      <w:pPr>
        <w:numPr>
          <w:ilvl w:val="0"/>
          <w:numId w:val="27"/>
        </w:numPr>
        <w:jc w:val="both"/>
      </w:pPr>
      <w:r w:rsidRPr="00652A69">
        <w:t>Naïve Bayes was chosen for its efficiency and interpretability over slower but more accurate transformer models.</w:t>
      </w:r>
    </w:p>
    <w:p w:rsidR="00D1332C" w:rsidP="5A86AE35" w:rsidRDefault="00D1332C" w14:paraId="3D41A4C6" w14:textId="77777777">
      <w:pPr>
        <w:jc w:val="both"/>
      </w:pPr>
      <w:commentRangeStart w:id="7"/>
      <w:commentRangeEnd w:id="7"/>
      <w:r>
        <w:commentReference w:id="7"/>
      </w:r>
    </w:p>
    <w:p w:rsidR="00752C18" w:rsidP="5A86AE35" w:rsidRDefault="004208E0" w14:paraId="49118F5E" w14:textId="77777777">
      <w:pPr>
        <w:pStyle w:val="Heading3"/>
        <w:jc w:val="both"/>
      </w:pPr>
      <w:r>
        <w:t>3.2 Technology Stack and Dependencies</w:t>
      </w:r>
    </w:p>
    <w:p w:rsidR="00752C18" w:rsidP="5A86AE35" w:rsidRDefault="004208E0" w14:paraId="41B5EF47" w14:textId="77777777">
      <w:pPr>
        <w:jc w:val="both"/>
      </w:pPr>
      <w:r>
        <w:t>Lists all frameworks, libraries, and APIs used (e.g., Flask, Azure App Services, Hugging Face, OpenAI, Cosmos DB). Includes installation and environment setup guidance.</w:t>
      </w:r>
    </w:p>
    <w:p w:rsidR="447F9295" w:rsidP="5A86AE35" w:rsidRDefault="447F9295" w14:paraId="7BB252B4" w14:textId="3FEE1444">
      <w:pPr>
        <w:spacing w:before="240" w:after="240"/>
        <w:jc w:val="both"/>
      </w:pPr>
      <w:r w:rsidRPr="5A86AE35">
        <w:rPr>
          <w:rFonts w:ascii="Cambria" w:hAnsi="Cambria" w:eastAsia="Cambria" w:cs="Cambria"/>
        </w:rPr>
        <w:t>The system utilizes the following technologies:</w:t>
      </w:r>
    </w:p>
    <w:p w:rsidR="447F9295" w:rsidP="486A478B" w:rsidRDefault="447F9295" w14:paraId="570B1B37" w14:textId="76C0AC1F">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Flask</w:t>
      </w:r>
      <w:r w:rsidRPr="486A478B">
        <w:rPr>
          <w:rFonts w:ascii="Cambria" w:hAnsi="Cambria" w:eastAsia="Cambria" w:cs="Cambria"/>
        </w:rPr>
        <w:t>: Web framework for building the API.</w:t>
      </w:r>
    </w:p>
    <w:p w:rsidR="447F9295" w:rsidP="486A478B" w:rsidRDefault="447F9295" w14:paraId="17F4BBF1" w14:textId="5642E650">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Azure App Services</w:t>
      </w:r>
      <w:r w:rsidRPr="486A478B">
        <w:rPr>
          <w:rFonts w:ascii="Cambria" w:hAnsi="Cambria" w:eastAsia="Cambria" w:cs="Cambria"/>
        </w:rPr>
        <w:t>: Cloud platform for hosting the API and managing the database.</w:t>
      </w:r>
    </w:p>
    <w:p w:rsidR="447F9295" w:rsidP="486A478B" w:rsidRDefault="447F9295" w14:paraId="0E53F6FC" w14:textId="63FAE4F8">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Hugging Face Transformers</w:t>
      </w:r>
      <w:r w:rsidRPr="486A478B">
        <w:rPr>
          <w:rFonts w:ascii="Cambria" w:hAnsi="Cambria" w:eastAsia="Cambria" w:cs="Cambria"/>
        </w:rPr>
        <w:t>: For advanced sentiment and sarcasm detection.</w:t>
      </w:r>
    </w:p>
    <w:p w:rsidR="447F9295" w:rsidP="486A478B" w:rsidRDefault="447F9295" w14:paraId="7CED49AB" w14:textId="441B6793">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Scikit-learn</w:t>
      </w:r>
      <w:r w:rsidRPr="486A478B">
        <w:rPr>
          <w:rFonts w:ascii="Cambria" w:hAnsi="Cambria" w:eastAsia="Cambria" w:cs="Cambria"/>
        </w:rPr>
        <w:t>: Used for training the sentiment classification model.</w:t>
      </w:r>
    </w:p>
    <w:p w:rsidR="447F9295" w:rsidP="486A478B" w:rsidRDefault="447F9295" w14:paraId="16521C1F" w14:textId="50FC8DEA">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PyODBC</w:t>
      </w:r>
      <w:r w:rsidRPr="486A478B">
        <w:rPr>
          <w:rFonts w:ascii="Cambria" w:hAnsi="Cambria" w:eastAsia="Cambria" w:cs="Cambria"/>
        </w:rPr>
        <w:t>: For database connectivity (SQL Server).</w:t>
      </w:r>
    </w:p>
    <w:p w:rsidR="447F9295" w:rsidP="486A478B" w:rsidRDefault="447F9295" w14:paraId="3B9E9303" w14:textId="344CB075">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NLTK</w:t>
      </w:r>
      <w:r w:rsidRPr="486A478B">
        <w:rPr>
          <w:rFonts w:ascii="Cambria" w:hAnsi="Cambria" w:eastAsia="Cambria" w:cs="Cambria"/>
        </w:rPr>
        <w:t xml:space="preserve">: For sentiment analysis with VADER (Valence Aware Dictionary and </w:t>
      </w:r>
      <w:r w:rsidR="009D39E7">
        <w:rPr>
          <w:rFonts w:ascii="Cambria" w:hAnsi="Cambria" w:eastAsia="Cambria" w:cs="Cambria"/>
        </w:rPr>
        <w:t>Se</w:t>
      </w:r>
      <w:r w:rsidRPr="486A478B">
        <w:rPr>
          <w:rFonts w:ascii="Cambria" w:hAnsi="Cambria" w:eastAsia="Cambria" w:cs="Cambria"/>
        </w:rPr>
        <w:t>ntiment Reasoner).</w:t>
      </w:r>
    </w:p>
    <w:p w:rsidR="005C6681" w:rsidP="486A478B" w:rsidRDefault="000754A4" w14:paraId="18E86A0B" w14:textId="62B24A50">
      <w:pPr>
        <w:pStyle w:val="ListParagraph"/>
        <w:numPr>
          <w:ilvl w:val="0"/>
          <w:numId w:val="9"/>
        </w:numPr>
        <w:spacing w:before="240" w:after="240"/>
        <w:rPr>
          <w:rFonts w:ascii="Cambria" w:hAnsi="Cambria" w:eastAsia="Cambria" w:cs="Cambria"/>
        </w:rPr>
      </w:pPr>
      <w:r w:rsidRPr="000754A4">
        <w:rPr>
          <w:rFonts w:ascii="Cambria" w:hAnsi="Cambria" w:eastAsia="Cambria" w:cs="Cambria"/>
          <w:b/>
          <w:bCs/>
        </w:rPr>
        <w:t>React with Vite:</w:t>
      </w:r>
      <w:r w:rsidRPr="000754A4">
        <w:rPr>
          <w:rFonts w:ascii="Cambria" w:hAnsi="Cambria" w:eastAsia="Cambria" w:cs="Cambria"/>
        </w:rPr>
        <w:t xml:space="preserve"> Frontend framework for building a fast and responsive web interface.</w:t>
      </w:r>
    </w:p>
    <w:p w:rsidR="000754A4" w:rsidP="486A478B" w:rsidRDefault="000754A4" w14:paraId="1DA20540" w14:textId="2BF4F1D7">
      <w:pPr>
        <w:pStyle w:val="ListParagraph"/>
        <w:numPr>
          <w:ilvl w:val="0"/>
          <w:numId w:val="9"/>
        </w:numPr>
        <w:spacing w:before="240" w:after="240"/>
        <w:rPr>
          <w:rFonts w:ascii="Cambria" w:hAnsi="Cambria" w:eastAsia="Cambria" w:cs="Cambria"/>
        </w:rPr>
      </w:pPr>
      <w:r w:rsidRPr="000754A4">
        <w:rPr>
          <w:rFonts w:ascii="Cambria" w:hAnsi="Cambria" w:eastAsia="Cambria" w:cs="Cambria"/>
          <w:b/>
          <w:bCs/>
        </w:rPr>
        <w:t>Naive Bayes Model:</w:t>
      </w:r>
      <w:r w:rsidRPr="000754A4">
        <w:rPr>
          <w:rFonts w:ascii="Cambria" w:hAnsi="Cambria" w:eastAsia="Cambria" w:cs="Cambria"/>
        </w:rPr>
        <w:t xml:space="preserve"> Custom-trained model for </w:t>
      </w:r>
      <w:r>
        <w:rPr>
          <w:rFonts w:ascii="Cambria" w:hAnsi="Cambria" w:eastAsia="Cambria" w:cs="Cambria"/>
        </w:rPr>
        <w:t>emotion detection</w:t>
      </w:r>
      <w:r w:rsidRPr="000754A4">
        <w:rPr>
          <w:rFonts w:ascii="Cambria" w:hAnsi="Cambria" w:eastAsia="Cambria" w:cs="Cambria"/>
        </w:rPr>
        <w:t>.</w:t>
      </w:r>
    </w:p>
    <w:p w:rsidR="00A467E8" w:rsidP="486A478B" w:rsidRDefault="00A467E8" w14:paraId="16EA17F7" w14:textId="00A2985B">
      <w:pPr>
        <w:pStyle w:val="ListParagraph"/>
        <w:numPr>
          <w:ilvl w:val="0"/>
          <w:numId w:val="9"/>
        </w:numPr>
        <w:spacing w:before="240" w:after="240"/>
        <w:rPr>
          <w:rFonts w:ascii="Cambria" w:hAnsi="Cambria" w:eastAsia="Cambria" w:cs="Cambria"/>
        </w:rPr>
      </w:pPr>
      <w:r w:rsidRPr="1BD59974">
        <w:rPr>
          <w:rFonts w:ascii="Cambria" w:hAnsi="Cambria" w:eastAsia="Cambria" w:cs="Cambria"/>
          <w:b/>
          <w:bCs/>
        </w:rPr>
        <w:t>Phi-3 Model:</w:t>
      </w:r>
      <w:r w:rsidRPr="1BD59974">
        <w:rPr>
          <w:rFonts w:ascii="Cambria" w:hAnsi="Cambria" w:eastAsia="Cambria" w:cs="Cambria"/>
        </w:rPr>
        <w:t xml:space="preserve"> Lightweight LLM used for generating context-aware, empathetic responses.</w:t>
      </w:r>
      <w:commentRangeStart w:id="8"/>
      <w:commentRangeStart w:id="9"/>
      <w:commentRangeEnd w:id="8"/>
      <w:r>
        <w:commentReference w:id="8"/>
      </w:r>
      <w:commentRangeEnd w:id="9"/>
      <w:r w:rsidR="009D39E7">
        <w:rPr>
          <w:rStyle w:val="CommentReference"/>
        </w:rPr>
        <w:commentReference w:id="9"/>
      </w:r>
    </w:p>
    <w:p w:rsidR="00752C18" w:rsidRDefault="004208E0" w14:paraId="7BA9405F" w14:textId="77777777">
      <w:pPr>
        <w:pStyle w:val="Heading3"/>
      </w:pPr>
      <w:r>
        <w:t>3.3 API Reference and Endpoints</w:t>
      </w:r>
    </w:p>
    <w:p w:rsidR="00752C18" w:rsidRDefault="004208E0" w14:paraId="27176497" w14:textId="77777777">
      <w:r w:rsidR="004208E0">
        <w:rPr/>
        <w:t>Presents full endpoint documentation including method types (GET, POST), request/response format, error codes, and authentication (if applicable).</w:t>
      </w:r>
    </w:p>
    <w:p w:rsidR="36668DBF" w:rsidRDefault="36668DBF" w14:paraId="4BE9F7AC" w14:textId="3406D3A3"/>
    <w:p w:rsidR="36CA78F6" w:rsidP="36668DBF" w:rsidRDefault="36CA78F6" w14:paraId="268F23ED" w14:textId="0F689A30">
      <w:pPr>
        <w:spacing w:before="220" w:after="40"/>
        <w:rPr>
          <w:rFonts w:ascii="Cambria" w:hAnsi="Cambria" w:eastAsia="Cambria" w:cs="Cambria"/>
          <w:color w:val="000000" w:themeColor="text1" w:themeTint="FF" w:themeShade="FF"/>
        </w:rPr>
      </w:pPr>
      <w:r w:rsidRPr="36668DBF" w:rsidR="57CF8990">
        <w:rPr>
          <w:rFonts w:ascii="Cambria" w:hAnsi="Cambria" w:eastAsia="Cambria" w:cs="Cambria"/>
          <w:color w:val="000000" w:themeColor="text1" w:themeTint="FF" w:themeShade="FF"/>
        </w:rPr>
        <w:t>/</w:t>
      </w:r>
      <w:r w:rsidRPr="36668DBF" w:rsidR="57CF8990">
        <w:rPr>
          <w:rFonts w:ascii="Cambria" w:hAnsi="Cambria" w:eastAsia="Cambria" w:cs="Cambria"/>
          <w:color w:val="000000" w:themeColor="text1" w:themeTint="FF" w:themeShade="FF"/>
        </w:rPr>
        <w:t>api</w:t>
      </w:r>
      <w:r w:rsidRPr="36668DBF" w:rsidR="57CF8990">
        <w:rPr>
          <w:rFonts w:ascii="Cambria" w:hAnsi="Cambria" w:eastAsia="Cambria" w:cs="Cambria"/>
          <w:color w:val="000000" w:themeColor="text1" w:themeTint="FF" w:themeShade="FF"/>
        </w:rPr>
        <w:t>/dashboard</w:t>
      </w:r>
      <w:r w:rsidRPr="36668DBF" w:rsidR="1E80F1FE">
        <w:rPr>
          <w:rFonts w:ascii="Cambria" w:hAnsi="Cambria" w:eastAsia="Cambria" w:cs="Cambria"/>
          <w:color w:val="000000" w:themeColor="text1" w:themeTint="FF" w:themeShade="FF"/>
        </w:rPr>
        <w:t xml:space="preserve"> (GET)</w:t>
      </w:r>
    </w:p>
    <w:p w:rsidR="1E80F1FE" w:rsidP="36668DBF" w:rsidRDefault="1E80F1FE" w14:paraId="350FA909" w14:textId="6ED5159D">
      <w:pPr>
        <w:pStyle w:val="ListParagraph"/>
        <w:numPr>
          <w:ilvl w:val="0"/>
          <w:numId w:val="8"/>
        </w:numPr>
        <w:spacing w:before="220" w:after="220"/>
        <w:rPr>
          <w:rFonts w:ascii="Cambria" w:hAnsi="Cambria" w:eastAsia="Cambria" w:cs="Cambria"/>
          <w:color w:val="000000" w:themeColor="text1" w:themeTint="FF" w:themeShade="FF"/>
        </w:rPr>
      </w:pPr>
      <w:r w:rsidRPr="36668DBF" w:rsidR="182BD472">
        <w:rPr>
          <w:rFonts w:ascii="Cambria" w:hAnsi="Cambria" w:eastAsia="Cambria" w:cs="Cambria"/>
          <w:color w:val="000000" w:themeColor="text1" w:themeTint="FF" w:themeShade="FF"/>
        </w:rPr>
        <w:t>C</w:t>
      </w:r>
      <w:r w:rsidRPr="36668DBF" w:rsidR="1E80F1FE">
        <w:rPr>
          <w:rFonts w:ascii="Cambria" w:hAnsi="Cambria" w:eastAsia="Cambria" w:cs="Cambria"/>
          <w:color w:val="000000" w:themeColor="text1" w:themeTint="FF" w:themeShade="FF"/>
        </w:rPr>
        <w:t>onfirm</w:t>
      </w:r>
      <w:r w:rsidRPr="36668DBF" w:rsidR="53F72CA5">
        <w:rPr>
          <w:rFonts w:ascii="Cambria" w:hAnsi="Cambria" w:eastAsia="Cambria" w:cs="Cambria"/>
          <w:color w:val="000000" w:themeColor="text1" w:themeTint="FF" w:themeShade="FF"/>
        </w:rPr>
        <w:t>s</w:t>
      </w:r>
      <w:r w:rsidRPr="36668DBF" w:rsidR="1E80F1FE">
        <w:rPr>
          <w:rFonts w:ascii="Cambria" w:hAnsi="Cambria" w:eastAsia="Cambria" w:cs="Cambria"/>
          <w:color w:val="000000" w:themeColor="text1" w:themeTint="FF" w:themeShade="FF"/>
        </w:rPr>
        <w:t xml:space="preserve"> the API is running</w:t>
      </w:r>
      <w:r w:rsidRPr="36668DBF" w:rsidR="14284516">
        <w:rPr>
          <w:rFonts w:ascii="Cambria" w:hAnsi="Cambria" w:eastAsia="Cambria" w:cs="Cambria"/>
          <w:color w:val="000000" w:themeColor="text1" w:themeTint="FF" w:themeShade="FF"/>
        </w:rPr>
        <w:t>, the database is running and connected, and that the frontend and backend are communicating</w:t>
      </w:r>
      <w:r w:rsidRPr="486A478B">
        <w:rPr>
          <w:rFonts w:ascii="Cambria" w:hAnsi="Cambria" w:eastAsia="Cambria" w:cs="Cambria"/>
          <w:color w:val="000000" w:themeColor="text1"/>
        </w:rPr>
        <w:t>capsense</w:t>
      </w:r>
      <w:r w:rsidRPr="486A478B">
        <w:rPr>
          <w:rFonts w:ascii="Cambria" w:hAnsi="Cambria" w:eastAsia="Cambria" w:cs="Cambria"/>
          <w:color w:val="000000" w:themeColor="text1"/>
        </w:rPr>
        <w:t xml:space="preserve"> (GET, POST)</w:t>
      </w:r>
    </w:p>
    <w:p w:rsidR="14284516" w:rsidP="36668DBF" w:rsidRDefault="14284516" w14:paraId="745DEAAE" w14:textId="5DB82002">
      <w:pPr>
        <w:pStyle w:val="ListParagraph"/>
        <w:numPr>
          <w:ilvl w:val="0"/>
          <w:numId w:val="8"/>
        </w:numPr>
        <w:spacing w:before="220" w:after="220"/>
        <w:rPr>
          <w:rFonts w:ascii="Cambria" w:hAnsi="Cambria" w:eastAsia="Cambria" w:cs="Cambria"/>
          <w:color w:val="000000" w:themeColor="text1" w:themeTint="FF" w:themeShade="FF"/>
        </w:rPr>
      </w:pPr>
      <w:r w:rsidRPr="36668DBF" w:rsidR="14284516">
        <w:rPr>
          <w:rFonts w:ascii="Cambria" w:hAnsi="Cambria" w:eastAsia="Cambria" w:cs="Cambria"/>
          <w:color w:val="000000" w:themeColor="text1" w:themeTint="FF" w:themeShade="FF"/>
        </w:rPr>
        <w:t>Can fetch previous records</w:t>
      </w:r>
    </w:p>
    <w:p w:rsidR="1E80F1FE" w:rsidP="36668DBF" w:rsidRDefault="1E80F1FE" w14:paraId="2F038EAF" w14:textId="57C826BA">
      <w:pPr>
        <w:spacing w:before="220" w:after="40"/>
      </w:pPr>
      <w:r w:rsidRPr="36668DBF" w:rsidR="1E80F1FE">
        <w:rPr>
          <w:rFonts w:ascii="Cambria" w:hAnsi="Cambria" w:eastAsia="Cambria" w:cs="Cambria"/>
          <w:color w:val="000000" w:themeColor="text1" w:themeTint="FF" w:themeShade="FF"/>
        </w:rPr>
        <w:t>/</w:t>
      </w:r>
      <w:r w:rsidRPr="36668DBF" w:rsidR="1E80F1FE">
        <w:rPr>
          <w:rFonts w:ascii="Cambria" w:hAnsi="Cambria" w:eastAsia="Cambria" w:cs="Cambria"/>
          <w:color w:val="000000" w:themeColor="text1" w:themeTint="FF" w:themeShade="FF"/>
        </w:rPr>
        <w:t>a</w:t>
      </w:r>
      <w:r w:rsidRPr="36668DBF" w:rsidR="6501BADD">
        <w:rPr>
          <w:rFonts w:ascii="Cambria" w:hAnsi="Cambria" w:eastAsia="Cambria" w:cs="Cambria"/>
          <w:color w:val="000000" w:themeColor="text1" w:themeTint="FF" w:themeShade="FF"/>
        </w:rPr>
        <w:t>pi</w:t>
      </w:r>
      <w:r w:rsidRPr="36668DBF" w:rsidR="6501BADD">
        <w:rPr>
          <w:rFonts w:ascii="Cambria" w:hAnsi="Cambria" w:eastAsia="Cambria" w:cs="Cambria"/>
          <w:color w:val="000000" w:themeColor="text1" w:themeTint="FF" w:themeShade="FF"/>
        </w:rPr>
        <w:t>/respond-batch</w:t>
      </w:r>
      <w:r w:rsidRPr="36668DBF" w:rsidR="1E80F1FE">
        <w:rPr>
          <w:rFonts w:ascii="Cambria" w:hAnsi="Cambria" w:eastAsia="Cambria" w:cs="Cambria"/>
          <w:color w:val="000000" w:themeColor="text1" w:themeTint="FF" w:themeShade="FF"/>
        </w:rPr>
        <w:t xml:space="preserve"> (POST)</w:t>
      </w:r>
    </w:p>
    <w:p w:rsidR="674782F8" w:rsidP="36668DBF" w:rsidRDefault="674782F8" w14:paraId="0C874296" w14:textId="0177159E">
      <w:pPr>
        <w:pStyle w:val="ListParagraph"/>
        <w:numPr>
          <w:ilvl w:val="0"/>
          <w:numId w:val="39"/>
        </w:numPr>
        <w:spacing w:before="220" w:after="40"/>
        <w:rPr>
          <w:rFonts w:ascii="Cambria" w:hAnsi="Cambria" w:eastAsia="Cambria" w:cs="Cambria"/>
          <w:color w:val="000000" w:themeColor="text1" w:themeTint="FF" w:themeShade="FF"/>
          <w:sz w:val="22"/>
          <w:szCs w:val="22"/>
        </w:rPr>
      </w:pPr>
      <w:r w:rsidRPr="36668DBF" w:rsidR="674782F8">
        <w:rPr>
          <w:rFonts w:ascii="Cambria" w:hAnsi="Cambria" w:eastAsia="Cambria" w:cs="Cambria"/>
          <w:color w:val="000000" w:themeColor="text1" w:themeTint="FF" w:themeShade="FF"/>
          <w:sz w:val="22"/>
          <w:szCs w:val="22"/>
        </w:rPr>
        <w:t>Is given the file, from the frontend in JSON</w:t>
      </w:r>
    </w:p>
    <w:p w:rsidR="2C5DBC13" w:rsidP="36668DBF" w:rsidRDefault="2C5DBC13" w14:paraId="76A7983A" w14:textId="3683E8B4">
      <w:pPr>
        <w:pStyle w:val="ListParagraph"/>
        <w:numPr>
          <w:ilvl w:val="0"/>
          <w:numId w:val="39"/>
        </w:numPr>
        <w:spacing w:before="220" w:after="40"/>
        <w:rPr>
          <w:rFonts w:ascii="Cambria" w:hAnsi="Cambria" w:eastAsia="Cambria" w:cs="Cambria"/>
          <w:color w:val="000000" w:themeColor="text1" w:themeTint="FF" w:themeShade="FF"/>
          <w:sz w:val="22"/>
          <w:szCs w:val="22"/>
        </w:rPr>
      </w:pPr>
      <w:r w:rsidRPr="36668DBF" w:rsidR="2C5DBC13">
        <w:rPr>
          <w:rFonts w:ascii="Cambria" w:hAnsi="Cambria" w:eastAsia="Cambria" w:cs="Cambria"/>
          <w:color w:val="000000" w:themeColor="text1" w:themeTint="FF" w:themeShade="FF"/>
          <w:sz w:val="22"/>
          <w:szCs w:val="22"/>
        </w:rPr>
        <w:t>Ensures the input is in strings</w:t>
      </w:r>
    </w:p>
    <w:p w:rsidR="095A5085" w:rsidP="36668DBF" w:rsidRDefault="095A5085" w14:paraId="0A21001F" w14:textId="1D0496A6">
      <w:pPr>
        <w:pStyle w:val="ListParagraph"/>
        <w:numPr>
          <w:ilvl w:val="0"/>
          <w:numId w:val="39"/>
        </w:numPr>
        <w:spacing w:before="220" w:after="40"/>
        <w:rPr>
          <w:rFonts w:ascii="Cambria" w:hAnsi="Cambria" w:eastAsia="Cambria" w:cs="Cambria"/>
          <w:color w:val="000000" w:themeColor="text1" w:themeTint="FF" w:themeShade="FF"/>
          <w:sz w:val="22"/>
          <w:szCs w:val="22"/>
        </w:rPr>
      </w:pPr>
      <w:r w:rsidRPr="36668DBF" w:rsidR="095A5085">
        <w:rPr>
          <w:rFonts w:ascii="Cambria" w:hAnsi="Cambria" w:eastAsia="Cambria" w:cs="Cambria"/>
          <w:color w:val="000000" w:themeColor="text1" w:themeTint="FF" w:themeShade="FF"/>
          <w:sz w:val="22"/>
          <w:szCs w:val="22"/>
        </w:rPr>
        <w:t xml:space="preserve">Each </w:t>
      </w:r>
      <w:r w:rsidRPr="36668DBF" w:rsidR="1630A2CF">
        <w:rPr>
          <w:rFonts w:ascii="Cambria" w:hAnsi="Cambria" w:eastAsia="Cambria" w:cs="Cambria"/>
          <w:color w:val="000000" w:themeColor="text1" w:themeTint="FF" w:themeShade="FF"/>
          <w:sz w:val="22"/>
          <w:szCs w:val="22"/>
        </w:rPr>
        <w:t xml:space="preserve">text in the input </w:t>
      </w:r>
      <w:r w:rsidRPr="36668DBF" w:rsidR="095A5085">
        <w:rPr>
          <w:rFonts w:ascii="Cambria" w:hAnsi="Cambria" w:eastAsia="Cambria" w:cs="Cambria"/>
          <w:color w:val="000000" w:themeColor="text1" w:themeTint="FF" w:themeShade="FF"/>
          <w:sz w:val="22"/>
          <w:szCs w:val="22"/>
        </w:rPr>
        <w:t xml:space="preserve">is given </w:t>
      </w:r>
      <w:r w:rsidRPr="36668DBF" w:rsidR="76CE04BC">
        <w:rPr>
          <w:rFonts w:ascii="Cambria" w:hAnsi="Cambria" w:eastAsia="Cambria" w:cs="Cambria"/>
          <w:color w:val="000000" w:themeColor="text1" w:themeTint="FF" w:themeShade="FF"/>
          <w:sz w:val="22"/>
          <w:szCs w:val="22"/>
        </w:rPr>
        <w:t xml:space="preserve">to the classifiers then placed into </w:t>
      </w:r>
      <w:r w:rsidRPr="36668DBF" w:rsidR="0B8FAFCE">
        <w:rPr>
          <w:rFonts w:ascii="Cambria" w:hAnsi="Cambria" w:eastAsia="Cambria" w:cs="Cambria"/>
          <w:color w:val="000000" w:themeColor="text1" w:themeTint="FF" w:themeShade="FF"/>
          <w:sz w:val="22"/>
          <w:szCs w:val="22"/>
        </w:rPr>
        <w:t>objects</w:t>
      </w:r>
    </w:p>
    <w:p w:rsidR="367B814A" w:rsidP="36668DBF" w:rsidRDefault="367B814A" w14:paraId="48D09855" w14:textId="5F5156D8">
      <w:pPr>
        <w:pStyle w:val="ListParagraph"/>
        <w:numPr>
          <w:ilvl w:val="0"/>
          <w:numId w:val="39"/>
        </w:numPr>
        <w:spacing w:before="220" w:after="40"/>
        <w:rPr>
          <w:rFonts w:ascii="Cambria" w:hAnsi="Cambria" w:eastAsia="Cambria" w:cs="Cambria"/>
          <w:color w:val="000000" w:themeColor="text1" w:themeTint="FF" w:themeShade="FF"/>
          <w:sz w:val="22"/>
          <w:szCs w:val="22"/>
        </w:rPr>
      </w:pPr>
      <w:r w:rsidRPr="36668DBF" w:rsidR="367B814A">
        <w:rPr>
          <w:rFonts w:ascii="Cambria" w:hAnsi="Cambria" w:eastAsia="Cambria" w:cs="Cambria"/>
          <w:color w:val="000000" w:themeColor="text1" w:themeTint="FF" w:themeShade="FF"/>
          <w:sz w:val="22"/>
          <w:szCs w:val="22"/>
        </w:rPr>
        <w:t xml:space="preserve">Obtains the AI response and F1 – score </w:t>
      </w:r>
    </w:p>
    <w:p w:rsidR="44CEFD46" w:rsidP="36668DBF" w:rsidRDefault="44CEFD46" w14:paraId="58BA0E30" w14:textId="5F8A5A88">
      <w:pPr>
        <w:pStyle w:val="ListParagraph"/>
        <w:numPr>
          <w:ilvl w:val="0"/>
          <w:numId w:val="39"/>
        </w:numPr>
        <w:spacing w:before="220" w:after="40"/>
        <w:rPr>
          <w:rFonts w:ascii="Cambria" w:hAnsi="Cambria" w:eastAsia="Cambria" w:cs="Cambria"/>
          <w:color w:val="000000" w:themeColor="text1" w:themeTint="FF" w:themeShade="FF"/>
          <w:sz w:val="22"/>
          <w:szCs w:val="22"/>
        </w:rPr>
      </w:pPr>
      <w:r w:rsidRPr="36668DBF" w:rsidR="44CEFD46">
        <w:rPr>
          <w:rFonts w:ascii="Cambria" w:hAnsi="Cambria" w:eastAsia="Cambria" w:cs="Cambria"/>
          <w:color w:val="000000" w:themeColor="text1" w:themeTint="FF" w:themeShade="FF"/>
          <w:sz w:val="22"/>
          <w:szCs w:val="22"/>
        </w:rPr>
        <w:t>The captured results are given to the database</w:t>
      </w:r>
      <w:r w:rsidRPr="36668DBF" w:rsidR="51D072C6">
        <w:rPr>
          <w:rFonts w:ascii="Cambria" w:hAnsi="Cambria" w:eastAsia="Cambria" w:cs="Cambria"/>
          <w:color w:val="000000" w:themeColor="text1" w:themeTint="FF" w:themeShade="FF"/>
          <w:sz w:val="22"/>
          <w:szCs w:val="22"/>
        </w:rPr>
        <w:t xml:space="preserve"> and to the frontend</w:t>
      </w:r>
    </w:p>
    <w:p w:rsidR="51D072C6" w:rsidP="36668DBF" w:rsidRDefault="51D072C6" w14:paraId="575C7C99" w14:textId="0F67F1C4">
      <w:pPr>
        <w:pStyle w:val="ListParagraph"/>
        <w:numPr>
          <w:ilvl w:val="0"/>
          <w:numId w:val="39"/>
        </w:numPr>
        <w:spacing w:before="220" w:after="40"/>
        <w:rPr>
          <w:rFonts w:ascii="Cambria" w:hAnsi="Cambria" w:eastAsia="Cambria" w:cs="Cambria"/>
          <w:color w:val="000000" w:themeColor="text1" w:themeTint="FF" w:themeShade="FF"/>
          <w:sz w:val="22"/>
          <w:szCs w:val="22"/>
        </w:rPr>
      </w:pPr>
      <w:r w:rsidRPr="36668DBF" w:rsidR="51D072C6">
        <w:rPr>
          <w:rFonts w:ascii="Cambria" w:hAnsi="Cambria" w:eastAsia="Cambria" w:cs="Cambria"/>
          <w:color w:val="000000" w:themeColor="text1" w:themeTint="FF" w:themeShade="FF"/>
          <w:sz w:val="22"/>
          <w:szCs w:val="22"/>
        </w:rPr>
        <w:t>Otherwise</w:t>
      </w:r>
      <w:r w:rsidRPr="36668DBF" w:rsidR="51D072C6">
        <w:rPr>
          <w:rFonts w:ascii="Cambria" w:hAnsi="Cambria" w:eastAsia="Cambria" w:cs="Cambria"/>
          <w:color w:val="000000" w:themeColor="text1" w:themeTint="FF" w:themeShade="FF"/>
          <w:sz w:val="22"/>
          <w:szCs w:val="22"/>
        </w:rPr>
        <w:t xml:space="preserve"> will </w:t>
      </w:r>
      <w:r w:rsidRPr="36668DBF" w:rsidR="51D072C6">
        <w:rPr>
          <w:rFonts w:ascii="Cambria" w:hAnsi="Cambria" w:eastAsia="Cambria" w:cs="Cambria"/>
          <w:color w:val="000000" w:themeColor="text1" w:themeTint="FF" w:themeShade="FF"/>
          <w:sz w:val="22"/>
          <w:szCs w:val="22"/>
        </w:rPr>
        <w:t>given</w:t>
      </w:r>
      <w:r w:rsidRPr="36668DBF" w:rsidR="51D072C6">
        <w:rPr>
          <w:rFonts w:ascii="Cambria" w:hAnsi="Cambria" w:eastAsia="Cambria" w:cs="Cambria"/>
          <w:color w:val="000000" w:themeColor="text1" w:themeTint="FF" w:themeShade="FF"/>
          <w:sz w:val="22"/>
          <w:szCs w:val="22"/>
        </w:rPr>
        <w:t xml:space="preserve"> an error if a fault occurs</w:t>
      </w:r>
    </w:p>
    <w:p w:rsidR="1E80F1FE" w:rsidP="36668DBF" w:rsidRDefault="1E80F1FE" w14:paraId="737E2F94" w14:textId="7EAD5027">
      <w:pPr>
        <w:spacing w:before="220" w:after="40"/>
        <w:rPr>
          <w:rFonts w:ascii="Cambria" w:hAnsi="Cambria" w:eastAsia="Cambria" w:cs="Cambria"/>
          <w:color w:val="000000" w:themeColor="text1"/>
        </w:rPr>
      </w:pPr>
      <w:r w:rsidRPr="36668DBF" w:rsidR="1E80F1FE">
        <w:rPr>
          <w:rFonts w:ascii="Cambria" w:hAnsi="Cambria" w:eastAsia="Cambria" w:cs="Cambria"/>
          <w:color w:val="000000" w:themeColor="text1" w:themeTint="FF" w:themeShade="FF"/>
        </w:rPr>
        <w:t>/</w:t>
      </w:r>
      <w:r w:rsidRPr="36668DBF" w:rsidR="227E5A77">
        <w:rPr>
          <w:rFonts w:ascii="Cambria" w:hAnsi="Cambria" w:eastAsia="Cambria" w:cs="Cambria"/>
          <w:color w:val="000000" w:themeColor="text1" w:themeTint="FF" w:themeShade="FF"/>
        </w:rPr>
        <w:t>api</w:t>
      </w:r>
      <w:r w:rsidRPr="36668DBF" w:rsidR="227E5A77">
        <w:rPr>
          <w:rFonts w:ascii="Cambria" w:hAnsi="Cambria" w:eastAsia="Cambria" w:cs="Cambria"/>
          <w:color w:val="000000" w:themeColor="text1" w:themeTint="FF" w:themeShade="FF"/>
        </w:rPr>
        <w:t>/batch-analyze</w:t>
      </w:r>
      <w:r w:rsidRPr="36668DBF" w:rsidR="5D8116D1">
        <w:rPr>
          <w:rFonts w:ascii="Cambria" w:hAnsi="Cambria" w:eastAsia="Cambria" w:cs="Cambria"/>
          <w:color w:val="000000" w:themeColor="text1" w:themeTint="FF" w:themeShade="FF"/>
        </w:rPr>
        <w:t xml:space="preserve"> (</w:t>
      </w:r>
      <w:r w:rsidRPr="36668DBF" w:rsidR="1E80F1FE">
        <w:rPr>
          <w:rFonts w:ascii="Cambria" w:hAnsi="Cambria" w:eastAsia="Cambria" w:cs="Cambria"/>
          <w:color w:val="000000" w:themeColor="text1" w:themeTint="FF" w:themeShade="FF"/>
        </w:rPr>
        <w:t>POST)</w:t>
      </w:r>
    </w:p>
    <w:p w:rsidR="1E80F1FE" w:rsidP="36668DBF" w:rsidRDefault="1E80F1FE" w14:paraId="1E04871C" w14:textId="361E9DDF">
      <w:pPr>
        <w:pStyle w:val="ListParagraph"/>
        <w:numPr>
          <w:ilvl w:val="0"/>
          <w:numId w:val="6"/>
        </w:numPr>
        <w:spacing w:before="220" w:after="220"/>
        <w:rPr>
          <w:rFonts w:ascii="Cambria" w:hAnsi="Cambria" w:eastAsia="Cambria" w:cs="Cambria"/>
          <w:color w:val="000000" w:themeColor="text1" w:themeTint="FF" w:themeShade="FF"/>
        </w:rPr>
      </w:pPr>
      <w:commentRangeStart w:id="10"/>
      <w:commentRangeStart w:id="11"/>
      <w:commentRangeEnd w:id="10"/>
      <w:r>
        <w:rPr>
          <w:rStyle w:val="CommentReference"/>
        </w:rPr>
        <w:commentReference w:id="10"/>
      </w:r>
      <w:commentRangeEnd w:id="11"/>
      <w:r>
        <w:rPr>
          <w:rStyle w:val="CommentReference"/>
        </w:rPr>
        <w:commentReference w:id="11"/>
      </w:r>
      <w:r w:rsidRPr="36668DBF" w:rsidR="513576F7">
        <w:rPr>
          <w:rFonts w:ascii="Cambria" w:hAnsi="Cambria" w:eastAsia="Cambria" w:cs="Cambria"/>
          <w:color w:val="000000" w:themeColor="text1" w:themeTint="FF" w:themeShade="FF"/>
        </w:rPr>
        <w:t xml:space="preserve">Used for </w:t>
      </w:r>
      <w:r w:rsidRPr="36668DBF" w:rsidR="27E33895">
        <w:rPr>
          <w:rFonts w:ascii="Cambria" w:hAnsi="Cambria" w:eastAsia="Cambria" w:cs="Cambria"/>
          <w:color w:val="000000" w:themeColor="text1" w:themeTint="FF" w:themeShade="FF"/>
        </w:rPr>
        <w:t>single line</w:t>
      </w:r>
      <w:r w:rsidRPr="36668DBF" w:rsidR="513576F7">
        <w:rPr>
          <w:rFonts w:ascii="Cambria" w:hAnsi="Cambria" w:eastAsia="Cambria" w:cs="Cambria"/>
          <w:color w:val="000000" w:themeColor="text1" w:themeTint="FF" w:themeShade="FF"/>
        </w:rPr>
        <w:t xml:space="preserve"> </w:t>
      </w:r>
      <w:r w:rsidRPr="36668DBF" w:rsidR="513576F7">
        <w:rPr>
          <w:rFonts w:ascii="Cambria" w:hAnsi="Cambria" w:eastAsia="Cambria" w:cs="Cambria"/>
          <w:color w:val="000000" w:themeColor="text1" w:themeTint="FF" w:themeShade="FF"/>
        </w:rPr>
        <w:t>without the database in the circumstance that it is not running</w:t>
      </w:r>
    </w:p>
    <w:p w:rsidR="7BE41153" w:rsidP="36668DBF" w:rsidRDefault="7BE41153" w14:paraId="18A07D0B" w14:textId="51048273">
      <w:pPr>
        <w:pStyle w:val="ListParagraph"/>
        <w:numPr>
          <w:ilvl w:val="0"/>
          <w:numId w:val="6"/>
        </w:numPr>
        <w:spacing w:before="220" w:after="220"/>
        <w:rPr>
          <w:rFonts w:ascii="Cambria" w:hAnsi="Cambria" w:eastAsia="Cambria" w:cs="Cambria"/>
          <w:color w:val="000000" w:themeColor="text1" w:themeTint="FF" w:themeShade="FF"/>
        </w:rPr>
      </w:pPr>
      <w:r w:rsidRPr="36668DBF" w:rsidR="7BE41153">
        <w:rPr>
          <w:rFonts w:ascii="Cambria" w:hAnsi="Cambria" w:eastAsia="Cambria" w:cs="Cambria"/>
          <w:color w:val="000000" w:themeColor="text1" w:themeTint="FF" w:themeShade="FF"/>
        </w:rPr>
        <w:t>Able to obtain the classifiers, AI responses, and F1 scores</w:t>
      </w:r>
    </w:p>
    <w:p w:rsidR="6018B143" w:rsidP="36668DBF" w:rsidRDefault="6018B143" w14:paraId="10458394" w14:textId="74EEF349">
      <w:pPr>
        <w:pStyle w:val="Normal"/>
        <w:spacing w:before="220" w:after="220"/>
        <w:ind w:left="0"/>
        <w:rPr>
          <w:rFonts w:ascii="Cambria" w:hAnsi="Cambria" w:eastAsia="Cambria" w:cs="Cambria"/>
          <w:color w:val="000000" w:themeColor="text1" w:themeTint="FF" w:themeShade="FF"/>
        </w:rPr>
      </w:pPr>
      <w:r w:rsidRPr="36668DBF" w:rsidR="6018B143">
        <w:rPr>
          <w:rFonts w:ascii="Cambria" w:hAnsi="Cambria" w:eastAsia="Cambria" w:cs="Cambria"/>
          <w:color w:val="000000" w:themeColor="text1" w:themeTint="FF" w:themeShade="FF"/>
        </w:rPr>
        <w:t>/</w:t>
      </w:r>
      <w:r w:rsidRPr="36668DBF" w:rsidR="6018B143">
        <w:rPr>
          <w:rFonts w:ascii="Cambria" w:hAnsi="Cambria" w:eastAsia="Cambria" w:cs="Cambria"/>
          <w:color w:val="000000" w:themeColor="text1" w:themeTint="FF" w:themeShade="FF"/>
        </w:rPr>
        <w:t>api</w:t>
      </w:r>
      <w:r w:rsidRPr="36668DBF" w:rsidR="6018B143">
        <w:rPr>
          <w:rFonts w:ascii="Cambria" w:hAnsi="Cambria" w:eastAsia="Cambria" w:cs="Cambria"/>
          <w:color w:val="000000" w:themeColor="text1" w:themeTint="FF" w:themeShade="FF"/>
        </w:rPr>
        <w:t xml:space="preserve">/feedback </w:t>
      </w:r>
      <w:r w:rsidRPr="36668DBF" w:rsidR="1282D103">
        <w:rPr>
          <w:rFonts w:ascii="Cambria" w:hAnsi="Cambria" w:eastAsia="Cambria" w:cs="Cambria"/>
          <w:color w:val="000000" w:themeColor="text1" w:themeTint="FF" w:themeShade="FF"/>
        </w:rPr>
        <w:t>(POST)</w:t>
      </w:r>
    </w:p>
    <w:p w:rsidR="1282D103" w:rsidP="36668DBF" w:rsidRDefault="1282D103" w14:paraId="492D8790" w14:textId="24D7141C">
      <w:pPr>
        <w:pStyle w:val="ListParagraph"/>
        <w:numPr>
          <w:ilvl w:val="0"/>
          <w:numId w:val="40"/>
        </w:numPr>
        <w:spacing w:before="220" w:after="220"/>
        <w:rPr>
          <w:rFonts w:ascii="Cambria" w:hAnsi="Cambria" w:eastAsia="Cambria" w:cs="Cambria"/>
          <w:color w:val="000000" w:themeColor="text1" w:themeTint="FF" w:themeShade="FF"/>
        </w:rPr>
      </w:pPr>
      <w:r w:rsidRPr="36668DBF" w:rsidR="1282D103">
        <w:rPr>
          <w:rFonts w:ascii="Cambria" w:hAnsi="Cambria" w:eastAsia="Cambria" w:cs="Cambria"/>
          <w:color w:val="000000" w:themeColor="text1" w:themeTint="FF" w:themeShade="FF"/>
        </w:rPr>
        <w:t xml:space="preserve">Validates the inputs </w:t>
      </w:r>
    </w:p>
    <w:p w:rsidR="1282D103" w:rsidP="36668DBF" w:rsidRDefault="1282D103" w14:paraId="4DE3BAD7" w14:textId="6A1B868A">
      <w:pPr>
        <w:pStyle w:val="ListParagraph"/>
        <w:numPr>
          <w:ilvl w:val="0"/>
          <w:numId w:val="40"/>
        </w:numPr>
        <w:spacing w:before="220" w:after="220"/>
        <w:rPr>
          <w:rFonts w:ascii="Cambria" w:hAnsi="Cambria" w:eastAsia="Cambria" w:cs="Cambria"/>
          <w:color w:val="000000" w:themeColor="text1" w:themeTint="FF" w:themeShade="FF"/>
        </w:rPr>
      </w:pPr>
      <w:r w:rsidRPr="36668DBF" w:rsidR="1282D103">
        <w:rPr>
          <w:rFonts w:ascii="Cambria" w:hAnsi="Cambria" w:eastAsia="Cambria" w:cs="Cambria"/>
          <w:color w:val="000000" w:themeColor="text1" w:themeTint="FF" w:themeShade="FF"/>
        </w:rPr>
        <w:t>Stores the feedback from the users to the database</w:t>
      </w:r>
    </w:p>
    <w:p w:rsidR="760FB3E7" w:rsidP="36668DBF" w:rsidRDefault="760FB3E7" w14:paraId="4B5460CF" w14:textId="0284E7D1">
      <w:pPr>
        <w:pStyle w:val="ListParagraph"/>
        <w:numPr>
          <w:ilvl w:val="0"/>
          <w:numId w:val="40"/>
        </w:numPr>
        <w:spacing w:before="220" w:after="220"/>
        <w:rPr>
          <w:rFonts w:ascii="Cambria" w:hAnsi="Cambria" w:eastAsia="Cambria" w:cs="Cambria"/>
          <w:color w:val="000000" w:themeColor="text1" w:themeTint="FF" w:themeShade="FF"/>
        </w:rPr>
      </w:pPr>
      <w:r w:rsidRPr="36668DBF" w:rsidR="760FB3E7">
        <w:rPr>
          <w:rFonts w:ascii="Cambria" w:hAnsi="Cambria" w:eastAsia="Cambria" w:cs="Cambria"/>
          <w:color w:val="000000" w:themeColor="text1" w:themeTint="FF" w:themeShade="FF"/>
        </w:rPr>
        <w:t>Can</w:t>
      </w:r>
      <w:r w:rsidRPr="36668DBF" w:rsidR="1282D103">
        <w:rPr>
          <w:rFonts w:ascii="Cambria" w:hAnsi="Cambria" w:eastAsia="Cambria" w:cs="Cambria"/>
          <w:color w:val="000000" w:themeColor="text1" w:themeTint="FF" w:themeShade="FF"/>
        </w:rPr>
        <w:t xml:space="preserve"> run</w:t>
      </w:r>
      <w:r w:rsidRPr="36668DBF" w:rsidR="1282D103">
        <w:rPr>
          <w:rFonts w:ascii="Cambria" w:hAnsi="Cambria" w:eastAsia="Cambria" w:cs="Cambria"/>
          <w:color w:val="000000" w:themeColor="text1" w:themeTint="FF" w:themeShade="FF"/>
        </w:rPr>
        <w:t xml:space="preserve"> wi</w:t>
      </w:r>
      <w:r w:rsidRPr="36668DBF" w:rsidR="1282D103">
        <w:rPr>
          <w:rFonts w:ascii="Cambria" w:hAnsi="Cambria" w:eastAsia="Cambria" w:cs="Cambria"/>
          <w:color w:val="000000" w:themeColor="text1" w:themeTint="FF" w:themeShade="FF"/>
        </w:rPr>
        <w:t>thout the database connected</w:t>
      </w:r>
    </w:p>
    <w:p w:rsidR="36668DBF" w:rsidP="36668DBF" w:rsidRDefault="36668DBF" w14:paraId="0AD484E8" w14:textId="04913E89">
      <w:pPr>
        <w:pStyle w:val="Normal"/>
        <w:spacing w:before="220" w:after="220"/>
        <w:ind w:left="0"/>
        <w:rPr>
          <w:rFonts w:ascii="Cambria" w:hAnsi="Cambria" w:eastAsia="Cambria" w:cs="Cambria"/>
          <w:color w:val="000000" w:themeColor="text1" w:themeTint="FF" w:themeShade="FF"/>
        </w:rPr>
      </w:pPr>
    </w:p>
    <w:p w:rsidR="1E80F1FE" w:rsidP="486A478B" w:rsidRDefault="0577B8C4" w14:paraId="3ED8D445" w14:textId="5E36E358">
      <w:pPr>
        <w:pStyle w:val="ListParagraph"/>
        <w:numPr>
          <w:ilvl w:val="0"/>
          <w:numId w:val="6"/>
        </w:numPr>
        <w:spacing w:before="220" w:after="220"/>
        <w:rPr>
          <w:rFonts w:ascii="Cambria" w:hAnsi="Cambria" w:eastAsia="Cambria" w:cs="Cambria"/>
          <w:color w:val="000000" w:themeColor="text1"/>
        </w:rPr>
      </w:pPr>
      <w:r w:rsidRPr="1BD59974">
        <w:rPr>
          <w:rFonts w:ascii="Cambria" w:hAnsi="Cambria" w:eastAsia="Cambria" w:cs="Cambria"/>
          <w:color w:val="000000" w:themeColor="text1"/>
        </w:rPr>
        <w:t xml:space="preserve">Detects sarcasm </w:t>
      </w:r>
      <w:proofErr w:type="gramStart"/>
      <w:r w:rsidRPr="1BD59974">
        <w:rPr>
          <w:rFonts w:ascii="Cambria" w:hAnsi="Cambria" w:eastAsia="Cambria" w:cs="Cambria"/>
          <w:color w:val="000000" w:themeColor="text1"/>
        </w:rPr>
        <w:t>in a given</w:t>
      </w:r>
      <w:proofErr w:type="gramEnd"/>
      <w:r w:rsidRPr="1BD59974">
        <w:rPr>
          <w:rFonts w:ascii="Cambria" w:hAnsi="Cambria" w:eastAsia="Cambria" w:cs="Cambria"/>
          <w:color w:val="000000" w:themeColor="text1"/>
        </w:rPr>
        <w:t xml:space="preserve"> text using a pre-trained model.</w:t>
      </w:r>
      <w:r w:rsidR="1E80F1FE"/>
      <w:r w:rsidR="00FD4F97">
        <w:rPr>
          <w:rStyle w:val="CommentReference"/>
        </w:rPr>
      </w:r>
    </w:p>
    <w:p w:rsidR="00752C18" w:rsidP="5A86AE35" w:rsidRDefault="004208E0" w14:paraId="477AB3DF" w14:textId="77777777">
      <w:pPr>
        <w:pStyle w:val="Heading3"/>
        <w:jc w:val="both"/>
      </w:pPr>
      <w:r>
        <w:t>3.4 CMS Backend Design and Integration</w:t>
      </w:r>
    </w:p>
    <w:p w:rsidR="00752C18" w:rsidP="5A86AE35" w:rsidRDefault="004208E0" w14:paraId="495342A2" w14:textId="77777777">
      <w:pPr>
        <w:jc w:val="both"/>
      </w:pPr>
      <w:r>
        <w:t>Describes how the CMS backend stores and applies branding rules to the AI responses. Includes database schema, admin interface behavior, and integration into the API.</w:t>
      </w:r>
    </w:p>
    <w:p w:rsidR="00752C18" w:rsidP="5A86AE35" w:rsidRDefault="004208E0" w14:paraId="1A302BC7" w14:textId="77777777">
      <w:pPr>
        <w:pStyle w:val="Heading3"/>
        <w:jc w:val="both"/>
      </w:pPr>
      <w:r>
        <w:t>3.5 Deployment Instructions (Azure)</w:t>
      </w:r>
    </w:p>
    <w:p w:rsidR="00752C18" w:rsidP="5A86AE35" w:rsidRDefault="004208E0" w14:paraId="450C2C7D" w14:textId="77777777">
      <w:pPr>
        <w:jc w:val="both"/>
      </w:pPr>
      <w:r w:rsidRPr="005E1485">
        <w:rPr>
          <w:highlight w:val="yellow"/>
        </w:rPr>
        <w:t>Step-by-step deployment instructions for setting up the system on Azure, including App Services, Functions, DBs, and securing API keys.</w:t>
      </w:r>
    </w:p>
    <w:p w:rsidRPr="00F513EA" w:rsidR="00F513EA" w:rsidP="00F513EA" w:rsidRDefault="00F513EA" w14:paraId="4073DB2A" w14:textId="77777777">
      <w:pPr>
        <w:jc w:val="both"/>
      </w:pPr>
      <w:r w:rsidRPr="00F513EA">
        <w:rPr>
          <w:b/>
          <w:bCs/>
        </w:rPr>
        <w:t>Integrating Phi-3 Model for Response Generation:</w:t>
      </w:r>
    </w:p>
    <w:p w:rsidRPr="00F513EA" w:rsidR="00F513EA" w:rsidP="00F513EA" w:rsidRDefault="00F513EA" w14:paraId="37ABAE54" w14:textId="77777777">
      <w:pPr>
        <w:numPr>
          <w:ilvl w:val="0"/>
          <w:numId w:val="23"/>
        </w:numPr>
        <w:jc w:val="both"/>
      </w:pPr>
      <w:r w:rsidRPr="00F513EA">
        <w:t>The Phi-3 model was set up using Azure's AI model endpoints or loaded directly into the Flask API depending on deployment size/performance constraints.</w:t>
      </w:r>
    </w:p>
    <w:p w:rsidRPr="00F513EA" w:rsidR="00F513EA" w:rsidP="00F513EA" w:rsidRDefault="00F513EA" w14:paraId="504B9EB6" w14:textId="77777777">
      <w:pPr>
        <w:numPr>
          <w:ilvl w:val="0"/>
          <w:numId w:val="23"/>
        </w:numPr>
        <w:jc w:val="both"/>
      </w:pPr>
      <w:r w:rsidRPr="00F513EA">
        <w:t>The model is called from within the Flask API after sentiment/emotion/sarcasm detection is complete, generating a context-aware response.</w:t>
      </w:r>
    </w:p>
    <w:p w:rsidRPr="00F513EA" w:rsidR="00F513EA" w:rsidP="00F513EA" w:rsidRDefault="00F513EA" w14:paraId="00148FED" w14:textId="77777777">
      <w:pPr>
        <w:numPr>
          <w:ilvl w:val="0"/>
          <w:numId w:val="23"/>
        </w:numPr>
        <w:jc w:val="both"/>
      </w:pPr>
      <w:r w:rsidRPr="00F513EA">
        <w:t xml:space="preserve">Ensure any environment variables or secrets related to Phi-3 model configuration (e.g., model path or API credentials) are added securely in </w:t>
      </w:r>
      <w:r w:rsidRPr="00F513EA">
        <w:rPr>
          <w:b/>
          <w:bCs/>
        </w:rPr>
        <w:t>Azure App Service Configuration Settings</w:t>
      </w:r>
      <w:r w:rsidRPr="00F513EA">
        <w:t>.</w:t>
      </w:r>
    </w:p>
    <w:p w:rsidRPr="00F513EA" w:rsidR="00F513EA" w:rsidP="00F513EA" w:rsidRDefault="00F513EA" w14:paraId="2FE2287A" w14:textId="77777777">
      <w:pPr>
        <w:numPr>
          <w:ilvl w:val="0"/>
          <w:numId w:val="23"/>
        </w:numPr>
        <w:jc w:val="both"/>
      </w:pPr>
      <w:r w:rsidRPr="00F513EA">
        <w:t>If the model is hosted separately (e.g., in an Azure Function or Container App), make sure the Flask API has the correct internal endpoint or access key to communicate with it.</w:t>
      </w:r>
    </w:p>
    <w:p w:rsidRPr="00A11BC8" w:rsidR="00A11BC8" w:rsidP="00A11BC8" w:rsidRDefault="00A11BC8" w14:paraId="2E69C189" w14:textId="77777777">
      <w:pPr>
        <w:spacing w:before="100" w:beforeAutospacing="1" w:after="100" w:afterAutospacing="1" w:line="240" w:lineRule="auto"/>
        <w:outlineLvl w:val="2"/>
        <w:rPr>
          <w:rFonts w:eastAsia="Times New Roman" w:cs="Times New Roman"/>
          <w:b/>
          <w:bCs/>
        </w:rPr>
      </w:pPr>
      <w:r w:rsidRPr="00A11BC8">
        <w:rPr>
          <w:rFonts w:eastAsia="Times New Roman" w:cs="Times New Roman"/>
          <w:b/>
          <w:bCs/>
        </w:rPr>
        <w:t>Phi-3 Model Integration for Empathetic Response Generation</w:t>
      </w:r>
    </w:p>
    <w:p w:rsidRPr="00A11BC8" w:rsidR="00A11BC8" w:rsidP="00A11BC8" w:rsidRDefault="00A11BC8" w14:paraId="2A327B9D" w14:textId="77777777">
      <w:pPr>
        <w:spacing w:before="100" w:beforeAutospacing="1" w:after="100" w:afterAutospacing="1" w:line="240" w:lineRule="auto"/>
        <w:rPr>
          <w:rFonts w:eastAsia="Times New Roman" w:cs="Times New Roman"/>
        </w:rPr>
      </w:pPr>
      <w:r w:rsidRPr="00A11BC8">
        <w:rPr>
          <w:rFonts w:eastAsia="Times New Roman" w:cs="Times New Roman"/>
        </w:rPr>
        <w:t xml:space="preserve">The CapSense backend integrates the </w:t>
      </w:r>
      <w:r w:rsidRPr="00A11BC8">
        <w:rPr>
          <w:rFonts w:eastAsia="Times New Roman" w:cs="Times New Roman"/>
          <w:b/>
          <w:bCs/>
        </w:rPr>
        <w:t>Phi-3 Mini (phi-3-mini-4k-instruct)</w:t>
      </w:r>
      <w:r w:rsidRPr="00A11BC8">
        <w:rPr>
          <w:rFonts w:eastAsia="Times New Roman" w:cs="Times New Roman"/>
        </w:rPr>
        <w:t xml:space="preserve"> model via </w:t>
      </w:r>
      <w:r w:rsidRPr="00A11BC8">
        <w:rPr>
          <w:rFonts w:eastAsia="Times New Roman" w:cs="Times New Roman"/>
          <w:b/>
          <w:bCs/>
        </w:rPr>
        <w:t>Azure AI Studio</w:t>
      </w:r>
      <w:r w:rsidRPr="00A11BC8">
        <w:rPr>
          <w:rFonts w:eastAsia="Times New Roman" w:cs="Times New Roman"/>
        </w:rPr>
        <w:t xml:space="preserve"> to generate empathetic, context-aware replies to customer feedback. Unlike earlier static responses, this deployment dynamically </w:t>
      </w:r>
      <w:proofErr w:type="gramStart"/>
      <w:r w:rsidRPr="00A11BC8">
        <w:rPr>
          <w:rFonts w:eastAsia="Times New Roman" w:cs="Times New Roman"/>
        </w:rPr>
        <w:t>tailors</w:t>
      </w:r>
      <w:proofErr w:type="gramEnd"/>
      <w:r w:rsidRPr="00A11BC8">
        <w:rPr>
          <w:rFonts w:eastAsia="Times New Roman" w:cs="Times New Roman"/>
        </w:rPr>
        <w:t xml:space="preserve"> outputs based on classifier results (sentiment, emotion, sarcasm).</w:t>
      </w:r>
    </w:p>
    <w:p w:rsidRPr="00A11BC8" w:rsidR="00A11BC8" w:rsidP="00A11BC8" w:rsidRDefault="00A11BC8" w14:paraId="6DBCFD84" w14:textId="77777777">
      <w:pPr>
        <w:spacing w:before="100" w:beforeAutospacing="1" w:after="100" w:afterAutospacing="1" w:line="240" w:lineRule="auto"/>
        <w:outlineLvl w:val="3"/>
        <w:rPr>
          <w:rFonts w:eastAsia="Times New Roman" w:cs="Times New Roman"/>
          <w:b/>
          <w:bCs/>
        </w:rPr>
      </w:pPr>
      <w:r w:rsidRPr="36668DBF" w:rsidR="00A11BC8">
        <w:rPr>
          <w:rFonts w:eastAsia="Times New Roman" w:cs="Times New Roman"/>
        </w:rPr>
        <w:t xml:space="preserve">Phi-3 is not used for classification but for </w:t>
      </w:r>
      <w:r w:rsidRPr="36668DBF" w:rsidR="00A11BC8">
        <w:rPr>
          <w:rFonts w:eastAsia="Times New Roman" w:cs="Times New Roman"/>
          <w:b w:val="1"/>
          <w:bCs w:val="1"/>
        </w:rPr>
        <w:t>response generation</w:t>
      </w:r>
      <w:r w:rsidRPr="36668DBF" w:rsidR="00A11BC8">
        <w:rPr>
          <w:rFonts w:eastAsia="Times New Roman" w:cs="Times New Roman"/>
        </w:rPr>
        <w:t>, ensuring the tone and content reflect the customer’s emotional state and feedback tone.</w:t>
      </w:r>
    </w:p>
    <w:p w:rsidR="36668DBF" w:rsidP="36668DBF" w:rsidRDefault="36668DBF" w14:paraId="1D7FE835" w14:textId="5FC278D4">
      <w:pPr>
        <w:pStyle w:val="Normal"/>
        <w:spacing w:beforeAutospacing="on" w:afterAutospacing="on" w:line="240" w:lineRule="auto"/>
        <w:rPr>
          <w:rFonts w:eastAsia="Times New Roman" w:cs="Times New Roman"/>
        </w:rPr>
      </w:pPr>
    </w:p>
    <w:p w:rsidRPr="00A11BC8" w:rsidR="00A11BC8" w:rsidP="00A11BC8" w:rsidRDefault="00A11BC8" w14:paraId="065695BC" w14:textId="77777777">
      <w:pPr>
        <w:spacing w:before="100" w:beforeAutospacing="1" w:after="100" w:afterAutospacing="1" w:line="240" w:lineRule="auto"/>
        <w:rPr>
          <w:rFonts w:eastAsia="Times New Roman" w:cs="Times New Roman"/>
        </w:rPr>
      </w:pPr>
      <w:r w:rsidRPr="00A11BC8">
        <w:rPr>
          <w:rFonts w:eastAsia="Times New Roman" w:cs="Times New Roman"/>
        </w:rPr>
        <w:t xml:space="preserve">Phi-3 is not used for classification but for </w:t>
      </w:r>
      <w:r w:rsidRPr="00A11BC8">
        <w:rPr>
          <w:rFonts w:eastAsia="Times New Roman" w:cs="Times New Roman"/>
          <w:b/>
          <w:bCs/>
        </w:rPr>
        <w:t>response generation</w:t>
      </w:r>
      <w:r w:rsidRPr="00A11BC8">
        <w:rPr>
          <w:rFonts w:eastAsia="Times New Roman" w:cs="Times New Roman"/>
        </w:rPr>
        <w:t>, ensuring the tone and content reflect the customer’s emotional state and feedback tone.</w:t>
      </w:r>
    </w:p>
    <w:p w:rsidRPr="00A11BC8" w:rsidR="00A11BC8" w:rsidP="00A11BC8" w:rsidRDefault="00A11BC8" w14:paraId="42BB0C9D" w14:textId="77777777">
      <w:pPr>
        <w:spacing w:before="100" w:beforeAutospacing="1" w:after="100" w:afterAutospacing="1" w:line="240" w:lineRule="auto"/>
        <w:outlineLvl w:val="3"/>
        <w:rPr>
          <w:rFonts w:eastAsia="Times New Roman" w:cs="Times New Roman"/>
          <w:b/>
          <w:bCs/>
        </w:rPr>
      </w:pPr>
      <w:r w:rsidRPr="00A11BC8">
        <w:rPr>
          <w:rFonts w:eastAsia="Times New Roman" w:cs="Times New Roman"/>
          <w:b/>
          <w:bCs/>
        </w:rPr>
        <w:t>Implementation</w:t>
      </w:r>
    </w:p>
    <w:p w:rsidRPr="00A11BC8" w:rsidR="00A11BC8" w:rsidP="00A11BC8" w:rsidRDefault="00A11BC8" w14:paraId="1CDFA92C" w14:textId="77777777">
      <w:pPr>
        <w:numPr>
          <w:ilvl w:val="0"/>
          <w:numId w:val="33"/>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The logic is implemented in </w:t>
      </w:r>
      <w:r w:rsidRPr="00A11BC8">
        <w:rPr>
          <w:rFonts w:ascii="Courier New" w:hAnsi="Courier New" w:eastAsia="Times New Roman" w:cs="Courier New"/>
        </w:rPr>
        <w:t>phi3resgen.py</w:t>
      </w:r>
      <w:r w:rsidRPr="00A11BC8">
        <w:rPr>
          <w:rFonts w:ascii="Times New Roman" w:hAnsi="Times New Roman" w:eastAsia="Times New Roman" w:cs="Times New Roman"/>
        </w:rPr>
        <w:t>.</w:t>
      </w:r>
    </w:p>
    <w:p w:rsidRPr="00A11BC8" w:rsidR="00A11BC8" w:rsidP="00A11BC8" w:rsidRDefault="00A11BC8" w14:paraId="4B69B10F" w14:textId="77777777">
      <w:pPr>
        <w:numPr>
          <w:ilvl w:val="0"/>
          <w:numId w:val="33"/>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The </w:t>
      </w:r>
      <w:proofErr w:type="spellStart"/>
      <w:r w:rsidRPr="00A11BC8">
        <w:rPr>
          <w:rFonts w:ascii="Courier New" w:hAnsi="Courier New" w:eastAsia="Times New Roman" w:cs="Courier New"/>
        </w:rPr>
        <w:t>generate_</w:t>
      </w:r>
      <w:proofErr w:type="gramStart"/>
      <w:r w:rsidRPr="00A11BC8">
        <w:rPr>
          <w:rFonts w:ascii="Courier New" w:hAnsi="Courier New" w:eastAsia="Times New Roman" w:cs="Courier New"/>
        </w:rPr>
        <w:t>response</w:t>
      </w:r>
      <w:proofErr w:type="spellEnd"/>
      <w:r w:rsidRPr="00A11BC8">
        <w:rPr>
          <w:rFonts w:ascii="Courier New" w:hAnsi="Courier New" w:eastAsia="Times New Roman" w:cs="Courier New"/>
        </w:rPr>
        <w:t>(</w:t>
      </w:r>
      <w:proofErr w:type="gramEnd"/>
      <w:r w:rsidRPr="00A11BC8">
        <w:rPr>
          <w:rFonts w:ascii="Courier New" w:hAnsi="Courier New" w:eastAsia="Times New Roman" w:cs="Courier New"/>
        </w:rPr>
        <w:t>)</w:t>
      </w:r>
      <w:r w:rsidRPr="00A11BC8">
        <w:rPr>
          <w:rFonts w:ascii="Times New Roman" w:hAnsi="Times New Roman" w:eastAsia="Times New Roman" w:cs="Times New Roman"/>
        </w:rPr>
        <w:t xml:space="preserve"> function constructs a prompt using:</w:t>
      </w:r>
    </w:p>
    <w:p w:rsidRPr="00A11BC8" w:rsidR="00A11BC8" w:rsidP="00A11BC8" w:rsidRDefault="00A11BC8" w14:paraId="30BA6F81" w14:textId="77777777">
      <w:pPr>
        <w:numPr>
          <w:ilvl w:val="1"/>
          <w:numId w:val="33"/>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b/>
          <w:bCs/>
        </w:rPr>
        <w:t>Customer text</w:t>
      </w:r>
    </w:p>
    <w:p w:rsidRPr="00A11BC8" w:rsidR="00A11BC8" w:rsidP="00A11BC8" w:rsidRDefault="00A11BC8" w14:paraId="7B5486A5" w14:textId="77777777">
      <w:pPr>
        <w:numPr>
          <w:ilvl w:val="1"/>
          <w:numId w:val="33"/>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b/>
          <w:bCs/>
        </w:rPr>
        <w:t>Classifier outputs</w:t>
      </w:r>
      <w:r w:rsidRPr="00A11BC8">
        <w:rPr>
          <w:rFonts w:ascii="Times New Roman" w:hAnsi="Times New Roman" w:eastAsia="Times New Roman" w:cs="Times New Roman"/>
        </w:rPr>
        <w:t>: Sentiment, Emotion, and Sarcasm</w:t>
      </w:r>
    </w:p>
    <w:p w:rsidRPr="00A11BC8" w:rsidR="00A11BC8" w:rsidP="36668DBF" w:rsidRDefault="00A11BC8" w14:paraId="74BE5F86" w14:textId="77777777">
      <w:pPr>
        <w:numPr>
          <w:ilvl w:val="0"/>
          <w:numId w:val="33"/>
        </w:numPr>
        <w:spacing w:before="100" w:beforeAutospacing="on" w:after="100" w:afterAutospacing="on" w:line="240" w:lineRule="auto"/>
        <w:rPr>
          <w:rFonts w:ascii="Times New Roman" w:hAnsi="Times New Roman" w:eastAsia="Times New Roman" w:cs="Times New Roman"/>
        </w:rPr>
      </w:pPr>
      <w:r w:rsidRPr="36668DBF" w:rsidR="00A11BC8">
        <w:rPr>
          <w:rFonts w:ascii="Times New Roman" w:hAnsi="Times New Roman" w:eastAsia="Times New Roman" w:cs="Times New Roman"/>
        </w:rPr>
        <w:t xml:space="preserve">Returns both a </w:t>
      </w:r>
      <w:r w:rsidRPr="36668DBF" w:rsidR="00A11BC8">
        <w:rPr>
          <w:rFonts w:ascii="Courier New" w:hAnsi="Courier New" w:eastAsia="Times New Roman" w:cs="Courier New"/>
        </w:rPr>
        <w:t>response_text</w:t>
      </w:r>
      <w:r w:rsidRPr="36668DBF" w:rsidR="00A11BC8">
        <w:rPr>
          <w:rFonts w:ascii="Times New Roman" w:hAnsi="Times New Roman" w:eastAsia="Times New Roman" w:cs="Times New Roman"/>
        </w:rPr>
        <w:t xml:space="preserve"> and a basic </w:t>
      </w:r>
      <w:r w:rsidRPr="36668DBF" w:rsidR="00A11BC8">
        <w:rPr>
          <w:rFonts w:ascii="Courier New" w:hAnsi="Courier New" w:eastAsia="Times New Roman" w:cs="Courier New"/>
        </w:rPr>
        <w:t>empathy_score</w:t>
      </w:r>
      <w:r w:rsidRPr="36668DBF" w:rsidR="00A11BC8">
        <w:rPr>
          <w:rFonts w:ascii="Times New Roman" w:hAnsi="Times New Roman" w:eastAsia="Times New Roman" w:cs="Times New Roman"/>
        </w:rPr>
        <w:t xml:space="preserve"> (derived from response length).</w:t>
      </w:r>
    </w:p>
    <w:p w:rsidR="36668DBF" w:rsidP="36668DBF" w:rsidRDefault="36668DBF" w14:paraId="1E7954F2" w14:textId="784F53B1">
      <w:pPr>
        <w:spacing w:beforeAutospacing="on" w:afterAutospacing="on" w:line="240" w:lineRule="auto"/>
        <w:rPr>
          <w:rFonts w:ascii="Times New Roman" w:hAnsi="Times New Roman" w:eastAsia="Times New Roman" w:cs="Times New Roman"/>
        </w:rPr>
      </w:pPr>
    </w:p>
    <w:p w:rsidR="36668DBF" w:rsidP="36668DBF" w:rsidRDefault="36668DBF" w14:paraId="41319165" w14:textId="4E28AEE5">
      <w:pPr>
        <w:spacing w:beforeAutospacing="on" w:afterAutospacing="on" w:line="240" w:lineRule="auto"/>
        <w:rPr>
          <w:rFonts w:ascii="Times New Roman" w:hAnsi="Times New Roman" w:eastAsia="Times New Roman" w:cs="Times New Roman"/>
        </w:rPr>
      </w:pPr>
    </w:p>
    <w:p w:rsidRPr="00A11BC8" w:rsidR="00A11BC8" w:rsidP="00A11BC8" w:rsidRDefault="00A11BC8" w14:paraId="466393FC" w14:textId="77777777">
      <w:pPr>
        <w:numPr>
          <w:ilvl w:val="0"/>
          <w:numId w:val="33"/>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Returns both a </w:t>
      </w:r>
      <w:proofErr w:type="spellStart"/>
      <w:r w:rsidRPr="00A11BC8">
        <w:rPr>
          <w:rFonts w:ascii="Courier New" w:hAnsi="Courier New" w:eastAsia="Times New Roman" w:cs="Courier New"/>
        </w:rPr>
        <w:t>response_text</w:t>
      </w:r>
      <w:proofErr w:type="spellEnd"/>
      <w:r w:rsidRPr="00A11BC8">
        <w:rPr>
          <w:rFonts w:ascii="Times New Roman" w:hAnsi="Times New Roman" w:eastAsia="Times New Roman" w:cs="Times New Roman"/>
        </w:rPr>
        <w:t xml:space="preserve"> and a basic </w:t>
      </w:r>
      <w:proofErr w:type="spellStart"/>
      <w:r w:rsidRPr="00A11BC8">
        <w:rPr>
          <w:rFonts w:ascii="Courier New" w:hAnsi="Courier New" w:eastAsia="Times New Roman" w:cs="Courier New"/>
        </w:rPr>
        <w:t>empathy_score</w:t>
      </w:r>
      <w:proofErr w:type="spellEnd"/>
      <w:r w:rsidRPr="00A11BC8">
        <w:rPr>
          <w:rFonts w:ascii="Times New Roman" w:hAnsi="Times New Roman" w:eastAsia="Times New Roman" w:cs="Times New Roman"/>
        </w:rPr>
        <w:t xml:space="preserve"> (derived from response length).</w:t>
      </w:r>
    </w:p>
    <w:p w:rsidRPr="00A11BC8" w:rsidR="00A11BC8" w:rsidP="00A11BC8" w:rsidRDefault="00A11BC8" w14:paraId="75311192" w14:textId="77777777">
      <w:pPr>
        <w:spacing w:before="100" w:beforeAutospacing="1" w:after="100" w:afterAutospacing="1" w:line="240" w:lineRule="auto"/>
        <w:outlineLvl w:val="3"/>
        <w:rPr>
          <w:rFonts w:ascii="Times New Roman" w:hAnsi="Times New Roman" w:eastAsia="Times New Roman" w:cs="Times New Roman"/>
          <w:b/>
          <w:bCs/>
        </w:rPr>
      </w:pPr>
      <w:r w:rsidRPr="00A11BC8">
        <w:rPr>
          <w:rFonts w:ascii="Times New Roman" w:hAnsi="Times New Roman" w:eastAsia="Times New Roman" w:cs="Times New Roman"/>
          <w:b/>
          <w:bCs/>
        </w:rPr>
        <w:t>Environment Configuration</w:t>
      </w:r>
    </w:p>
    <w:p w:rsidRPr="00A11BC8" w:rsidR="00A11BC8" w:rsidP="00A11BC8" w:rsidRDefault="00A11BC8" w14:paraId="767C04DF" w14:textId="77777777">
      <w:pPr>
        <w:numPr>
          <w:ilvl w:val="0"/>
          <w:numId w:val="34"/>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Set the following in Azure App Service:</w:t>
      </w:r>
    </w:p>
    <w:p w:rsidRPr="00A11BC8" w:rsidR="00A11BC8" w:rsidP="00A11BC8" w:rsidRDefault="00A11BC8" w14:paraId="0ED3E284" w14:textId="77777777">
      <w:pPr>
        <w:numPr>
          <w:ilvl w:val="1"/>
          <w:numId w:val="34"/>
        </w:numPr>
        <w:spacing w:before="100" w:beforeAutospacing="1" w:after="100" w:afterAutospacing="1" w:line="240" w:lineRule="auto"/>
        <w:rPr>
          <w:rFonts w:ascii="Times New Roman" w:hAnsi="Times New Roman" w:eastAsia="Times New Roman" w:cs="Times New Roman"/>
        </w:rPr>
      </w:pPr>
      <w:r w:rsidRPr="36668DBF" w:rsidR="00A11BC8">
        <w:rPr>
          <w:rFonts w:ascii="Courier New" w:hAnsi="Courier New" w:eastAsia="Times New Roman" w:cs="Courier New"/>
        </w:rPr>
        <w:t>PHI3_KEY</w:t>
      </w:r>
      <w:r w:rsidRPr="36668DBF" w:rsidR="00A11BC8">
        <w:rPr>
          <w:rFonts w:ascii="Times New Roman" w:hAnsi="Times New Roman" w:eastAsia="Times New Roman" w:cs="Times New Roman"/>
        </w:rPr>
        <w:t xml:space="preserve"> – The API key from Azure AI Studio</w:t>
      </w:r>
    </w:p>
    <w:p w:rsidR="36668DBF" w:rsidP="36668DBF" w:rsidRDefault="36668DBF" w14:paraId="7643170C" w14:textId="31754A10">
      <w:pPr>
        <w:spacing w:beforeAutospacing="on" w:afterAutospacing="on" w:line="240" w:lineRule="auto"/>
        <w:rPr>
          <w:rFonts w:ascii="Times New Roman" w:hAnsi="Times New Roman" w:eastAsia="Times New Roman" w:cs="Times New Roman"/>
        </w:rPr>
      </w:pPr>
    </w:p>
    <w:p w:rsidRPr="00A11BC8" w:rsidR="00A11BC8" w:rsidP="00A11BC8" w:rsidRDefault="00A11BC8" w14:paraId="71A58D09" w14:textId="77777777">
      <w:pPr>
        <w:numPr>
          <w:ilvl w:val="1"/>
          <w:numId w:val="34"/>
        </w:numPr>
        <w:spacing w:before="100" w:beforeAutospacing="1" w:after="100" w:afterAutospacing="1" w:line="240" w:lineRule="auto"/>
        <w:rPr>
          <w:rFonts w:ascii="Times New Roman" w:hAnsi="Times New Roman" w:eastAsia="Times New Roman" w:cs="Times New Roman"/>
        </w:rPr>
      </w:pPr>
      <w:r w:rsidRPr="00A11BC8">
        <w:rPr>
          <w:rFonts w:ascii="Courier New" w:hAnsi="Courier New" w:eastAsia="Times New Roman" w:cs="Courier New"/>
        </w:rPr>
        <w:t>PHI3_KEY</w:t>
      </w:r>
      <w:r w:rsidRPr="00A11BC8">
        <w:rPr>
          <w:rFonts w:ascii="Times New Roman" w:hAnsi="Times New Roman" w:eastAsia="Times New Roman" w:cs="Times New Roman"/>
        </w:rPr>
        <w:t xml:space="preserve"> – The API key from Azure AI Studio</w:t>
      </w:r>
    </w:p>
    <w:p w:rsidRPr="00A11BC8" w:rsidR="00A11BC8" w:rsidP="00A11BC8" w:rsidRDefault="00A11BC8" w14:paraId="77207D1D" w14:textId="77777777">
      <w:pPr>
        <w:spacing w:before="100" w:beforeAutospacing="1" w:after="100" w:afterAutospacing="1" w:line="240" w:lineRule="auto"/>
        <w:outlineLvl w:val="3"/>
        <w:rPr>
          <w:rFonts w:ascii="Times New Roman" w:hAnsi="Times New Roman" w:eastAsia="Times New Roman" w:cs="Times New Roman"/>
          <w:b/>
          <w:bCs/>
        </w:rPr>
      </w:pPr>
      <w:r w:rsidRPr="00A11BC8">
        <w:rPr>
          <w:rFonts w:ascii="Times New Roman" w:hAnsi="Times New Roman" w:eastAsia="Times New Roman" w:cs="Times New Roman"/>
          <w:b/>
          <w:bCs/>
        </w:rPr>
        <w:t>Azure Deployment Steps</w:t>
      </w:r>
    </w:p>
    <w:p w:rsidRPr="00A11BC8" w:rsidR="00A11BC8" w:rsidP="00A11BC8" w:rsidRDefault="00A11BC8" w14:paraId="346CC2A3" w14:textId="77777777">
      <w:pPr>
        <w:numPr>
          <w:ilvl w:val="0"/>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In Azure AI Studio:</w:t>
      </w:r>
    </w:p>
    <w:p w:rsidRPr="00A11BC8" w:rsidR="00A11BC8" w:rsidP="00A11BC8" w:rsidRDefault="00A11BC8" w14:paraId="4B73BFDB" w14:textId="77777777">
      <w:pPr>
        <w:numPr>
          <w:ilvl w:val="1"/>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Go to </w:t>
      </w:r>
      <w:r w:rsidRPr="00A11BC8">
        <w:rPr>
          <w:rFonts w:ascii="Times New Roman" w:hAnsi="Times New Roman" w:eastAsia="Times New Roman" w:cs="Times New Roman"/>
          <w:b/>
          <w:bCs/>
        </w:rPr>
        <w:t>Models</w:t>
      </w:r>
      <w:r w:rsidRPr="00A11BC8">
        <w:rPr>
          <w:rFonts w:ascii="Times New Roman" w:hAnsi="Times New Roman" w:eastAsia="Times New Roman" w:cs="Times New Roman"/>
        </w:rPr>
        <w:t xml:space="preserve"> → Search for </w:t>
      </w:r>
      <w:r w:rsidRPr="00A11BC8">
        <w:rPr>
          <w:rFonts w:ascii="Times New Roman" w:hAnsi="Times New Roman" w:eastAsia="Times New Roman" w:cs="Times New Roman"/>
          <w:b/>
          <w:bCs/>
        </w:rPr>
        <w:t>phi-3-mini-4k-instruct</w:t>
      </w:r>
    </w:p>
    <w:p w:rsidRPr="00A11BC8" w:rsidR="00A11BC8" w:rsidP="00A11BC8" w:rsidRDefault="00A11BC8" w14:paraId="329409D4" w14:textId="77777777">
      <w:pPr>
        <w:numPr>
          <w:ilvl w:val="1"/>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Click </w:t>
      </w:r>
      <w:r w:rsidRPr="00A11BC8">
        <w:rPr>
          <w:rFonts w:ascii="Times New Roman" w:hAnsi="Times New Roman" w:eastAsia="Times New Roman" w:cs="Times New Roman"/>
          <w:b/>
          <w:bCs/>
        </w:rPr>
        <w:t>Deploy</w:t>
      </w:r>
      <w:r w:rsidRPr="00A11BC8">
        <w:rPr>
          <w:rFonts w:ascii="Times New Roman" w:hAnsi="Times New Roman" w:eastAsia="Times New Roman" w:cs="Times New Roman"/>
        </w:rPr>
        <w:t xml:space="preserve"> → Choose </w:t>
      </w:r>
      <w:r w:rsidRPr="00A11BC8">
        <w:rPr>
          <w:rFonts w:ascii="Times New Roman" w:hAnsi="Times New Roman" w:eastAsia="Times New Roman" w:cs="Times New Roman"/>
          <w:i/>
          <w:iCs/>
        </w:rPr>
        <w:t>Serverless</w:t>
      </w:r>
      <w:r w:rsidRPr="00A11BC8">
        <w:rPr>
          <w:rFonts w:ascii="Times New Roman" w:hAnsi="Times New Roman" w:eastAsia="Times New Roman" w:cs="Times New Roman"/>
        </w:rPr>
        <w:t xml:space="preserve"> compute</w:t>
      </w:r>
    </w:p>
    <w:p w:rsidRPr="00A11BC8" w:rsidR="00A11BC8" w:rsidP="00A11BC8" w:rsidRDefault="00A11BC8" w14:paraId="7449D89D" w14:textId="77777777">
      <w:pPr>
        <w:numPr>
          <w:ilvl w:val="1"/>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Once deployed, copy </w:t>
      </w:r>
      <w:r w:rsidRPr="00A11BC8">
        <w:rPr>
          <w:rFonts w:ascii="Times New Roman" w:hAnsi="Times New Roman" w:eastAsia="Times New Roman" w:cs="Times New Roman"/>
          <w:b/>
          <w:bCs/>
        </w:rPr>
        <w:t>endpoint URL</w:t>
      </w:r>
      <w:r w:rsidRPr="00A11BC8">
        <w:rPr>
          <w:rFonts w:ascii="Times New Roman" w:hAnsi="Times New Roman" w:eastAsia="Times New Roman" w:cs="Times New Roman"/>
        </w:rPr>
        <w:t xml:space="preserve"> and </w:t>
      </w:r>
      <w:r w:rsidRPr="00A11BC8">
        <w:rPr>
          <w:rFonts w:ascii="Times New Roman" w:hAnsi="Times New Roman" w:eastAsia="Times New Roman" w:cs="Times New Roman"/>
          <w:b/>
          <w:bCs/>
        </w:rPr>
        <w:t>API key</w:t>
      </w:r>
    </w:p>
    <w:p w:rsidRPr="00A11BC8" w:rsidR="00A11BC8" w:rsidP="00A11BC8" w:rsidRDefault="00A11BC8" w14:paraId="5007EDA1" w14:textId="77777777">
      <w:pPr>
        <w:numPr>
          <w:ilvl w:val="0"/>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In Azure App Service (backend):</w:t>
      </w:r>
    </w:p>
    <w:p w:rsidRPr="00A11BC8" w:rsidR="00A11BC8" w:rsidP="00A11BC8" w:rsidRDefault="00A11BC8" w14:paraId="5B341739" w14:textId="77777777">
      <w:pPr>
        <w:numPr>
          <w:ilvl w:val="1"/>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Navigate to </w:t>
      </w:r>
      <w:r w:rsidRPr="00A11BC8">
        <w:rPr>
          <w:rFonts w:ascii="Times New Roman" w:hAnsi="Times New Roman" w:eastAsia="Times New Roman" w:cs="Times New Roman"/>
          <w:b/>
          <w:bCs/>
        </w:rPr>
        <w:t>Configuration</w:t>
      </w:r>
      <w:r w:rsidRPr="00A11BC8">
        <w:rPr>
          <w:rFonts w:ascii="Times New Roman" w:hAnsi="Times New Roman" w:eastAsia="Times New Roman" w:cs="Times New Roman"/>
        </w:rPr>
        <w:t xml:space="preserve"> → </w:t>
      </w:r>
      <w:r w:rsidRPr="00A11BC8">
        <w:rPr>
          <w:rFonts w:ascii="Times New Roman" w:hAnsi="Times New Roman" w:eastAsia="Times New Roman" w:cs="Times New Roman"/>
          <w:b/>
          <w:bCs/>
        </w:rPr>
        <w:t>Application Settings</w:t>
      </w:r>
    </w:p>
    <w:p w:rsidRPr="00A11BC8" w:rsidR="00A11BC8" w:rsidP="00A11BC8" w:rsidRDefault="00A11BC8" w14:paraId="786BC876" w14:textId="77777777">
      <w:pPr>
        <w:numPr>
          <w:ilvl w:val="1"/>
          <w:numId w:val="35"/>
        </w:numPr>
        <w:spacing w:before="100" w:beforeAutospacing="1" w:after="100" w:afterAutospacing="1" w:line="240" w:lineRule="auto"/>
        <w:rPr>
          <w:rFonts w:ascii="Times New Roman" w:hAnsi="Times New Roman" w:eastAsia="Times New Roman" w:cs="Times New Roman"/>
          <w:lang w:val="fr-FR"/>
        </w:rPr>
      </w:pPr>
      <w:proofErr w:type="spellStart"/>
      <w:r w:rsidRPr="00A11BC8">
        <w:rPr>
          <w:rFonts w:ascii="Times New Roman" w:hAnsi="Times New Roman" w:eastAsia="Times New Roman" w:cs="Times New Roman"/>
          <w:lang w:val="fr-FR"/>
        </w:rPr>
        <w:t>Add</w:t>
      </w:r>
      <w:proofErr w:type="spellEnd"/>
      <w:r w:rsidRPr="00A11BC8">
        <w:rPr>
          <w:rFonts w:ascii="Times New Roman" w:hAnsi="Times New Roman" w:eastAsia="Times New Roman" w:cs="Times New Roman"/>
          <w:lang w:val="fr-FR"/>
        </w:rPr>
        <w:t xml:space="preserve"> </w:t>
      </w:r>
      <w:proofErr w:type="spellStart"/>
      <w:r w:rsidRPr="00A11BC8">
        <w:rPr>
          <w:rFonts w:ascii="Times New Roman" w:hAnsi="Times New Roman" w:eastAsia="Times New Roman" w:cs="Times New Roman"/>
          <w:lang w:val="fr-FR"/>
        </w:rPr>
        <w:t>environment</w:t>
      </w:r>
      <w:proofErr w:type="spellEnd"/>
      <w:r w:rsidRPr="00A11BC8">
        <w:rPr>
          <w:rFonts w:ascii="Times New Roman" w:hAnsi="Times New Roman" w:eastAsia="Times New Roman" w:cs="Times New Roman"/>
          <w:lang w:val="fr-FR"/>
        </w:rPr>
        <w:t xml:space="preserve"> </w:t>
      </w:r>
      <w:proofErr w:type="gramStart"/>
      <w:r w:rsidRPr="00A11BC8">
        <w:rPr>
          <w:rFonts w:ascii="Times New Roman" w:hAnsi="Times New Roman" w:eastAsia="Times New Roman" w:cs="Times New Roman"/>
          <w:lang w:val="fr-FR"/>
        </w:rPr>
        <w:t>variables:</w:t>
      </w:r>
      <w:proofErr w:type="gramEnd"/>
      <w:r w:rsidRPr="00A11BC8">
        <w:rPr>
          <w:rFonts w:ascii="Times New Roman" w:hAnsi="Times New Roman" w:eastAsia="Times New Roman" w:cs="Times New Roman"/>
          <w:lang w:val="fr-FR"/>
        </w:rPr>
        <w:t xml:space="preserve"> </w:t>
      </w:r>
      <w:r w:rsidRPr="00A11BC8">
        <w:rPr>
          <w:rFonts w:ascii="Courier New" w:hAnsi="Courier New" w:eastAsia="Times New Roman" w:cs="Courier New"/>
          <w:lang w:val="fr-FR"/>
        </w:rPr>
        <w:t>PHI3_ENDPOINT</w:t>
      </w:r>
      <w:r w:rsidRPr="00A11BC8">
        <w:rPr>
          <w:rFonts w:ascii="Times New Roman" w:hAnsi="Times New Roman" w:eastAsia="Times New Roman" w:cs="Times New Roman"/>
          <w:lang w:val="fr-FR"/>
        </w:rPr>
        <w:t xml:space="preserve">, </w:t>
      </w:r>
      <w:r w:rsidRPr="00A11BC8">
        <w:rPr>
          <w:rFonts w:ascii="Courier New" w:hAnsi="Courier New" w:eastAsia="Times New Roman" w:cs="Courier New"/>
          <w:lang w:val="fr-FR"/>
        </w:rPr>
        <w:t>PHI3_KEY</w:t>
      </w:r>
    </w:p>
    <w:p w:rsidRPr="00A11BC8" w:rsidR="00A11BC8" w:rsidP="00A11BC8" w:rsidRDefault="00A11BC8" w14:paraId="59F64024" w14:textId="77777777">
      <w:pPr>
        <w:numPr>
          <w:ilvl w:val="0"/>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Test the system:</w:t>
      </w:r>
    </w:p>
    <w:p w:rsidRPr="00A11BC8" w:rsidR="00A11BC8" w:rsidP="36668DBF" w:rsidRDefault="00A11BC8" w14:paraId="570786DC" w14:textId="77777777">
      <w:pPr>
        <w:numPr>
          <w:ilvl w:val="1"/>
          <w:numId w:val="35"/>
        </w:numPr>
        <w:spacing w:before="100" w:beforeAutospacing="on" w:after="100" w:afterAutospacing="on" w:line="240" w:lineRule="auto"/>
        <w:rPr>
          <w:rFonts w:ascii="Times New Roman" w:hAnsi="Times New Roman" w:eastAsia="Times New Roman" w:cs="Times New Roman"/>
        </w:rPr>
      </w:pPr>
      <w:r w:rsidRPr="36668DBF" w:rsidR="00A11BC8">
        <w:rPr>
          <w:rFonts w:ascii="Times New Roman" w:hAnsi="Times New Roman" w:eastAsia="Times New Roman" w:cs="Times New Roman"/>
        </w:rPr>
        <w:t xml:space="preserve">Expect a full JSON response with sentiment, classifiers, and </w:t>
      </w:r>
      <w:r w:rsidRPr="36668DBF" w:rsidR="00A11BC8">
        <w:rPr>
          <w:rFonts w:ascii="Courier New" w:hAnsi="Courier New" w:eastAsia="Times New Roman" w:cs="Courier New"/>
        </w:rPr>
        <w:t>ai_</w:t>
      </w:r>
      <w:r w:rsidRPr="36668DBF" w:rsidR="00A11BC8">
        <w:rPr>
          <w:rFonts w:ascii="Courier New" w:hAnsi="Courier New" w:eastAsia="Times New Roman" w:cs="Courier New"/>
        </w:rPr>
        <w:t>response.response</w:t>
      </w:r>
      <w:r w:rsidRPr="36668DBF" w:rsidR="00A11BC8">
        <w:rPr>
          <w:rFonts w:ascii="Courier New" w:hAnsi="Courier New" w:eastAsia="Times New Roman" w:cs="Courier New"/>
        </w:rPr>
        <w:t>_text</w:t>
      </w:r>
      <w:r w:rsidRPr="00A11BC8">
        <w:rPr>
          <w:rFonts w:ascii="Courier New" w:hAnsi="Courier New" w:eastAsia="Times New Roman" w:cs="Courier New"/>
        </w:rPr>
        <w:t>api</w:t>
      </w:r>
      <w:r w:rsidRPr="00A11BC8">
        <w:rPr>
          <w:rFonts w:ascii="Courier New" w:hAnsi="Courier New" w:eastAsia="Times New Roman" w:cs="Courier New"/>
        </w:rPr>
        <w:t>/respond</w:t>
      </w:r>
    </w:p>
    <w:p w:rsidR="36668DBF" w:rsidP="36668DBF" w:rsidRDefault="36668DBF" w14:paraId="6847C9A0" w14:textId="417A2BE5">
      <w:pPr>
        <w:spacing w:beforeAutospacing="on" w:afterAutospacing="on" w:line="240" w:lineRule="auto"/>
        <w:rPr>
          <w:rFonts w:ascii="Times New Roman" w:hAnsi="Times New Roman" w:eastAsia="Times New Roman" w:cs="Times New Roman"/>
        </w:rPr>
      </w:pPr>
    </w:p>
    <w:p w:rsidRPr="00A11BC8" w:rsidR="00A11BC8" w:rsidP="00A11BC8" w:rsidRDefault="00A11BC8" w14:paraId="56CD8155" w14:textId="77777777">
      <w:pPr>
        <w:numPr>
          <w:ilvl w:val="1"/>
          <w:numId w:val="35"/>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 xml:space="preserve">Expect a full JSON response with sentiment, classifiers, and </w:t>
      </w:r>
      <w:proofErr w:type="spellStart"/>
      <w:r w:rsidRPr="00A11BC8">
        <w:rPr>
          <w:rFonts w:ascii="Courier New" w:hAnsi="Courier New" w:eastAsia="Times New Roman" w:cs="Courier New"/>
        </w:rPr>
        <w:t>ai_</w:t>
      </w:r>
      <w:proofErr w:type="gramStart"/>
      <w:r w:rsidRPr="00A11BC8">
        <w:rPr>
          <w:rFonts w:ascii="Courier New" w:hAnsi="Courier New" w:eastAsia="Times New Roman" w:cs="Courier New"/>
        </w:rPr>
        <w:t>response.response</w:t>
      </w:r>
      <w:proofErr w:type="gramEnd"/>
      <w:r w:rsidRPr="00A11BC8">
        <w:rPr>
          <w:rFonts w:ascii="Courier New" w:hAnsi="Courier New" w:eastAsia="Times New Roman" w:cs="Courier New"/>
        </w:rPr>
        <w:t>_text</w:t>
      </w:r>
      <w:proofErr w:type="spellEnd"/>
    </w:p>
    <w:p w:rsidRPr="00A11BC8" w:rsidR="00A11BC8" w:rsidP="00A11BC8" w:rsidRDefault="00A11BC8" w14:paraId="24E78ACC" w14:textId="77777777">
      <w:pPr>
        <w:spacing w:before="100" w:beforeAutospacing="1" w:after="100" w:afterAutospacing="1" w:line="240" w:lineRule="auto"/>
        <w:outlineLvl w:val="3"/>
        <w:rPr>
          <w:rFonts w:ascii="Times New Roman" w:hAnsi="Times New Roman" w:eastAsia="Times New Roman" w:cs="Times New Roman"/>
          <w:b/>
          <w:bCs/>
        </w:rPr>
      </w:pPr>
      <w:r w:rsidRPr="00A11BC8">
        <w:rPr>
          <w:rFonts w:ascii="Times New Roman" w:hAnsi="Times New Roman" w:eastAsia="Times New Roman" w:cs="Times New Roman"/>
          <w:b/>
          <w:bCs/>
        </w:rPr>
        <w:t>Cost and Runtime</w:t>
      </w:r>
    </w:p>
    <w:p w:rsidRPr="00A11BC8" w:rsidR="00A11BC8" w:rsidP="36668DBF" w:rsidRDefault="00A11BC8" w14:paraId="61C483AE" w14:textId="77777777" w14:noSpellErr="1">
      <w:pPr>
        <w:numPr>
          <w:ilvl w:val="0"/>
          <w:numId w:val="36"/>
        </w:numPr>
        <w:spacing w:before="100" w:beforeAutospacing="on" w:after="100" w:afterAutospacing="on" w:line="240" w:lineRule="auto"/>
        <w:rPr>
          <w:rFonts w:ascii="Times New Roman" w:hAnsi="Times New Roman" w:eastAsia="Times New Roman" w:cs="Times New Roman"/>
        </w:rPr>
      </w:pPr>
      <w:r w:rsidRPr="36668DBF" w:rsidR="00A11BC8">
        <w:rPr>
          <w:rFonts w:ascii="Times New Roman" w:hAnsi="Times New Roman" w:eastAsia="Times New Roman" w:cs="Times New Roman"/>
        </w:rPr>
        <w:t xml:space="preserve">Phi-3 response latency is minimal and runs fully serverless (no VM </w:t>
      </w:r>
      <w:r w:rsidRPr="36668DBF" w:rsidR="00A11BC8">
        <w:rPr>
          <w:rFonts w:ascii="Times New Roman" w:hAnsi="Times New Roman" w:eastAsia="Times New Roman" w:cs="Times New Roman"/>
        </w:rPr>
        <w:t>required</w:t>
      </w:r>
      <w:r w:rsidRPr="36668DBF" w:rsidR="00A11BC8">
        <w:rPr>
          <w:rFonts w:ascii="Times New Roman" w:hAnsi="Times New Roman" w:eastAsia="Times New Roman" w:cs="Times New Roman"/>
        </w:rPr>
        <w:t>)</w:t>
      </w:r>
    </w:p>
    <w:p w:rsidR="36668DBF" w:rsidP="36668DBF" w:rsidRDefault="36668DBF" w14:paraId="7D317B22" w14:textId="6ADB8B6E">
      <w:pPr>
        <w:spacing w:beforeAutospacing="on" w:afterAutospacing="on" w:line="240" w:lineRule="auto"/>
        <w:rPr>
          <w:rFonts w:ascii="Times New Roman" w:hAnsi="Times New Roman" w:eastAsia="Times New Roman" w:cs="Times New Roman"/>
        </w:rPr>
      </w:pPr>
    </w:p>
    <w:p w:rsidRPr="00A11BC8" w:rsidR="00A11BC8" w:rsidP="00A11BC8" w:rsidRDefault="00A11BC8" w14:paraId="4AFCA6AB" w14:textId="77777777">
      <w:pPr>
        <w:numPr>
          <w:ilvl w:val="0"/>
          <w:numId w:val="36"/>
        </w:numPr>
        <w:spacing w:before="100" w:beforeAutospacing="1" w:after="100" w:afterAutospacing="1" w:line="240" w:lineRule="auto"/>
        <w:rPr>
          <w:rFonts w:ascii="Times New Roman" w:hAnsi="Times New Roman" w:eastAsia="Times New Roman" w:cs="Times New Roman"/>
        </w:rPr>
      </w:pPr>
      <w:r w:rsidRPr="00A11BC8">
        <w:rPr>
          <w:rFonts w:ascii="Times New Roman" w:hAnsi="Times New Roman" w:eastAsia="Times New Roman" w:cs="Times New Roman"/>
        </w:rPr>
        <w:t>Phi-3 response latency is minimal and runs fully serverless (no VM required)</w:t>
      </w:r>
    </w:p>
    <w:p w:rsidRPr="00A11BC8" w:rsidR="00A11BC8" w:rsidP="00A11BC8" w:rsidRDefault="00A11BC8" w14:paraId="5992BCA5" w14:textId="77777777">
      <w:pPr>
        <w:spacing w:before="100" w:beforeAutospacing="1" w:after="100" w:afterAutospacing="1" w:line="240" w:lineRule="auto"/>
        <w:outlineLvl w:val="3"/>
        <w:rPr>
          <w:rFonts w:ascii="Times New Roman" w:hAnsi="Times New Roman" w:eastAsia="Times New Roman" w:cs="Times New Roman"/>
          <w:b/>
          <w:bCs/>
        </w:rPr>
      </w:pPr>
      <w:r w:rsidRPr="00A11BC8">
        <w:rPr>
          <w:rFonts w:ascii="Times New Roman" w:hAnsi="Times New Roman" w:eastAsia="Times New Roman" w:cs="Times New Roman"/>
          <w:b/>
          <w:bCs/>
        </w:rPr>
        <w:t xml:space="preserve">Example Prompt Logic (in </w:t>
      </w:r>
      <w:r w:rsidRPr="00A11BC8">
        <w:rPr>
          <w:rFonts w:ascii="Courier New" w:hAnsi="Courier New" w:eastAsia="Times New Roman" w:cs="Courier New"/>
          <w:b/>
          <w:bCs/>
        </w:rPr>
        <w:t>phi3resgen.py</w:t>
      </w:r>
      <w:r w:rsidRPr="00A11BC8">
        <w:rPr>
          <w:rFonts w:ascii="Times New Roman" w:hAnsi="Times New Roman" w:eastAsia="Times New Roman" w:cs="Times New Roman"/>
          <w:b/>
          <w:bCs/>
        </w:rPr>
        <w:t>):</w:t>
      </w:r>
    </w:p>
    <w:p w:rsidRPr="00A11BC8" w:rsidR="00A11BC8" w:rsidP="00A11BC8" w:rsidRDefault="00A11BC8" w14:paraId="280204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sidRPr="00A11BC8">
        <w:rPr>
          <w:rFonts w:ascii="Courier New" w:hAnsi="Courier New" w:eastAsia="Times New Roman" w:cs="Courier New"/>
        </w:rPr>
        <w:t>**Customer Feedback**: "The delivery was so late, again!"</w:t>
      </w:r>
    </w:p>
    <w:p w:rsidRPr="00A11BC8" w:rsidR="00A11BC8" w:rsidP="00A11BC8" w:rsidRDefault="00A11BC8" w14:paraId="70843F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sidRPr="00A11BC8">
        <w:rPr>
          <w:rFonts w:ascii="Courier New" w:hAnsi="Courier New" w:eastAsia="Times New Roman" w:cs="Courier New"/>
        </w:rPr>
        <w:t>**Sentiment**: negative</w:t>
      </w:r>
    </w:p>
    <w:p w:rsidRPr="00A11BC8" w:rsidR="00A11BC8" w:rsidP="00A11BC8" w:rsidRDefault="00A11BC8" w14:paraId="1C89F8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sidRPr="00A11BC8">
        <w:rPr>
          <w:rFonts w:ascii="Courier New" w:hAnsi="Courier New" w:eastAsia="Times New Roman" w:cs="Courier New"/>
        </w:rPr>
        <w:t>**Emotion**: anger</w:t>
      </w:r>
    </w:p>
    <w:p w:rsidRPr="00A11BC8" w:rsidR="00A11BC8" w:rsidP="00A11BC8" w:rsidRDefault="00A11BC8" w14:paraId="7410226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rPr>
      </w:pPr>
      <w:r w:rsidRPr="00A11BC8">
        <w:rPr>
          <w:rFonts w:ascii="Courier New" w:hAnsi="Courier New" w:eastAsia="Times New Roman" w:cs="Courier New"/>
        </w:rPr>
        <w:t>**Sarcasm Detected**: True</w:t>
      </w:r>
    </w:p>
    <w:p w:rsidR="009672AE" w:rsidP="5A86AE35" w:rsidRDefault="009672AE" w14:paraId="51CF2603" w14:textId="77777777">
      <w:pPr>
        <w:jc w:val="both"/>
      </w:pPr>
    </w:p>
    <w:p w:rsidR="00907AA5" w:rsidP="36668DBF" w:rsidRDefault="00907AA5" w14:paraId="0ECBF38E" w14:textId="77777777">
      <w:pPr>
        <w:pStyle w:val="ListParagraph"/>
        <w:jc w:val="both"/>
      </w:pPr>
    </w:p>
    <w:p w:rsidR="006A2F6F" w:rsidP="5A86AE35" w:rsidRDefault="006A2F6F" w14:paraId="45D8D8FA" w14:textId="77777777">
      <w:pPr>
        <w:jc w:val="both"/>
      </w:pPr>
      <w:r/>
    </w:p>
    <w:p w:rsidR="00654188" w:rsidP="1BD59974" w:rsidRDefault="00654188" w14:paraId="091DC1B0" w14:textId="57532587">
      <w:r>
        <w:br w:type="page"/>
      </w:r>
    </w:p>
    <w:p w:rsidR="00654188" w:rsidP="1BD59974" w:rsidRDefault="23A716C4" w14:paraId="05D92858" w14:textId="0B6C2C1A">
      <w:pPr>
        <w:pStyle w:val="Heading2"/>
      </w:pPr>
      <w:r>
        <w:t>4. Azure SQL Database</w:t>
      </w:r>
    </w:p>
    <w:p w:rsidR="00654188" w:rsidP="1BD59974" w:rsidRDefault="456A6936" w14:paraId="297E1A65" w14:textId="67D8995E">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w:t>
      </w:r>
      <w:r w:rsidRPr="1BD59974" w:rsidR="23A716C4">
        <w:rPr>
          <w:rFonts w:asciiTheme="minorHAnsi" w:hAnsiTheme="minorHAnsi" w:eastAsiaTheme="minorEastAsia" w:cstheme="minorBidi"/>
          <w:sz w:val="22"/>
          <w:szCs w:val="22"/>
        </w:rPr>
        <w:t>1</w:t>
      </w:r>
      <w:r w:rsidRPr="1BD59974" w:rsidR="404ED301">
        <w:rPr>
          <w:rFonts w:asciiTheme="minorHAnsi" w:hAnsiTheme="minorHAnsi" w:eastAsiaTheme="minorEastAsia" w:cstheme="minorBidi"/>
          <w:sz w:val="22"/>
          <w:szCs w:val="22"/>
        </w:rPr>
        <w:t xml:space="preserve"> </w:t>
      </w:r>
      <w:r w:rsidRPr="1BD59974" w:rsidR="23A716C4">
        <w:rPr>
          <w:rFonts w:asciiTheme="minorHAnsi" w:hAnsiTheme="minorHAnsi" w:eastAsiaTheme="minorEastAsia" w:cstheme="minorBidi"/>
          <w:sz w:val="22"/>
          <w:szCs w:val="22"/>
        </w:rPr>
        <w:t>Database Overview</w:t>
      </w:r>
    </w:p>
    <w:p w:rsidR="00654188" w:rsidP="1BD59974" w:rsidRDefault="23A716C4" w14:paraId="674690D7" w14:textId="2A20218F">
      <w:r w:rsidRPr="1BD59974">
        <w:t>Purpose:</w:t>
      </w:r>
      <w:r w:rsidR="00654188">
        <w:br/>
      </w:r>
      <w:r w:rsidRPr="1BD59974">
        <w:t xml:space="preserve"> The </w:t>
      </w:r>
      <w:proofErr w:type="spellStart"/>
      <w:r w:rsidRPr="1BD59974">
        <w:t>SentimentAnalysisDB</w:t>
      </w:r>
      <w:proofErr w:type="spellEnd"/>
      <w:r w:rsidRPr="1BD59974">
        <w:t xml:space="preserve"> stores, manages, and processes sentiment-related data uploaded via the CapSense AI web application. This includes storing user-uploaded text, CSV-imported sentiment datasets, and NLP-analyzed results.</w:t>
      </w:r>
      <w:r w:rsidR="00654188">
        <w:br/>
      </w:r>
      <w:r w:rsidRPr="1BD59974">
        <w:t xml:space="preserve"> </w:t>
      </w:r>
      <w:r w:rsidR="00654188">
        <w:br/>
      </w:r>
      <w:r w:rsidRPr="1BD59974">
        <w:t>Main Functionalities:</w:t>
      </w:r>
      <w:r w:rsidR="00654188">
        <w:br/>
      </w:r>
      <w:r w:rsidRPr="1BD59974">
        <w:t xml:space="preserve"> - Stores raw text and sentiment metadata</w:t>
      </w:r>
      <w:r w:rsidR="00654188">
        <w:br/>
      </w:r>
      <w:r w:rsidRPr="1BD59974">
        <w:t xml:space="preserve"> - Tracks user-uploaded documents</w:t>
      </w:r>
      <w:r w:rsidR="00654188">
        <w:br/>
      </w:r>
      <w:r w:rsidRPr="1BD59974">
        <w:t xml:space="preserve"> - Holds pre-processed and analyzed sentiment results</w:t>
      </w:r>
      <w:r w:rsidR="00654188">
        <w:br/>
      </w:r>
      <w:r w:rsidRPr="1BD59974">
        <w:t xml:space="preserve"> - Integrates with Flask API for real-time queries</w:t>
      </w:r>
      <w:r w:rsidR="00654188">
        <w:br/>
      </w:r>
      <w:r w:rsidRPr="1BD59974">
        <w:t xml:space="preserve"> - Powers Power BI dashboards for visualization</w:t>
      </w:r>
    </w:p>
    <w:p w:rsidR="00654188" w:rsidP="1BD59974" w:rsidRDefault="56D26182" w14:paraId="51002F7F" w14:textId="143A32DB">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4.2</w:t>
      </w:r>
      <w:r w:rsidRPr="1BD59974" w:rsidR="23A716C4">
        <w:rPr>
          <w:rFonts w:asciiTheme="minorHAnsi" w:hAnsiTheme="minorHAnsi" w:eastAsiaTheme="minorEastAsia" w:cstheme="minorBidi"/>
          <w:sz w:val="22"/>
          <w:szCs w:val="22"/>
        </w:rPr>
        <w:t xml:space="preserve"> Database Schema</w:t>
      </w:r>
    </w:p>
    <w:p w:rsidR="00654188" w:rsidP="1BD59974" w:rsidRDefault="00654188" w14:paraId="7943CD8B" w14:textId="640B0D96"/>
    <w:p w:rsidR="00654188" w:rsidP="1BD59974" w:rsidRDefault="3263BD0F" w14:paraId="27D60F5C" w14:textId="4130206B">
      <w:r w:rsidRPr="1BD59974">
        <w:t>4.</w:t>
      </w:r>
      <w:r w:rsidRPr="1BD59974" w:rsidR="23A716C4">
        <w:t>2.1 Tables</w:t>
      </w:r>
    </w:p>
    <w:tbl>
      <w:tblPr>
        <w:tblStyle w:val="LightList-Accent1"/>
        <w:tblW w:w="0" w:type="auto"/>
        <w:tblLayout w:type="fixed"/>
        <w:tblLook w:val="04A0" w:firstRow="1" w:lastRow="0" w:firstColumn="1" w:lastColumn="0" w:noHBand="0" w:noVBand="1"/>
      </w:tblPr>
      <w:tblGrid>
        <w:gridCol w:w="4320"/>
        <w:gridCol w:w="4320"/>
      </w:tblGrid>
      <w:tr w:rsidR="1BD59974" w:rsidTr="1BD59974" w14:paraId="46D6D65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tcPr>
          <w:p w:rsidR="1BD59974" w:rsidP="1BD59974" w:rsidRDefault="1BD59974" w14:paraId="43FE8141" w14:textId="3A1AB9A9">
            <w:pPr>
              <w:spacing w:after="200" w:line="276" w:lineRule="auto"/>
              <w:jc w:val="center"/>
            </w:pPr>
            <w:r w:rsidRPr="1BD59974">
              <w:t>Table Name</w:t>
            </w:r>
          </w:p>
        </w:tc>
        <w:tc>
          <w:tcPr>
            <w:tcW w:w="4320" w:type="dxa"/>
          </w:tcPr>
          <w:p w:rsidR="1BD59974" w:rsidP="1BD59974" w:rsidRDefault="1BD59974" w14:paraId="38BE2302" w14:textId="16DE347F">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1BD59974">
              <w:t>Description</w:t>
            </w:r>
          </w:p>
        </w:tc>
      </w:tr>
      <w:tr w:rsidR="1BD59974" w:rsidTr="1BD59974" w14:paraId="44FB760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tcPr>
          <w:p w:rsidR="1BD59974" w:rsidP="1BD59974" w:rsidRDefault="1BD59974" w14:paraId="425EB4AA" w14:textId="260603ED">
            <w:pPr>
              <w:spacing w:after="200" w:line="276" w:lineRule="auto"/>
            </w:pPr>
            <w:r w:rsidRPr="1BD59974">
              <w:t>Users</w:t>
            </w:r>
          </w:p>
        </w:tc>
        <w:tc>
          <w:tcPr>
            <w:tcW w:w="4320" w:type="dxa"/>
          </w:tcPr>
          <w:p w:rsidR="1BD59974" w:rsidP="1BD59974" w:rsidRDefault="1BD59974" w14:paraId="43CC185A" w14:textId="18C4CCAC">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Contains application users</w:t>
            </w:r>
          </w:p>
        </w:tc>
      </w:tr>
      <w:tr w:rsidR="1BD59974" w:rsidTr="1BD59974" w14:paraId="5E93FCC3"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rsidR="1BD59974" w:rsidP="1BD59974" w:rsidRDefault="1BD59974" w14:paraId="0365F569" w14:textId="363068CC">
            <w:pPr>
              <w:spacing w:after="200" w:line="276" w:lineRule="auto"/>
            </w:pPr>
            <w:proofErr w:type="spellStart"/>
            <w:r w:rsidRPr="1BD59974">
              <w:t>UploadedFiles</w:t>
            </w:r>
            <w:proofErr w:type="spellEnd"/>
          </w:p>
        </w:tc>
        <w:tc>
          <w:tcPr>
            <w:tcW w:w="4320" w:type="dxa"/>
          </w:tcPr>
          <w:p w:rsidR="1BD59974" w:rsidP="1BD59974" w:rsidRDefault="1BD59974" w14:paraId="17FA70C6" w14:textId="610B2DB9">
            <w:pPr>
              <w:spacing w:after="200" w:line="276" w:lineRule="auto"/>
              <w:cnfStyle w:val="000000000000" w:firstRow="0" w:lastRow="0" w:firstColumn="0" w:lastColumn="0" w:oddVBand="0" w:evenVBand="0" w:oddHBand="0" w:evenHBand="0" w:firstRowFirstColumn="0" w:firstRowLastColumn="0" w:lastRowFirstColumn="0" w:lastRowLastColumn="0"/>
            </w:pPr>
            <w:r w:rsidRPr="1BD59974">
              <w:t>Metadata and status of uploaded files</w:t>
            </w:r>
          </w:p>
        </w:tc>
      </w:tr>
      <w:tr w:rsidR="1BD59974" w:rsidTr="1BD59974" w14:paraId="6D4551E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tcPr>
          <w:p w:rsidR="1BD59974" w:rsidP="1BD59974" w:rsidRDefault="1BD59974" w14:paraId="26E41B58" w14:textId="467F9D00">
            <w:pPr>
              <w:spacing w:after="200" w:line="276" w:lineRule="auto"/>
            </w:pPr>
            <w:proofErr w:type="spellStart"/>
            <w:r w:rsidRPr="1BD59974">
              <w:t>SentimentResults</w:t>
            </w:r>
            <w:proofErr w:type="spellEnd"/>
          </w:p>
        </w:tc>
        <w:tc>
          <w:tcPr>
            <w:tcW w:w="4320" w:type="dxa"/>
          </w:tcPr>
          <w:p w:rsidR="1BD59974" w:rsidP="1BD59974" w:rsidRDefault="1BD59974" w14:paraId="1B983C0E" w14:textId="2ABEF61C">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Stores results from NLP sentiment analysis</w:t>
            </w:r>
          </w:p>
        </w:tc>
      </w:tr>
      <w:tr w:rsidR="1BD59974" w:rsidTr="1BD59974" w14:paraId="26A5292B"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rsidR="1BD59974" w:rsidP="1BD59974" w:rsidRDefault="1BD59974" w14:paraId="71365D67" w14:textId="2D05D10B">
            <w:pPr>
              <w:spacing w:after="200" w:line="276" w:lineRule="auto"/>
            </w:pPr>
            <w:r w:rsidRPr="1BD59974">
              <w:t>Logs</w:t>
            </w:r>
          </w:p>
        </w:tc>
        <w:tc>
          <w:tcPr>
            <w:tcW w:w="4320" w:type="dxa"/>
          </w:tcPr>
          <w:p w:rsidR="1BD59974" w:rsidP="1BD59974" w:rsidRDefault="1BD59974" w14:paraId="15CEBC5C" w14:textId="2B591F1E">
            <w:pPr>
              <w:spacing w:after="200" w:line="276" w:lineRule="auto"/>
              <w:cnfStyle w:val="000000000000" w:firstRow="0" w:lastRow="0" w:firstColumn="0" w:lastColumn="0" w:oddVBand="0" w:evenVBand="0" w:oddHBand="0" w:evenHBand="0" w:firstRowFirstColumn="0" w:firstRowLastColumn="0" w:lastRowFirstColumn="0" w:lastRowLastColumn="0"/>
            </w:pPr>
            <w:r w:rsidRPr="1BD59974">
              <w:t>Tracks access and system-level events</w:t>
            </w:r>
          </w:p>
        </w:tc>
      </w:tr>
    </w:tbl>
    <w:p w:rsidR="00654188" w:rsidP="1BD59974" w:rsidRDefault="00654188" w14:paraId="7B1BF62B" w14:textId="2151FB99">
      <w:r>
        <w:br w:type="page"/>
      </w:r>
    </w:p>
    <w:p w:rsidR="00654188" w:rsidP="1BD59974" w:rsidRDefault="00654188" w14:paraId="24EB663E" w14:textId="0ED4C76B"/>
    <w:p w:rsidR="00654188" w:rsidP="1BD59974" w:rsidRDefault="7A484C2A" w14:paraId="5A40ADAE" w14:textId="3CD73EF7">
      <w:r w:rsidRPr="1BD59974">
        <w:t>4.</w:t>
      </w:r>
      <w:r w:rsidRPr="1BD59974" w:rsidR="434FA1D9">
        <w:t xml:space="preserve">2.2 Example Table Definition – </w:t>
      </w:r>
      <w:proofErr w:type="spellStart"/>
      <w:r w:rsidRPr="1BD59974" w:rsidR="434FA1D9">
        <w:t>SentimentResults</w:t>
      </w:r>
      <w:proofErr w:type="spellEnd"/>
    </w:p>
    <w:tbl>
      <w:tblPr>
        <w:tblStyle w:val="LightList-Accent1"/>
        <w:tblW w:w="0" w:type="auto"/>
        <w:tblLayout w:type="fixed"/>
        <w:tblLook w:val="04A0" w:firstRow="1" w:lastRow="0" w:firstColumn="1" w:lastColumn="0" w:noHBand="0" w:noVBand="1"/>
      </w:tblPr>
      <w:tblGrid>
        <w:gridCol w:w="2880"/>
        <w:gridCol w:w="2880"/>
        <w:gridCol w:w="2880"/>
      </w:tblGrid>
      <w:tr w:rsidR="1BD59974" w:rsidTr="1BD59974" w14:paraId="77AF077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Pr>
          <w:p w:rsidR="1BD59974" w:rsidP="1BD59974" w:rsidRDefault="1BD59974" w14:paraId="5C2810F7" w14:textId="133E9112">
            <w:pPr>
              <w:spacing w:after="200" w:line="276" w:lineRule="auto"/>
            </w:pPr>
            <w:r w:rsidRPr="1BD59974">
              <w:t>Column Name</w:t>
            </w:r>
          </w:p>
        </w:tc>
        <w:tc>
          <w:tcPr>
            <w:tcW w:w="2880" w:type="dxa"/>
          </w:tcPr>
          <w:p w:rsidR="1BD59974" w:rsidP="1BD59974" w:rsidRDefault="1BD59974" w14:paraId="6DC61768" w14:textId="346DC8BC">
            <w:pPr>
              <w:spacing w:after="200" w:line="276" w:lineRule="auto"/>
              <w:cnfStyle w:val="100000000000" w:firstRow="1" w:lastRow="0" w:firstColumn="0" w:lastColumn="0" w:oddVBand="0" w:evenVBand="0" w:oddHBand="0" w:evenHBand="0" w:firstRowFirstColumn="0" w:firstRowLastColumn="0" w:lastRowFirstColumn="0" w:lastRowLastColumn="0"/>
            </w:pPr>
            <w:r w:rsidRPr="1BD59974">
              <w:t>Data Type</w:t>
            </w:r>
          </w:p>
        </w:tc>
        <w:tc>
          <w:tcPr>
            <w:tcW w:w="2880" w:type="dxa"/>
          </w:tcPr>
          <w:p w:rsidR="1BD59974" w:rsidP="1BD59974" w:rsidRDefault="1BD59974" w14:paraId="632D5244" w14:textId="300FDEF0">
            <w:pPr>
              <w:spacing w:after="200" w:line="276" w:lineRule="auto"/>
              <w:cnfStyle w:val="100000000000" w:firstRow="1" w:lastRow="0" w:firstColumn="0" w:lastColumn="0" w:oddVBand="0" w:evenVBand="0" w:oddHBand="0" w:evenHBand="0" w:firstRowFirstColumn="0" w:firstRowLastColumn="0" w:lastRowFirstColumn="0" w:lastRowLastColumn="0"/>
            </w:pPr>
            <w:r w:rsidRPr="1BD59974">
              <w:t>Description</w:t>
            </w:r>
          </w:p>
        </w:tc>
      </w:tr>
      <w:tr w:rsidR="1BD59974" w:rsidTr="1BD59974" w14:paraId="7C8086C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Pr>
          <w:p w:rsidR="1BD59974" w:rsidP="1BD59974" w:rsidRDefault="1BD59974" w14:paraId="6A5BBA8E" w14:textId="47947F60">
            <w:pPr>
              <w:spacing w:after="200" w:line="276" w:lineRule="auto"/>
            </w:pPr>
            <w:r w:rsidRPr="1BD59974">
              <w:t>ID</w:t>
            </w:r>
          </w:p>
        </w:tc>
        <w:tc>
          <w:tcPr>
            <w:tcW w:w="2880" w:type="dxa"/>
          </w:tcPr>
          <w:p w:rsidR="1BD59974" w:rsidP="1BD59974" w:rsidRDefault="1BD59974" w14:paraId="24A35E06" w14:textId="2346F5D3">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INT</w:t>
            </w:r>
          </w:p>
        </w:tc>
        <w:tc>
          <w:tcPr>
            <w:tcW w:w="2880" w:type="dxa"/>
          </w:tcPr>
          <w:p w:rsidR="1BD59974" w:rsidP="1BD59974" w:rsidRDefault="1BD59974" w14:paraId="2E41FAD8" w14:textId="676D2059">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Primary key</w:t>
            </w:r>
          </w:p>
        </w:tc>
      </w:tr>
      <w:tr w:rsidR="1BD59974" w:rsidTr="1BD59974" w14:paraId="6EED89CB"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rsidR="1BD59974" w:rsidP="1BD59974" w:rsidRDefault="1BD59974" w14:paraId="318D1528" w14:textId="24F62D2A">
            <w:pPr>
              <w:spacing w:after="200" w:line="276" w:lineRule="auto"/>
            </w:pPr>
            <w:proofErr w:type="spellStart"/>
            <w:r w:rsidRPr="1BD59974">
              <w:t>FileID</w:t>
            </w:r>
            <w:proofErr w:type="spellEnd"/>
          </w:p>
        </w:tc>
        <w:tc>
          <w:tcPr>
            <w:tcW w:w="2880" w:type="dxa"/>
          </w:tcPr>
          <w:p w:rsidR="1BD59974" w:rsidP="1BD59974" w:rsidRDefault="1BD59974" w14:paraId="34EE990C" w14:textId="103D764F">
            <w:pPr>
              <w:spacing w:after="200" w:line="276" w:lineRule="auto"/>
              <w:cnfStyle w:val="000000000000" w:firstRow="0" w:lastRow="0" w:firstColumn="0" w:lastColumn="0" w:oddVBand="0" w:evenVBand="0" w:oddHBand="0" w:evenHBand="0" w:firstRowFirstColumn="0" w:firstRowLastColumn="0" w:lastRowFirstColumn="0" w:lastRowLastColumn="0"/>
            </w:pPr>
            <w:r w:rsidRPr="1BD59974">
              <w:t>INT</w:t>
            </w:r>
          </w:p>
        </w:tc>
        <w:tc>
          <w:tcPr>
            <w:tcW w:w="2880" w:type="dxa"/>
          </w:tcPr>
          <w:p w:rsidR="1BD59974" w:rsidP="1BD59974" w:rsidRDefault="1BD59974" w14:paraId="0162FDDB" w14:textId="44979FB0">
            <w:pPr>
              <w:spacing w:after="200" w:line="276" w:lineRule="auto"/>
              <w:cnfStyle w:val="000000000000" w:firstRow="0" w:lastRow="0" w:firstColumn="0" w:lastColumn="0" w:oddVBand="0" w:evenVBand="0" w:oddHBand="0" w:evenHBand="0" w:firstRowFirstColumn="0" w:firstRowLastColumn="0" w:lastRowFirstColumn="0" w:lastRowLastColumn="0"/>
            </w:pPr>
            <w:r w:rsidRPr="1BD59974">
              <w:t xml:space="preserve">Foreign key to </w:t>
            </w:r>
            <w:proofErr w:type="spellStart"/>
            <w:r w:rsidRPr="1BD59974">
              <w:t>UploadedFiles</w:t>
            </w:r>
            <w:proofErr w:type="spellEnd"/>
          </w:p>
        </w:tc>
      </w:tr>
      <w:tr w:rsidR="1BD59974" w:rsidTr="1BD59974" w14:paraId="57BAC28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Pr>
          <w:p w:rsidR="1BD59974" w:rsidP="1BD59974" w:rsidRDefault="1BD59974" w14:paraId="51B36990" w14:textId="27BB32D6">
            <w:pPr>
              <w:spacing w:after="200" w:line="276" w:lineRule="auto"/>
            </w:pPr>
            <w:proofErr w:type="spellStart"/>
            <w:r w:rsidRPr="1BD59974">
              <w:t>SentimentLabel</w:t>
            </w:r>
            <w:proofErr w:type="spellEnd"/>
          </w:p>
        </w:tc>
        <w:tc>
          <w:tcPr>
            <w:tcW w:w="2880" w:type="dxa"/>
          </w:tcPr>
          <w:p w:rsidR="1BD59974" w:rsidP="1BD59974" w:rsidRDefault="1BD59974" w14:paraId="01948757" w14:textId="6B1B95BC">
            <w:pPr>
              <w:spacing w:after="200" w:line="276" w:lineRule="auto"/>
              <w:cnfStyle w:val="000000100000" w:firstRow="0" w:lastRow="0" w:firstColumn="0" w:lastColumn="0" w:oddVBand="0" w:evenVBand="0" w:oddHBand="1" w:evenHBand="0" w:firstRowFirstColumn="0" w:firstRowLastColumn="0" w:lastRowFirstColumn="0" w:lastRowLastColumn="0"/>
            </w:pPr>
            <w:proofErr w:type="gramStart"/>
            <w:r w:rsidRPr="1BD59974">
              <w:t>VARCHAR(</w:t>
            </w:r>
            <w:proofErr w:type="gramEnd"/>
            <w:r w:rsidRPr="1BD59974">
              <w:t>50)</w:t>
            </w:r>
          </w:p>
        </w:tc>
        <w:tc>
          <w:tcPr>
            <w:tcW w:w="2880" w:type="dxa"/>
          </w:tcPr>
          <w:p w:rsidR="1BD59974" w:rsidP="1BD59974" w:rsidRDefault="1BD59974" w14:paraId="230A7BC5" w14:textId="78A8E5C4">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e.g., Positive, Neutral, Negative</w:t>
            </w:r>
          </w:p>
        </w:tc>
      </w:tr>
      <w:tr w:rsidR="1BD59974" w:rsidTr="1BD59974" w14:paraId="0E0BB96F"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rsidR="1BD59974" w:rsidP="1BD59974" w:rsidRDefault="1BD59974" w14:paraId="288512A2" w14:textId="302B1480">
            <w:pPr>
              <w:spacing w:after="200" w:line="276" w:lineRule="auto"/>
            </w:pPr>
            <w:proofErr w:type="spellStart"/>
            <w:r w:rsidRPr="1BD59974">
              <w:t>SentimentScore</w:t>
            </w:r>
            <w:proofErr w:type="spellEnd"/>
          </w:p>
        </w:tc>
        <w:tc>
          <w:tcPr>
            <w:tcW w:w="2880" w:type="dxa"/>
          </w:tcPr>
          <w:p w:rsidR="1BD59974" w:rsidP="1BD59974" w:rsidRDefault="1BD59974" w14:paraId="45A81144" w14:textId="2267C220">
            <w:pPr>
              <w:spacing w:after="200" w:line="276" w:lineRule="auto"/>
              <w:cnfStyle w:val="000000000000" w:firstRow="0" w:lastRow="0" w:firstColumn="0" w:lastColumn="0" w:oddVBand="0" w:evenVBand="0" w:oddHBand="0" w:evenHBand="0" w:firstRowFirstColumn="0" w:firstRowLastColumn="0" w:lastRowFirstColumn="0" w:lastRowLastColumn="0"/>
            </w:pPr>
            <w:r w:rsidRPr="1BD59974">
              <w:t>FLOAT</w:t>
            </w:r>
          </w:p>
        </w:tc>
        <w:tc>
          <w:tcPr>
            <w:tcW w:w="2880" w:type="dxa"/>
          </w:tcPr>
          <w:p w:rsidR="1BD59974" w:rsidP="1BD59974" w:rsidRDefault="1BD59974" w14:paraId="2B798CC1" w14:textId="3E4E6B3B">
            <w:pPr>
              <w:spacing w:after="200" w:line="276" w:lineRule="auto"/>
              <w:cnfStyle w:val="000000000000" w:firstRow="0" w:lastRow="0" w:firstColumn="0" w:lastColumn="0" w:oddVBand="0" w:evenVBand="0" w:oddHBand="0" w:evenHBand="0" w:firstRowFirstColumn="0" w:firstRowLastColumn="0" w:lastRowFirstColumn="0" w:lastRowLastColumn="0"/>
            </w:pPr>
            <w:r w:rsidRPr="1BD59974">
              <w:t>Polarity score (-1.0 to 1.0)</w:t>
            </w:r>
          </w:p>
        </w:tc>
      </w:tr>
      <w:tr w:rsidR="1BD59974" w:rsidTr="1BD59974" w14:paraId="09CA05A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Pr>
          <w:p w:rsidR="1BD59974" w:rsidP="1BD59974" w:rsidRDefault="1BD59974" w14:paraId="1E1C78F1" w14:textId="64093A78">
            <w:pPr>
              <w:spacing w:after="200" w:line="276" w:lineRule="auto"/>
            </w:pPr>
            <w:proofErr w:type="spellStart"/>
            <w:r w:rsidRPr="1BD59974">
              <w:t>ProcessedDate</w:t>
            </w:r>
            <w:proofErr w:type="spellEnd"/>
          </w:p>
        </w:tc>
        <w:tc>
          <w:tcPr>
            <w:tcW w:w="2880" w:type="dxa"/>
          </w:tcPr>
          <w:p w:rsidR="1BD59974" w:rsidP="1BD59974" w:rsidRDefault="1BD59974" w14:paraId="13D3A261" w14:textId="45B3762B">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DATETIME</w:t>
            </w:r>
          </w:p>
        </w:tc>
        <w:tc>
          <w:tcPr>
            <w:tcW w:w="2880" w:type="dxa"/>
          </w:tcPr>
          <w:p w:rsidR="1BD59974" w:rsidP="1BD59974" w:rsidRDefault="1BD59974" w14:paraId="28E625BA" w14:textId="44555ACD">
            <w:pPr>
              <w:spacing w:after="200" w:line="276" w:lineRule="auto"/>
              <w:cnfStyle w:val="000000100000" w:firstRow="0" w:lastRow="0" w:firstColumn="0" w:lastColumn="0" w:oddVBand="0" w:evenVBand="0" w:oddHBand="1" w:evenHBand="0" w:firstRowFirstColumn="0" w:firstRowLastColumn="0" w:lastRowFirstColumn="0" w:lastRowLastColumn="0"/>
            </w:pPr>
            <w:r w:rsidRPr="1BD59974">
              <w:t>Date the analysis was completed</w:t>
            </w:r>
          </w:p>
        </w:tc>
      </w:tr>
    </w:tbl>
    <w:p w:rsidR="00654188" w:rsidP="1BD59974" w:rsidRDefault="64FF1287" w14:paraId="1C99A3AA" w14:textId="1E6A9FF1">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w:t>
      </w:r>
      <w:r w:rsidRPr="1BD59974" w:rsidR="434FA1D9">
        <w:rPr>
          <w:rFonts w:asciiTheme="minorHAnsi" w:hAnsiTheme="minorHAnsi" w:eastAsiaTheme="minorEastAsia" w:cstheme="minorBidi"/>
          <w:sz w:val="22"/>
          <w:szCs w:val="22"/>
        </w:rPr>
        <w:t>3 Integration with Application</w:t>
      </w:r>
    </w:p>
    <w:p w:rsidR="00654188" w:rsidP="1BD59974" w:rsidRDefault="434FA1D9" w14:paraId="7E537DF6" w14:textId="265BBB37">
      <w:r w:rsidRPr="1BD59974">
        <w:t xml:space="preserve">Backend: Flask API connects to this SQL database using </w:t>
      </w:r>
      <w:proofErr w:type="spellStart"/>
      <w:r w:rsidRPr="1BD59974">
        <w:t>pyodbc</w:t>
      </w:r>
      <w:proofErr w:type="spellEnd"/>
      <w:r w:rsidRPr="1BD59974">
        <w:t xml:space="preserve"> or </w:t>
      </w:r>
      <w:proofErr w:type="spellStart"/>
      <w:r w:rsidRPr="1BD59974">
        <w:t>SQLAlchemy</w:t>
      </w:r>
      <w:proofErr w:type="spellEnd"/>
      <w:r w:rsidRPr="1BD59974">
        <w:t xml:space="preserve"> with an Azure connection string.</w:t>
      </w:r>
      <w:r w:rsidR="00654188">
        <w:br/>
      </w:r>
      <w:r w:rsidRPr="1BD59974">
        <w:t xml:space="preserve"> Frontend: Users upload CSV files or text via a </w:t>
      </w:r>
      <w:proofErr w:type="spellStart"/>
      <w:r w:rsidRPr="1BD59974">
        <w:t>Tkinter</w:t>
      </w:r>
      <w:proofErr w:type="spellEnd"/>
      <w:r w:rsidRPr="1BD59974">
        <w:t xml:space="preserve"> GUI or web portal. Data is validated, then inserted into the database.</w:t>
      </w:r>
      <w:r w:rsidR="00654188">
        <w:br/>
      </w:r>
      <w:r w:rsidRPr="1BD59974">
        <w:t xml:space="preserve"> Azure Connection String Example:</w:t>
      </w:r>
      <w:r w:rsidR="00654188">
        <w:br/>
      </w:r>
      <w:r w:rsidRPr="1BD59974">
        <w:t xml:space="preserve"> </w:t>
      </w:r>
      <w:r w:rsidR="00654188">
        <w:br/>
      </w:r>
      <w:r w:rsidR="00654188">
        <w:tab/>
      </w:r>
      <w:r w:rsidR="00654188">
        <w:tab/>
      </w:r>
      <w:r w:rsidR="00654188">
        <w:tab/>
      </w:r>
      <w:r w:rsidRPr="1BD59974">
        <w:t>Driver</w:t>
      </w:r>
      <w:proofErr w:type="gramStart"/>
      <w:r w:rsidRPr="1BD59974">
        <w:t>={</w:t>
      </w:r>
      <w:proofErr w:type="gramEnd"/>
      <w:r w:rsidRPr="1BD59974">
        <w:t>ODBC Driver 17 for SQL Server};</w:t>
      </w:r>
      <w:r w:rsidR="00654188">
        <w:br/>
      </w:r>
      <w:r w:rsidRPr="1BD59974">
        <w:t xml:space="preserve"> </w:t>
      </w:r>
      <w:r w:rsidR="00654188">
        <w:tab/>
      </w:r>
      <w:r w:rsidR="00654188">
        <w:tab/>
      </w:r>
      <w:r w:rsidR="00654188">
        <w:tab/>
      </w:r>
      <w:r w:rsidRPr="1BD59974">
        <w:t>Server=</w:t>
      </w:r>
      <w:proofErr w:type="gramStart"/>
      <w:r w:rsidRPr="1BD59974">
        <w:t>tcp:1sqlcapsenseserver.database.windows.net</w:t>
      </w:r>
      <w:proofErr w:type="gramEnd"/>
      <w:r w:rsidRPr="1BD59974">
        <w:t>,1433;</w:t>
      </w:r>
      <w:r w:rsidR="00654188">
        <w:br/>
      </w:r>
      <w:r w:rsidRPr="1BD59974">
        <w:t xml:space="preserve"> </w:t>
      </w:r>
      <w:r w:rsidR="00654188">
        <w:tab/>
      </w:r>
      <w:r w:rsidR="00654188">
        <w:tab/>
      </w:r>
      <w:r w:rsidR="00654188">
        <w:tab/>
      </w:r>
      <w:r w:rsidRPr="1BD59974">
        <w:t>Database=</w:t>
      </w:r>
      <w:proofErr w:type="spellStart"/>
      <w:r w:rsidRPr="1BD59974">
        <w:t>SentimentAnalysisDB</w:t>
      </w:r>
      <w:proofErr w:type="spellEnd"/>
      <w:r w:rsidRPr="1BD59974">
        <w:t>;</w:t>
      </w:r>
      <w:r w:rsidR="00654188">
        <w:br/>
      </w:r>
      <w:r w:rsidRPr="1BD59974">
        <w:t xml:space="preserve"> </w:t>
      </w:r>
      <w:r w:rsidR="00654188">
        <w:tab/>
      </w:r>
      <w:r w:rsidR="00654188">
        <w:tab/>
      </w:r>
      <w:r w:rsidR="00654188">
        <w:tab/>
      </w:r>
      <w:proofErr w:type="spellStart"/>
      <w:r w:rsidRPr="1BD59974">
        <w:t>Uid</w:t>
      </w:r>
      <w:proofErr w:type="spellEnd"/>
      <w:r w:rsidRPr="1BD59974">
        <w:t>=</w:t>
      </w:r>
      <w:proofErr w:type="spellStart"/>
      <w:r w:rsidRPr="1BD59974">
        <w:t>your_username</w:t>
      </w:r>
      <w:proofErr w:type="spellEnd"/>
      <w:r w:rsidRPr="1BD59974">
        <w:t>;</w:t>
      </w:r>
      <w:r w:rsidR="00654188">
        <w:br/>
      </w:r>
      <w:r w:rsidRPr="1BD59974">
        <w:t xml:space="preserve"> </w:t>
      </w:r>
      <w:r w:rsidR="00654188">
        <w:tab/>
      </w:r>
      <w:r w:rsidR="00654188">
        <w:tab/>
      </w:r>
      <w:r w:rsidR="00654188">
        <w:tab/>
      </w:r>
      <w:proofErr w:type="spellStart"/>
      <w:r w:rsidRPr="1BD59974">
        <w:t>Pwd</w:t>
      </w:r>
      <w:proofErr w:type="spellEnd"/>
      <w:r w:rsidRPr="1BD59974">
        <w:t>=</w:t>
      </w:r>
      <w:proofErr w:type="spellStart"/>
      <w:r w:rsidRPr="1BD59974">
        <w:t>your_password</w:t>
      </w:r>
      <w:proofErr w:type="spellEnd"/>
      <w:r w:rsidRPr="1BD59974">
        <w:t>;</w:t>
      </w:r>
      <w:r w:rsidR="00654188">
        <w:br/>
      </w:r>
      <w:r w:rsidRPr="1BD59974">
        <w:t xml:space="preserve"> </w:t>
      </w:r>
      <w:r w:rsidR="00654188">
        <w:tab/>
      </w:r>
      <w:r w:rsidR="00654188">
        <w:tab/>
      </w:r>
      <w:r w:rsidR="00654188">
        <w:tab/>
      </w:r>
      <w:r w:rsidRPr="1BD59974">
        <w:t>Encrypt=</w:t>
      </w:r>
      <w:proofErr w:type="spellStart"/>
      <w:proofErr w:type="gramStart"/>
      <w:r w:rsidRPr="1BD59974">
        <w:t>yes;TrustServerCertificate</w:t>
      </w:r>
      <w:proofErr w:type="spellEnd"/>
      <w:proofErr w:type="gramEnd"/>
      <w:r w:rsidRPr="1BD59974">
        <w:t>=</w:t>
      </w:r>
      <w:proofErr w:type="spellStart"/>
      <w:proofErr w:type="gramStart"/>
      <w:r w:rsidRPr="1BD59974">
        <w:t>no;Connection</w:t>
      </w:r>
      <w:proofErr w:type="spellEnd"/>
      <w:proofErr w:type="gramEnd"/>
      <w:r w:rsidRPr="1BD59974">
        <w:t xml:space="preserve"> Timeout=</w:t>
      </w:r>
      <w:proofErr w:type="gramStart"/>
      <w:r w:rsidRPr="1BD59974">
        <w:t>30;</w:t>
      </w:r>
      <w:proofErr w:type="gramEnd"/>
    </w:p>
    <w:p w:rsidR="00654188" w:rsidP="1BD59974" w:rsidRDefault="427B566C" w14:paraId="7D6E06C7" w14:textId="2BA97FA1">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w:t>
      </w:r>
      <w:r w:rsidRPr="1BD59974" w:rsidR="434FA1D9">
        <w:rPr>
          <w:rFonts w:asciiTheme="minorHAnsi" w:hAnsiTheme="minorHAnsi" w:eastAsiaTheme="minorEastAsia" w:cstheme="minorBidi"/>
          <w:sz w:val="22"/>
          <w:szCs w:val="22"/>
        </w:rPr>
        <w:t>4 Security and Access</w:t>
      </w:r>
    </w:p>
    <w:p w:rsidR="00654188" w:rsidP="1BD59974" w:rsidRDefault="434FA1D9" w14:paraId="163DE5A7" w14:textId="244FD6F2">
      <w:r w:rsidRPr="1BD59974">
        <w:t>- Authentication: Azure Active Directory or SQL Auth</w:t>
      </w:r>
      <w:r w:rsidR="00654188">
        <w:br/>
      </w:r>
      <w:r w:rsidRPr="1BD59974">
        <w:t xml:space="preserve"> - Firewall Rules: Restricted to app service IP ranges</w:t>
      </w:r>
      <w:r w:rsidR="00654188">
        <w:br/>
      </w:r>
      <w:r w:rsidRPr="1BD59974">
        <w:t xml:space="preserve"> - Encryption: Transparent Data Encryption (TDE) enabled</w:t>
      </w:r>
      <w:r w:rsidR="00654188">
        <w:br/>
      </w:r>
      <w:r w:rsidRPr="1BD59974">
        <w:t xml:space="preserve"> - Backups: Geo-redundant backups (daily snapshots)</w:t>
      </w:r>
    </w:p>
    <w:p w:rsidR="00654188" w:rsidP="1BD59974" w:rsidRDefault="3054181B" w14:paraId="5A7442CA" w14:textId="3BB5DE2E">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w:t>
      </w:r>
      <w:r w:rsidRPr="1BD59974" w:rsidR="434FA1D9">
        <w:rPr>
          <w:rFonts w:asciiTheme="minorHAnsi" w:hAnsiTheme="minorHAnsi" w:eastAsiaTheme="minorEastAsia" w:cstheme="minorBidi"/>
          <w:sz w:val="22"/>
          <w:szCs w:val="22"/>
        </w:rPr>
        <w:t>5 Performance Monitoring</w:t>
      </w:r>
    </w:p>
    <w:p w:rsidR="00654188" w:rsidP="1BD59974" w:rsidRDefault="434FA1D9" w14:paraId="2775BA55" w14:textId="3BD16ADA">
      <w:r w:rsidRPr="1BD59974">
        <w:t>- Azure SQL Insights: Monitoring enabled</w:t>
      </w:r>
      <w:r w:rsidR="00654188">
        <w:br/>
      </w:r>
      <w:r w:rsidRPr="1BD59974">
        <w:t xml:space="preserve"> - DTU Usage: Scaled to support API traffic</w:t>
      </w:r>
      <w:r w:rsidR="00654188">
        <w:br/>
      </w:r>
      <w:r w:rsidRPr="1BD59974">
        <w:t xml:space="preserve"> - Query Performance: Optimized with indexes and stored procedures</w:t>
      </w:r>
    </w:p>
    <w:p w:rsidR="00654188" w:rsidP="1BD59974" w:rsidRDefault="4DFB993B" w14:paraId="6574C48D" w14:textId="07C02701">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w:t>
      </w:r>
      <w:r w:rsidRPr="1BD59974" w:rsidR="434FA1D9">
        <w:rPr>
          <w:rFonts w:asciiTheme="minorHAnsi" w:hAnsiTheme="minorHAnsi" w:eastAsiaTheme="minorEastAsia" w:cstheme="minorBidi"/>
          <w:sz w:val="22"/>
          <w:szCs w:val="22"/>
        </w:rPr>
        <w:t>6 Maintenance and Scaling</w:t>
      </w:r>
    </w:p>
    <w:p w:rsidR="00654188" w:rsidP="1BD59974" w:rsidRDefault="434FA1D9" w14:paraId="129D7EDC" w14:textId="252BAD52">
      <w:r w:rsidRPr="1BD59974">
        <w:t>- Auto-Pause: Disabled (always-on for web app usage)</w:t>
      </w:r>
      <w:r w:rsidR="00654188">
        <w:br/>
      </w:r>
      <w:r w:rsidRPr="1BD59974">
        <w:t xml:space="preserve"> - Elastic Pool: No (Single database setup)</w:t>
      </w:r>
      <w:r w:rsidR="00654188">
        <w:br/>
      </w:r>
      <w:r w:rsidRPr="1BD59974">
        <w:t xml:space="preserve"> - Manual Scaling: Can be upgraded to higher service tier (e.g., S1 → S3)</w:t>
      </w:r>
      <w:r w:rsidR="00654188">
        <w:br/>
      </w:r>
      <w:r w:rsidRPr="1BD59974">
        <w:t xml:space="preserve"> - Scheduled Maintenance: Azure-managed</w:t>
      </w:r>
    </w:p>
    <w:p w:rsidR="00654188" w:rsidP="1BD59974" w:rsidRDefault="4B22AAA0" w14:paraId="2C1342ED" w14:textId="19775A1B">
      <w:pPr>
        <w:pStyle w:val="Heading1"/>
        <w:rPr>
          <w:rFonts w:asciiTheme="minorHAnsi" w:hAnsiTheme="minorHAnsi" w:eastAsiaTheme="minorEastAsia" w:cstheme="minorBidi"/>
          <w:sz w:val="22"/>
          <w:szCs w:val="22"/>
        </w:rPr>
      </w:pPr>
      <w:r w:rsidRPr="1BD59974">
        <w:rPr>
          <w:rFonts w:asciiTheme="minorHAnsi" w:hAnsiTheme="minorHAnsi" w:eastAsiaTheme="minorEastAsia" w:cstheme="minorBidi"/>
          <w:sz w:val="22"/>
          <w:szCs w:val="22"/>
        </w:rPr>
        <w:t>4.8</w:t>
      </w:r>
      <w:r w:rsidRPr="1BD59974" w:rsidR="434FA1D9">
        <w:rPr>
          <w:rFonts w:asciiTheme="minorHAnsi" w:hAnsiTheme="minorHAnsi" w:eastAsiaTheme="minorEastAsia" w:cstheme="minorBidi"/>
          <w:sz w:val="22"/>
          <w:szCs w:val="22"/>
        </w:rPr>
        <w:t xml:space="preserve"> Example Stored Procedure</w:t>
      </w:r>
    </w:p>
    <w:p w:rsidR="00654188" w:rsidP="1BD59974" w:rsidRDefault="434FA1D9" w14:paraId="7033EF3E" w14:textId="2FFFD941">
      <w:pPr>
        <w:pStyle w:val="IntenseQuote"/>
        <w:pBdr>
          <w:bottom w:val="single" w:color="4F81BD" w:sz="8" w:space="4"/>
        </w:pBdr>
        <w:rPr>
          <w:rFonts w:ascii="Cambria" w:hAnsi="Cambria" w:eastAsia="Cambria" w:cs="Cambria"/>
          <w:color w:val="auto"/>
          <w:sz w:val="20"/>
          <w:szCs w:val="20"/>
        </w:rPr>
      </w:pPr>
      <w:r w:rsidRPr="1BD59974">
        <w:rPr>
          <w:rFonts w:ascii="Cambria" w:hAnsi="Cambria" w:eastAsia="Cambria" w:cs="Cambria"/>
          <w:color w:val="auto"/>
          <w:sz w:val="20"/>
          <w:szCs w:val="20"/>
        </w:rPr>
        <w:t xml:space="preserve">CREATE PROCEDURE </w:t>
      </w:r>
      <w:proofErr w:type="spellStart"/>
      <w:r w:rsidRPr="1BD59974">
        <w:rPr>
          <w:rFonts w:ascii="Cambria" w:hAnsi="Cambria" w:eastAsia="Cambria" w:cs="Cambria"/>
          <w:color w:val="auto"/>
          <w:sz w:val="20"/>
          <w:szCs w:val="20"/>
        </w:rPr>
        <w:t>GetSentimentSummary</w:t>
      </w:r>
      <w:proofErr w:type="spellEnd"/>
      <w:r w:rsidR="00654188">
        <w:br/>
      </w:r>
      <w:r w:rsidRPr="1BD59974">
        <w:rPr>
          <w:rFonts w:ascii="Cambria" w:hAnsi="Cambria" w:eastAsia="Cambria" w:cs="Cambria"/>
          <w:color w:val="auto"/>
          <w:sz w:val="20"/>
          <w:szCs w:val="20"/>
        </w:rPr>
        <w:t xml:space="preserve"> AS</w:t>
      </w:r>
      <w:r w:rsidR="00654188">
        <w:br/>
      </w:r>
      <w:r w:rsidRPr="1BD59974">
        <w:rPr>
          <w:rFonts w:ascii="Cambria" w:hAnsi="Cambria" w:eastAsia="Cambria" w:cs="Cambria"/>
          <w:color w:val="auto"/>
          <w:sz w:val="20"/>
          <w:szCs w:val="20"/>
        </w:rPr>
        <w:t xml:space="preserve"> BEGIN</w:t>
      </w:r>
      <w:r w:rsidR="00654188">
        <w:br/>
      </w:r>
      <w:r w:rsidRPr="1BD59974">
        <w:rPr>
          <w:rFonts w:ascii="Cambria" w:hAnsi="Cambria" w:eastAsia="Cambria" w:cs="Cambria"/>
          <w:color w:val="auto"/>
          <w:sz w:val="20"/>
          <w:szCs w:val="20"/>
        </w:rPr>
        <w:t xml:space="preserve">     SELECT </w:t>
      </w:r>
      <w:proofErr w:type="spellStart"/>
      <w:r w:rsidRPr="1BD59974">
        <w:rPr>
          <w:rFonts w:ascii="Cambria" w:hAnsi="Cambria" w:eastAsia="Cambria" w:cs="Cambria"/>
          <w:color w:val="auto"/>
          <w:sz w:val="20"/>
          <w:szCs w:val="20"/>
        </w:rPr>
        <w:t>SentimentLabel</w:t>
      </w:r>
      <w:proofErr w:type="spellEnd"/>
      <w:r w:rsidRPr="1BD59974">
        <w:rPr>
          <w:rFonts w:ascii="Cambria" w:hAnsi="Cambria" w:eastAsia="Cambria" w:cs="Cambria"/>
          <w:color w:val="auto"/>
          <w:sz w:val="20"/>
          <w:szCs w:val="20"/>
        </w:rPr>
        <w:t xml:space="preserve">, </w:t>
      </w:r>
      <w:proofErr w:type="gramStart"/>
      <w:r w:rsidRPr="1BD59974">
        <w:rPr>
          <w:rFonts w:ascii="Cambria" w:hAnsi="Cambria" w:eastAsia="Cambria" w:cs="Cambria"/>
          <w:color w:val="auto"/>
          <w:sz w:val="20"/>
          <w:szCs w:val="20"/>
        </w:rPr>
        <w:t>COUNT(</w:t>
      </w:r>
      <w:proofErr w:type="gramEnd"/>
      <w:r w:rsidRPr="1BD59974">
        <w:rPr>
          <w:rFonts w:ascii="Cambria" w:hAnsi="Cambria" w:eastAsia="Cambria" w:cs="Cambria"/>
          <w:color w:val="auto"/>
          <w:sz w:val="20"/>
          <w:szCs w:val="20"/>
        </w:rPr>
        <w:t>*) AS Count</w:t>
      </w:r>
      <w:r w:rsidR="00654188">
        <w:br/>
      </w:r>
      <w:r w:rsidRPr="1BD59974">
        <w:rPr>
          <w:rFonts w:ascii="Cambria" w:hAnsi="Cambria" w:eastAsia="Cambria" w:cs="Cambria"/>
          <w:color w:val="auto"/>
          <w:sz w:val="20"/>
          <w:szCs w:val="20"/>
        </w:rPr>
        <w:t xml:space="preserve">     FROM </w:t>
      </w:r>
      <w:proofErr w:type="spellStart"/>
      <w:r w:rsidRPr="1BD59974">
        <w:rPr>
          <w:rFonts w:ascii="Cambria" w:hAnsi="Cambria" w:eastAsia="Cambria" w:cs="Cambria"/>
          <w:color w:val="auto"/>
          <w:sz w:val="20"/>
          <w:szCs w:val="20"/>
        </w:rPr>
        <w:t>SentimentResults</w:t>
      </w:r>
      <w:proofErr w:type="spellEnd"/>
      <w:r w:rsidR="00654188">
        <w:br/>
      </w:r>
      <w:r w:rsidRPr="1BD59974">
        <w:rPr>
          <w:rFonts w:ascii="Cambria" w:hAnsi="Cambria" w:eastAsia="Cambria" w:cs="Cambria"/>
          <w:color w:val="auto"/>
          <w:sz w:val="20"/>
          <w:szCs w:val="20"/>
        </w:rPr>
        <w:t xml:space="preserve">     GROUP BY </w:t>
      </w:r>
      <w:proofErr w:type="spellStart"/>
      <w:r w:rsidRPr="1BD59974">
        <w:rPr>
          <w:rFonts w:ascii="Cambria" w:hAnsi="Cambria" w:eastAsia="Cambria" w:cs="Cambria"/>
          <w:color w:val="auto"/>
          <w:sz w:val="20"/>
          <w:szCs w:val="20"/>
        </w:rPr>
        <w:t>SentimentLabel</w:t>
      </w:r>
      <w:proofErr w:type="spellEnd"/>
      <w:r w:rsidRPr="1BD59974">
        <w:rPr>
          <w:rFonts w:ascii="Cambria" w:hAnsi="Cambria" w:eastAsia="Cambria" w:cs="Cambria"/>
          <w:color w:val="auto"/>
          <w:sz w:val="20"/>
          <w:szCs w:val="20"/>
        </w:rPr>
        <w:t>;</w:t>
      </w:r>
      <w:r w:rsidR="00654188">
        <w:br/>
      </w:r>
      <w:r w:rsidRPr="1BD59974">
        <w:rPr>
          <w:rFonts w:ascii="Cambria" w:hAnsi="Cambria" w:eastAsia="Cambria" w:cs="Cambria"/>
          <w:color w:val="auto"/>
          <w:sz w:val="20"/>
          <w:szCs w:val="20"/>
        </w:rPr>
        <w:t xml:space="preserve"> END</w:t>
      </w:r>
    </w:p>
    <w:p w:rsidR="00654188" w:rsidP="5A86AE35" w:rsidRDefault="00654188" w14:paraId="2512F62C" w14:textId="6EAB9650">
      <w:pPr>
        <w:jc w:val="both"/>
      </w:pPr>
    </w:p>
    <w:p w:rsidR="00752C18" w:rsidRDefault="23A716C4" w14:paraId="0A372056" w14:textId="504B220B">
      <w:pPr>
        <w:pStyle w:val="Heading2"/>
      </w:pPr>
      <w:r>
        <w:t>5</w:t>
      </w:r>
      <w:r w:rsidR="7F2C05F5">
        <w:t>. Change Log and Known Issues</w:t>
      </w:r>
    </w:p>
    <w:p w:rsidR="00752C18" w:rsidP="5A86AE35" w:rsidRDefault="78EFD410" w14:paraId="7FE03D88" w14:textId="77777777">
      <w:pPr>
        <w:jc w:val="both"/>
      </w:pPr>
      <w:r>
        <w:t xml:space="preserve">Lists all major changes </w:t>
      </w:r>
      <w:proofErr w:type="gramStart"/>
      <w:r>
        <w:t>since</w:t>
      </w:r>
      <w:proofErr w:type="gramEnd"/>
      <w:r>
        <w:t xml:space="preserve"> the initial version, with dates and responsible team members. Also includes known limitations or bugs that may affect performance.</w:t>
      </w:r>
    </w:p>
    <w:p w:rsidR="2C9ACCA9" w:rsidP="5A86AE35" w:rsidRDefault="2C9ACCA9" w14:paraId="243D6741" w14:textId="42ED8590">
      <w:pPr>
        <w:jc w:val="both"/>
      </w:pPr>
      <w:r>
        <w:t>Flask API: Added Input Validation and Error Logging</w:t>
      </w:r>
    </w:p>
    <w:p w:rsidR="2C9ACCA9" w:rsidP="5A86AE35" w:rsidRDefault="2C9ACCA9" w14:paraId="624AC3BB" w14:textId="2F7EB689">
      <w:pPr>
        <w:pStyle w:val="ListParagraph"/>
        <w:numPr>
          <w:ilvl w:val="0"/>
          <w:numId w:val="9"/>
        </w:numPr>
        <w:spacing w:before="240" w:after="240"/>
        <w:jc w:val="both"/>
        <w:rPr>
          <w:rFonts w:ascii="Cambria" w:hAnsi="Cambria" w:eastAsia="Cambria" w:cs="Cambria"/>
        </w:rPr>
      </w:pPr>
      <w:r w:rsidRPr="5A86AE35">
        <w:rPr>
          <w:rFonts w:ascii="Cambria" w:hAnsi="Cambria" w:eastAsia="Cambria" w:cs="Cambria"/>
        </w:rPr>
        <w:t>Introduced robust input validation to ensure that all incoming requests conform to expected formats, preventing invalid data from causing system errors.</w:t>
      </w:r>
    </w:p>
    <w:p w:rsidR="2C9ACCA9" w:rsidP="5A86AE35" w:rsidRDefault="2C9ACCA9" w14:paraId="0CF50D82" w14:textId="47DF3BDD">
      <w:pPr>
        <w:pStyle w:val="ListParagraph"/>
        <w:numPr>
          <w:ilvl w:val="0"/>
          <w:numId w:val="9"/>
        </w:numPr>
        <w:spacing w:before="240" w:after="240"/>
        <w:jc w:val="both"/>
        <w:rPr>
          <w:rFonts w:ascii="Cambria" w:hAnsi="Cambria" w:eastAsia="Cambria" w:cs="Cambria"/>
        </w:rPr>
      </w:pPr>
      <w:r w:rsidRPr="5A86AE35">
        <w:rPr>
          <w:rFonts w:ascii="Cambria" w:hAnsi="Cambria" w:eastAsia="Cambria" w:cs="Cambria"/>
        </w:rPr>
        <w:t>Integrated comprehensive error logging to track any issues or failures, aiding in quicker debugging and system performance analysis.</w:t>
      </w:r>
    </w:p>
    <w:p w:rsidR="1950E979" w:rsidP="5A86AE35" w:rsidRDefault="1950E979" w14:paraId="4146ED56" w14:textId="55E79AFD">
      <w:pPr>
        <w:spacing w:before="240" w:after="240"/>
        <w:jc w:val="both"/>
        <w:rPr>
          <w:rFonts w:ascii="Cambria" w:hAnsi="Cambria" w:eastAsia="Cambria" w:cs="Cambria"/>
        </w:rPr>
      </w:pPr>
      <w:r w:rsidRPr="5A86AE35">
        <w:rPr>
          <w:rFonts w:ascii="Cambria" w:hAnsi="Cambria" w:eastAsia="Cambria" w:cs="Cambria"/>
        </w:rPr>
        <w:t>Created Phi 3 Response Generation</w:t>
      </w:r>
    </w:p>
    <w:p w:rsidR="19218002" w:rsidP="5A86AE35" w:rsidRDefault="19218002" w14:paraId="0A7C7C39" w14:textId="6F376294">
      <w:pPr>
        <w:pStyle w:val="ListParagraph"/>
        <w:numPr>
          <w:ilvl w:val="0"/>
          <w:numId w:val="4"/>
        </w:numPr>
        <w:spacing w:before="240" w:after="240"/>
        <w:jc w:val="both"/>
        <w:rPr>
          <w:rFonts w:ascii="Cambria" w:hAnsi="Cambria" w:eastAsia="Cambria" w:cs="Cambria"/>
        </w:rPr>
      </w:pPr>
      <w:r w:rsidRPr="5A86AE35">
        <w:t>Developed a response generation system that uses data from other classifiers to send out a basic preset response based on a score. This functionality allows the system to evaluate incoming inputs and determine an appropriate response by referencing predefined responses associated with different classification scores.</w:t>
      </w:r>
    </w:p>
    <w:p w:rsidR="32704F19" w:rsidP="5A86AE35" w:rsidRDefault="32704F19" w14:paraId="654B6D28" w14:textId="7EBD47C3">
      <w:pPr>
        <w:jc w:val="both"/>
      </w:pPr>
      <w:r>
        <w:t xml:space="preserve">Phi 3 Response Generation </w:t>
      </w:r>
      <w:r w:rsidR="0000B466">
        <w:t>R</w:t>
      </w:r>
      <w:r>
        <w:t>evamp</w:t>
      </w:r>
    </w:p>
    <w:p w:rsidR="200BE8F8" w:rsidP="5A86AE35" w:rsidRDefault="200BE8F8" w14:paraId="04629618" w14:textId="5D180703">
      <w:pPr>
        <w:pStyle w:val="ListParagraph"/>
        <w:numPr>
          <w:ilvl w:val="0"/>
          <w:numId w:val="9"/>
        </w:numPr>
        <w:spacing w:before="240" w:after="240"/>
        <w:jc w:val="both"/>
        <w:rPr>
          <w:rFonts w:ascii="Cambria" w:hAnsi="Cambria" w:eastAsia="Cambria" w:cs="Cambria"/>
        </w:rPr>
      </w:pPr>
      <w:r w:rsidRPr="5A86AE35">
        <w:rPr>
          <w:rFonts w:ascii="Cambria" w:hAnsi="Cambria" w:eastAsia="Cambria" w:cs="Cambria"/>
        </w:rPr>
        <w:t>Transitioned from preset responses to contextually relevant, dynamically generated responses.</w:t>
      </w:r>
    </w:p>
    <w:p w:rsidR="200BE8F8" w:rsidP="5A86AE35" w:rsidRDefault="3223A1DD" w14:paraId="18BECA10" w14:textId="792EE1E2">
      <w:pPr>
        <w:pStyle w:val="ListParagraph"/>
        <w:numPr>
          <w:ilvl w:val="0"/>
          <w:numId w:val="9"/>
        </w:numPr>
        <w:spacing w:before="240" w:after="240"/>
        <w:jc w:val="both"/>
        <w:rPr>
          <w:rFonts w:ascii="Cambria" w:hAnsi="Cambria" w:eastAsia="Cambria" w:cs="Cambria"/>
        </w:rPr>
      </w:pPr>
      <w:r w:rsidRPr="0ED89787">
        <w:rPr>
          <w:rFonts w:ascii="Cambria" w:hAnsi="Cambria" w:eastAsia="Cambria" w:cs="Cambria"/>
        </w:rPr>
        <w:t>This update significantly enhances the user experience by allowing the system to generate more personalized and accurate replies based on the given context.</w:t>
      </w:r>
      <w:commentRangeStart w:id="13"/>
      <w:commentRangeEnd w:id="13"/>
      <w:r>
        <w:rPr>
          <w:rStyle w:val="CommentReference"/>
        </w:rPr>
        <w:commentReference w:id="13"/>
      </w:r>
    </w:p>
    <w:p w:rsidR="3A247866" w:rsidP="11FEB0C1" w:rsidRDefault="3A247866" w14:paraId="39869507" w14:textId="6F874975">
      <w:pPr>
        <w:spacing w:before="240" w:after="240"/>
        <w:rPr>
          <w:rFonts w:ascii="Cambria" w:hAnsi="Cambria" w:eastAsia="Cambria" w:cs="Cambria"/>
        </w:rPr>
      </w:pPr>
      <w:proofErr w:type="gramStart"/>
      <w:r w:rsidRPr="11FEB0C1">
        <w:rPr>
          <w:rFonts w:ascii="Cambria" w:hAnsi="Cambria" w:eastAsia="Cambria" w:cs="Cambria"/>
        </w:rPr>
        <w:t>Known</w:t>
      </w:r>
      <w:proofErr w:type="gramEnd"/>
      <w:r w:rsidRPr="11FEB0C1">
        <w:rPr>
          <w:rFonts w:ascii="Cambria" w:hAnsi="Cambria" w:eastAsia="Cambria" w:cs="Cambria"/>
        </w:rPr>
        <w:t xml:space="preserve"> Issues</w:t>
      </w:r>
    </w:p>
    <w:p w:rsidR="3A247866" w:rsidP="11FEB0C1" w:rsidRDefault="3A247866" w14:paraId="09B3D545" w14:textId="1F6F8B08">
      <w:pPr>
        <w:spacing w:before="240" w:after="240"/>
        <w:rPr>
          <w:rFonts w:ascii="Cambria" w:hAnsi="Cambria" w:eastAsia="Cambria" w:cs="Cambria"/>
        </w:rPr>
      </w:pPr>
      <w:r w:rsidRPr="11FEB0C1">
        <w:rPr>
          <w:rFonts w:ascii="Cambria" w:hAnsi="Cambria" w:eastAsia="Cambria" w:cs="Cambria"/>
        </w:rPr>
        <w:t>Occasional Misinterpretation of Context</w:t>
      </w:r>
    </w:p>
    <w:p w:rsidR="3A247866" w:rsidP="11FEB0C1" w:rsidRDefault="4DCB5FE8" w14:paraId="7F811AE7" w14:textId="14E5B21F">
      <w:pPr>
        <w:pStyle w:val="ListParagraph"/>
        <w:numPr>
          <w:ilvl w:val="0"/>
          <w:numId w:val="5"/>
        </w:numPr>
        <w:spacing w:before="240" w:after="240"/>
        <w:rPr>
          <w:rFonts w:ascii="Cambria" w:hAnsi="Cambria" w:eastAsia="Cambria" w:cs="Cambria"/>
        </w:rPr>
      </w:pPr>
      <w:r w:rsidRPr="0ED89787">
        <w:rPr>
          <w:rFonts w:ascii="Cambria" w:hAnsi="Cambria" w:eastAsia="Cambria" w:cs="Cambria"/>
        </w:rPr>
        <w:t>The system may occasionally misinterpret the context of a query, leading to less relevant responses.</w:t>
      </w:r>
      <w:commentRangeStart w:id="14"/>
      <w:commentRangeEnd w:id="14"/>
      <w:r>
        <w:rPr>
          <w:rStyle w:val="CommentReference"/>
        </w:rPr>
        <w:commentReference w:id="14"/>
      </w:r>
    </w:p>
    <w:p w:rsidR="00752C18" w:rsidRDefault="5D7D24B9" w14:paraId="58A596BF" w14:textId="64DF28C5">
      <w:pPr>
        <w:pStyle w:val="Heading2"/>
      </w:pPr>
      <w:r>
        <w:t>6</w:t>
      </w:r>
      <w:r w:rsidR="7F2C05F5">
        <w:t>. Glossary</w:t>
      </w:r>
    </w:p>
    <w:p w:rsidR="00752C18" w:rsidRDefault="004208E0" w14:paraId="6394FF77" w14:textId="77777777">
      <w:r>
        <w:t>Defines technical terms, acronyms, and key phrases for both technical and non-technical readers.</w:t>
      </w:r>
    </w:p>
    <w:p w:rsidR="2B7E88D8" w:rsidP="486A478B" w:rsidRDefault="2B7E88D8" w14:paraId="681EA963" w14:textId="5F352C8A">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Sentiment Analysis</w:t>
      </w:r>
      <w:r w:rsidRPr="486A478B">
        <w:rPr>
          <w:rFonts w:ascii="Cambria" w:hAnsi="Cambria" w:eastAsia="Cambria" w:cs="Cambria"/>
        </w:rPr>
        <w:t>: The process of determining the emotional tone behind a series of words.</w:t>
      </w:r>
    </w:p>
    <w:p w:rsidR="2B7E88D8" w:rsidP="486A478B" w:rsidRDefault="2B7E88D8" w14:paraId="2CBFE04F" w14:textId="1EE9170B">
      <w:pPr>
        <w:pStyle w:val="ListParagraph"/>
        <w:numPr>
          <w:ilvl w:val="0"/>
          <w:numId w:val="9"/>
        </w:numPr>
        <w:spacing w:before="240" w:after="240"/>
        <w:rPr>
          <w:rFonts w:ascii="Cambria" w:hAnsi="Cambria" w:eastAsia="Cambria" w:cs="Cambria"/>
        </w:rPr>
      </w:pPr>
      <w:r w:rsidRPr="486A478B">
        <w:rPr>
          <w:rFonts w:ascii="Cambria" w:hAnsi="Cambria" w:eastAsia="Cambria" w:cs="Cambria"/>
          <w:b/>
          <w:bCs/>
        </w:rPr>
        <w:t>F1-Score</w:t>
      </w:r>
      <w:r w:rsidRPr="486A478B">
        <w:rPr>
          <w:rFonts w:ascii="Cambria" w:hAnsi="Cambria" w:eastAsia="Cambria" w:cs="Cambria"/>
        </w:rPr>
        <w:t>: A metric used to evaluate a model’s accuracy, balancing precision and recall.</w:t>
      </w:r>
    </w:p>
    <w:p w:rsidR="2B7E88D8" w:rsidP="486A478B" w:rsidRDefault="20F2D177" w14:paraId="25F1DB9C" w14:textId="51761E80">
      <w:pPr>
        <w:pStyle w:val="ListParagraph"/>
        <w:numPr>
          <w:ilvl w:val="0"/>
          <w:numId w:val="9"/>
        </w:numPr>
        <w:spacing w:before="240" w:after="240"/>
        <w:rPr>
          <w:rFonts w:ascii="Cambria" w:hAnsi="Cambria" w:eastAsia="Cambria" w:cs="Cambria"/>
        </w:rPr>
      </w:pPr>
      <w:r w:rsidRPr="0ED89787">
        <w:rPr>
          <w:rFonts w:ascii="Cambria" w:hAnsi="Cambria" w:eastAsia="Cambria" w:cs="Cambria"/>
          <w:b/>
          <w:bCs/>
        </w:rPr>
        <w:t>Sarcasm Detection</w:t>
      </w:r>
      <w:r w:rsidRPr="0ED89787">
        <w:rPr>
          <w:rFonts w:ascii="Cambria" w:hAnsi="Cambria" w:eastAsia="Cambria" w:cs="Cambria"/>
        </w:rPr>
        <w:t>: Identifying when a statement is sarcastic based on its context.</w:t>
      </w:r>
      <w:commentRangeStart w:id="15"/>
      <w:commentRangeEnd w:id="15"/>
      <w:r>
        <w:rPr>
          <w:rStyle w:val="CommentReference"/>
        </w:rPr>
        <w:commentReference w:id="15"/>
      </w:r>
    </w:p>
    <w:p w:rsidR="00752C18" w:rsidRDefault="19757D79" w14:paraId="66196F84" w14:textId="28897237">
      <w:pPr>
        <w:pStyle w:val="Heading2"/>
      </w:pPr>
      <w:r>
        <w:t>7</w:t>
      </w:r>
      <w:r w:rsidR="7F2C05F5">
        <w:t>. Contact and Support</w:t>
      </w:r>
    </w:p>
    <w:p w:rsidR="00752C18" w:rsidRDefault="004208E0" w14:paraId="78D7FB62" w14:textId="77777777">
      <w:r>
        <w:t xml:space="preserve">Provides contact information for internal team </w:t>
      </w:r>
      <w:proofErr w:type="gramStart"/>
      <w:r>
        <w:t>leads</w:t>
      </w:r>
      <w:proofErr w:type="gramEnd"/>
      <w:r>
        <w:t xml:space="preserve"> and support channels, as well as instructions for submitting feedback or requesting enhancements.</w:t>
      </w:r>
    </w:p>
    <w:p w:rsidR="5A86AE35" w:rsidRDefault="5A86AE35" w14:paraId="78C87FBA" w14:textId="4FB4A4AC"/>
    <w:p w:rsidR="729B47C9" w:rsidP="1BD59974" w:rsidRDefault="729B47C9" w14:paraId="64897DA1" w14:textId="1D9ADC31">
      <w:pPr>
        <w:pStyle w:val="Heading1"/>
        <w:jc w:val="center"/>
        <w:rPr>
          <w:sz w:val="44"/>
          <w:szCs w:val="44"/>
        </w:rPr>
      </w:pPr>
    </w:p>
    <w:p w:rsidR="729B47C9" w:rsidP="5A86AE35" w:rsidRDefault="3F7B09CC" w14:paraId="03E32DE0" w14:textId="2CE0CEB6">
      <w:pPr>
        <w:pStyle w:val="Heading1"/>
        <w:jc w:val="center"/>
        <w:rPr>
          <w:sz w:val="44"/>
          <w:szCs w:val="44"/>
        </w:rPr>
      </w:pPr>
      <w:r w:rsidRPr="1BD59974">
        <w:rPr>
          <w:sz w:val="44"/>
          <w:szCs w:val="44"/>
        </w:rPr>
        <w:t>User Documentation</w:t>
      </w:r>
    </w:p>
    <w:p w:rsidR="5A86AE35" w:rsidRDefault="5A86AE35" w14:paraId="0815D1FA" w14:textId="268EE19B"/>
    <w:p w:rsidR="729B47C9" w:rsidP="5A86AE35" w:rsidRDefault="729B47C9" w14:paraId="6EAEE5F1" w14:textId="77777777">
      <w:pPr>
        <w:jc w:val="center"/>
      </w:pPr>
      <w:r>
        <w:t>Capgemini – Sentiment Analysis and Response Generation Application</w:t>
      </w:r>
    </w:p>
    <w:p w:rsidR="61FFD6A7" w:rsidP="5A86AE35" w:rsidRDefault="61FFD6A7" w14:paraId="52C699E1" w14:textId="4BBD19A0">
      <w:r w:rsidRPr="5A86AE35">
        <w:rPr>
          <w:rFonts w:ascii="Cambria" w:hAnsi="Cambria" w:eastAsia="Cambria" w:cs="Cambria"/>
        </w:rPr>
        <w:t>Developed for Capgemini</w:t>
      </w:r>
    </w:p>
    <w:p w:rsidR="61FFD6A7" w:rsidP="5A86AE35" w:rsidRDefault="61FFD6A7" w14:paraId="762B80E0" w14:textId="1BBD3249">
      <w:r w:rsidRPr="5A86AE35">
        <w:rPr>
          <w:rFonts w:ascii="Cambria" w:hAnsi="Cambria" w:eastAsia="Cambria" w:cs="Cambria"/>
        </w:rPr>
        <w:t>Final Capstone Project by Kennesaw State University Students</w:t>
      </w:r>
    </w:p>
    <w:p w:rsidR="61FFD6A7" w:rsidP="5A86AE35" w:rsidRDefault="61FFD6A7" w14:paraId="7EAD19EA" w14:textId="46068022">
      <w:r w:rsidRPr="5A86AE35">
        <w:rPr>
          <w:rFonts w:ascii="Cambria" w:hAnsi="Cambria" w:eastAsia="Cambria" w:cs="Cambria"/>
        </w:rPr>
        <w:t>Supervised by Professor Donald Privitera</w:t>
      </w:r>
    </w:p>
    <w:p w:rsidR="61FFD6A7" w:rsidP="5A86AE35" w:rsidRDefault="61FFD6A7" w14:paraId="59C450FF" w14:textId="68D0FFFB">
      <w:pPr>
        <w:pStyle w:val="Heading1"/>
      </w:pPr>
      <w:r w:rsidRPr="5A86AE35">
        <w:rPr>
          <w:rFonts w:ascii="Calibri" w:hAnsi="Calibri" w:eastAsia="Calibri" w:cs="Calibri"/>
        </w:rPr>
        <w:t>Table of Contents</w:t>
      </w:r>
    </w:p>
    <w:p w:rsidR="61FFD6A7" w:rsidP="5A86AE35" w:rsidRDefault="61FFD6A7" w14:paraId="01494A02" w14:textId="21237645">
      <w:pPr>
        <w:pStyle w:val="ListParagraph"/>
        <w:numPr>
          <w:ilvl w:val="0"/>
          <w:numId w:val="3"/>
        </w:numPr>
        <w:spacing w:after="0"/>
        <w:ind w:left="360"/>
        <w:rPr>
          <w:rFonts w:ascii="Cambria" w:hAnsi="Cambria" w:eastAsia="Cambria" w:cs="Cambria"/>
        </w:rPr>
      </w:pPr>
      <w:r w:rsidRPr="5A86AE35">
        <w:rPr>
          <w:rFonts w:ascii="Cambria" w:hAnsi="Cambria" w:eastAsia="Cambria" w:cs="Cambria"/>
        </w:rPr>
        <w:t>System Requirements</w:t>
      </w:r>
    </w:p>
    <w:p w:rsidR="61FFD6A7" w:rsidP="5A86AE35" w:rsidRDefault="61FFD6A7" w14:paraId="4A44CEB2" w14:textId="592216CE">
      <w:pPr>
        <w:pStyle w:val="ListParagraph"/>
        <w:numPr>
          <w:ilvl w:val="0"/>
          <w:numId w:val="3"/>
        </w:numPr>
        <w:spacing w:after="0"/>
        <w:ind w:left="360"/>
        <w:rPr>
          <w:rFonts w:ascii="Cambria" w:hAnsi="Cambria" w:eastAsia="Cambria" w:cs="Cambria"/>
        </w:rPr>
      </w:pPr>
      <w:r w:rsidRPr="5A86AE35">
        <w:rPr>
          <w:rFonts w:ascii="Cambria" w:hAnsi="Cambria" w:eastAsia="Cambria" w:cs="Cambria"/>
        </w:rPr>
        <w:t>Accessing the Application</w:t>
      </w:r>
    </w:p>
    <w:p w:rsidR="61FFD6A7" w:rsidP="5A86AE35" w:rsidRDefault="61FFD6A7" w14:paraId="6D4EA0F6" w14:textId="4A379EFD">
      <w:pPr>
        <w:pStyle w:val="ListParagraph"/>
        <w:numPr>
          <w:ilvl w:val="0"/>
          <w:numId w:val="3"/>
        </w:numPr>
        <w:spacing w:after="0"/>
        <w:ind w:left="360"/>
        <w:rPr>
          <w:rFonts w:ascii="Cambria" w:hAnsi="Cambria" w:eastAsia="Cambria" w:cs="Cambria"/>
        </w:rPr>
      </w:pPr>
      <w:r w:rsidRPr="5A86AE35">
        <w:rPr>
          <w:rFonts w:ascii="Cambria" w:hAnsi="Cambria" w:eastAsia="Cambria" w:cs="Cambria"/>
        </w:rPr>
        <w:t>Uploading Data</w:t>
      </w:r>
    </w:p>
    <w:p w:rsidR="61FFD6A7" w:rsidP="5A86AE35" w:rsidRDefault="61FFD6A7" w14:paraId="1D9710A1" w14:textId="2C1F199A">
      <w:pPr>
        <w:pStyle w:val="ListParagraph"/>
        <w:numPr>
          <w:ilvl w:val="0"/>
          <w:numId w:val="3"/>
        </w:numPr>
        <w:spacing w:after="0"/>
        <w:ind w:left="360"/>
        <w:rPr>
          <w:rFonts w:ascii="Cambria" w:hAnsi="Cambria" w:eastAsia="Cambria" w:cs="Cambria"/>
        </w:rPr>
      </w:pPr>
      <w:r w:rsidRPr="5A86AE35">
        <w:rPr>
          <w:rFonts w:ascii="Cambria" w:hAnsi="Cambria" w:eastAsia="Cambria" w:cs="Cambria"/>
        </w:rPr>
        <w:t>Dashboard Overview</w:t>
      </w:r>
    </w:p>
    <w:p w:rsidR="61FFD6A7" w:rsidP="5A86AE35" w:rsidRDefault="61FFD6A7" w14:paraId="53582BE7" w14:textId="18A650C9">
      <w:pPr>
        <w:pStyle w:val="ListParagraph"/>
        <w:numPr>
          <w:ilvl w:val="0"/>
          <w:numId w:val="3"/>
        </w:numPr>
        <w:spacing w:after="0"/>
        <w:ind w:left="360"/>
        <w:rPr>
          <w:rFonts w:ascii="Cambria" w:hAnsi="Cambria" w:eastAsia="Cambria" w:cs="Cambria"/>
        </w:rPr>
      </w:pPr>
      <w:r w:rsidRPr="5A86AE35">
        <w:rPr>
          <w:rFonts w:ascii="Cambria" w:hAnsi="Cambria" w:eastAsia="Cambria" w:cs="Cambria"/>
        </w:rPr>
        <w:t>Settings Panel</w:t>
      </w:r>
    </w:p>
    <w:p w:rsidR="61FFD6A7" w:rsidP="5A86AE35" w:rsidRDefault="61FFD6A7" w14:paraId="6068F3AF" w14:textId="0E6F703C">
      <w:pPr>
        <w:pStyle w:val="ListParagraph"/>
        <w:numPr>
          <w:ilvl w:val="0"/>
          <w:numId w:val="3"/>
        </w:numPr>
        <w:spacing w:after="0"/>
        <w:ind w:left="360"/>
        <w:rPr>
          <w:rFonts w:ascii="Cambria" w:hAnsi="Cambria" w:eastAsia="Cambria" w:cs="Cambria"/>
        </w:rPr>
      </w:pPr>
      <w:r w:rsidRPr="5A86AE35">
        <w:rPr>
          <w:rFonts w:ascii="Cambria" w:hAnsi="Cambria" w:eastAsia="Cambria" w:cs="Cambria"/>
        </w:rPr>
        <w:t xml:space="preserve">Understanding </w:t>
      </w:r>
      <w:proofErr w:type="gramStart"/>
      <w:r w:rsidRPr="5A86AE35">
        <w:rPr>
          <w:rFonts w:ascii="Cambria" w:hAnsi="Cambria" w:eastAsia="Cambria" w:cs="Cambria"/>
        </w:rPr>
        <w:t>the Visualizations</w:t>
      </w:r>
      <w:proofErr w:type="gramEnd"/>
    </w:p>
    <w:p w:rsidR="61FFD6A7" w:rsidP="5A86AE35" w:rsidRDefault="61FFD6A7" w14:paraId="1EA90C3F" w14:textId="5F328315">
      <w:pPr>
        <w:pStyle w:val="ListParagraph"/>
        <w:numPr>
          <w:ilvl w:val="0"/>
          <w:numId w:val="3"/>
        </w:numPr>
        <w:spacing w:after="0"/>
        <w:ind w:left="360"/>
        <w:rPr>
          <w:rFonts w:ascii="Cambria" w:hAnsi="Cambria" w:eastAsia="Cambria" w:cs="Cambria"/>
        </w:rPr>
      </w:pPr>
      <w:r w:rsidRPr="5A86AE35">
        <w:rPr>
          <w:rFonts w:ascii="Cambria" w:hAnsi="Cambria" w:eastAsia="Cambria" w:cs="Cambria"/>
        </w:rPr>
        <w:t>About Section</w:t>
      </w:r>
    </w:p>
    <w:p w:rsidR="61FFD6A7" w:rsidP="5A86AE35" w:rsidRDefault="61FFD6A7" w14:paraId="091F725D" w14:textId="67703CF8">
      <w:pPr>
        <w:pStyle w:val="ListParagraph"/>
        <w:numPr>
          <w:ilvl w:val="0"/>
          <w:numId w:val="3"/>
        </w:numPr>
        <w:spacing w:after="0"/>
        <w:ind w:left="360"/>
        <w:rPr>
          <w:rFonts w:ascii="Cambria" w:hAnsi="Cambria" w:eastAsia="Cambria" w:cs="Cambria"/>
        </w:rPr>
      </w:pPr>
      <w:r w:rsidRPr="5A86AE35">
        <w:rPr>
          <w:rFonts w:ascii="Cambria" w:hAnsi="Cambria" w:eastAsia="Cambria" w:cs="Cambria"/>
        </w:rPr>
        <w:t>Troubleshooting &amp; FAQ</w:t>
      </w:r>
    </w:p>
    <w:p w:rsidR="3FADE97E" w:rsidP="5A86AE35" w:rsidRDefault="3FADE97E" w14:paraId="7EF7CA6F" w14:textId="2E340A9B">
      <w:pPr>
        <w:pStyle w:val="Heading1"/>
      </w:pPr>
      <w:r w:rsidRPr="5A86AE35">
        <w:rPr>
          <w:rFonts w:ascii="Calibri" w:hAnsi="Calibri" w:eastAsia="Calibri" w:cs="Calibri"/>
        </w:rPr>
        <w:t>1</w:t>
      </w:r>
      <w:r w:rsidRPr="5A86AE35" w:rsidR="61FFD6A7">
        <w:rPr>
          <w:rFonts w:ascii="Calibri" w:hAnsi="Calibri" w:eastAsia="Calibri" w:cs="Calibri"/>
        </w:rPr>
        <w:t>. System Requirements</w:t>
      </w:r>
    </w:p>
    <w:p w:rsidR="61FFD6A7" w:rsidP="5A86AE35" w:rsidRDefault="61FFD6A7" w14:paraId="6926E6A3" w14:textId="04DC5451">
      <w:r w:rsidRPr="5A86AE35">
        <w:rPr>
          <w:rFonts w:ascii="Cambria" w:hAnsi="Cambria" w:eastAsia="Cambria" w:cs="Cambria"/>
        </w:rPr>
        <w:t>- Any modern web browser (Chrome, Edge, Firefox, Safari)</w:t>
      </w:r>
      <w:r>
        <w:br/>
      </w:r>
      <w:r w:rsidRPr="5A86AE35">
        <w:rPr>
          <w:rFonts w:ascii="Cambria" w:hAnsi="Cambria" w:eastAsia="Cambria" w:cs="Cambria"/>
        </w:rPr>
        <w:t xml:space="preserve"> - Stable internet connection</w:t>
      </w:r>
      <w:r>
        <w:br/>
      </w:r>
      <w:r w:rsidRPr="5A86AE35">
        <w:rPr>
          <w:rFonts w:ascii="Cambria" w:hAnsi="Cambria" w:eastAsia="Cambria" w:cs="Cambria"/>
        </w:rPr>
        <w:t xml:space="preserve"> - CSV files with correctly formatted textual data </w:t>
      </w:r>
    </w:p>
    <w:p w:rsidR="3F72240F" w:rsidP="5A86AE35" w:rsidRDefault="3F72240F" w14:paraId="7B9B1E76" w14:textId="5DB48BE7">
      <w:pPr>
        <w:pStyle w:val="Heading1"/>
      </w:pPr>
      <w:r w:rsidRPr="5A86AE35">
        <w:rPr>
          <w:rFonts w:ascii="Calibri" w:hAnsi="Calibri" w:eastAsia="Calibri" w:cs="Calibri"/>
        </w:rPr>
        <w:t>2</w:t>
      </w:r>
      <w:r w:rsidRPr="5A86AE35" w:rsidR="61FFD6A7">
        <w:rPr>
          <w:rFonts w:ascii="Calibri" w:hAnsi="Calibri" w:eastAsia="Calibri" w:cs="Calibri"/>
        </w:rPr>
        <w:t>. Accessing the Application</w:t>
      </w:r>
    </w:p>
    <w:p w:rsidR="61FFD6A7" w:rsidP="5A86AE35" w:rsidRDefault="61FFD6A7" w14:paraId="76363845" w14:textId="71163F3B">
      <w:r w:rsidRPr="5A86AE35">
        <w:rPr>
          <w:rFonts w:ascii="Cambria" w:hAnsi="Cambria" w:eastAsia="Cambria" w:cs="Cambria"/>
        </w:rPr>
        <w:t>To launch CapSense AI, navigate to:</w:t>
      </w:r>
      <w:r>
        <w:br/>
      </w:r>
      <w:r w:rsidRPr="5A86AE35">
        <w:rPr>
          <w:rFonts w:ascii="Cambria" w:hAnsi="Cambria" w:eastAsia="Cambria" w:cs="Cambria"/>
        </w:rPr>
        <w:t xml:space="preserve"> </w:t>
      </w:r>
      <w:hyperlink r:id="rId15">
        <w:r w:rsidRPr="5A86AE35">
          <w:rPr>
            <w:rStyle w:val="Hyperlink"/>
            <w:rFonts w:ascii="Cambria" w:hAnsi="Cambria" w:eastAsia="Cambria" w:cs="Cambria"/>
          </w:rPr>
          <w:t>https://capsenseapp-dcgpgvh6bvgufken.eastus-01.azurewebsites.net/</w:t>
        </w:r>
      </w:hyperlink>
    </w:p>
    <w:p w:rsidRPr="00587D6E" w:rsidR="00587D6E" w:rsidP="00587D6E" w:rsidRDefault="00587D6E" w14:paraId="52FA8BAD" w14:textId="02FE476B">
      <w:pPr>
        <w:pStyle w:val="Heading1"/>
        <w:jc w:val="center"/>
      </w:pPr>
      <w:r w:rsidRPr="00587D6E">
        <w:drawing>
          <wp:inline distT="0" distB="0" distL="0" distR="0" wp14:anchorId="14EC941B" wp14:editId="7F88F44B">
            <wp:extent cx="3600450" cy="5273158"/>
            <wp:effectExtent l="0" t="0" r="0" b="3810"/>
            <wp:docPr id="2084383638" name="Picture 6"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83638" name="Picture 6" descr="Screens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529" cy="5296708"/>
                    </a:xfrm>
                    <a:prstGeom prst="rect">
                      <a:avLst/>
                    </a:prstGeom>
                    <a:noFill/>
                    <a:ln>
                      <a:noFill/>
                    </a:ln>
                  </pic:spPr>
                </pic:pic>
              </a:graphicData>
            </a:graphic>
          </wp:inline>
        </w:drawing>
      </w:r>
    </w:p>
    <w:p w:rsidRPr="00534704" w:rsidR="00534704" w:rsidP="00534704" w:rsidRDefault="00534704" w14:paraId="5AD2DAFB" w14:textId="2A9997C6">
      <w:pPr>
        <w:pStyle w:val="Heading1"/>
        <w:jc w:val="center"/>
      </w:pPr>
    </w:p>
    <w:p w:rsidR="61FFD6A7" w:rsidP="5A86AE35" w:rsidRDefault="61FFD6A7" w14:paraId="6FB1345C" w14:textId="1286C112">
      <w:pPr>
        <w:pStyle w:val="Heading1"/>
        <w:jc w:val="center"/>
      </w:pPr>
    </w:p>
    <w:p w:rsidR="61FFD6A7" w:rsidP="5A86AE35" w:rsidRDefault="61FFD6A7" w14:paraId="7C0C9D3C" w14:textId="4E06C83D">
      <w:r w:rsidRPr="5A86AE35">
        <w:rPr>
          <w:rFonts w:ascii="Cambria" w:hAnsi="Cambria" w:eastAsia="Cambria" w:cs="Cambria"/>
        </w:rPr>
        <w:t xml:space="preserve"> </w:t>
      </w:r>
    </w:p>
    <w:p w:rsidR="5A86AE35" w:rsidRDefault="5A86AE35" w14:paraId="438BBEB5" w14:textId="3F025465"/>
    <w:p w:rsidR="61FFD6A7" w:rsidP="5A86AE35" w:rsidRDefault="61FFD6A7" w14:paraId="402A0DA2" w14:textId="46138EBA">
      <w:r w:rsidRPr="5A86AE35">
        <w:rPr>
          <w:rFonts w:ascii="Cambria" w:hAnsi="Cambria" w:eastAsia="Cambria" w:cs="Cambria"/>
        </w:rPr>
        <w:t xml:space="preserve"> </w:t>
      </w:r>
    </w:p>
    <w:p w:rsidR="6EEAFAB7" w:rsidP="5A86AE35" w:rsidRDefault="6EEAFAB7" w14:paraId="6C0D3946" w14:textId="59E9E81B">
      <w:pPr>
        <w:pStyle w:val="Heading1"/>
      </w:pPr>
      <w:r w:rsidRPr="5A86AE35">
        <w:rPr>
          <w:rFonts w:ascii="Calibri" w:hAnsi="Calibri" w:eastAsia="Calibri" w:cs="Calibri"/>
        </w:rPr>
        <w:t>3</w:t>
      </w:r>
      <w:r w:rsidRPr="5A86AE35" w:rsidR="61FFD6A7">
        <w:rPr>
          <w:rFonts w:ascii="Calibri" w:hAnsi="Calibri" w:eastAsia="Calibri" w:cs="Calibri"/>
        </w:rPr>
        <w:t>. Uploading Data</w:t>
      </w:r>
    </w:p>
    <w:p w:rsidR="6315DDA8" w:rsidP="5A86AE35" w:rsidRDefault="6315DDA8" w14:paraId="0428B386" w14:textId="603A12FD">
      <w:r w:rsidRPr="5A86AE35">
        <w:rPr>
          <w:rFonts w:ascii="Cambria" w:hAnsi="Cambria" w:eastAsia="Cambria" w:cs="Cambria"/>
        </w:rPr>
        <w:t xml:space="preserve"> </w:t>
      </w:r>
      <w:r w:rsidRPr="5A86AE35" w:rsidR="61FFD6A7">
        <w:rPr>
          <w:rFonts w:ascii="Cambria" w:hAnsi="Cambria" w:eastAsia="Cambria" w:cs="Cambria"/>
        </w:rPr>
        <w:t>1. Click the 'Upload Data csv' button on the top left.</w:t>
      </w:r>
      <w:r>
        <w:br/>
      </w:r>
      <w:r w:rsidRPr="5A86AE35" w:rsidR="61FFD6A7">
        <w:rPr>
          <w:rFonts w:ascii="Cambria" w:hAnsi="Cambria" w:eastAsia="Cambria" w:cs="Cambria"/>
        </w:rPr>
        <w:t xml:space="preserve"> 2. Choose a valid CSV file from your device.</w:t>
      </w:r>
      <w:r>
        <w:br/>
      </w:r>
      <w:r w:rsidRPr="5A86AE35" w:rsidR="61FFD6A7">
        <w:rPr>
          <w:rFonts w:ascii="Cambria" w:hAnsi="Cambria" w:eastAsia="Cambria" w:cs="Cambria"/>
        </w:rPr>
        <w:t xml:space="preserve"> 3. Once uploaded, the application automatically processes and updates the visualizations.</w:t>
      </w:r>
    </w:p>
    <w:p w:rsidR="61FFD6A7" w:rsidP="5A86AE35" w:rsidRDefault="61FFD6A7" w14:paraId="7FD2A37B" w14:textId="4410E20C">
      <w:pPr>
        <w:jc w:val="center"/>
      </w:pPr>
    </w:p>
    <w:p w:rsidR="61FFD6A7" w:rsidP="5A86AE35" w:rsidRDefault="61FFD6A7" w14:paraId="27D06BB3" w14:textId="2D20E14B">
      <w:r w:rsidRPr="5A86AE35">
        <w:rPr>
          <w:rFonts w:ascii="Cambria" w:hAnsi="Cambria" w:eastAsia="Cambria" w:cs="Cambria"/>
        </w:rPr>
        <w:t>Expected CSV Format:</w:t>
      </w:r>
      <w:r w:rsidR="003A79DD">
        <w:rPr>
          <w:rFonts w:ascii="Cambria" w:hAnsi="Cambria" w:eastAsia="Cambria" w:cs="Cambria"/>
        </w:rPr>
        <w:t xml:space="preserve"> (Header for first column is to be “message”</w:t>
      </w:r>
      <w:r w:rsidR="006052E7">
        <w:rPr>
          <w:rFonts w:ascii="Cambria" w:hAnsi="Cambria" w:eastAsia="Cambria" w:cs="Cambria"/>
        </w:rPr>
        <w:t>)</w:t>
      </w:r>
    </w:p>
    <w:p w:rsidR="5A86AE35" w:rsidRDefault="003A79DD" w14:paraId="4CC10CA5" w14:textId="02E91881">
      <w:r>
        <w:rPr>
          <w:rFonts w:ascii="Cambria" w:hAnsi="Cambria" w:eastAsia="Cambria" w:cs="Cambria"/>
        </w:rPr>
        <w:t>message</w:t>
      </w:r>
      <w:r w:rsidR="61FFD6A7">
        <w:tab/>
      </w:r>
      <w:r w:rsidR="61FFD6A7">
        <w:tab/>
      </w:r>
      <w:r w:rsidR="61FFD6A7">
        <w:br/>
      </w:r>
      <w:r w:rsidRPr="5A86AE35" w:rsidR="61FFD6A7">
        <w:rPr>
          <w:rFonts w:ascii="Cambria" w:hAnsi="Cambria" w:eastAsia="Cambria" w:cs="Cambria"/>
        </w:rPr>
        <w:t xml:space="preserve"> "Loved this event!"</w:t>
      </w:r>
      <w:r w:rsidR="61FFD6A7">
        <w:tab/>
      </w:r>
      <w:r w:rsidR="61FFD6A7">
        <w:br/>
      </w:r>
      <w:r w:rsidRPr="5A86AE35" w:rsidR="61FFD6A7">
        <w:rPr>
          <w:rFonts w:ascii="Cambria" w:hAnsi="Cambria" w:eastAsia="Cambria" w:cs="Cambria"/>
        </w:rPr>
        <w:t xml:space="preserve"> "Not impressed..."</w:t>
      </w:r>
      <w:r w:rsidR="61FFD6A7">
        <w:tab/>
      </w:r>
    </w:p>
    <w:p w:rsidR="449E9D14" w:rsidP="5A86AE35" w:rsidRDefault="449E9D14" w14:paraId="6BDDB97C" w14:textId="1F6F6C6D">
      <w:pPr>
        <w:rPr>
          <w:rFonts w:ascii="Cambria" w:hAnsi="Cambria" w:eastAsia="Cambria" w:cs="Cambria"/>
        </w:rPr>
      </w:pPr>
      <w:r w:rsidRPr="5A86AE35">
        <w:rPr>
          <w:rFonts w:ascii="Calibri" w:hAnsi="Calibri" w:eastAsia="Calibri" w:cs="Calibri"/>
          <w:b/>
          <w:bCs/>
          <w:color w:val="365F91" w:themeColor="accent1" w:themeShade="BF"/>
          <w:sz w:val="28"/>
          <w:szCs w:val="28"/>
        </w:rPr>
        <w:t>4</w:t>
      </w:r>
      <w:r w:rsidRPr="5A86AE35" w:rsidR="61FFD6A7">
        <w:rPr>
          <w:rFonts w:ascii="Calibri" w:hAnsi="Calibri" w:eastAsia="Calibri" w:cs="Calibri"/>
          <w:b/>
          <w:bCs/>
          <w:color w:val="365F91" w:themeColor="accent1" w:themeShade="BF"/>
          <w:sz w:val="28"/>
          <w:szCs w:val="28"/>
        </w:rPr>
        <w:t>. Dashboard Overview</w:t>
      </w:r>
    </w:p>
    <w:p w:rsidR="61FFD6A7" w:rsidP="5A86AE35" w:rsidRDefault="61FFD6A7" w14:paraId="3F277B2D" w14:textId="21800670">
      <w:r w:rsidRPr="5A86AE35">
        <w:rPr>
          <w:rFonts w:ascii="Cambria" w:hAnsi="Cambria" w:eastAsia="Cambria" w:cs="Cambria"/>
        </w:rPr>
        <w:t>The dashboard provides two primary visualizations:</w:t>
      </w:r>
      <w:r>
        <w:br/>
      </w:r>
      <w:r w:rsidRPr="5A86AE35">
        <w:rPr>
          <w:rFonts w:ascii="Cambria" w:hAnsi="Cambria" w:eastAsia="Cambria" w:cs="Cambria"/>
        </w:rPr>
        <w:t xml:space="preserve"> - Sentiment Chart – Shows proportions of Positive, Negative, and Neutral sentiment.</w:t>
      </w:r>
      <w:r>
        <w:br/>
      </w:r>
      <w:r w:rsidRPr="5A86AE35">
        <w:rPr>
          <w:rFonts w:ascii="Cambria" w:hAnsi="Cambria" w:eastAsia="Cambria" w:cs="Cambria"/>
        </w:rPr>
        <w:t xml:space="preserve"> - Platform Chart – Displays sentiment distribution by social platform.</w:t>
      </w:r>
    </w:p>
    <w:p w:rsidRPr="00A77D5B" w:rsidR="00A77D5B" w:rsidP="00A77D5B" w:rsidRDefault="00A77D5B" w14:paraId="6234902F" w14:textId="097BDB56">
      <w:pPr>
        <w:pStyle w:val="Heading1"/>
        <w:jc w:val="center"/>
      </w:pPr>
      <w:r w:rsidRPr="00A77D5B">
        <w:drawing>
          <wp:inline distT="0" distB="0" distL="0" distR="0" wp14:anchorId="33A1D351" wp14:editId="48AD822F">
            <wp:extent cx="5486400" cy="3499485"/>
            <wp:effectExtent l="0" t="0" r="0" b="5715"/>
            <wp:docPr id="3496799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79926" name="Picture 8"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499485"/>
                    </a:xfrm>
                    <a:prstGeom prst="rect">
                      <a:avLst/>
                    </a:prstGeom>
                    <a:noFill/>
                    <a:ln>
                      <a:noFill/>
                    </a:ln>
                  </pic:spPr>
                </pic:pic>
              </a:graphicData>
            </a:graphic>
          </wp:inline>
        </w:drawing>
      </w:r>
    </w:p>
    <w:p w:rsidR="61FFD6A7" w:rsidP="5A86AE35" w:rsidRDefault="61FFD6A7" w14:paraId="55CF405C" w14:textId="5E46A662">
      <w:pPr>
        <w:pStyle w:val="Heading1"/>
        <w:jc w:val="center"/>
      </w:pPr>
    </w:p>
    <w:p w:rsidR="61FFD6A7" w:rsidP="5A86AE35" w:rsidRDefault="61FFD6A7" w14:paraId="1F011C86" w14:textId="22FF9E86">
      <w:r w:rsidRPr="5A86AE35">
        <w:rPr>
          <w:rFonts w:ascii="Calibri" w:hAnsi="Calibri" w:eastAsia="Calibri" w:cs="Calibri"/>
          <w:b/>
          <w:bCs/>
          <w:color w:val="365F91" w:themeColor="accent1" w:themeShade="BF"/>
          <w:sz w:val="28"/>
          <w:szCs w:val="28"/>
        </w:rPr>
        <w:t xml:space="preserve"> </w:t>
      </w:r>
    </w:p>
    <w:p w:rsidR="7C22C05E" w:rsidP="5A86AE35" w:rsidRDefault="7C22C05E" w14:paraId="29E048EA" w14:textId="7E3C0828">
      <w:pPr>
        <w:pStyle w:val="Heading1"/>
      </w:pPr>
      <w:r w:rsidRPr="5A86AE35">
        <w:rPr>
          <w:rFonts w:ascii="Calibri" w:hAnsi="Calibri" w:eastAsia="Calibri" w:cs="Calibri"/>
        </w:rPr>
        <w:t>8</w:t>
      </w:r>
      <w:r w:rsidRPr="5A86AE35" w:rsidR="61FFD6A7">
        <w:rPr>
          <w:rFonts w:ascii="Calibri" w:hAnsi="Calibri" w:eastAsia="Calibri" w:cs="Calibri"/>
        </w:rPr>
        <w:t>. Technical Documentation</w:t>
      </w:r>
    </w:p>
    <w:p w:rsidR="68AC1189" w:rsidP="5A86AE35" w:rsidRDefault="68AC1189" w14:paraId="27DD194C" w14:textId="075B2416">
      <w:pPr>
        <w:rPr>
          <w:rFonts w:ascii="Cambria" w:hAnsi="Cambria" w:eastAsia="Cambria" w:cs="Cambria"/>
          <w:color w:val="000000" w:themeColor="text1"/>
        </w:rPr>
      </w:pPr>
      <w:r w:rsidRPr="5A86AE35">
        <w:rPr>
          <w:rFonts w:ascii="Cambria" w:hAnsi="Cambria" w:eastAsia="Cambria" w:cs="Cambria"/>
          <w:color w:val="000000" w:themeColor="text1"/>
        </w:rPr>
        <w:t>This section provides an overview of the technical architecture, tools, and frameworks used to develop CapSense AI.</w:t>
      </w:r>
    </w:p>
    <w:p w:rsidR="68AC1189" w:rsidP="5A86AE35" w:rsidRDefault="68AC1189" w14:paraId="44F26F8F" w14:textId="5858756E">
      <w:pPr>
        <w:pStyle w:val="Heading2"/>
        <w:rPr>
          <w:rFonts w:ascii="Calibri" w:hAnsi="Calibri" w:eastAsia="Calibri" w:cs="Calibri"/>
        </w:rPr>
      </w:pPr>
      <w:r w:rsidRPr="5A86AE35">
        <w:rPr>
          <w:rFonts w:ascii="Calibri" w:hAnsi="Calibri" w:eastAsia="Calibri" w:cs="Calibri"/>
        </w:rPr>
        <w:t>Architecture Overview</w:t>
      </w:r>
    </w:p>
    <w:p w:rsidR="68AC1189" w:rsidP="5A86AE35" w:rsidRDefault="68AC1189" w14:paraId="1FC347B5" w14:textId="32092A5C">
      <w:pPr>
        <w:jc w:val="both"/>
        <w:rPr>
          <w:rFonts w:ascii="Cambria" w:hAnsi="Cambria" w:eastAsia="Cambria" w:cs="Cambria"/>
          <w:color w:val="000000" w:themeColor="text1"/>
        </w:rPr>
      </w:pPr>
      <w:r w:rsidRPr="5A86AE35">
        <w:rPr>
          <w:rFonts w:ascii="Cambria" w:hAnsi="Cambria" w:eastAsia="Cambria" w:cs="Cambria"/>
          <w:color w:val="000000" w:themeColor="text1"/>
        </w:rPr>
        <w:t>CapSense AI is a web-based sentiment analysis application deployed on Microsoft Azure. The frontend interface allows users to upload CSV files and view sentiment analysis results through interactive charts. The backend performs sentiment analysis using machine learning models and returns structured insights to the frontend for visualization.</w:t>
      </w:r>
    </w:p>
    <w:p w:rsidR="68AC1189" w:rsidP="5A86AE35" w:rsidRDefault="68AC1189" w14:paraId="5FE12B1A" w14:textId="5A0ED554">
      <w:pPr>
        <w:pStyle w:val="Heading2"/>
        <w:rPr>
          <w:rFonts w:ascii="Calibri" w:hAnsi="Calibri" w:eastAsia="Calibri" w:cs="Calibri"/>
        </w:rPr>
      </w:pPr>
      <w:r w:rsidRPr="5A86AE35">
        <w:rPr>
          <w:rFonts w:ascii="Calibri" w:hAnsi="Calibri" w:eastAsia="Calibri" w:cs="Calibri"/>
        </w:rPr>
        <w:t>Technologies Used</w:t>
      </w:r>
    </w:p>
    <w:p w:rsidR="68AC1189" w:rsidP="5A86AE35" w:rsidRDefault="68AC1189" w14:paraId="54D22641" w14:textId="0925AD10">
      <w:pPr>
        <w:rPr>
          <w:rFonts w:ascii="Cambria" w:hAnsi="Cambria" w:eastAsia="Cambria" w:cs="Cambria"/>
          <w:color w:val="000000" w:themeColor="text1"/>
        </w:rPr>
      </w:pPr>
      <w:r w:rsidRPr="5A86AE35">
        <w:rPr>
          <w:rFonts w:ascii="Cambria" w:hAnsi="Cambria" w:eastAsia="Cambria" w:cs="Cambria"/>
          <w:color w:val="000000" w:themeColor="text1"/>
        </w:rPr>
        <w:t>- **</w:t>
      </w:r>
      <w:proofErr w:type="gramStart"/>
      <w:r w:rsidRPr="5A86AE35">
        <w:rPr>
          <w:rFonts w:ascii="Cambria" w:hAnsi="Cambria" w:eastAsia="Cambria" w:cs="Cambria"/>
          <w:color w:val="000000" w:themeColor="text1"/>
        </w:rPr>
        <w:t>Frontend:*</w:t>
      </w:r>
      <w:proofErr w:type="gramEnd"/>
      <w:r w:rsidRPr="5A86AE35">
        <w:rPr>
          <w:rFonts w:ascii="Cambria" w:hAnsi="Cambria" w:eastAsia="Cambria" w:cs="Cambria"/>
          <w:color w:val="000000" w:themeColor="text1"/>
        </w:rPr>
        <w:t>* HTML, CSS, JavaScript (React.js)</w:t>
      </w:r>
      <w:r>
        <w:br/>
      </w:r>
      <w:r w:rsidRPr="5A86AE35">
        <w:rPr>
          <w:rFonts w:ascii="Cambria" w:hAnsi="Cambria" w:eastAsia="Cambria" w:cs="Cambria"/>
          <w:color w:val="000000" w:themeColor="text1"/>
        </w:rPr>
        <w:t>- **</w:t>
      </w:r>
      <w:proofErr w:type="gramStart"/>
      <w:r w:rsidRPr="5A86AE35">
        <w:rPr>
          <w:rFonts w:ascii="Cambria" w:hAnsi="Cambria" w:eastAsia="Cambria" w:cs="Cambria"/>
          <w:color w:val="000000" w:themeColor="text1"/>
        </w:rPr>
        <w:t>Backend:*</w:t>
      </w:r>
      <w:proofErr w:type="gramEnd"/>
      <w:r w:rsidRPr="5A86AE35">
        <w:rPr>
          <w:rFonts w:ascii="Cambria" w:hAnsi="Cambria" w:eastAsia="Cambria" w:cs="Cambria"/>
          <w:color w:val="000000" w:themeColor="text1"/>
        </w:rPr>
        <w:t>* Python (Flask), NLTK for natural language processing</w:t>
      </w:r>
      <w:r>
        <w:br/>
      </w:r>
      <w:r w:rsidRPr="5A86AE35">
        <w:rPr>
          <w:rFonts w:ascii="Cambria" w:hAnsi="Cambria" w:eastAsia="Cambria" w:cs="Cambria"/>
          <w:color w:val="000000" w:themeColor="text1"/>
        </w:rPr>
        <w:t xml:space="preserve">- **Deployment </w:t>
      </w:r>
      <w:proofErr w:type="gramStart"/>
      <w:r w:rsidRPr="5A86AE35">
        <w:rPr>
          <w:rFonts w:ascii="Cambria" w:hAnsi="Cambria" w:eastAsia="Cambria" w:cs="Cambria"/>
          <w:color w:val="000000" w:themeColor="text1"/>
        </w:rPr>
        <w:t>Platform:*</w:t>
      </w:r>
      <w:proofErr w:type="gramEnd"/>
      <w:r w:rsidRPr="5A86AE35">
        <w:rPr>
          <w:rFonts w:ascii="Cambria" w:hAnsi="Cambria" w:eastAsia="Cambria" w:cs="Cambria"/>
          <w:color w:val="000000" w:themeColor="text1"/>
        </w:rPr>
        <w:t>* Microsoft Azure App Service</w:t>
      </w:r>
      <w:r>
        <w:br/>
      </w:r>
      <w:r w:rsidRPr="5A86AE35">
        <w:rPr>
          <w:rFonts w:ascii="Cambria" w:hAnsi="Cambria" w:eastAsia="Cambria" w:cs="Cambria"/>
          <w:color w:val="000000" w:themeColor="text1"/>
        </w:rPr>
        <w:t xml:space="preserve">- **Data </w:t>
      </w:r>
      <w:proofErr w:type="gramStart"/>
      <w:r w:rsidRPr="5A86AE35">
        <w:rPr>
          <w:rFonts w:ascii="Cambria" w:hAnsi="Cambria" w:eastAsia="Cambria" w:cs="Cambria"/>
          <w:color w:val="000000" w:themeColor="text1"/>
        </w:rPr>
        <w:t>Storage:*</w:t>
      </w:r>
      <w:proofErr w:type="gramEnd"/>
      <w:r w:rsidRPr="5A86AE35">
        <w:rPr>
          <w:rFonts w:ascii="Cambria" w:hAnsi="Cambria" w:eastAsia="Cambria" w:cs="Cambria"/>
          <w:color w:val="000000" w:themeColor="text1"/>
        </w:rPr>
        <w:t>* Azure Blob Storage (for uploaded CSV files)</w:t>
      </w:r>
      <w:r>
        <w:br/>
      </w:r>
      <w:r w:rsidRPr="5A86AE35">
        <w:rPr>
          <w:rFonts w:ascii="Cambria" w:hAnsi="Cambria" w:eastAsia="Cambria" w:cs="Cambria"/>
          <w:color w:val="000000" w:themeColor="text1"/>
        </w:rPr>
        <w:t xml:space="preserve">- **Model </w:t>
      </w:r>
      <w:proofErr w:type="gramStart"/>
      <w:r w:rsidRPr="5A86AE35">
        <w:rPr>
          <w:rFonts w:ascii="Cambria" w:hAnsi="Cambria" w:eastAsia="Cambria" w:cs="Cambria"/>
          <w:color w:val="000000" w:themeColor="text1"/>
        </w:rPr>
        <w:t>Serialization:*</w:t>
      </w:r>
      <w:proofErr w:type="gramEnd"/>
      <w:r w:rsidRPr="5A86AE35">
        <w:rPr>
          <w:rFonts w:ascii="Cambria" w:hAnsi="Cambria" w:eastAsia="Cambria" w:cs="Cambria"/>
          <w:color w:val="000000" w:themeColor="text1"/>
        </w:rPr>
        <w:t xml:space="preserve">* </w:t>
      </w:r>
      <w:proofErr w:type="spellStart"/>
      <w:r w:rsidRPr="5A86AE35">
        <w:rPr>
          <w:rFonts w:ascii="Cambria" w:hAnsi="Cambria" w:eastAsia="Cambria" w:cs="Cambria"/>
          <w:color w:val="000000" w:themeColor="text1"/>
        </w:rPr>
        <w:t>joblib</w:t>
      </w:r>
      <w:proofErr w:type="spellEnd"/>
      <w:r>
        <w:br/>
      </w:r>
      <w:r w:rsidRPr="5A86AE35">
        <w:rPr>
          <w:rFonts w:ascii="Cambria" w:hAnsi="Cambria" w:eastAsia="Cambria" w:cs="Cambria"/>
          <w:color w:val="000000" w:themeColor="text1"/>
        </w:rPr>
        <w:t>- **</w:t>
      </w:r>
      <w:proofErr w:type="gramStart"/>
      <w:r w:rsidRPr="5A86AE35">
        <w:rPr>
          <w:rFonts w:ascii="Cambria" w:hAnsi="Cambria" w:eastAsia="Cambria" w:cs="Cambria"/>
          <w:color w:val="000000" w:themeColor="text1"/>
        </w:rPr>
        <w:t>Visualization:*</w:t>
      </w:r>
      <w:proofErr w:type="gramEnd"/>
      <w:r w:rsidRPr="5A86AE35">
        <w:rPr>
          <w:rFonts w:ascii="Cambria" w:hAnsi="Cambria" w:eastAsia="Cambria" w:cs="Cambria"/>
          <w:color w:val="000000" w:themeColor="text1"/>
        </w:rPr>
        <w:t xml:space="preserve">* </w:t>
      </w:r>
      <w:proofErr w:type="spellStart"/>
      <w:r w:rsidRPr="5A86AE35">
        <w:rPr>
          <w:rFonts w:ascii="Cambria" w:hAnsi="Cambria" w:eastAsia="Cambria" w:cs="Cambria"/>
          <w:color w:val="000000" w:themeColor="text1"/>
        </w:rPr>
        <w:t>Plotly</w:t>
      </w:r>
      <w:proofErr w:type="spellEnd"/>
      <w:r w:rsidRPr="5A86AE35">
        <w:rPr>
          <w:rFonts w:ascii="Cambria" w:hAnsi="Cambria" w:eastAsia="Cambria" w:cs="Cambria"/>
          <w:color w:val="000000" w:themeColor="text1"/>
        </w:rPr>
        <w:t>, Chart.js</w:t>
      </w:r>
    </w:p>
    <w:p w:rsidR="68AC1189" w:rsidP="5A86AE35" w:rsidRDefault="68AC1189" w14:paraId="27E2B4F0" w14:textId="68F35BD3">
      <w:pPr>
        <w:pStyle w:val="Heading2"/>
        <w:rPr>
          <w:rFonts w:ascii="Calibri" w:hAnsi="Calibri" w:eastAsia="Calibri" w:cs="Calibri"/>
        </w:rPr>
      </w:pPr>
      <w:r w:rsidRPr="5A86AE35">
        <w:rPr>
          <w:rFonts w:ascii="Calibri" w:hAnsi="Calibri" w:eastAsia="Calibri" w:cs="Calibri"/>
        </w:rPr>
        <w:t>Sentiment Analysis</w:t>
      </w:r>
    </w:p>
    <w:p w:rsidR="68AC1189" w:rsidP="5A86AE35" w:rsidRDefault="68AC1189" w14:paraId="05E23462" w14:textId="1DC96FAC">
      <w:pPr>
        <w:jc w:val="both"/>
        <w:rPr>
          <w:rFonts w:ascii="Cambria" w:hAnsi="Cambria" w:eastAsia="Cambria" w:cs="Cambria"/>
          <w:color w:val="000000" w:themeColor="text1"/>
        </w:rPr>
      </w:pPr>
      <w:r w:rsidRPr="5A86AE35">
        <w:rPr>
          <w:rFonts w:ascii="Cambria" w:hAnsi="Cambria" w:eastAsia="Cambria" w:cs="Cambria"/>
          <w:color w:val="000000" w:themeColor="text1"/>
        </w:rPr>
        <w:t xml:space="preserve">The application uses Natural Language Toolkit (NLTK) and a trained Naive Bayes classifier for sentiment analysis. Text preprocessing includes tokenization, </w:t>
      </w:r>
      <w:proofErr w:type="spellStart"/>
      <w:r w:rsidRPr="5A86AE35">
        <w:rPr>
          <w:rFonts w:ascii="Cambria" w:hAnsi="Cambria" w:eastAsia="Cambria" w:cs="Cambria"/>
          <w:color w:val="000000" w:themeColor="text1"/>
        </w:rPr>
        <w:t>stopword</w:t>
      </w:r>
      <w:proofErr w:type="spellEnd"/>
      <w:r w:rsidRPr="5A86AE35">
        <w:rPr>
          <w:rFonts w:ascii="Cambria" w:hAnsi="Cambria" w:eastAsia="Cambria" w:cs="Cambria"/>
          <w:color w:val="000000" w:themeColor="text1"/>
        </w:rPr>
        <w:t xml:space="preserve"> removal, and stemming. The model outputs one of three sentiment categories: Positive, Negative, or Neutral.</w:t>
      </w:r>
    </w:p>
    <w:p w:rsidR="68AC1189" w:rsidP="5A86AE35" w:rsidRDefault="68AC1189" w14:paraId="5E8C1F12" w14:textId="208B3DCC">
      <w:pPr>
        <w:pStyle w:val="Heading2"/>
        <w:rPr>
          <w:rFonts w:ascii="Calibri" w:hAnsi="Calibri" w:eastAsia="Calibri" w:cs="Calibri"/>
        </w:rPr>
      </w:pPr>
      <w:r w:rsidRPr="5A86AE35">
        <w:rPr>
          <w:rFonts w:ascii="Calibri" w:hAnsi="Calibri" w:eastAsia="Calibri" w:cs="Calibri"/>
        </w:rPr>
        <w:t>Backend Workflow</w:t>
      </w:r>
    </w:p>
    <w:p w:rsidR="68AC1189" w:rsidP="5A86AE35" w:rsidRDefault="68AC1189" w14:paraId="4ACDF91C" w14:textId="3C69DE70">
      <w:pPr>
        <w:rPr>
          <w:rFonts w:ascii="Cambria" w:hAnsi="Cambria" w:eastAsia="Cambria" w:cs="Cambria"/>
          <w:color w:val="000000" w:themeColor="text1"/>
        </w:rPr>
      </w:pPr>
      <w:r w:rsidRPr="5A86AE35">
        <w:rPr>
          <w:rFonts w:ascii="Cambria" w:hAnsi="Cambria" w:eastAsia="Cambria" w:cs="Cambria"/>
          <w:color w:val="000000" w:themeColor="text1"/>
        </w:rPr>
        <w:t>1. User uploads a CSV file via the frontend.</w:t>
      </w:r>
      <w:r>
        <w:br/>
      </w:r>
      <w:r w:rsidRPr="5A86AE35">
        <w:rPr>
          <w:rFonts w:ascii="Cambria" w:hAnsi="Cambria" w:eastAsia="Cambria" w:cs="Cambria"/>
          <w:color w:val="000000" w:themeColor="text1"/>
        </w:rPr>
        <w:t>2. The file is sent to the backend Flask server.</w:t>
      </w:r>
      <w:r>
        <w:br/>
      </w:r>
      <w:r w:rsidRPr="5A86AE35">
        <w:rPr>
          <w:rFonts w:ascii="Cambria" w:hAnsi="Cambria" w:eastAsia="Cambria" w:cs="Cambria"/>
          <w:color w:val="000000" w:themeColor="text1"/>
        </w:rPr>
        <w:t>3. The server reads the data and extracts text from each row.</w:t>
      </w:r>
      <w:r>
        <w:br/>
      </w:r>
      <w:r w:rsidRPr="5A86AE35">
        <w:rPr>
          <w:rFonts w:ascii="Cambria" w:hAnsi="Cambria" w:eastAsia="Cambria" w:cs="Cambria"/>
          <w:color w:val="000000" w:themeColor="text1"/>
        </w:rPr>
        <w:t>4. The text is preprocessed and passed through the sentiment classifier.</w:t>
      </w:r>
      <w:r>
        <w:br/>
      </w:r>
      <w:r w:rsidRPr="5A86AE35">
        <w:rPr>
          <w:rFonts w:ascii="Cambria" w:hAnsi="Cambria" w:eastAsia="Cambria" w:cs="Cambria"/>
          <w:color w:val="000000" w:themeColor="text1"/>
        </w:rPr>
        <w:t>5. The results are structured and returned to the frontend for visualization.</w:t>
      </w:r>
    </w:p>
    <w:p w:rsidR="68AC1189" w:rsidP="5A86AE35" w:rsidRDefault="68AC1189" w14:paraId="28E2D657" w14:textId="2C7CB21B">
      <w:pPr>
        <w:pStyle w:val="Heading2"/>
        <w:rPr>
          <w:rFonts w:ascii="Calibri" w:hAnsi="Calibri" w:eastAsia="Calibri" w:cs="Calibri"/>
        </w:rPr>
      </w:pPr>
      <w:r w:rsidRPr="00E30343">
        <w:rPr>
          <w:rFonts w:ascii="Calibri" w:hAnsi="Calibri" w:eastAsia="Calibri" w:cs="Calibri"/>
          <w:highlight w:val="yellow"/>
        </w:rPr>
        <w:t>Frontend Functionality</w:t>
      </w:r>
    </w:p>
    <w:p w:rsidR="68AC1189" w:rsidP="5A86AE35" w:rsidRDefault="68AC1189" w14:paraId="72C5AD59" w14:textId="37425161">
      <w:pPr>
        <w:rPr>
          <w:rFonts w:ascii="Cambria" w:hAnsi="Cambria" w:eastAsia="Cambria" w:cs="Cambria"/>
          <w:color w:val="000000" w:themeColor="text1"/>
        </w:rPr>
      </w:pPr>
      <w:r w:rsidRPr="5A86AE35">
        <w:rPr>
          <w:rFonts w:ascii="Cambria" w:hAnsi="Cambria" w:eastAsia="Cambria" w:cs="Cambria"/>
          <w:color w:val="000000" w:themeColor="text1"/>
        </w:rPr>
        <w:t>- File upload interface to accept CSV files</w:t>
      </w:r>
      <w:r>
        <w:br/>
      </w:r>
      <w:r w:rsidRPr="5A86AE35">
        <w:rPr>
          <w:rFonts w:ascii="Cambria" w:hAnsi="Cambria" w:eastAsia="Cambria" w:cs="Cambria"/>
          <w:color w:val="000000" w:themeColor="text1"/>
        </w:rPr>
        <w:t>- Interactive charts to visualize sentiment by category and platform</w:t>
      </w:r>
      <w:r>
        <w:br/>
      </w:r>
      <w:r w:rsidRPr="5A86AE35">
        <w:rPr>
          <w:rFonts w:ascii="Cambria" w:hAnsi="Cambria" w:eastAsia="Cambria" w:cs="Cambria"/>
          <w:color w:val="000000" w:themeColor="text1"/>
        </w:rPr>
        <w:t>- Settings panel to modify visualization parameters</w:t>
      </w:r>
      <w:r>
        <w:br/>
      </w:r>
      <w:r w:rsidRPr="5A86AE35">
        <w:rPr>
          <w:rFonts w:ascii="Cambria" w:hAnsi="Cambria" w:eastAsia="Cambria" w:cs="Cambria"/>
          <w:color w:val="000000" w:themeColor="text1"/>
        </w:rPr>
        <w:t>- About section describing the project background</w:t>
      </w:r>
    </w:p>
    <w:p w:rsidR="004D1CFB" w:rsidP="5A86AE35" w:rsidRDefault="004D1CFB" w14:paraId="45F71069" w14:textId="77777777">
      <w:pPr>
        <w:rPr>
          <w:rFonts w:ascii="Cambria" w:hAnsi="Cambria" w:eastAsia="Cambria" w:cs="Cambria"/>
          <w:color w:val="000000" w:themeColor="text1"/>
        </w:rPr>
      </w:pPr>
    </w:p>
    <w:p w:rsidR="004D1CFB" w:rsidP="5A86AE35" w:rsidRDefault="004D1CFB" w14:paraId="7AB1ACDE" w14:textId="77777777">
      <w:pPr>
        <w:rPr>
          <w:rFonts w:ascii="Cambria" w:hAnsi="Cambria" w:eastAsia="Cambria" w:cs="Cambria"/>
          <w:color w:val="000000" w:themeColor="text1"/>
        </w:rPr>
      </w:pPr>
    </w:p>
    <w:p w:rsidR="004D1CFB" w:rsidP="5A86AE35" w:rsidRDefault="004D1CFB" w14:paraId="2E2E8157" w14:textId="77777777">
      <w:pPr>
        <w:rPr>
          <w:rFonts w:ascii="Cambria" w:hAnsi="Cambria" w:eastAsia="Cambria" w:cs="Cambria"/>
          <w:color w:val="000000" w:themeColor="text1"/>
        </w:rPr>
      </w:pPr>
    </w:p>
    <w:p w:rsidR="68AC1189" w:rsidP="5A86AE35" w:rsidRDefault="68AC1189" w14:paraId="0AE701B5" w14:textId="11D53ADC">
      <w:pPr>
        <w:pStyle w:val="Heading2"/>
        <w:rPr>
          <w:rFonts w:ascii="Calibri" w:hAnsi="Calibri" w:eastAsia="Calibri" w:cs="Calibri"/>
        </w:rPr>
      </w:pPr>
      <w:r w:rsidRPr="5A86AE35">
        <w:rPr>
          <w:rFonts w:ascii="Calibri" w:hAnsi="Calibri" w:eastAsia="Calibri" w:cs="Calibri"/>
        </w:rPr>
        <w:t>Deployment Details</w:t>
      </w:r>
    </w:p>
    <w:p w:rsidR="68AC1189" w:rsidP="5A86AE35" w:rsidRDefault="68AC1189" w14:paraId="6668F1C7" w14:textId="35854A23">
      <w:pPr>
        <w:rPr>
          <w:rFonts w:ascii="Cambria" w:hAnsi="Cambria" w:eastAsia="Cambria" w:cs="Cambria"/>
          <w:color w:val="000000" w:themeColor="text1"/>
        </w:rPr>
      </w:pPr>
      <w:r w:rsidRPr="5A86AE35">
        <w:rPr>
          <w:rFonts w:ascii="Cambria" w:hAnsi="Cambria" w:eastAsia="Cambria" w:cs="Cambria"/>
          <w:color w:val="000000" w:themeColor="text1"/>
        </w:rPr>
        <w:t>- Hosted on Azure using App Services</w:t>
      </w:r>
      <w:r>
        <w:br/>
      </w:r>
      <w:r w:rsidRPr="5A86AE35">
        <w:rPr>
          <w:rFonts w:ascii="Cambria" w:hAnsi="Cambria" w:eastAsia="Cambria" w:cs="Cambria"/>
          <w:color w:val="000000" w:themeColor="text1"/>
        </w:rPr>
        <w:t>- Continuous deployment from GitHub</w:t>
      </w:r>
      <w:r>
        <w:br/>
      </w:r>
      <w:r w:rsidRPr="5A86AE35">
        <w:rPr>
          <w:rFonts w:ascii="Cambria" w:hAnsi="Cambria" w:eastAsia="Cambria" w:cs="Cambria"/>
          <w:color w:val="000000" w:themeColor="text1"/>
        </w:rPr>
        <w:t>- Supports scalable updates and versioning</w:t>
      </w:r>
      <w:r>
        <w:br/>
      </w:r>
      <w:r w:rsidRPr="5A86AE35">
        <w:rPr>
          <w:rFonts w:ascii="Cambria" w:hAnsi="Cambria" w:eastAsia="Cambria" w:cs="Cambria"/>
          <w:color w:val="000000" w:themeColor="text1"/>
        </w:rPr>
        <w:t>- Environment variables used to secure sensitive configuration</w:t>
      </w:r>
    </w:p>
    <w:p w:rsidR="68AC1189" w:rsidP="5A86AE35" w:rsidRDefault="68AC1189" w14:paraId="42C1836A" w14:textId="4FF6811D">
      <w:pPr>
        <w:pStyle w:val="Heading3"/>
        <w:rPr>
          <w:rFonts w:ascii="Calibri" w:hAnsi="Calibri" w:eastAsia="Calibri" w:cs="Calibri"/>
        </w:rPr>
      </w:pPr>
      <w:r w:rsidRPr="5A86AE35">
        <w:rPr>
          <w:rFonts w:ascii="Calibri" w:hAnsi="Calibri" w:eastAsia="Calibri" w:cs="Calibri"/>
        </w:rPr>
        <w:t>Backend (Python + Flask)</w:t>
      </w:r>
    </w:p>
    <w:p w:rsidR="68AC1189" w:rsidP="5A86AE35" w:rsidRDefault="68AC1189" w14:paraId="59E3EAB9" w14:textId="19D461B7">
      <w:pPr>
        <w:rPr>
          <w:rFonts w:ascii="Cambria" w:hAnsi="Cambria" w:eastAsia="Cambria" w:cs="Cambria"/>
          <w:color w:val="000000" w:themeColor="text1"/>
        </w:rPr>
      </w:pPr>
      <w:r w:rsidRPr="5A86AE35">
        <w:rPr>
          <w:rFonts w:ascii="Cambria" w:hAnsi="Cambria" w:eastAsia="Cambria" w:cs="Cambria"/>
          <w:color w:val="000000" w:themeColor="text1"/>
        </w:rPr>
        <w:t>• Primary File: app.py – Entry point for the backend API</w:t>
      </w:r>
      <w:r>
        <w:br/>
      </w:r>
      <w:r w:rsidRPr="5A86AE35">
        <w:rPr>
          <w:rFonts w:ascii="Cambria" w:hAnsi="Cambria" w:eastAsia="Cambria" w:cs="Cambria"/>
          <w:color w:val="000000" w:themeColor="text1"/>
        </w:rPr>
        <w:t>• ML Models:</w:t>
      </w:r>
      <w:r>
        <w:br/>
      </w:r>
      <w:r w:rsidRPr="5A86AE35">
        <w:rPr>
          <w:rFonts w:ascii="Cambria" w:hAnsi="Cambria" w:eastAsia="Cambria" w:cs="Cambria"/>
          <w:color w:val="000000" w:themeColor="text1"/>
        </w:rPr>
        <w:t xml:space="preserve">   - classifier_sentiment.py – Handles sentiment analysis logic</w:t>
      </w:r>
      <w:r>
        <w:br/>
      </w:r>
      <w:r w:rsidRPr="5A86AE35">
        <w:rPr>
          <w:rFonts w:ascii="Cambria" w:hAnsi="Cambria" w:eastAsia="Cambria" w:cs="Cambria"/>
          <w:color w:val="000000" w:themeColor="text1"/>
        </w:rPr>
        <w:t xml:space="preserve">   - classifier_emotion.py – Detects emotional tone</w:t>
      </w:r>
      <w:r>
        <w:br/>
      </w:r>
      <w:r w:rsidRPr="5A86AE35">
        <w:rPr>
          <w:rFonts w:ascii="Cambria" w:hAnsi="Cambria" w:eastAsia="Cambria" w:cs="Cambria"/>
          <w:color w:val="000000" w:themeColor="text1"/>
        </w:rPr>
        <w:t xml:space="preserve">   - classifier_sarcasm.py – Flags sarcastic content</w:t>
      </w:r>
      <w:r>
        <w:br/>
      </w:r>
      <w:r w:rsidRPr="5A86AE35">
        <w:rPr>
          <w:rFonts w:ascii="Cambria" w:hAnsi="Cambria" w:eastAsia="Cambria" w:cs="Cambria"/>
          <w:color w:val="000000" w:themeColor="text1"/>
        </w:rPr>
        <w:t>• Utility Modules:</w:t>
      </w:r>
      <w:r>
        <w:br/>
      </w:r>
      <w:r w:rsidRPr="5A86AE35">
        <w:rPr>
          <w:rFonts w:ascii="Cambria" w:hAnsi="Cambria" w:eastAsia="Cambria" w:cs="Cambria"/>
          <w:color w:val="000000" w:themeColor="text1"/>
        </w:rPr>
        <w:t xml:space="preserve">   - f1_score.py – Custom metric computation (F1 score)</w:t>
      </w:r>
      <w:r>
        <w:br/>
      </w:r>
      <w:r w:rsidRPr="5A86AE35">
        <w:rPr>
          <w:rFonts w:ascii="Cambria" w:hAnsi="Cambria" w:eastAsia="Cambria" w:cs="Cambria"/>
          <w:color w:val="000000" w:themeColor="text1"/>
        </w:rPr>
        <w:t xml:space="preserve">   - db_fallback.py – Provides database failover logic</w:t>
      </w:r>
      <w:r>
        <w:br/>
      </w:r>
      <w:r w:rsidRPr="5A86AE35">
        <w:rPr>
          <w:rFonts w:ascii="Cambria" w:hAnsi="Cambria" w:eastAsia="Cambria" w:cs="Cambria"/>
          <w:color w:val="000000" w:themeColor="text1"/>
        </w:rPr>
        <w:t xml:space="preserve">   - phi3resgen.py – Likely generates feature representations or preprocessing</w:t>
      </w:r>
    </w:p>
    <w:p w:rsidR="68AC1189" w:rsidP="5A86AE35" w:rsidRDefault="68AC1189" w14:paraId="7C55DD96" w14:textId="26738234">
      <w:pPr>
        <w:pStyle w:val="Heading3"/>
        <w:rPr>
          <w:rFonts w:ascii="Calibri" w:hAnsi="Calibri" w:eastAsia="Calibri" w:cs="Calibri"/>
        </w:rPr>
      </w:pPr>
      <w:r w:rsidRPr="5A86AE35">
        <w:rPr>
          <w:rFonts w:ascii="Calibri" w:hAnsi="Calibri" w:eastAsia="Calibri" w:cs="Calibri"/>
        </w:rPr>
        <w:t>Endpoints</w:t>
      </w:r>
    </w:p>
    <w:p w:rsidR="68AC1189" w:rsidP="5A86AE35" w:rsidRDefault="68AC1189" w14:paraId="73EDE364" w14:textId="0E33EFA6">
      <w:pPr>
        <w:pStyle w:val="ListParagraph"/>
        <w:numPr>
          <w:ilvl w:val="0"/>
          <w:numId w:val="1"/>
        </w:numPr>
        <w:rPr>
          <w:rFonts w:ascii="Cambria" w:hAnsi="Cambria" w:eastAsia="Cambria" w:cs="Cambria"/>
          <w:color w:val="000000" w:themeColor="text1"/>
        </w:rPr>
      </w:pPr>
      <w:r w:rsidRPr="5A86AE35">
        <w:rPr>
          <w:rFonts w:ascii="Cambria" w:hAnsi="Cambria" w:eastAsia="Cambria" w:cs="Cambria"/>
          <w:color w:val="000000" w:themeColor="text1"/>
        </w:rPr>
        <w:t>/</w:t>
      </w:r>
      <w:proofErr w:type="spellStart"/>
      <w:r w:rsidRPr="5A86AE35">
        <w:rPr>
          <w:rFonts w:ascii="Cambria" w:hAnsi="Cambria" w:eastAsia="Cambria" w:cs="Cambria"/>
          <w:color w:val="000000" w:themeColor="text1"/>
        </w:rPr>
        <w:t>api</w:t>
      </w:r>
      <w:proofErr w:type="spellEnd"/>
      <w:r w:rsidRPr="5A86AE35">
        <w:rPr>
          <w:rFonts w:ascii="Cambria" w:hAnsi="Cambria" w:eastAsia="Cambria" w:cs="Cambria"/>
          <w:color w:val="000000" w:themeColor="text1"/>
        </w:rPr>
        <w:t>/dashboard [GET]</w:t>
      </w:r>
    </w:p>
    <w:p w:rsidR="68AC1189" w:rsidP="5A86AE35" w:rsidRDefault="68AC1189" w14:paraId="5783995F" w14:textId="7E848C4D">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Enacts when the dashboard of the website loads</w:t>
      </w:r>
    </w:p>
    <w:p w:rsidR="68AC1189" w:rsidP="5A86AE35" w:rsidRDefault="68AC1189" w14:paraId="03BA8DA2" w14:textId="101534FE">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 xml:space="preserve">Ensure that the database is successfully connected to the app.py </w:t>
      </w:r>
    </w:p>
    <w:p w:rsidR="68AC1189" w:rsidP="5A86AE35" w:rsidRDefault="68AC1189" w14:paraId="4A198FEA" w14:textId="1045F65E">
      <w:pPr>
        <w:pStyle w:val="ListParagraph"/>
        <w:numPr>
          <w:ilvl w:val="0"/>
          <w:numId w:val="1"/>
        </w:numPr>
        <w:rPr>
          <w:rFonts w:ascii="Cambria" w:hAnsi="Cambria" w:eastAsia="Cambria" w:cs="Cambria"/>
          <w:color w:val="000000" w:themeColor="text1"/>
        </w:rPr>
      </w:pPr>
      <w:r w:rsidRPr="5A86AE35">
        <w:rPr>
          <w:rFonts w:ascii="Cambria" w:hAnsi="Cambria" w:eastAsia="Cambria" w:cs="Cambria"/>
          <w:color w:val="000000" w:themeColor="text1"/>
        </w:rPr>
        <w:t>/</w:t>
      </w:r>
      <w:proofErr w:type="spellStart"/>
      <w:r w:rsidRPr="5A86AE35">
        <w:rPr>
          <w:rFonts w:ascii="Cambria" w:hAnsi="Cambria" w:eastAsia="Cambria" w:cs="Cambria"/>
          <w:color w:val="000000" w:themeColor="text1"/>
        </w:rPr>
        <w:t>api</w:t>
      </w:r>
      <w:proofErr w:type="spellEnd"/>
      <w:r w:rsidRPr="5A86AE35">
        <w:rPr>
          <w:rFonts w:ascii="Cambria" w:hAnsi="Cambria" w:eastAsia="Cambria" w:cs="Cambria"/>
          <w:color w:val="000000" w:themeColor="text1"/>
        </w:rPr>
        <w:t>/respond [POST]</w:t>
      </w:r>
    </w:p>
    <w:p w:rsidR="68AC1189" w:rsidP="5A86AE35" w:rsidRDefault="68AC1189" w14:paraId="18B0CD2B" w14:textId="26CB501C">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Obtains a single entry of input</w:t>
      </w:r>
    </w:p>
    <w:p w:rsidR="68AC1189" w:rsidP="5A86AE35" w:rsidRDefault="68AC1189" w14:paraId="1E1DD241" w14:textId="4ACB92D4">
      <w:pPr>
        <w:pStyle w:val="ListParagraph"/>
        <w:numPr>
          <w:ilvl w:val="1"/>
          <w:numId w:val="1"/>
        </w:numPr>
        <w:rPr>
          <w:rFonts w:ascii="Cambria" w:hAnsi="Cambria" w:eastAsia="Cambria" w:cs="Cambria"/>
          <w:color w:val="000000" w:themeColor="text1"/>
        </w:rPr>
      </w:pPr>
      <w:proofErr w:type="gramStart"/>
      <w:r w:rsidRPr="5A86AE35">
        <w:rPr>
          <w:rFonts w:ascii="Cambria" w:hAnsi="Cambria" w:eastAsia="Cambria" w:cs="Cambria"/>
          <w:color w:val="000000" w:themeColor="text1"/>
        </w:rPr>
        <w:t>Checks</w:t>
      </w:r>
      <w:proofErr w:type="gramEnd"/>
      <w:r w:rsidRPr="5A86AE35">
        <w:rPr>
          <w:rFonts w:ascii="Cambria" w:hAnsi="Cambria" w:eastAsia="Cambria" w:cs="Cambria"/>
          <w:color w:val="000000" w:themeColor="text1"/>
        </w:rPr>
        <w:t xml:space="preserve"> the input</w:t>
      </w:r>
    </w:p>
    <w:p w:rsidR="68AC1189" w:rsidP="5A86AE35" w:rsidRDefault="68AC1189" w14:paraId="6C8F25A5" w14:textId="5F753AB4">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 xml:space="preserve">The text is then classified by </w:t>
      </w:r>
      <w:proofErr w:type="gramStart"/>
      <w:r w:rsidRPr="5A86AE35">
        <w:rPr>
          <w:rFonts w:ascii="Cambria" w:hAnsi="Cambria" w:eastAsia="Cambria" w:cs="Cambria"/>
          <w:color w:val="000000" w:themeColor="text1"/>
        </w:rPr>
        <w:t>the sentiment</w:t>
      </w:r>
      <w:proofErr w:type="gramEnd"/>
      <w:r w:rsidRPr="5A86AE35">
        <w:rPr>
          <w:rFonts w:ascii="Cambria" w:hAnsi="Cambria" w:eastAsia="Cambria" w:cs="Cambria"/>
          <w:color w:val="000000" w:themeColor="text1"/>
        </w:rPr>
        <w:t xml:space="preserve">, sarcasm, and emotion </w:t>
      </w:r>
    </w:p>
    <w:p w:rsidR="68AC1189" w:rsidP="5A86AE35" w:rsidRDefault="68AC1189" w14:paraId="5F9EDB21" w14:textId="0AE59B6D">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Then would be rated on the accuracy of the results of those models</w:t>
      </w:r>
    </w:p>
    <w:p w:rsidR="68AC1189" w:rsidP="5A86AE35" w:rsidRDefault="68AC1189" w14:paraId="0E8636A7" w14:textId="56CD55D8">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 xml:space="preserve">Then the AI generates a response </w:t>
      </w:r>
    </w:p>
    <w:p w:rsidR="68AC1189" w:rsidP="5A86AE35" w:rsidRDefault="68AC1189" w14:paraId="6F6A83E2" w14:textId="1008561F">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The results are submitted to the database</w:t>
      </w:r>
    </w:p>
    <w:p w:rsidR="68AC1189" w:rsidP="5A86AE35" w:rsidRDefault="68AC1189" w14:paraId="49F2A2CB" w14:textId="627E6A7A">
      <w:pPr>
        <w:pStyle w:val="ListParagraph"/>
        <w:numPr>
          <w:ilvl w:val="0"/>
          <w:numId w:val="1"/>
        </w:numPr>
        <w:rPr>
          <w:rFonts w:ascii="Cambria" w:hAnsi="Cambria" w:eastAsia="Cambria" w:cs="Cambria"/>
          <w:color w:val="000000" w:themeColor="text1"/>
        </w:rPr>
      </w:pPr>
      <w:r w:rsidRPr="5A86AE35">
        <w:rPr>
          <w:rFonts w:ascii="Cambria" w:hAnsi="Cambria" w:eastAsia="Cambria" w:cs="Cambria"/>
          <w:color w:val="000000" w:themeColor="text1"/>
        </w:rPr>
        <w:t>/</w:t>
      </w:r>
      <w:proofErr w:type="spellStart"/>
      <w:r w:rsidRPr="5A86AE35">
        <w:rPr>
          <w:rFonts w:ascii="Cambria" w:hAnsi="Cambria" w:eastAsia="Cambria" w:cs="Cambria"/>
          <w:color w:val="000000" w:themeColor="text1"/>
        </w:rPr>
        <w:t>api</w:t>
      </w:r>
      <w:proofErr w:type="spellEnd"/>
      <w:r w:rsidRPr="5A86AE35">
        <w:rPr>
          <w:rFonts w:ascii="Cambria" w:hAnsi="Cambria" w:eastAsia="Cambria" w:cs="Cambria"/>
          <w:color w:val="000000" w:themeColor="text1"/>
        </w:rPr>
        <w:t>/</w:t>
      </w:r>
      <w:proofErr w:type="spellStart"/>
      <w:r w:rsidRPr="5A86AE35">
        <w:rPr>
          <w:rFonts w:ascii="Cambria" w:hAnsi="Cambria" w:eastAsia="Cambria" w:cs="Cambria"/>
          <w:color w:val="000000" w:themeColor="text1"/>
        </w:rPr>
        <w:t>respond_batch</w:t>
      </w:r>
      <w:proofErr w:type="spellEnd"/>
      <w:r w:rsidRPr="5A86AE35">
        <w:rPr>
          <w:rFonts w:ascii="Cambria" w:hAnsi="Cambria" w:eastAsia="Cambria" w:cs="Cambria"/>
          <w:color w:val="000000" w:themeColor="text1"/>
        </w:rPr>
        <w:t xml:space="preserve"> [POST]</w:t>
      </w:r>
    </w:p>
    <w:p w:rsidR="68AC1189" w:rsidP="5A86AE35" w:rsidRDefault="68AC1189" w14:paraId="5366D03D" w14:textId="7BE1716E">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Obtains multiple entries of input (batch processing)</w:t>
      </w:r>
    </w:p>
    <w:p w:rsidR="68AC1189" w:rsidP="5A86AE35" w:rsidRDefault="68AC1189" w14:paraId="4AA82A9E" w14:textId="0E9B9584">
      <w:pPr>
        <w:pStyle w:val="ListParagraph"/>
        <w:numPr>
          <w:ilvl w:val="1"/>
          <w:numId w:val="1"/>
        </w:numPr>
        <w:rPr>
          <w:rFonts w:ascii="Cambria" w:hAnsi="Cambria" w:eastAsia="Cambria" w:cs="Cambria"/>
          <w:color w:val="000000" w:themeColor="text1"/>
        </w:rPr>
      </w:pPr>
      <w:proofErr w:type="gramStart"/>
      <w:r w:rsidRPr="5A86AE35">
        <w:rPr>
          <w:rFonts w:ascii="Cambria" w:hAnsi="Cambria" w:eastAsia="Cambria" w:cs="Cambria"/>
          <w:color w:val="000000" w:themeColor="text1"/>
        </w:rPr>
        <w:t>Checks</w:t>
      </w:r>
      <w:proofErr w:type="gramEnd"/>
      <w:r w:rsidRPr="5A86AE35">
        <w:rPr>
          <w:rFonts w:ascii="Cambria" w:hAnsi="Cambria" w:eastAsia="Cambria" w:cs="Cambria"/>
          <w:color w:val="000000" w:themeColor="text1"/>
        </w:rPr>
        <w:t xml:space="preserve"> the input</w:t>
      </w:r>
    </w:p>
    <w:p w:rsidR="68AC1189" w:rsidP="5A86AE35" w:rsidRDefault="68AC1189" w14:paraId="7B2D36D9" w14:textId="18A5DA67">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 xml:space="preserve">The text is then classified by </w:t>
      </w:r>
      <w:proofErr w:type="gramStart"/>
      <w:r w:rsidRPr="5A86AE35">
        <w:rPr>
          <w:rFonts w:ascii="Cambria" w:hAnsi="Cambria" w:eastAsia="Cambria" w:cs="Cambria"/>
          <w:color w:val="000000" w:themeColor="text1"/>
        </w:rPr>
        <w:t>the sentiment</w:t>
      </w:r>
      <w:proofErr w:type="gramEnd"/>
      <w:r w:rsidRPr="5A86AE35">
        <w:rPr>
          <w:rFonts w:ascii="Cambria" w:hAnsi="Cambria" w:eastAsia="Cambria" w:cs="Cambria"/>
          <w:color w:val="000000" w:themeColor="text1"/>
        </w:rPr>
        <w:t xml:space="preserve">, sarcasm, and emotion </w:t>
      </w:r>
    </w:p>
    <w:p w:rsidR="68AC1189" w:rsidP="5A86AE35" w:rsidRDefault="68AC1189" w14:paraId="762C4FE6" w14:textId="7831F69C">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Then would be rated on the accuracy of the results of those models</w:t>
      </w:r>
    </w:p>
    <w:p w:rsidR="68AC1189" w:rsidP="5A86AE35" w:rsidRDefault="68AC1189" w14:paraId="4924B17B" w14:textId="3E7C1797">
      <w:pPr>
        <w:pStyle w:val="ListParagraph"/>
        <w:numPr>
          <w:ilvl w:val="1"/>
          <w:numId w:val="1"/>
        </w:numPr>
        <w:rPr>
          <w:rFonts w:ascii="Cambria" w:hAnsi="Cambria" w:eastAsia="Cambria" w:cs="Cambria"/>
          <w:color w:val="000000" w:themeColor="text1"/>
        </w:rPr>
      </w:pPr>
      <w:r w:rsidRPr="5A86AE35">
        <w:rPr>
          <w:rFonts w:ascii="Cambria" w:hAnsi="Cambria" w:eastAsia="Cambria" w:cs="Cambria"/>
          <w:color w:val="000000" w:themeColor="text1"/>
        </w:rPr>
        <w:t xml:space="preserve">Then the AI generates a response </w:t>
      </w:r>
    </w:p>
    <w:p w:rsidR="5A86AE35" w:rsidP="5A86AE35" w:rsidRDefault="68AC1189" w14:paraId="0A4BC283" w14:textId="31BBC6F9">
      <w:pPr>
        <w:pStyle w:val="ListParagraph"/>
        <w:numPr>
          <w:ilvl w:val="1"/>
          <w:numId w:val="1"/>
        </w:numPr>
        <w:rPr>
          <w:rFonts w:ascii="Cambria" w:hAnsi="Cambria" w:eastAsia="Cambria" w:cs="Cambria"/>
          <w:color w:val="000000" w:themeColor="text1"/>
        </w:rPr>
      </w:pPr>
      <w:r w:rsidRPr="3ECB8DAA">
        <w:rPr>
          <w:rFonts w:ascii="Cambria" w:hAnsi="Cambria" w:eastAsia="Cambria" w:cs="Cambria"/>
          <w:color w:val="000000" w:themeColor="text1"/>
        </w:rPr>
        <w:t>The results are submitted to the database</w:t>
      </w:r>
    </w:p>
    <w:p w:rsidR="68AC1189" w:rsidP="5A86AE35" w:rsidRDefault="68AC1189" w14:paraId="34BB4256" w14:textId="79973CBA">
      <w:pPr>
        <w:pStyle w:val="Heading3"/>
        <w:rPr>
          <w:rFonts w:ascii="Calibri" w:hAnsi="Calibri" w:eastAsia="Calibri" w:cs="Calibri"/>
        </w:rPr>
      </w:pPr>
      <w:r w:rsidRPr="00916759">
        <w:rPr>
          <w:rFonts w:ascii="Calibri" w:hAnsi="Calibri" w:eastAsia="Calibri" w:cs="Calibri"/>
        </w:rPr>
        <w:t>Frontend (React + Vite)</w:t>
      </w:r>
    </w:p>
    <w:p w:rsidR="68AC1189" w:rsidP="5A86AE35" w:rsidRDefault="68AC1189" w14:paraId="48F531EF" w14:textId="72D3671A">
      <w:pPr>
        <w:rPr>
          <w:rFonts w:ascii="Cambria" w:hAnsi="Cambria" w:eastAsia="Cambria" w:cs="Cambria"/>
          <w:color w:val="000000" w:themeColor="text1"/>
        </w:rPr>
      </w:pPr>
      <w:r w:rsidRPr="5A86AE35">
        <w:rPr>
          <w:rFonts w:ascii="Cambria" w:hAnsi="Cambria" w:eastAsia="Cambria" w:cs="Cambria"/>
          <w:color w:val="000000" w:themeColor="text1"/>
        </w:rPr>
        <w:t>• Entry File: index.html</w:t>
      </w:r>
      <w:r>
        <w:br/>
      </w:r>
      <w:r w:rsidRPr="5A86AE35">
        <w:rPr>
          <w:rFonts w:ascii="Cambria" w:hAnsi="Cambria" w:eastAsia="Cambria" w:cs="Cambria"/>
          <w:color w:val="000000" w:themeColor="text1"/>
        </w:rPr>
        <w:t>• Frameworks: React, Bootstrap, Axios, Chart.js</w:t>
      </w:r>
      <w:r>
        <w:br/>
      </w:r>
      <w:r w:rsidRPr="5A86AE35">
        <w:rPr>
          <w:rFonts w:ascii="Cambria" w:hAnsi="Cambria" w:eastAsia="Cambria" w:cs="Cambria"/>
          <w:color w:val="000000" w:themeColor="text1"/>
        </w:rPr>
        <w:t>• Modules:</w:t>
      </w:r>
      <w:r>
        <w:br/>
      </w:r>
      <w:r w:rsidRPr="5A86AE35">
        <w:rPr>
          <w:rFonts w:ascii="Cambria" w:hAnsi="Cambria" w:eastAsia="Cambria" w:cs="Cambria"/>
          <w:color w:val="000000" w:themeColor="text1"/>
        </w:rPr>
        <w:t xml:space="preserve">   - React components located in </w:t>
      </w:r>
      <w:proofErr w:type="spellStart"/>
      <w:r w:rsidRPr="5A86AE35">
        <w:rPr>
          <w:rFonts w:ascii="Cambria" w:hAnsi="Cambria" w:eastAsia="Cambria" w:cs="Cambria"/>
          <w:color w:val="000000" w:themeColor="text1"/>
        </w:rPr>
        <w:t>src</w:t>
      </w:r>
      <w:proofErr w:type="spellEnd"/>
      <w:r w:rsidRPr="5A86AE35">
        <w:rPr>
          <w:rFonts w:ascii="Cambria" w:hAnsi="Cambria" w:eastAsia="Cambria" w:cs="Cambria"/>
          <w:color w:val="000000" w:themeColor="text1"/>
        </w:rPr>
        <w:t>/</w:t>
      </w:r>
      <w:r>
        <w:br/>
      </w:r>
      <w:r w:rsidRPr="5A86AE35">
        <w:rPr>
          <w:rFonts w:ascii="Cambria" w:hAnsi="Cambria" w:eastAsia="Cambria" w:cs="Cambria"/>
          <w:color w:val="000000" w:themeColor="text1"/>
        </w:rPr>
        <w:t xml:space="preserve">   - API calls managed via Axios</w:t>
      </w:r>
      <w:r>
        <w:br/>
      </w:r>
      <w:r w:rsidRPr="5A86AE35">
        <w:rPr>
          <w:rFonts w:ascii="Cambria" w:hAnsi="Cambria" w:eastAsia="Cambria" w:cs="Cambria"/>
          <w:color w:val="000000" w:themeColor="text1"/>
        </w:rPr>
        <w:t xml:space="preserve">   - State likely handled via Context or </w:t>
      </w:r>
      <w:proofErr w:type="spellStart"/>
      <w:r w:rsidRPr="5A86AE35">
        <w:rPr>
          <w:rFonts w:ascii="Cambria" w:hAnsi="Cambria" w:eastAsia="Cambria" w:cs="Cambria"/>
          <w:color w:val="000000" w:themeColor="text1"/>
        </w:rPr>
        <w:t>useState</w:t>
      </w:r>
      <w:proofErr w:type="spellEnd"/>
      <w:r w:rsidRPr="5A86AE35">
        <w:rPr>
          <w:rFonts w:ascii="Cambria" w:hAnsi="Cambria" w:eastAsia="Cambria" w:cs="Cambria"/>
          <w:color w:val="000000" w:themeColor="text1"/>
        </w:rPr>
        <w:t>/</w:t>
      </w:r>
      <w:proofErr w:type="spellStart"/>
      <w:r w:rsidRPr="5A86AE35">
        <w:rPr>
          <w:rFonts w:ascii="Cambria" w:hAnsi="Cambria" w:eastAsia="Cambria" w:cs="Cambria"/>
          <w:color w:val="000000" w:themeColor="text1"/>
        </w:rPr>
        <w:t>useReducer</w:t>
      </w:r>
      <w:proofErr w:type="spellEnd"/>
      <w:r>
        <w:br/>
      </w:r>
      <w:r w:rsidRPr="5A86AE35">
        <w:rPr>
          <w:rFonts w:ascii="Cambria" w:hAnsi="Cambria" w:eastAsia="Cambria" w:cs="Cambria"/>
          <w:color w:val="000000" w:themeColor="text1"/>
        </w:rPr>
        <w:t>• Tooling:</w:t>
      </w:r>
      <w:r>
        <w:br/>
      </w:r>
      <w:r w:rsidRPr="5A86AE35">
        <w:rPr>
          <w:rFonts w:ascii="Cambria" w:hAnsi="Cambria" w:eastAsia="Cambria" w:cs="Cambria"/>
          <w:color w:val="000000" w:themeColor="text1"/>
        </w:rPr>
        <w:t xml:space="preserve">   - Bundled with Vite (vite.config.js)</w:t>
      </w:r>
      <w:r>
        <w:br/>
      </w:r>
      <w:r w:rsidRPr="5A86AE35">
        <w:rPr>
          <w:rFonts w:ascii="Cambria" w:hAnsi="Cambria" w:eastAsia="Cambria" w:cs="Cambria"/>
          <w:color w:val="000000" w:themeColor="text1"/>
        </w:rPr>
        <w:t xml:space="preserve">   - TypeScript support through </w:t>
      </w:r>
      <w:proofErr w:type="spellStart"/>
      <w:proofErr w:type="gramStart"/>
      <w:r w:rsidRPr="5A86AE35">
        <w:rPr>
          <w:rFonts w:ascii="Cambria" w:hAnsi="Cambria" w:eastAsia="Cambria" w:cs="Cambria"/>
          <w:color w:val="000000" w:themeColor="text1"/>
        </w:rPr>
        <w:t>tsconfig.json</w:t>
      </w:r>
      <w:proofErr w:type="spellEnd"/>
      <w:proofErr w:type="gramEnd"/>
    </w:p>
    <w:p w:rsidR="00A149D3" w:rsidP="5A86AE35" w:rsidRDefault="00A149D3" w14:paraId="501B9AC3" w14:textId="77777777">
      <w:pPr>
        <w:rPr>
          <w:rFonts w:ascii="Cambria" w:hAnsi="Cambria" w:eastAsia="Cambria" w:cs="Cambria"/>
          <w:color w:val="000000" w:themeColor="text1"/>
        </w:rPr>
      </w:pPr>
    </w:p>
    <w:p w:rsidRPr="00916759" w:rsidR="00916759" w:rsidP="00916759" w:rsidRDefault="00916759" w14:paraId="53A10AD8" w14:textId="77777777">
      <w:pPr>
        <w:rPr>
          <w:rFonts w:ascii="Cambria" w:hAnsi="Cambria" w:eastAsia="Cambria" w:cs="Cambria"/>
          <w:color w:val="000000" w:themeColor="text1"/>
        </w:rPr>
      </w:pPr>
      <w:r w:rsidRPr="00916759">
        <w:rPr>
          <w:rFonts w:ascii="Cambria" w:hAnsi="Cambria" w:eastAsia="Cambria" w:cs="Cambria"/>
          <w:color w:val="000000" w:themeColor="text1"/>
        </w:rPr>
        <w:t xml:space="preserve">The frontend of CapSense AI is developed using </w:t>
      </w:r>
      <w:r w:rsidRPr="00916759">
        <w:rPr>
          <w:rFonts w:ascii="Cambria" w:hAnsi="Cambria" w:eastAsia="Cambria" w:cs="Cambria"/>
          <w:b/>
          <w:bCs/>
          <w:color w:val="000000" w:themeColor="text1"/>
        </w:rPr>
        <w:t>React with Vite</w:t>
      </w:r>
      <w:r w:rsidRPr="00916759">
        <w:rPr>
          <w:rFonts w:ascii="Cambria" w:hAnsi="Cambria" w:eastAsia="Cambria" w:cs="Cambria"/>
          <w:color w:val="000000" w:themeColor="text1"/>
        </w:rPr>
        <w:t xml:space="preserve"> for a fast, modular, and scalable user interface designed specifically for Customer Support staff analyzing feedback.</w:t>
      </w:r>
    </w:p>
    <w:p w:rsidRPr="00916759" w:rsidR="00916759" w:rsidP="00916759" w:rsidRDefault="00916759" w14:paraId="6429D79C" w14:textId="77777777">
      <w:pPr>
        <w:rPr>
          <w:rFonts w:ascii="Cambria" w:hAnsi="Cambria" w:eastAsia="Cambria" w:cs="Cambria"/>
          <w:color w:val="000000" w:themeColor="text1"/>
        </w:rPr>
      </w:pPr>
      <w:r w:rsidRPr="00916759">
        <w:rPr>
          <w:rFonts w:ascii="Cambria" w:hAnsi="Cambria" w:eastAsia="Cambria" w:cs="Cambria"/>
          <w:b/>
          <w:bCs/>
          <w:color w:val="000000" w:themeColor="text1"/>
        </w:rPr>
        <w:t>Core Functionalities:</w:t>
      </w:r>
    </w:p>
    <w:p w:rsidRPr="00916759" w:rsidR="00916759" w:rsidP="00916759" w:rsidRDefault="00916759" w14:paraId="34415F07" w14:textId="77777777">
      <w:pPr>
        <w:numPr>
          <w:ilvl w:val="0"/>
          <w:numId w:val="28"/>
        </w:numPr>
        <w:rPr>
          <w:rFonts w:ascii="Cambria" w:hAnsi="Cambria" w:eastAsia="Cambria" w:cs="Cambria"/>
          <w:color w:val="000000" w:themeColor="text1"/>
        </w:rPr>
      </w:pPr>
      <w:r w:rsidRPr="00916759">
        <w:rPr>
          <w:rFonts w:ascii="Cambria" w:hAnsi="Cambria" w:eastAsia="Cambria" w:cs="Cambria"/>
          <w:b/>
          <w:bCs/>
          <w:color w:val="000000" w:themeColor="text1"/>
        </w:rPr>
        <w:t>Text Input &amp; File Upload:</w:t>
      </w:r>
      <w:r w:rsidRPr="00916759">
        <w:rPr>
          <w:rFonts w:ascii="Cambria" w:hAnsi="Cambria" w:eastAsia="Cambria" w:cs="Cambria"/>
          <w:color w:val="000000" w:themeColor="text1"/>
        </w:rPr>
        <w:t xml:space="preserve"> Users can enter single feedback via a &lt;</w:t>
      </w:r>
      <w:proofErr w:type="spellStart"/>
      <w:r w:rsidRPr="00916759">
        <w:rPr>
          <w:rFonts w:ascii="Cambria" w:hAnsi="Cambria" w:eastAsia="Cambria" w:cs="Cambria"/>
          <w:color w:val="000000" w:themeColor="text1"/>
        </w:rPr>
        <w:t>textarea</w:t>
      </w:r>
      <w:proofErr w:type="spellEnd"/>
      <w:r w:rsidRPr="00916759">
        <w:rPr>
          <w:rFonts w:ascii="Cambria" w:hAnsi="Cambria" w:eastAsia="Cambria" w:cs="Cambria"/>
          <w:color w:val="000000" w:themeColor="text1"/>
        </w:rPr>
        <w:t xml:space="preserve">&gt; or upload CSV files for batch analysis. This is handled in the </w:t>
      </w:r>
      <w:proofErr w:type="spellStart"/>
      <w:r w:rsidRPr="00916759">
        <w:rPr>
          <w:rFonts w:ascii="Cambria" w:hAnsi="Cambria" w:eastAsia="Cambria" w:cs="Cambria"/>
          <w:color w:val="000000" w:themeColor="text1"/>
        </w:rPr>
        <w:t>WebApp.tsx</w:t>
      </w:r>
      <w:proofErr w:type="spellEnd"/>
      <w:r w:rsidRPr="00916759">
        <w:rPr>
          <w:rFonts w:ascii="Cambria" w:hAnsi="Cambria" w:eastAsia="Cambria" w:cs="Cambria"/>
          <w:color w:val="000000" w:themeColor="text1"/>
        </w:rPr>
        <w:t xml:space="preserve"> component using React state for input management.</w:t>
      </w:r>
    </w:p>
    <w:p w:rsidRPr="00916759" w:rsidR="00916759" w:rsidP="00916759" w:rsidRDefault="00916759" w14:paraId="4AE763D6" w14:textId="77777777">
      <w:pPr>
        <w:numPr>
          <w:ilvl w:val="0"/>
          <w:numId w:val="28"/>
        </w:numPr>
        <w:rPr>
          <w:rFonts w:ascii="Cambria" w:hAnsi="Cambria" w:eastAsia="Cambria" w:cs="Cambria"/>
          <w:color w:val="000000" w:themeColor="text1"/>
        </w:rPr>
      </w:pPr>
      <w:r w:rsidRPr="00916759">
        <w:rPr>
          <w:rFonts w:ascii="Cambria" w:hAnsi="Cambria" w:eastAsia="Cambria" w:cs="Cambria"/>
          <w:b/>
          <w:bCs/>
          <w:color w:val="000000" w:themeColor="text1"/>
        </w:rPr>
        <w:t>API Integration:</w:t>
      </w:r>
      <w:r w:rsidRPr="00916759">
        <w:rPr>
          <w:rFonts w:ascii="Cambria" w:hAnsi="Cambria" w:eastAsia="Cambria" w:cs="Cambria"/>
          <w:color w:val="000000" w:themeColor="text1"/>
        </w:rPr>
        <w:t xml:space="preserve"> The frontend uses </w:t>
      </w:r>
      <w:r w:rsidRPr="00916759">
        <w:rPr>
          <w:rFonts w:ascii="Cambria" w:hAnsi="Cambria" w:eastAsia="Cambria" w:cs="Cambria"/>
          <w:b/>
          <w:bCs/>
          <w:color w:val="000000" w:themeColor="text1"/>
        </w:rPr>
        <w:t>Axios</w:t>
      </w:r>
      <w:r w:rsidRPr="00916759">
        <w:rPr>
          <w:rFonts w:ascii="Cambria" w:hAnsi="Cambria" w:eastAsia="Cambria" w:cs="Cambria"/>
          <w:color w:val="000000" w:themeColor="text1"/>
        </w:rPr>
        <w:t xml:space="preserve"> to communicate with the Flask backend via endpoints like /</w:t>
      </w:r>
      <w:proofErr w:type="spellStart"/>
      <w:r w:rsidRPr="00916759">
        <w:rPr>
          <w:rFonts w:ascii="Cambria" w:hAnsi="Cambria" w:eastAsia="Cambria" w:cs="Cambria"/>
          <w:color w:val="000000" w:themeColor="text1"/>
        </w:rPr>
        <w:t>api</w:t>
      </w:r>
      <w:proofErr w:type="spellEnd"/>
      <w:r w:rsidRPr="00916759">
        <w:rPr>
          <w:rFonts w:ascii="Cambria" w:hAnsi="Cambria" w:eastAsia="Cambria" w:cs="Cambria"/>
          <w:color w:val="000000" w:themeColor="text1"/>
        </w:rPr>
        <w:t>/respond and /</w:t>
      </w:r>
      <w:proofErr w:type="spellStart"/>
      <w:r w:rsidRPr="00916759">
        <w:rPr>
          <w:rFonts w:ascii="Cambria" w:hAnsi="Cambria" w:eastAsia="Cambria" w:cs="Cambria"/>
          <w:color w:val="000000" w:themeColor="text1"/>
        </w:rPr>
        <w:t>api</w:t>
      </w:r>
      <w:proofErr w:type="spellEnd"/>
      <w:r w:rsidRPr="00916759">
        <w:rPr>
          <w:rFonts w:ascii="Cambria" w:hAnsi="Cambria" w:eastAsia="Cambria" w:cs="Cambria"/>
          <w:color w:val="000000" w:themeColor="text1"/>
        </w:rPr>
        <w:t>/</w:t>
      </w:r>
      <w:proofErr w:type="spellStart"/>
      <w:r w:rsidRPr="00916759">
        <w:rPr>
          <w:rFonts w:ascii="Cambria" w:hAnsi="Cambria" w:eastAsia="Cambria" w:cs="Cambria"/>
          <w:color w:val="000000" w:themeColor="text1"/>
        </w:rPr>
        <w:t>respond_batch</w:t>
      </w:r>
      <w:proofErr w:type="spellEnd"/>
      <w:r w:rsidRPr="00916759">
        <w:rPr>
          <w:rFonts w:ascii="Cambria" w:hAnsi="Cambria" w:eastAsia="Cambria" w:cs="Cambria"/>
          <w:color w:val="000000" w:themeColor="text1"/>
        </w:rPr>
        <w:t xml:space="preserve">. These calls return a unified </w:t>
      </w:r>
      <w:proofErr w:type="spellStart"/>
      <w:r w:rsidRPr="00916759">
        <w:rPr>
          <w:rFonts w:ascii="Cambria" w:hAnsi="Cambria" w:eastAsia="Cambria" w:cs="Cambria"/>
          <w:color w:val="000000" w:themeColor="text1"/>
        </w:rPr>
        <w:t>AnalysisResponse</w:t>
      </w:r>
      <w:proofErr w:type="spellEnd"/>
      <w:r w:rsidRPr="00916759">
        <w:rPr>
          <w:rFonts w:ascii="Cambria" w:hAnsi="Cambria" w:eastAsia="Cambria" w:cs="Cambria"/>
          <w:color w:val="000000" w:themeColor="text1"/>
        </w:rPr>
        <w:t xml:space="preserve"> object containing sentiment, emotion, sarcasm, aspects, and AI-generated replies.</w:t>
      </w:r>
    </w:p>
    <w:p w:rsidRPr="00916759" w:rsidR="00916759" w:rsidP="00916759" w:rsidRDefault="00916759" w14:paraId="29EDEFD8" w14:textId="77777777">
      <w:pPr>
        <w:numPr>
          <w:ilvl w:val="0"/>
          <w:numId w:val="28"/>
        </w:numPr>
        <w:rPr>
          <w:rFonts w:ascii="Cambria" w:hAnsi="Cambria" w:eastAsia="Cambria" w:cs="Cambria"/>
          <w:color w:val="000000" w:themeColor="text1"/>
        </w:rPr>
      </w:pPr>
      <w:r w:rsidRPr="00916759">
        <w:rPr>
          <w:rFonts w:ascii="Cambria" w:hAnsi="Cambria" w:eastAsia="Cambria" w:cs="Cambria"/>
          <w:b/>
          <w:bCs/>
          <w:color w:val="000000" w:themeColor="text1"/>
        </w:rPr>
        <w:t>Result Display (SA Report):</w:t>
      </w:r>
      <w:r w:rsidRPr="00916759">
        <w:rPr>
          <w:rFonts w:ascii="Cambria" w:hAnsi="Cambria" w:eastAsia="Cambria" w:cs="Cambria"/>
          <w:color w:val="000000" w:themeColor="text1"/>
        </w:rPr>
        <w:t xml:space="preserve"> The application renders a modular breakdown of the analysis using child components:</w:t>
      </w:r>
    </w:p>
    <w:p w:rsidRPr="00916759" w:rsidR="00916759" w:rsidP="00916759" w:rsidRDefault="00916759" w14:paraId="281708E9" w14:textId="77777777">
      <w:pPr>
        <w:numPr>
          <w:ilvl w:val="1"/>
          <w:numId w:val="28"/>
        </w:numPr>
        <w:rPr>
          <w:rFonts w:ascii="Cambria" w:hAnsi="Cambria" w:eastAsia="Cambria" w:cs="Cambria"/>
          <w:color w:val="000000" w:themeColor="text1"/>
        </w:rPr>
      </w:pPr>
      <w:proofErr w:type="spellStart"/>
      <w:proofErr w:type="gramStart"/>
      <w:r w:rsidRPr="00916759">
        <w:rPr>
          <w:rFonts w:ascii="Cambria" w:hAnsi="Cambria" w:eastAsia="Cambria" w:cs="Cambria"/>
          <w:color w:val="000000" w:themeColor="text1"/>
        </w:rPr>
        <w:t>ClassificationDetector</w:t>
      </w:r>
      <w:proofErr w:type="spellEnd"/>
      <w:proofErr w:type="gramEnd"/>
      <w:r w:rsidRPr="00916759">
        <w:rPr>
          <w:rFonts w:ascii="Cambria" w:hAnsi="Cambria" w:eastAsia="Cambria" w:cs="Cambria"/>
          <w:color w:val="000000" w:themeColor="text1"/>
        </w:rPr>
        <w:t xml:space="preserve"> for Positive/Negative/Neutral </w:t>
      </w:r>
      <w:proofErr w:type="gramStart"/>
      <w:r w:rsidRPr="00916759">
        <w:rPr>
          <w:rFonts w:ascii="Cambria" w:hAnsi="Cambria" w:eastAsia="Cambria" w:cs="Cambria"/>
          <w:color w:val="000000" w:themeColor="text1"/>
        </w:rPr>
        <w:t>tags</w:t>
      </w:r>
      <w:proofErr w:type="gramEnd"/>
    </w:p>
    <w:p w:rsidRPr="00916759" w:rsidR="00916759" w:rsidP="00916759" w:rsidRDefault="00916759" w14:paraId="16BDAB83" w14:textId="77777777">
      <w:pPr>
        <w:numPr>
          <w:ilvl w:val="1"/>
          <w:numId w:val="28"/>
        </w:numPr>
        <w:rPr>
          <w:rFonts w:ascii="Cambria" w:hAnsi="Cambria" w:eastAsia="Cambria" w:cs="Cambria"/>
          <w:color w:val="000000" w:themeColor="text1"/>
        </w:rPr>
      </w:pPr>
      <w:proofErr w:type="spellStart"/>
      <w:r w:rsidRPr="00916759">
        <w:rPr>
          <w:rFonts w:ascii="Cambria" w:hAnsi="Cambria" w:eastAsia="Cambria" w:cs="Cambria"/>
          <w:color w:val="000000" w:themeColor="text1"/>
        </w:rPr>
        <w:t>EmotionDetector</w:t>
      </w:r>
      <w:proofErr w:type="spellEnd"/>
      <w:r w:rsidRPr="00916759">
        <w:rPr>
          <w:rFonts w:ascii="Cambria" w:hAnsi="Cambria" w:eastAsia="Cambria" w:cs="Cambria"/>
          <w:color w:val="000000" w:themeColor="text1"/>
        </w:rPr>
        <w:t xml:space="preserve"> for displaying the detected emotion</w:t>
      </w:r>
    </w:p>
    <w:p w:rsidRPr="00916759" w:rsidR="00916759" w:rsidP="00916759" w:rsidRDefault="00916759" w14:paraId="05698467" w14:textId="77777777">
      <w:pPr>
        <w:numPr>
          <w:ilvl w:val="1"/>
          <w:numId w:val="28"/>
        </w:numPr>
        <w:rPr>
          <w:rFonts w:ascii="Cambria" w:hAnsi="Cambria" w:eastAsia="Cambria" w:cs="Cambria"/>
          <w:color w:val="000000" w:themeColor="text1"/>
        </w:rPr>
      </w:pPr>
      <w:proofErr w:type="spellStart"/>
      <w:r w:rsidRPr="00916759">
        <w:rPr>
          <w:rFonts w:ascii="Cambria" w:hAnsi="Cambria" w:eastAsia="Cambria" w:cs="Cambria"/>
          <w:color w:val="000000" w:themeColor="text1"/>
        </w:rPr>
        <w:t>SarcasmDetector</w:t>
      </w:r>
      <w:proofErr w:type="spellEnd"/>
      <w:r w:rsidRPr="00916759">
        <w:rPr>
          <w:rFonts w:ascii="Cambria" w:hAnsi="Cambria" w:eastAsia="Cambria" w:cs="Cambria"/>
          <w:color w:val="000000" w:themeColor="text1"/>
        </w:rPr>
        <w:t xml:space="preserve"> for flagging sarcasm</w:t>
      </w:r>
    </w:p>
    <w:p w:rsidRPr="00916759" w:rsidR="00916759" w:rsidP="00916759" w:rsidRDefault="00916759" w14:paraId="3C0925A8" w14:textId="77777777">
      <w:pPr>
        <w:numPr>
          <w:ilvl w:val="1"/>
          <w:numId w:val="28"/>
        </w:numPr>
        <w:rPr>
          <w:rFonts w:ascii="Cambria" w:hAnsi="Cambria" w:eastAsia="Cambria" w:cs="Cambria"/>
          <w:color w:val="000000" w:themeColor="text1"/>
        </w:rPr>
      </w:pPr>
      <w:proofErr w:type="spellStart"/>
      <w:r w:rsidRPr="00916759">
        <w:rPr>
          <w:rFonts w:ascii="Cambria" w:hAnsi="Cambria" w:eastAsia="Cambria" w:cs="Cambria"/>
          <w:color w:val="000000" w:themeColor="text1"/>
        </w:rPr>
        <w:t>AspectsDetector</w:t>
      </w:r>
      <w:proofErr w:type="spellEnd"/>
      <w:r w:rsidRPr="00916759">
        <w:rPr>
          <w:rFonts w:ascii="Cambria" w:hAnsi="Cambria" w:eastAsia="Cambria" w:cs="Cambria"/>
          <w:color w:val="000000" w:themeColor="text1"/>
        </w:rPr>
        <w:t xml:space="preserve"> for aspect-based sentiment summaries</w:t>
      </w:r>
    </w:p>
    <w:p w:rsidRPr="00916759" w:rsidR="00916759" w:rsidP="00916759" w:rsidRDefault="00916759" w14:paraId="45F66763" w14:textId="77777777">
      <w:pPr>
        <w:numPr>
          <w:ilvl w:val="1"/>
          <w:numId w:val="28"/>
        </w:numPr>
        <w:rPr>
          <w:rFonts w:ascii="Cambria" w:hAnsi="Cambria" w:eastAsia="Cambria" w:cs="Cambria"/>
          <w:color w:val="000000" w:themeColor="text1"/>
        </w:rPr>
      </w:pPr>
      <w:proofErr w:type="spellStart"/>
      <w:r w:rsidRPr="00916759">
        <w:rPr>
          <w:rFonts w:ascii="Cambria" w:hAnsi="Cambria" w:eastAsia="Cambria" w:cs="Cambria"/>
          <w:color w:val="000000" w:themeColor="text1"/>
        </w:rPr>
        <w:t>ResponseDisplay</w:t>
      </w:r>
      <w:proofErr w:type="spellEnd"/>
      <w:r w:rsidRPr="00916759">
        <w:rPr>
          <w:rFonts w:ascii="Cambria" w:hAnsi="Cambria" w:eastAsia="Cambria" w:cs="Cambria"/>
          <w:color w:val="000000" w:themeColor="text1"/>
        </w:rPr>
        <w:t xml:space="preserve"> for the Phi-3 generated empathetic reply</w:t>
      </w:r>
      <w:r w:rsidRPr="00916759">
        <w:rPr>
          <w:rFonts w:ascii="Cambria" w:hAnsi="Cambria" w:eastAsia="Cambria" w:cs="Cambria"/>
          <w:color w:val="000000" w:themeColor="text1"/>
        </w:rPr>
        <w:br/>
      </w:r>
      <w:r w:rsidRPr="00916759">
        <w:rPr>
          <w:rFonts w:ascii="Cambria" w:hAnsi="Cambria" w:eastAsia="Cambria" w:cs="Cambria"/>
          <w:color w:val="000000" w:themeColor="text1"/>
        </w:rPr>
        <w:t>These components receive props from the main result state (</w:t>
      </w:r>
      <w:proofErr w:type="gramStart"/>
      <w:r w:rsidRPr="00916759">
        <w:rPr>
          <w:rFonts w:ascii="Cambria" w:hAnsi="Cambria" w:eastAsia="Cambria" w:cs="Cambria"/>
          <w:color w:val="000000" w:themeColor="text1"/>
        </w:rPr>
        <w:t>results[</w:t>
      </w:r>
      <w:proofErr w:type="gramEnd"/>
      <w:r w:rsidRPr="00916759">
        <w:rPr>
          <w:rFonts w:ascii="Cambria" w:hAnsi="Cambria" w:eastAsia="Cambria" w:cs="Cambria"/>
          <w:color w:val="000000" w:themeColor="text1"/>
        </w:rPr>
        <w:t xml:space="preserve">0]) in </w:t>
      </w:r>
      <w:proofErr w:type="spellStart"/>
      <w:r w:rsidRPr="00916759">
        <w:rPr>
          <w:rFonts w:ascii="Cambria" w:hAnsi="Cambria" w:eastAsia="Cambria" w:cs="Cambria"/>
          <w:color w:val="000000" w:themeColor="text1"/>
        </w:rPr>
        <w:t>WebApp.tsx</w:t>
      </w:r>
      <w:proofErr w:type="spellEnd"/>
      <w:r w:rsidRPr="00916759">
        <w:rPr>
          <w:rFonts w:ascii="Cambria" w:hAnsi="Cambria" w:eastAsia="Cambria" w:cs="Cambria"/>
          <w:color w:val="000000" w:themeColor="text1"/>
        </w:rPr>
        <w:t>.</w:t>
      </w:r>
    </w:p>
    <w:p w:rsidRPr="00916759" w:rsidR="00916759" w:rsidP="00916759" w:rsidRDefault="00916759" w14:paraId="18E91423" w14:textId="77777777">
      <w:pPr>
        <w:rPr>
          <w:rFonts w:ascii="Cambria" w:hAnsi="Cambria" w:eastAsia="Cambria" w:cs="Cambria"/>
          <w:color w:val="000000" w:themeColor="text1"/>
        </w:rPr>
      </w:pPr>
      <w:r w:rsidRPr="00916759">
        <w:rPr>
          <w:rFonts w:ascii="Cambria" w:hAnsi="Cambria" w:eastAsia="Cambria" w:cs="Cambria"/>
          <w:b/>
          <w:bCs/>
          <w:color w:val="000000" w:themeColor="text1"/>
        </w:rPr>
        <w:t>Component Logic Flow:</w:t>
      </w:r>
    </w:p>
    <w:p w:rsidRPr="00916759" w:rsidR="00916759" w:rsidP="00916759" w:rsidRDefault="00916759" w14:paraId="40B64E05" w14:textId="77777777">
      <w:pPr>
        <w:numPr>
          <w:ilvl w:val="0"/>
          <w:numId w:val="29"/>
        </w:numPr>
        <w:rPr>
          <w:rFonts w:ascii="Cambria" w:hAnsi="Cambria" w:eastAsia="Cambria" w:cs="Cambria"/>
          <w:color w:val="000000" w:themeColor="text1"/>
        </w:rPr>
      </w:pPr>
      <w:proofErr w:type="spellStart"/>
      <w:proofErr w:type="gramStart"/>
      <w:r w:rsidRPr="00916759">
        <w:rPr>
          <w:rFonts w:ascii="Cambria" w:hAnsi="Cambria" w:eastAsia="Cambria" w:cs="Cambria"/>
          <w:color w:val="000000" w:themeColor="text1"/>
        </w:rPr>
        <w:t>handleAnalyze</w:t>
      </w:r>
      <w:proofErr w:type="spellEnd"/>
      <w:r w:rsidRPr="00916759">
        <w:rPr>
          <w:rFonts w:ascii="Cambria" w:hAnsi="Cambria" w:eastAsia="Cambria" w:cs="Cambria"/>
          <w:color w:val="000000" w:themeColor="text1"/>
        </w:rPr>
        <w:t>(</w:t>
      </w:r>
      <w:proofErr w:type="gramEnd"/>
      <w:r w:rsidRPr="00916759">
        <w:rPr>
          <w:rFonts w:ascii="Cambria" w:hAnsi="Cambria" w:eastAsia="Cambria" w:cs="Cambria"/>
          <w:color w:val="000000" w:themeColor="text1"/>
        </w:rPr>
        <w:t>) triggers API calls based on input type (text or CSV).</w:t>
      </w:r>
    </w:p>
    <w:p w:rsidRPr="00916759" w:rsidR="00916759" w:rsidP="00916759" w:rsidRDefault="00916759" w14:paraId="2CDBDE59" w14:textId="77777777">
      <w:pPr>
        <w:numPr>
          <w:ilvl w:val="0"/>
          <w:numId w:val="29"/>
        </w:numPr>
        <w:rPr>
          <w:rFonts w:ascii="Cambria" w:hAnsi="Cambria" w:eastAsia="Cambria" w:cs="Cambria"/>
          <w:color w:val="000000" w:themeColor="text1"/>
        </w:rPr>
      </w:pPr>
      <w:r w:rsidRPr="00916759">
        <w:rPr>
          <w:rFonts w:ascii="Cambria" w:hAnsi="Cambria" w:eastAsia="Cambria" w:cs="Cambria"/>
          <w:color w:val="000000" w:themeColor="text1"/>
        </w:rPr>
        <w:t>The returned response populates the results array, which is then passed down to child components.</w:t>
      </w:r>
    </w:p>
    <w:p w:rsidRPr="00916759" w:rsidR="00916759" w:rsidP="00916759" w:rsidRDefault="00916759" w14:paraId="09EDCF95" w14:textId="77777777">
      <w:pPr>
        <w:numPr>
          <w:ilvl w:val="0"/>
          <w:numId w:val="29"/>
        </w:numPr>
        <w:rPr>
          <w:rFonts w:ascii="Cambria" w:hAnsi="Cambria" w:eastAsia="Cambria" w:cs="Cambria"/>
          <w:color w:val="000000" w:themeColor="text1"/>
        </w:rPr>
      </w:pPr>
      <w:r w:rsidRPr="00916759">
        <w:rPr>
          <w:rFonts w:ascii="Cambria" w:hAnsi="Cambria" w:eastAsia="Cambria" w:cs="Cambria"/>
          <w:color w:val="000000" w:themeColor="text1"/>
        </w:rPr>
        <w:t>Each child component renders its own section of the sentiment report independently based on props.</w:t>
      </w:r>
    </w:p>
    <w:p w:rsidRPr="00916759" w:rsidR="00916759" w:rsidP="00916759" w:rsidRDefault="00916759" w14:paraId="0341330A" w14:textId="77777777">
      <w:pPr>
        <w:rPr>
          <w:rFonts w:ascii="Cambria" w:hAnsi="Cambria" w:eastAsia="Cambria" w:cs="Cambria"/>
          <w:color w:val="000000" w:themeColor="text1"/>
        </w:rPr>
      </w:pPr>
      <w:r w:rsidRPr="00916759">
        <w:rPr>
          <w:rFonts w:ascii="Cambria" w:hAnsi="Cambria" w:eastAsia="Cambria" w:cs="Cambria"/>
          <w:b/>
          <w:bCs/>
          <w:color w:val="000000" w:themeColor="text1"/>
        </w:rPr>
        <w:t>Design &amp; UX Considerations:</w:t>
      </w:r>
    </w:p>
    <w:p w:rsidRPr="00916759" w:rsidR="00916759" w:rsidP="00916759" w:rsidRDefault="00916759" w14:paraId="774FCB0A" w14:textId="77777777">
      <w:pPr>
        <w:numPr>
          <w:ilvl w:val="0"/>
          <w:numId w:val="30"/>
        </w:numPr>
        <w:rPr>
          <w:rFonts w:ascii="Cambria" w:hAnsi="Cambria" w:eastAsia="Cambria" w:cs="Cambria"/>
          <w:color w:val="000000" w:themeColor="text1"/>
        </w:rPr>
      </w:pPr>
      <w:r w:rsidRPr="00916759">
        <w:rPr>
          <w:rFonts w:ascii="Cambria" w:hAnsi="Cambria" w:eastAsia="Cambria" w:cs="Cambria"/>
          <w:b/>
          <w:bCs/>
          <w:color w:val="000000" w:themeColor="text1"/>
        </w:rPr>
        <w:t>Bootstrap</w:t>
      </w:r>
      <w:r w:rsidRPr="00916759">
        <w:rPr>
          <w:rFonts w:ascii="Cambria" w:hAnsi="Cambria" w:eastAsia="Cambria" w:cs="Cambria"/>
          <w:color w:val="000000" w:themeColor="text1"/>
        </w:rPr>
        <w:t xml:space="preserve"> is used for professional and responsive layout styling.</w:t>
      </w:r>
    </w:p>
    <w:p w:rsidRPr="00916759" w:rsidR="00916759" w:rsidP="00916759" w:rsidRDefault="00916759" w14:paraId="4B2D389E" w14:textId="77777777">
      <w:pPr>
        <w:numPr>
          <w:ilvl w:val="0"/>
          <w:numId w:val="30"/>
        </w:numPr>
        <w:rPr>
          <w:rFonts w:ascii="Cambria" w:hAnsi="Cambria" w:eastAsia="Cambria" w:cs="Cambria"/>
          <w:color w:val="000000" w:themeColor="text1"/>
        </w:rPr>
      </w:pPr>
      <w:r w:rsidRPr="00916759">
        <w:rPr>
          <w:rFonts w:ascii="Cambria" w:hAnsi="Cambria" w:eastAsia="Cambria" w:cs="Cambria"/>
          <w:color w:val="000000" w:themeColor="text1"/>
        </w:rPr>
        <w:t xml:space="preserve">The UI aligns with wireframes, with the </w:t>
      </w:r>
      <w:r w:rsidRPr="00916759">
        <w:rPr>
          <w:rFonts w:ascii="Cambria" w:hAnsi="Cambria" w:eastAsia="Cambria" w:cs="Cambria"/>
          <w:b/>
          <w:bCs/>
          <w:color w:val="000000" w:themeColor="text1"/>
        </w:rPr>
        <w:t>left side</w:t>
      </w:r>
      <w:r w:rsidRPr="00916759">
        <w:rPr>
          <w:rFonts w:ascii="Cambria" w:hAnsi="Cambria" w:eastAsia="Cambria" w:cs="Cambria"/>
          <w:color w:val="000000" w:themeColor="text1"/>
        </w:rPr>
        <w:t xml:space="preserve"> for user input and the </w:t>
      </w:r>
      <w:r w:rsidRPr="00916759">
        <w:rPr>
          <w:rFonts w:ascii="Cambria" w:hAnsi="Cambria" w:eastAsia="Cambria" w:cs="Cambria"/>
          <w:b/>
          <w:bCs/>
          <w:color w:val="000000" w:themeColor="text1"/>
        </w:rPr>
        <w:t>right side</w:t>
      </w:r>
      <w:r w:rsidRPr="00916759">
        <w:rPr>
          <w:rFonts w:ascii="Cambria" w:hAnsi="Cambria" w:eastAsia="Cambria" w:cs="Cambria"/>
          <w:color w:val="000000" w:themeColor="text1"/>
        </w:rPr>
        <w:t xml:space="preserve"> for displaying analysis results.</w:t>
      </w:r>
    </w:p>
    <w:p w:rsidRPr="00916759" w:rsidR="00916759" w:rsidP="00916759" w:rsidRDefault="00916759" w14:paraId="20E1EB3A" w14:textId="77777777">
      <w:pPr>
        <w:numPr>
          <w:ilvl w:val="0"/>
          <w:numId w:val="30"/>
        </w:numPr>
        <w:rPr>
          <w:rFonts w:ascii="Cambria" w:hAnsi="Cambria" w:eastAsia="Cambria" w:cs="Cambria"/>
          <w:color w:val="000000" w:themeColor="text1"/>
        </w:rPr>
      </w:pPr>
      <w:r w:rsidRPr="00916759">
        <w:rPr>
          <w:rFonts w:ascii="Cambria" w:hAnsi="Cambria" w:eastAsia="Cambria" w:cs="Cambria"/>
          <w:color w:val="000000" w:themeColor="text1"/>
        </w:rPr>
        <w:t>All labels and result sections are clearly marked to support non-technical users.</w:t>
      </w:r>
    </w:p>
    <w:p w:rsidRPr="00916759" w:rsidR="00916759" w:rsidP="00916759" w:rsidRDefault="00916759" w14:paraId="1609E425" w14:textId="77777777">
      <w:pPr>
        <w:rPr>
          <w:rFonts w:ascii="Cambria" w:hAnsi="Cambria" w:eastAsia="Cambria" w:cs="Cambria"/>
          <w:color w:val="000000" w:themeColor="text1"/>
        </w:rPr>
      </w:pPr>
      <w:r w:rsidRPr="00916759">
        <w:rPr>
          <w:rFonts w:ascii="Cambria" w:hAnsi="Cambria" w:eastAsia="Cambria" w:cs="Cambria"/>
          <w:b/>
          <w:bCs/>
          <w:color w:val="000000" w:themeColor="text1"/>
        </w:rPr>
        <w:t>Tooling and Structure:</w:t>
      </w:r>
    </w:p>
    <w:p w:rsidRPr="00916759" w:rsidR="00916759" w:rsidP="00916759" w:rsidRDefault="00916759" w14:paraId="14820B47" w14:textId="77777777">
      <w:pPr>
        <w:numPr>
          <w:ilvl w:val="0"/>
          <w:numId w:val="31"/>
        </w:numPr>
        <w:rPr>
          <w:rFonts w:ascii="Cambria" w:hAnsi="Cambria" w:eastAsia="Cambria" w:cs="Cambria"/>
          <w:color w:val="000000" w:themeColor="text1"/>
        </w:rPr>
      </w:pPr>
      <w:r w:rsidRPr="00916759">
        <w:rPr>
          <w:rFonts w:ascii="Cambria" w:hAnsi="Cambria" w:eastAsia="Cambria" w:cs="Cambria"/>
          <w:color w:val="000000" w:themeColor="text1"/>
        </w:rPr>
        <w:t xml:space="preserve">Bundled with </w:t>
      </w:r>
      <w:r w:rsidRPr="00916759">
        <w:rPr>
          <w:rFonts w:ascii="Cambria" w:hAnsi="Cambria" w:eastAsia="Cambria" w:cs="Cambria"/>
          <w:b/>
          <w:bCs/>
          <w:color w:val="000000" w:themeColor="text1"/>
        </w:rPr>
        <w:t>Vite</w:t>
      </w:r>
      <w:r w:rsidRPr="00916759">
        <w:rPr>
          <w:rFonts w:ascii="Cambria" w:hAnsi="Cambria" w:eastAsia="Cambria" w:cs="Cambria"/>
          <w:color w:val="000000" w:themeColor="text1"/>
        </w:rPr>
        <w:t xml:space="preserve"> for optimized development and build performance.</w:t>
      </w:r>
    </w:p>
    <w:p w:rsidRPr="00916759" w:rsidR="00916759" w:rsidP="00916759" w:rsidRDefault="00916759" w14:paraId="5BF7603C" w14:textId="77777777">
      <w:pPr>
        <w:numPr>
          <w:ilvl w:val="0"/>
          <w:numId w:val="31"/>
        </w:numPr>
        <w:rPr>
          <w:rFonts w:ascii="Cambria" w:hAnsi="Cambria" w:eastAsia="Cambria" w:cs="Cambria"/>
          <w:color w:val="000000" w:themeColor="text1"/>
        </w:rPr>
      </w:pPr>
      <w:r w:rsidRPr="00916759">
        <w:rPr>
          <w:rFonts w:ascii="Cambria" w:hAnsi="Cambria" w:eastAsia="Cambria" w:cs="Cambria"/>
          <w:color w:val="000000" w:themeColor="text1"/>
        </w:rPr>
        <w:t xml:space="preserve">Supports </w:t>
      </w:r>
      <w:r w:rsidRPr="00916759">
        <w:rPr>
          <w:rFonts w:ascii="Cambria" w:hAnsi="Cambria" w:eastAsia="Cambria" w:cs="Cambria"/>
          <w:b/>
          <w:bCs/>
          <w:color w:val="000000" w:themeColor="text1"/>
        </w:rPr>
        <w:t>TypeScript</w:t>
      </w:r>
      <w:r w:rsidRPr="00916759">
        <w:rPr>
          <w:rFonts w:ascii="Cambria" w:hAnsi="Cambria" w:eastAsia="Cambria" w:cs="Cambria"/>
          <w:color w:val="000000" w:themeColor="text1"/>
        </w:rPr>
        <w:t>, modular component design, and follows single-responsibility principles.</w:t>
      </w:r>
    </w:p>
    <w:p w:rsidRPr="00916759" w:rsidR="00916759" w:rsidP="00916759" w:rsidRDefault="00916759" w14:paraId="3C33B58A" w14:textId="77777777">
      <w:pPr>
        <w:numPr>
          <w:ilvl w:val="0"/>
          <w:numId w:val="31"/>
        </w:numPr>
        <w:rPr>
          <w:rFonts w:ascii="Cambria" w:hAnsi="Cambria" w:eastAsia="Cambria" w:cs="Cambria"/>
          <w:color w:val="000000" w:themeColor="text1"/>
        </w:rPr>
      </w:pPr>
      <w:r w:rsidRPr="00916759">
        <w:rPr>
          <w:rFonts w:ascii="Cambria" w:hAnsi="Cambria" w:eastAsia="Cambria" w:cs="Cambria"/>
          <w:color w:val="000000" w:themeColor="text1"/>
        </w:rPr>
        <w:t xml:space="preserve">State is managed via </w:t>
      </w:r>
      <w:proofErr w:type="spellStart"/>
      <w:r w:rsidRPr="00916759">
        <w:rPr>
          <w:rFonts w:ascii="Cambria" w:hAnsi="Cambria" w:eastAsia="Cambria" w:cs="Cambria"/>
          <w:color w:val="000000" w:themeColor="text1"/>
        </w:rPr>
        <w:t>useState</w:t>
      </w:r>
      <w:proofErr w:type="spellEnd"/>
      <w:r w:rsidRPr="00916759">
        <w:rPr>
          <w:rFonts w:ascii="Cambria" w:hAnsi="Cambria" w:eastAsia="Cambria" w:cs="Cambria"/>
          <w:color w:val="000000" w:themeColor="text1"/>
        </w:rPr>
        <w:t xml:space="preserve"> in </w:t>
      </w:r>
      <w:proofErr w:type="spellStart"/>
      <w:r w:rsidRPr="00916759">
        <w:rPr>
          <w:rFonts w:ascii="Cambria" w:hAnsi="Cambria" w:eastAsia="Cambria" w:cs="Cambria"/>
          <w:color w:val="000000" w:themeColor="text1"/>
        </w:rPr>
        <w:t>WebApp.tsx</w:t>
      </w:r>
      <w:proofErr w:type="spellEnd"/>
      <w:r w:rsidRPr="00916759">
        <w:rPr>
          <w:rFonts w:ascii="Cambria" w:hAnsi="Cambria" w:eastAsia="Cambria" w:cs="Cambria"/>
          <w:color w:val="000000" w:themeColor="text1"/>
        </w:rPr>
        <w:t>; no global state library was needed due to the app’s scoped functionality.</w:t>
      </w:r>
    </w:p>
    <w:p w:rsidRPr="00916759" w:rsidR="00916759" w:rsidP="00916759" w:rsidRDefault="00916759" w14:paraId="26C83D82" w14:textId="77777777">
      <w:pPr>
        <w:rPr>
          <w:rFonts w:ascii="Cambria" w:hAnsi="Cambria" w:eastAsia="Cambria" w:cs="Cambria"/>
          <w:color w:val="000000" w:themeColor="text1"/>
        </w:rPr>
      </w:pPr>
      <w:r w:rsidRPr="00916759">
        <w:rPr>
          <w:rFonts w:ascii="Cambria" w:hAnsi="Cambria" w:eastAsia="Cambria" w:cs="Cambria"/>
          <w:b/>
          <w:bCs/>
          <w:color w:val="000000" w:themeColor="text1"/>
        </w:rPr>
        <w:t>Deployment:</w:t>
      </w:r>
    </w:p>
    <w:p w:rsidRPr="00916759" w:rsidR="00916759" w:rsidP="00916759" w:rsidRDefault="00916759" w14:paraId="6AEC7DEA" w14:textId="77777777">
      <w:pPr>
        <w:numPr>
          <w:ilvl w:val="0"/>
          <w:numId w:val="32"/>
        </w:numPr>
        <w:rPr>
          <w:rFonts w:ascii="Cambria" w:hAnsi="Cambria" w:eastAsia="Cambria" w:cs="Cambria"/>
          <w:color w:val="000000" w:themeColor="text1"/>
        </w:rPr>
      </w:pPr>
      <w:r w:rsidRPr="00916759">
        <w:rPr>
          <w:rFonts w:ascii="Cambria" w:hAnsi="Cambria" w:eastAsia="Cambria" w:cs="Cambria"/>
          <w:color w:val="000000" w:themeColor="text1"/>
        </w:rPr>
        <w:t xml:space="preserve">Deployed to </w:t>
      </w:r>
      <w:r w:rsidRPr="00916759">
        <w:rPr>
          <w:rFonts w:ascii="Cambria" w:hAnsi="Cambria" w:eastAsia="Cambria" w:cs="Cambria"/>
          <w:b/>
          <w:bCs/>
          <w:color w:val="000000" w:themeColor="text1"/>
        </w:rPr>
        <w:t>Azure Static Web Apps</w:t>
      </w:r>
      <w:r w:rsidRPr="00916759">
        <w:rPr>
          <w:rFonts w:ascii="Cambria" w:hAnsi="Cambria" w:eastAsia="Cambria" w:cs="Cambria"/>
          <w:color w:val="000000" w:themeColor="text1"/>
        </w:rPr>
        <w:t xml:space="preserve"> and integrated with the Flask backend hosted on </w:t>
      </w:r>
      <w:r w:rsidRPr="00916759">
        <w:rPr>
          <w:rFonts w:ascii="Cambria" w:hAnsi="Cambria" w:eastAsia="Cambria" w:cs="Cambria"/>
          <w:b/>
          <w:bCs/>
          <w:color w:val="000000" w:themeColor="text1"/>
        </w:rPr>
        <w:t>Azure App Services</w:t>
      </w:r>
      <w:r w:rsidRPr="00916759">
        <w:rPr>
          <w:rFonts w:ascii="Cambria" w:hAnsi="Cambria" w:eastAsia="Cambria" w:cs="Cambria"/>
          <w:color w:val="000000" w:themeColor="text1"/>
        </w:rPr>
        <w:t>.</w:t>
      </w:r>
    </w:p>
    <w:p w:rsidRPr="00916759" w:rsidR="00916759" w:rsidP="00916759" w:rsidRDefault="00916759" w14:paraId="0DA7641C" w14:textId="77777777">
      <w:pPr>
        <w:numPr>
          <w:ilvl w:val="0"/>
          <w:numId w:val="32"/>
        </w:numPr>
        <w:rPr>
          <w:rFonts w:ascii="Cambria" w:hAnsi="Cambria" w:eastAsia="Cambria" w:cs="Cambria"/>
          <w:color w:val="000000" w:themeColor="text1"/>
        </w:rPr>
      </w:pPr>
      <w:r w:rsidRPr="00916759">
        <w:rPr>
          <w:rFonts w:ascii="Cambria" w:hAnsi="Cambria" w:eastAsia="Cambria" w:cs="Cambria"/>
          <w:color w:val="000000" w:themeColor="text1"/>
        </w:rPr>
        <w:t>Environment variables are used to secure endpoint URLs and configurations.</w:t>
      </w:r>
    </w:p>
    <w:p w:rsidRPr="00916759" w:rsidR="00916759" w:rsidP="00916759" w:rsidRDefault="00916759" w14:paraId="69B84170" w14:textId="77777777">
      <w:pPr>
        <w:numPr>
          <w:ilvl w:val="0"/>
          <w:numId w:val="32"/>
        </w:numPr>
        <w:rPr>
          <w:rFonts w:ascii="Cambria" w:hAnsi="Cambria" w:eastAsia="Cambria" w:cs="Cambria"/>
          <w:color w:val="000000" w:themeColor="text1"/>
        </w:rPr>
      </w:pPr>
      <w:r w:rsidRPr="00916759">
        <w:rPr>
          <w:rFonts w:ascii="Cambria" w:hAnsi="Cambria" w:eastAsia="Cambria" w:cs="Cambria"/>
          <w:color w:val="000000" w:themeColor="text1"/>
        </w:rPr>
        <w:t>CI/CD is set up through GitHub Actions for streamlined updates.</w:t>
      </w:r>
    </w:p>
    <w:p w:rsidR="00A149D3" w:rsidP="5A86AE35" w:rsidRDefault="00A149D3" w14:paraId="67D7B215" w14:textId="77777777">
      <w:pPr>
        <w:rPr>
          <w:rFonts w:ascii="Cambria" w:hAnsi="Cambria" w:eastAsia="Cambria" w:cs="Cambria"/>
          <w:color w:val="000000" w:themeColor="text1"/>
        </w:rPr>
      </w:pPr>
    </w:p>
    <w:p w:rsidR="68AC1189" w:rsidP="5A86AE35" w:rsidRDefault="68AC1189" w14:paraId="4B96E5AC" w14:textId="246B9358">
      <w:pPr>
        <w:pStyle w:val="Heading3"/>
        <w:rPr>
          <w:rFonts w:ascii="Calibri" w:hAnsi="Calibri" w:eastAsia="Calibri" w:cs="Calibri"/>
        </w:rPr>
      </w:pPr>
      <w:r w:rsidRPr="5A86AE35">
        <w:rPr>
          <w:rFonts w:ascii="Calibri" w:hAnsi="Calibri" w:eastAsia="Calibri" w:cs="Calibri"/>
        </w:rPr>
        <w:t>Deployment &amp; CI/CD</w:t>
      </w:r>
    </w:p>
    <w:p w:rsidR="68AC1189" w:rsidRDefault="68AC1189" w14:paraId="170E147A" w14:textId="5325BF0A">
      <w:r w:rsidRPr="5A86AE35">
        <w:rPr>
          <w:rFonts w:ascii="Cambria" w:hAnsi="Cambria" w:eastAsia="Cambria" w:cs="Cambria"/>
          <w:color w:val="000000" w:themeColor="text1"/>
        </w:rPr>
        <w:t xml:space="preserve">• CI Workflow: GitHub Actions defined </w:t>
      </w:r>
      <w:proofErr w:type="gramStart"/>
      <w:r w:rsidRPr="5A86AE35">
        <w:rPr>
          <w:rFonts w:ascii="Cambria" w:hAnsi="Cambria" w:eastAsia="Cambria" w:cs="Cambria"/>
          <w:color w:val="000000" w:themeColor="text1"/>
        </w:rPr>
        <w:t>in .</w:t>
      </w:r>
      <w:proofErr w:type="spellStart"/>
      <w:r w:rsidRPr="5A86AE35">
        <w:rPr>
          <w:rFonts w:ascii="Cambria" w:hAnsi="Cambria" w:eastAsia="Cambria" w:cs="Cambria"/>
          <w:color w:val="000000" w:themeColor="text1"/>
        </w:rPr>
        <w:t>github</w:t>
      </w:r>
      <w:proofErr w:type="spellEnd"/>
      <w:proofErr w:type="gramEnd"/>
      <w:r w:rsidRPr="5A86AE35">
        <w:rPr>
          <w:rFonts w:ascii="Cambria" w:hAnsi="Cambria" w:eastAsia="Cambria" w:cs="Cambria"/>
          <w:color w:val="000000" w:themeColor="text1"/>
        </w:rPr>
        <w:t>/workflows/</w:t>
      </w:r>
      <w:r>
        <w:br/>
      </w:r>
      <w:r w:rsidRPr="5A86AE35">
        <w:rPr>
          <w:rFonts w:ascii="Cambria" w:hAnsi="Cambria" w:eastAsia="Cambria" w:cs="Cambria"/>
          <w:color w:val="000000" w:themeColor="text1"/>
        </w:rPr>
        <w:t>• Deployment Platform: Microsoft Azure</w:t>
      </w:r>
      <w:r>
        <w:br/>
      </w:r>
      <w:r w:rsidRPr="5A86AE35">
        <w:rPr>
          <w:rFonts w:ascii="Cambria" w:hAnsi="Cambria" w:eastAsia="Cambria" w:cs="Cambria"/>
          <w:color w:val="000000" w:themeColor="text1"/>
        </w:rPr>
        <w:t>• Package Managers:</w:t>
      </w:r>
      <w:r>
        <w:br/>
      </w:r>
      <w:r w:rsidRPr="5A86AE35">
        <w:rPr>
          <w:rFonts w:ascii="Cambria" w:hAnsi="Cambria" w:eastAsia="Cambria" w:cs="Cambria"/>
          <w:color w:val="000000" w:themeColor="text1"/>
        </w:rPr>
        <w:t xml:space="preserve">   - Frontend: </w:t>
      </w:r>
      <w:proofErr w:type="spellStart"/>
      <w:r w:rsidRPr="5A86AE35">
        <w:rPr>
          <w:rFonts w:ascii="Cambria" w:hAnsi="Cambria" w:eastAsia="Cambria" w:cs="Cambria"/>
          <w:color w:val="000000" w:themeColor="text1"/>
        </w:rPr>
        <w:t>npm</w:t>
      </w:r>
      <w:proofErr w:type="spellEnd"/>
      <w:r w:rsidRPr="5A86AE35">
        <w:rPr>
          <w:rFonts w:ascii="Cambria" w:hAnsi="Cambria" w:eastAsia="Cambria" w:cs="Cambria"/>
          <w:color w:val="000000" w:themeColor="text1"/>
        </w:rPr>
        <w:t xml:space="preserve"> (package-</w:t>
      </w:r>
      <w:proofErr w:type="spellStart"/>
      <w:proofErr w:type="gramStart"/>
      <w:r w:rsidRPr="5A86AE35">
        <w:rPr>
          <w:rFonts w:ascii="Cambria" w:hAnsi="Cambria" w:eastAsia="Cambria" w:cs="Cambria"/>
          <w:color w:val="000000" w:themeColor="text1"/>
        </w:rPr>
        <w:t>lock.json</w:t>
      </w:r>
      <w:proofErr w:type="spellEnd"/>
      <w:proofErr w:type="gramEnd"/>
      <w:r w:rsidRPr="5A86AE35">
        <w:rPr>
          <w:rFonts w:ascii="Cambria" w:hAnsi="Cambria" w:eastAsia="Cambria" w:cs="Cambria"/>
          <w:color w:val="000000" w:themeColor="text1"/>
        </w:rPr>
        <w:t>)</w:t>
      </w:r>
      <w:r>
        <w:br/>
      </w:r>
      <w:r w:rsidRPr="5A86AE35">
        <w:rPr>
          <w:rFonts w:ascii="Cambria" w:hAnsi="Cambria" w:eastAsia="Cambria" w:cs="Cambria"/>
          <w:color w:val="000000" w:themeColor="text1"/>
        </w:rPr>
        <w:t xml:space="preserve">   - Backend: pip (requirements.txt)</w:t>
      </w:r>
      <w:r w:rsidRPr="5A86AE35">
        <w:rPr>
          <w:rFonts w:ascii="Calibri" w:hAnsi="Calibri" w:eastAsia="Calibri" w:cs="Calibri"/>
          <w:b/>
          <w:bCs/>
          <w:color w:val="365F91" w:themeColor="accent1" w:themeShade="BF"/>
          <w:sz w:val="28"/>
          <w:szCs w:val="28"/>
        </w:rPr>
        <w:t xml:space="preserve"> </w:t>
      </w:r>
    </w:p>
    <w:p w:rsidR="09297190" w:rsidP="5A86AE35" w:rsidRDefault="09297190" w14:paraId="4A9711B2" w14:textId="0D55FB5C">
      <w:pPr>
        <w:pStyle w:val="Heading1"/>
      </w:pPr>
      <w:r w:rsidRPr="5A86AE35">
        <w:rPr>
          <w:rFonts w:ascii="Calibri" w:hAnsi="Calibri" w:eastAsia="Calibri" w:cs="Calibri"/>
        </w:rPr>
        <w:t>9</w:t>
      </w:r>
      <w:r w:rsidRPr="5A86AE35" w:rsidR="61FFD6A7">
        <w:rPr>
          <w:rFonts w:ascii="Calibri" w:hAnsi="Calibri" w:eastAsia="Calibri" w:cs="Calibri"/>
        </w:rPr>
        <w:t>. Troubleshooting &amp; FAQ</w:t>
      </w:r>
    </w:p>
    <w:p w:rsidR="61FFD6A7" w:rsidP="5A86AE35" w:rsidRDefault="61FFD6A7" w14:paraId="6E98A996" w14:textId="79A472F5">
      <w:r w:rsidRPr="5A86AE35">
        <w:rPr>
          <w:rFonts w:ascii="Cambria" w:hAnsi="Cambria" w:eastAsia="Cambria" w:cs="Cambria"/>
        </w:rPr>
        <w:t>Q: My file doesn't upload.</w:t>
      </w:r>
      <w:r>
        <w:br/>
      </w:r>
      <w:r w:rsidRPr="5A86AE35">
        <w:rPr>
          <w:rFonts w:ascii="Cambria" w:hAnsi="Cambria" w:eastAsia="Cambria" w:cs="Cambria"/>
        </w:rPr>
        <w:t xml:space="preserve"> A: Ensure it's in `.csv` format and includes valid `text` and `platform` columns.</w:t>
      </w:r>
      <w:r>
        <w:br/>
      </w:r>
      <w:r w:rsidRPr="5A86AE35">
        <w:rPr>
          <w:rFonts w:ascii="Cambria" w:hAnsi="Cambria" w:eastAsia="Cambria" w:cs="Cambria"/>
        </w:rPr>
        <w:t xml:space="preserve"> </w:t>
      </w:r>
      <w:r>
        <w:br/>
      </w:r>
      <w:r w:rsidRPr="5A86AE35">
        <w:rPr>
          <w:rFonts w:ascii="Cambria" w:hAnsi="Cambria" w:eastAsia="Cambria" w:cs="Cambria"/>
        </w:rPr>
        <w:t>Q: I see blank charts.</w:t>
      </w:r>
      <w:r>
        <w:br/>
      </w:r>
      <w:r w:rsidRPr="5A86AE35">
        <w:rPr>
          <w:rFonts w:ascii="Cambria" w:hAnsi="Cambria" w:eastAsia="Cambria" w:cs="Cambria"/>
        </w:rPr>
        <w:t xml:space="preserve"> A: Make sure your CSV contains enough records for analysis.</w:t>
      </w:r>
      <w:r>
        <w:br/>
      </w:r>
      <w:r w:rsidRPr="5A86AE35">
        <w:rPr>
          <w:rFonts w:ascii="Cambria" w:hAnsi="Cambria" w:eastAsia="Cambria" w:cs="Cambria"/>
        </w:rPr>
        <w:t xml:space="preserve"> </w:t>
      </w:r>
      <w:r>
        <w:br/>
      </w:r>
      <w:r w:rsidRPr="5A86AE35">
        <w:rPr>
          <w:rFonts w:ascii="Cambria" w:hAnsi="Cambria" w:eastAsia="Cambria" w:cs="Cambria"/>
        </w:rPr>
        <w:t>Q: Does it support non-English data?</w:t>
      </w:r>
      <w:r>
        <w:br/>
      </w:r>
      <w:r w:rsidRPr="5A86AE35">
        <w:rPr>
          <w:rFonts w:ascii="Cambria" w:hAnsi="Cambria" w:eastAsia="Cambria" w:cs="Cambria"/>
        </w:rPr>
        <w:t xml:space="preserve"> A: Not currently. Ensure the data is in English for best results.</w:t>
      </w:r>
    </w:p>
    <w:p w:rsidR="5A86AE35" w:rsidRDefault="5A86AE35" w14:paraId="5FFD798E" w14:textId="3197F554">
      <w:commentRangeStart w:id="16"/>
      <w:commentRangeEnd w:id="16"/>
      <w:r>
        <w:commentReference w:id="16"/>
      </w:r>
    </w:p>
    <w:sectPr w:rsidR="5A86AE35" w:rsidSect="00034616">
      <w:pgSz w:w="12240" w:h="15840" w:orient="portrait"/>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KL" w:author="Kenneth Lee" w:date="2025-04-10T09:43:00Z" w:id="0">
    <w:p w:rsidR="00002476" w:rsidRDefault="00854653" w14:paraId="3FB53DC8" w14:textId="50EB23F0">
      <w:r>
        <w:annotationRef/>
      </w:r>
      <w:r w:rsidRPr="7AAD15CC">
        <w:t>need additional information</w:t>
      </w:r>
    </w:p>
  </w:comment>
  <w:comment w:initials="KL" w:author="Kenneth Lee" w:date="2025-04-10T10:09:00Z" w:id="1">
    <w:p w:rsidR="00002476" w:rsidRDefault="00854653" w14:paraId="5902CE0F" w14:textId="70CE16AF">
      <w:r>
        <w:annotationRef/>
      </w:r>
      <w:r w:rsidRPr="50F09BFA">
        <w:t>@everyone</w:t>
      </w:r>
    </w:p>
  </w:comment>
  <w:comment w:initials="VK" w:author="Vongai Kwenda" w:date="2025-04-12T12:09:00Z" w:id="2">
    <w:p w:rsidR="00002476" w:rsidRDefault="00854653" w14:paraId="33A582E3" w14:textId="18849B0C">
      <w:r>
        <w:annotationRef/>
      </w:r>
      <w:r>
        <w:fldChar w:fldCharType="begin"/>
      </w:r>
      <w:r>
        <w:instrText xml:space="preserve"> HYPERLINK "mailto:klee135@students.kennesaw.edu"</w:instrText>
      </w:r>
      <w:bookmarkStart w:name="_@_53E51FF3E7BF4BCF8F5324895E9ECB32Z" w:id="3"/>
      <w:r>
        <w:fldChar w:fldCharType="separate"/>
      </w:r>
      <w:bookmarkEnd w:id="3"/>
      <w:r w:rsidRPr="4E302FA1">
        <w:rPr>
          <w:noProof/>
        </w:rPr>
        <w:t>@Kenneth Lee</w:t>
      </w:r>
      <w:r>
        <w:fldChar w:fldCharType="end"/>
      </w:r>
      <w:r w:rsidRPr="276FC91C">
        <w:t xml:space="preserve"> I've added my issues/troubleshooting portion. its ready for you!</w:t>
      </w:r>
    </w:p>
  </w:comment>
  <w:comment w:initials="KL" w:author="Kenneth Lee" w:date="2025-04-10T09:43:00Z" w:id="7">
    <w:p w:rsidR="00002476" w:rsidRDefault="00854653" w14:paraId="261903EA" w14:textId="553F9E67">
      <w:r>
        <w:annotationRef/>
      </w:r>
      <w:r w:rsidRPr="025D257F">
        <w:t>need additional information</w:t>
      </w:r>
    </w:p>
  </w:comment>
  <w:comment w:initials="KL" w:author="Kenneth Lee" w:date="2025-04-10T09:45:00Z" w:id="8">
    <w:p w:rsidR="00002476" w:rsidRDefault="00854653" w14:paraId="764163B2" w14:textId="00473566">
      <w:r>
        <w:annotationRef/>
      </w:r>
      <w:r w:rsidRPr="54B5B431">
        <w:t>are any dependancies missing?</w:t>
      </w:r>
    </w:p>
  </w:comment>
  <w:comment w:initials="AV" w:author="Adam Vilardo" w:date="2025-04-19T16:55:00Z" w:id="9">
    <w:p w:rsidR="009D39E7" w:rsidP="009D39E7" w:rsidRDefault="009D39E7" w14:paraId="1B053362" w14:textId="77777777">
      <w:pPr>
        <w:pStyle w:val="CommentText"/>
      </w:pPr>
      <w:r>
        <w:rPr>
          <w:rStyle w:val="CommentReference"/>
        </w:rPr>
        <w:annotationRef/>
      </w:r>
      <w:r>
        <w:t xml:space="preserve">Nope I believe these are it. </w:t>
      </w:r>
    </w:p>
  </w:comment>
  <w:comment w:initials="KL" w:author="Kenneth Lee" w:date="2025-04-10T09:44:00Z" w:id="10">
    <w:p w:rsidR="00002476" w:rsidRDefault="00854653" w14:paraId="6B11E832" w14:textId="34337023">
      <w:r>
        <w:annotationRef/>
      </w:r>
      <w:r w:rsidRPr="0A2327E4">
        <w:t>is this complete?</w:t>
      </w:r>
    </w:p>
  </w:comment>
  <w:comment w:initials="AV" w:author="Adam Vilardo" w:date="2025-04-19T16:55:00Z" w:id="11">
    <w:p w:rsidR="00FD4F97" w:rsidP="00FD4F97" w:rsidRDefault="00FD4F97" w14:paraId="46F9808E" w14:textId="77777777">
      <w:pPr>
        <w:pStyle w:val="CommentText"/>
      </w:pPr>
      <w:r>
        <w:rPr>
          <w:rStyle w:val="CommentReference"/>
        </w:rPr>
        <w:annotationRef/>
      </w:r>
      <w:r>
        <w:t xml:space="preserve">That really is just it! </w:t>
      </w:r>
    </w:p>
  </w:comment>
  <w:comment w:initials="KL" w:author="Kenneth Lee" w:date="2025-04-10T09:46:00Z" w:id="13">
    <w:p w:rsidR="00002476" w:rsidRDefault="00854653" w14:paraId="3FEFCC3D" w14:textId="6EB2950C">
      <w:r>
        <w:annotationRef/>
      </w:r>
      <w:r w:rsidRPr="1C40A4F5">
        <w:t>need additional information</w:t>
      </w:r>
    </w:p>
  </w:comment>
  <w:comment w:initials="KL" w:author="Kenneth Lee" w:date="2025-04-10T09:46:00Z" w:id="14">
    <w:p w:rsidR="00002476" w:rsidRDefault="00854653" w14:paraId="4E4E3B30" w14:textId="4EB06FA6">
      <w:r>
        <w:annotationRef/>
      </w:r>
      <w:r w:rsidRPr="72D82B85">
        <w:t>need additional information</w:t>
      </w:r>
    </w:p>
  </w:comment>
  <w:comment w:initials="KL" w:author="Kenneth Lee" w:date="2025-04-10T09:46:00Z" w:id="15">
    <w:p w:rsidR="00002476" w:rsidRDefault="00854653" w14:paraId="3294A725" w14:textId="26BF610D">
      <w:r>
        <w:annotationRef/>
      </w:r>
      <w:r w:rsidRPr="28E7FC4F">
        <w:t>need additional information</w:t>
      </w:r>
    </w:p>
  </w:comment>
  <w:comment w:initials="KL" w:author="Kenneth Lee" w:date="2025-04-10T09:47:00Z" w:id="16">
    <w:p w:rsidR="00002476" w:rsidRDefault="00854653" w14:paraId="53ED1893" w14:textId="382A1850">
      <w:r>
        <w:annotationRef/>
      </w:r>
      <w:r w:rsidRPr="685EBFFE">
        <w:t>add if needed</w:t>
      </w:r>
    </w:p>
  </w:comment>
</w:comments>
</file>

<file path=word/commentsExtended.xml><?xml version="1.0" encoding="utf-8"?>
<w15:commentsEx xmlns:mc="http://schemas.openxmlformats.org/markup-compatibility/2006" xmlns:w15="http://schemas.microsoft.com/office/word/2012/wordml" mc:Ignorable="w15">
  <w15:commentEx w15:done="1" w15:paraId="3FB53DC8"/>
  <w15:commentEx w15:done="1" w15:paraId="5902CE0F" w15:paraIdParent="3FB53DC8"/>
  <w15:commentEx w15:done="1" w15:paraId="33A582E3" w15:paraIdParent="3FB53DC8"/>
  <w15:commentEx w15:done="0" w15:paraId="261903EA"/>
  <w15:commentEx w15:done="1" w15:paraId="764163B2"/>
  <w15:commentEx w15:done="1" w15:paraId="1B053362" w15:paraIdParent="764163B2"/>
  <w15:commentEx w15:done="1" w15:paraId="6B11E832"/>
  <w15:commentEx w15:done="1" w15:paraId="46F9808E" w15:paraIdParent="6B11E832"/>
  <w15:commentEx w15:done="1" w15:paraId="3FEFCC3D"/>
  <w15:commentEx w15:done="1" w15:paraId="4E4E3B30"/>
  <w15:commentEx w15:done="1" w15:paraId="3294A725"/>
  <w15:commentEx w15:done="0" w15:paraId="53ED18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5A85E0" w16cex:dateUtc="2025-04-10T13:43:00Z"/>
  <w16cex:commentExtensible w16cex:durableId="74DEDD4D" w16cex:dateUtc="2025-04-10T14:09:00Z"/>
  <w16cex:commentExtensible w16cex:durableId="2674E5F4" w16cex:dateUtc="2025-04-12T10:09:00Z"/>
  <w16cex:commentExtensible w16cex:durableId="67092017" w16cex:dateUtc="2025-04-10T13:43:00Z"/>
  <w16cex:commentExtensible w16cex:durableId="3A932E55" w16cex:dateUtc="2025-04-10T13:45:00Z"/>
  <w16cex:commentExtensible w16cex:durableId="2C41463D" w16cex:dateUtc="2025-04-19T20:55:00Z"/>
  <w16cex:commentExtensible w16cex:durableId="10971C03" w16cex:dateUtc="2025-04-10T13:44:00Z"/>
  <w16cex:commentExtensible w16cex:durableId="01236CB3" w16cex:dateUtc="2025-04-19T20:55:00Z"/>
  <w16cex:commentExtensible w16cex:durableId="59CBF2A5" w16cex:dateUtc="2025-04-10T13:46:00Z"/>
  <w16cex:commentExtensible w16cex:durableId="7E098D94" w16cex:dateUtc="2025-04-10T13:46:00Z"/>
  <w16cex:commentExtensible w16cex:durableId="3D2FDE5D" w16cex:dateUtc="2025-04-10T13:46:00Z"/>
  <w16cex:commentExtensible w16cex:durableId="45583390" w16cex:dateUtc="2025-04-10T13:47:00Z"/>
</w16cex:commentsExtensible>
</file>

<file path=word/commentsIds.xml><?xml version="1.0" encoding="utf-8"?>
<w16cid:commentsIds xmlns:mc="http://schemas.openxmlformats.org/markup-compatibility/2006" xmlns:w16cid="http://schemas.microsoft.com/office/word/2016/wordml/cid" mc:Ignorable="w16cid">
  <w16cid:commentId w16cid:paraId="3FB53DC8" w16cid:durableId="235A85E0"/>
  <w16cid:commentId w16cid:paraId="5902CE0F" w16cid:durableId="74DEDD4D"/>
  <w16cid:commentId w16cid:paraId="33A582E3" w16cid:durableId="2674E5F4"/>
  <w16cid:commentId w16cid:paraId="261903EA" w16cid:durableId="67092017"/>
  <w16cid:commentId w16cid:paraId="764163B2" w16cid:durableId="3A932E55"/>
  <w16cid:commentId w16cid:paraId="1B053362" w16cid:durableId="2C41463D"/>
  <w16cid:commentId w16cid:paraId="6B11E832" w16cid:durableId="10971C03"/>
  <w16cid:commentId w16cid:paraId="46F9808E" w16cid:durableId="01236CB3"/>
  <w16cid:commentId w16cid:paraId="3FEFCC3D" w16cid:durableId="59CBF2A5"/>
  <w16cid:commentId w16cid:paraId="4E4E3B30" w16cid:durableId="7E098D94"/>
  <w16cid:commentId w16cid:paraId="3294A725" w16cid:durableId="3D2FDE5D"/>
  <w16cid:commentId w16cid:paraId="53ED1893" w16cid:durableId="45583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textHash int2:hashCode="EiQK+MTSDO1Dr8" int2:id="MQnwcfmu">
      <int2:state int2:type="AugLoop_Text_Critique" int2:value="Rejected"/>
    </int2:textHash>
    <int2:textHash int2:hashCode="oDOlKLYD/tRvhh" int2:id="PVLns3MB">
      <int2:state int2:type="AugLoop_Text_Critique" int2:value="Rejected"/>
    </int2:textHash>
    <int2:textHash int2:hashCode="THi6dKM+5sqzot" int2:id="sfcarKz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9">
    <w:nsid w:val="27f467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44b99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8f8d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153019F"/>
    <w:multiLevelType w:val="multilevel"/>
    <w:tmpl w:val="C1B4B5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1E67BC8"/>
    <w:multiLevelType w:val="hybridMultilevel"/>
    <w:tmpl w:val="E78C96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8E1502B"/>
    <w:multiLevelType w:val="hybridMultilevel"/>
    <w:tmpl w:val="088E96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97921E8"/>
    <w:multiLevelType w:val="multilevel"/>
    <w:tmpl w:val="DDFC9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B33439A"/>
    <w:multiLevelType w:val="hybridMultilevel"/>
    <w:tmpl w:val="57EE9A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0F637637"/>
    <w:multiLevelType w:val="multilevel"/>
    <w:tmpl w:val="C2027E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FFA23B9"/>
    <w:multiLevelType w:val="hybridMultilevel"/>
    <w:tmpl w:val="3D7085DA"/>
    <w:lvl w:ilvl="0" w:tplc="70C6EFE8">
      <w:start w:val="1"/>
      <w:numFmt w:val="bullet"/>
      <w:lvlText w:val=""/>
      <w:lvlJc w:val="left"/>
      <w:pPr>
        <w:ind w:left="720" w:hanging="360"/>
      </w:pPr>
      <w:rPr>
        <w:rFonts w:hint="default" w:ascii="Symbol" w:hAnsi="Symbol"/>
      </w:rPr>
    </w:lvl>
    <w:lvl w:ilvl="1" w:tplc="344CA324">
      <w:start w:val="1"/>
      <w:numFmt w:val="bullet"/>
      <w:lvlText w:val="o"/>
      <w:lvlJc w:val="left"/>
      <w:pPr>
        <w:ind w:left="1440" w:hanging="360"/>
      </w:pPr>
      <w:rPr>
        <w:rFonts w:hint="default" w:ascii="Courier New" w:hAnsi="Courier New"/>
      </w:rPr>
    </w:lvl>
    <w:lvl w:ilvl="2" w:tplc="4DA66328">
      <w:start w:val="1"/>
      <w:numFmt w:val="bullet"/>
      <w:lvlText w:val=""/>
      <w:lvlJc w:val="left"/>
      <w:pPr>
        <w:ind w:left="2160" w:hanging="360"/>
      </w:pPr>
      <w:rPr>
        <w:rFonts w:hint="default" w:ascii="Wingdings" w:hAnsi="Wingdings"/>
      </w:rPr>
    </w:lvl>
    <w:lvl w:ilvl="3" w:tplc="898415FE">
      <w:start w:val="1"/>
      <w:numFmt w:val="bullet"/>
      <w:lvlText w:val=""/>
      <w:lvlJc w:val="left"/>
      <w:pPr>
        <w:ind w:left="2880" w:hanging="360"/>
      </w:pPr>
      <w:rPr>
        <w:rFonts w:hint="default" w:ascii="Symbol" w:hAnsi="Symbol"/>
      </w:rPr>
    </w:lvl>
    <w:lvl w:ilvl="4" w:tplc="012EBA40">
      <w:start w:val="1"/>
      <w:numFmt w:val="bullet"/>
      <w:lvlText w:val="o"/>
      <w:lvlJc w:val="left"/>
      <w:pPr>
        <w:ind w:left="3600" w:hanging="360"/>
      </w:pPr>
      <w:rPr>
        <w:rFonts w:hint="default" w:ascii="Courier New" w:hAnsi="Courier New"/>
      </w:rPr>
    </w:lvl>
    <w:lvl w:ilvl="5" w:tplc="9B3E27F4">
      <w:start w:val="1"/>
      <w:numFmt w:val="bullet"/>
      <w:lvlText w:val=""/>
      <w:lvlJc w:val="left"/>
      <w:pPr>
        <w:ind w:left="4320" w:hanging="360"/>
      </w:pPr>
      <w:rPr>
        <w:rFonts w:hint="default" w:ascii="Wingdings" w:hAnsi="Wingdings"/>
      </w:rPr>
    </w:lvl>
    <w:lvl w:ilvl="6" w:tplc="1D20D072">
      <w:start w:val="1"/>
      <w:numFmt w:val="bullet"/>
      <w:lvlText w:val=""/>
      <w:lvlJc w:val="left"/>
      <w:pPr>
        <w:ind w:left="5040" w:hanging="360"/>
      </w:pPr>
      <w:rPr>
        <w:rFonts w:hint="default" w:ascii="Symbol" w:hAnsi="Symbol"/>
      </w:rPr>
    </w:lvl>
    <w:lvl w:ilvl="7" w:tplc="2F52E500">
      <w:start w:val="1"/>
      <w:numFmt w:val="bullet"/>
      <w:lvlText w:val="o"/>
      <w:lvlJc w:val="left"/>
      <w:pPr>
        <w:ind w:left="5760" w:hanging="360"/>
      </w:pPr>
      <w:rPr>
        <w:rFonts w:hint="default" w:ascii="Courier New" w:hAnsi="Courier New"/>
      </w:rPr>
    </w:lvl>
    <w:lvl w:ilvl="8" w:tplc="C81097FA">
      <w:start w:val="1"/>
      <w:numFmt w:val="bullet"/>
      <w:lvlText w:val=""/>
      <w:lvlJc w:val="left"/>
      <w:pPr>
        <w:ind w:left="6480" w:hanging="360"/>
      </w:pPr>
      <w:rPr>
        <w:rFonts w:hint="default" w:ascii="Wingdings" w:hAnsi="Wingdings"/>
      </w:rPr>
    </w:lvl>
  </w:abstractNum>
  <w:abstractNum w:abstractNumId="16" w15:restartNumberingAfterBreak="0">
    <w:nsid w:val="18DE39E3"/>
    <w:multiLevelType w:val="multilevel"/>
    <w:tmpl w:val="15862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9181BB8"/>
    <w:multiLevelType w:val="hybridMultilevel"/>
    <w:tmpl w:val="D32845FC"/>
    <w:lvl w:ilvl="0" w:tplc="4D52B37A">
      <w:start w:val="1"/>
      <w:numFmt w:val="bullet"/>
      <w:lvlText w:val=""/>
      <w:lvlJc w:val="left"/>
      <w:pPr>
        <w:ind w:left="720" w:hanging="360"/>
      </w:pPr>
      <w:rPr>
        <w:rFonts w:hint="default" w:ascii="Symbol" w:hAnsi="Symbol"/>
      </w:rPr>
    </w:lvl>
    <w:lvl w:ilvl="1" w:tplc="F0E2AA5A">
      <w:start w:val="1"/>
      <w:numFmt w:val="bullet"/>
      <w:lvlText w:val="o"/>
      <w:lvlJc w:val="left"/>
      <w:pPr>
        <w:ind w:left="1440" w:hanging="360"/>
      </w:pPr>
      <w:rPr>
        <w:rFonts w:hint="default" w:ascii="Courier New" w:hAnsi="Courier New"/>
      </w:rPr>
    </w:lvl>
    <w:lvl w:ilvl="2" w:tplc="AE48874E">
      <w:start w:val="1"/>
      <w:numFmt w:val="bullet"/>
      <w:lvlText w:val=""/>
      <w:lvlJc w:val="left"/>
      <w:pPr>
        <w:ind w:left="2160" w:hanging="360"/>
      </w:pPr>
      <w:rPr>
        <w:rFonts w:hint="default" w:ascii="Wingdings" w:hAnsi="Wingdings"/>
      </w:rPr>
    </w:lvl>
    <w:lvl w:ilvl="3" w:tplc="37B6D1DC">
      <w:start w:val="1"/>
      <w:numFmt w:val="bullet"/>
      <w:lvlText w:val=""/>
      <w:lvlJc w:val="left"/>
      <w:pPr>
        <w:ind w:left="2880" w:hanging="360"/>
      </w:pPr>
      <w:rPr>
        <w:rFonts w:hint="default" w:ascii="Symbol" w:hAnsi="Symbol"/>
      </w:rPr>
    </w:lvl>
    <w:lvl w:ilvl="4" w:tplc="676C31E2">
      <w:start w:val="1"/>
      <w:numFmt w:val="bullet"/>
      <w:lvlText w:val="o"/>
      <w:lvlJc w:val="left"/>
      <w:pPr>
        <w:ind w:left="3600" w:hanging="360"/>
      </w:pPr>
      <w:rPr>
        <w:rFonts w:hint="default" w:ascii="Courier New" w:hAnsi="Courier New"/>
      </w:rPr>
    </w:lvl>
    <w:lvl w:ilvl="5" w:tplc="00AE5CAA">
      <w:start w:val="1"/>
      <w:numFmt w:val="bullet"/>
      <w:lvlText w:val=""/>
      <w:lvlJc w:val="left"/>
      <w:pPr>
        <w:ind w:left="4320" w:hanging="360"/>
      </w:pPr>
      <w:rPr>
        <w:rFonts w:hint="default" w:ascii="Wingdings" w:hAnsi="Wingdings"/>
      </w:rPr>
    </w:lvl>
    <w:lvl w:ilvl="6" w:tplc="39F6F060">
      <w:start w:val="1"/>
      <w:numFmt w:val="bullet"/>
      <w:lvlText w:val=""/>
      <w:lvlJc w:val="left"/>
      <w:pPr>
        <w:ind w:left="5040" w:hanging="360"/>
      </w:pPr>
      <w:rPr>
        <w:rFonts w:hint="default" w:ascii="Symbol" w:hAnsi="Symbol"/>
      </w:rPr>
    </w:lvl>
    <w:lvl w:ilvl="7" w:tplc="3CEC72AA">
      <w:start w:val="1"/>
      <w:numFmt w:val="bullet"/>
      <w:lvlText w:val="o"/>
      <w:lvlJc w:val="left"/>
      <w:pPr>
        <w:ind w:left="5760" w:hanging="360"/>
      </w:pPr>
      <w:rPr>
        <w:rFonts w:hint="default" w:ascii="Courier New" w:hAnsi="Courier New"/>
      </w:rPr>
    </w:lvl>
    <w:lvl w:ilvl="8" w:tplc="889069F0">
      <w:start w:val="1"/>
      <w:numFmt w:val="bullet"/>
      <w:lvlText w:val=""/>
      <w:lvlJc w:val="left"/>
      <w:pPr>
        <w:ind w:left="6480" w:hanging="360"/>
      </w:pPr>
      <w:rPr>
        <w:rFonts w:hint="default" w:ascii="Wingdings" w:hAnsi="Wingdings"/>
      </w:rPr>
    </w:lvl>
  </w:abstractNum>
  <w:abstractNum w:abstractNumId="18" w15:restartNumberingAfterBreak="0">
    <w:nsid w:val="194657E0"/>
    <w:multiLevelType w:val="multilevel"/>
    <w:tmpl w:val="D4FA1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4700C3"/>
    <w:multiLevelType w:val="hybridMultilevel"/>
    <w:tmpl w:val="AD1C9E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A516EA3"/>
    <w:multiLevelType w:val="multilevel"/>
    <w:tmpl w:val="75AA85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E126688"/>
    <w:multiLevelType w:val="multilevel"/>
    <w:tmpl w:val="9468E7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EA4AA1C"/>
    <w:multiLevelType w:val="hybridMultilevel"/>
    <w:tmpl w:val="3E2208AC"/>
    <w:lvl w:ilvl="0" w:tplc="EE18BF44">
      <w:start w:val="1"/>
      <w:numFmt w:val="decimal"/>
      <w:lvlText w:val="%1."/>
      <w:lvlJc w:val="left"/>
      <w:pPr>
        <w:ind w:left="720" w:hanging="360"/>
      </w:pPr>
    </w:lvl>
    <w:lvl w:ilvl="1" w:tplc="4BFEB7FE">
      <w:start w:val="1"/>
      <w:numFmt w:val="lowerLetter"/>
      <w:lvlText w:val="%2."/>
      <w:lvlJc w:val="left"/>
      <w:pPr>
        <w:ind w:left="1440" w:hanging="360"/>
      </w:pPr>
    </w:lvl>
    <w:lvl w:ilvl="2" w:tplc="338AB3CE">
      <w:start w:val="1"/>
      <w:numFmt w:val="lowerRoman"/>
      <w:lvlText w:val="%3."/>
      <w:lvlJc w:val="right"/>
      <w:pPr>
        <w:ind w:left="2160" w:hanging="180"/>
      </w:pPr>
    </w:lvl>
    <w:lvl w:ilvl="3" w:tplc="564C1D1A">
      <w:start w:val="1"/>
      <w:numFmt w:val="decimal"/>
      <w:lvlText w:val="%4."/>
      <w:lvlJc w:val="left"/>
      <w:pPr>
        <w:ind w:left="2880" w:hanging="360"/>
      </w:pPr>
    </w:lvl>
    <w:lvl w:ilvl="4" w:tplc="C0B09482">
      <w:start w:val="1"/>
      <w:numFmt w:val="lowerLetter"/>
      <w:lvlText w:val="%5."/>
      <w:lvlJc w:val="left"/>
      <w:pPr>
        <w:ind w:left="3600" w:hanging="360"/>
      </w:pPr>
    </w:lvl>
    <w:lvl w:ilvl="5" w:tplc="E272B048">
      <w:start w:val="1"/>
      <w:numFmt w:val="lowerRoman"/>
      <w:lvlText w:val="%6."/>
      <w:lvlJc w:val="right"/>
      <w:pPr>
        <w:ind w:left="4320" w:hanging="180"/>
      </w:pPr>
    </w:lvl>
    <w:lvl w:ilvl="6" w:tplc="39782552">
      <w:start w:val="1"/>
      <w:numFmt w:val="decimal"/>
      <w:lvlText w:val="%7."/>
      <w:lvlJc w:val="left"/>
      <w:pPr>
        <w:ind w:left="5040" w:hanging="360"/>
      </w:pPr>
    </w:lvl>
    <w:lvl w:ilvl="7" w:tplc="0FBAAC64">
      <w:start w:val="1"/>
      <w:numFmt w:val="lowerLetter"/>
      <w:lvlText w:val="%8."/>
      <w:lvlJc w:val="left"/>
      <w:pPr>
        <w:ind w:left="5760" w:hanging="360"/>
      </w:pPr>
    </w:lvl>
    <w:lvl w:ilvl="8" w:tplc="25C8CA20">
      <w:start w:val="1"/>
      <w:numFmt w:val="lowerRoman"/>
      <w:lvlText w:val="%9."/>
      <w:lvlJc w:val="right"/>
      <w:pPr>
        <w:ind w:left="6480" w:hanging="180"/>
      </w:pPr>
    </w:lvl>
  </w:abstractNum>
  <w:abstractNum w:abstractNumId="23" w15:restartNumberingAfterBreak="0">
    <w:nsid w:val="46F9092F"/>
    <w:multiLevelType w:val="multilevel"/>
    <w:tmpl w:val="FCB2D6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7A64519"/>
    <w:multiLevelType w:val="multilevel"/>
    <w:tmpl w:val="32C2AD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87E29A9"/>
    <w:multiLevelType w:val="multilevel"/>
    <w:tmpl w:val="DD3CE2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05352E7"/>
    <w:multiLevelType w:val="hybridMultilevel"/>
    <w:tmpl w:val="ED74F9F4"/>
    <w:lvl w:ilvl="0" w:tplc="BC4E8952">
      <w:start w:val="1"/>
      <w:numFmt w:val="bullet"/>
      <w:lvlText w:val=""/>
      <w:lvlJc w:val="left"/>
      <w:pPr>
        <w:ind w:left="720" w:hanging="360"/>
      </w:pPr>
      <w:rPr>
        <w:rFonts w:hint="default" w:ascii="Symbol" w:hAnsi="Symbol"/>
      </w:rPr>
    </w:lvl>
    <w:lvl w:ilvl="1" w:tplc="B290EF4A">
      <w:start w:val="1"/>
      <w:numFmt w:val="bullet"/>
      <w:lvlText w:val="o"/>
      <w:lvlJc w:val="left"/>
      <w:pPr>
        <w:ind w:left="1440" w:hanging="360"/>
      </w:pPr>
      <w:rPr>
        <w:rFonts w:hint="default" w:ascii="Courier New" w:hAnsi="Courier New"/>
      </w:rPr>
    </w:lvl>
    <w:lvl w:ilvl="2" w:tplc="7C264728">
      <w:start w:val="1"/>
      <w:numFmt w:val="bullet"/>
      <w:lvlText w:val=""/>
      <w:lvlJc w:val="left"/>
      <w:pPr>
        <w:ind w:left="2160" w:hanging="360"/>
      </w:pPr>
      <w:rPr>
        <w:rFonts w:hint="default" w:ascii="Wingdings" w:hAnsi="Wingdings"/>
      </w:rPr>
    </w:lvl>
    <w:lvl w:ilvl="3" w:tplc="3CEC8856">
      <w:start w:val="1"/>
      <w:numFmt w:val="bullet"/>
      <w:lvlText w:val=""/>
      <w:lvlJc w:val="left"/>
      <w:pPr>
        <w:ind w:left="2880" w:hanging="360"/>
      </w:pPr>
      <w:rPr>
        <w:rFonts w:hint="default" w:ascii="Symbol" w:hAnsi="Symbol"/>
      </w:rPr>
    </w:lvl>
    <w:lvl w:ilvl="4" w:tplc="EC3C818A">
      <w:start w:val="1"/>
      <w:numFmt w:val="bullet"/>
      <w:lvlText w:val="o"/>
      <w:lvlJc w:val="left"/>
      <w:pPr>
        <w:ind w:left="3600" w:hanging="360"/>
      </w:pPr>
      <w:rPr>
        <w:rFonts w:hint="default" w:ascii="Courier New" w:hAnsi="Courier New"/>
      </w:rPr>
    </w:lvl>
    <w:lvl w:ilvl="5" w:tplc="18F848E4">
      <w:start w:val="1"/>
      <w:numFmt w:val="bullet"/>
      <w:lvlText w:val=""/>
      <w:lvlJc w:val="left"/>
      <w:pPr>
        <w:ind w:left="4320" w:hanging="360"/>
      </w:pPr>
      <w:rPr>
        <w:rFonts w:hint="default" w:ascii="Wingdings" w:hAnsi="Wingdings"/>
      </w:rPr>
    </w:lvl>
    <w:lvl w:ilvl="6" w:tplc="DC8A54CE">
      <w:start w:val="1"/>
      <w:numFmt w:val="bullet"/>
      <w:lvlText w:val=""/>
      <w:lvlJc w:val="left"/>
      <w:pPr>
        <w:ind w:left="5040" w:hanging="360"/>
      </w:pPr>
      <w:rPr>
        <w:rFonts w:hint="default" w:ascii="Symbol" w:hAnsi="Symbol"/>
      </w:rPr>
    </w:lvl>
    <w:lvl w:ilvl="7" w:tplc="FB06DA7C">
      <w:start w:val="1"/>
      <w:numFmt w:val="bullet"/>
      <w:lvlText w:val="o"/>
      <w:lvlJc w:val="left"/>
      <w:pPr>
        <w:ind w:left="5760" w:hanging="360"/>
      </w:pPr>
      <w:rPr>
        <w:rFonts w:hint="default" w:ascii="Courier New" w:hAnsi="Courier New"/>
      </w:rPr>
    </w:lvl>
    <w:lvl w:ilvl="8" w:tplc="71C4F84A">
      <w:start w:val="1"/>
      <w:numFmt w:val="bullet"/>
      <w:lvlText w:val=""/>
      <w:lvlJc w:val="left"/>
      <w:pPr>
        <w:ind w:left="6480" w:hanging="360"/>
      </w:pPr>
      <w:rPr>
        <w:rFonts w:hint="default" w:ascii="Wingdings" w:hAnsi="Wingdings"/>
      </w:rPr>
    </w:lvl>
  </w:abstractNum>
  <w:abstractNum w:abstractNumId="27" w15:restartNumberingAfterBreak="0">
    <w:nsid w:val="63A493D3"/>
    <w:multiLevelType w:val="hybridMultilevel"/>
    <w:tmpl w:val="53F41676"/>
    <w:lvl w:ilvl="0" w:tplc="110427DA">
      <w:start w:val="1"/>
      <w:numFmt w:val="bullet"/>
      <w:lvlText w:val=""/>
      <w:lvlJc w:val="left"/>
      <w:pPr>
        <w:ind w:left="720" w:hanging="360"/>
      </w:pPr>
      <w:rPr>
        <w:rFonts w:hint="default" w:ascii="Symbol" w:hAnsi="Symbol"/>
      </w:rPr>
    </w:lvl>
    <w:lvl w:ilvl="1" w:tplc="3C0C03FA">
      <w:start w:val="1"/>
      <w:numFmt w:val="bullet"/>
      <w:lvlText w:val="o"/>
      <w:lvlJc w:val="left"/>
      <w:pPr>
        <w:ind w:left="1440" w:hanging="360"/>
      </w:pPr>
      <w:rPr>
        <w:rFonts w:hint="default" w:ascii="Courier New" w:hAnsi="Courier New"/>
      </w:rPr>
    </w:lvl>
    <w:lvl w:ilvl="2" w:tplc="0718792E">
      <w:start w:val="1"/>
      <w:numFmt w:val="bullet"/>
      <w:lvlText w:val=""/>
      <w:lvlJc w:val="left"/>
      <w:pPr>
        <w:ind w:left="2160" w:hanging="360"/>
      </w:pPr>
      <w:rPr>
        <w:rFonts w:hint="default" w:ascii="Wingdings" w:hAnsi="Wingdings"/>
      </w:rPr>
    </w:lvl>
    <w:lvl w:ilvl="3" w:tplc="7382E6C6">
      <w:start w:val="1"/>
      <w:numFmt w:val="bullet"/>
      <w:lvlText w:val=""/>
      <w:lvlJc w:val="left"/>
      <w:pPr>
        <w:ind w:left="2880" w:hanging="360"/>
      </w:pPr>
      <w:rPr>
        <w:rFonts w:hint="default" w:ascii="Symbol" w:hAnsi="Symbol"/>
      </w:rPr>
    </w:lvl>
    <w:lvl w:ilvl="4" w:tplc="CD6EA708">
      <w:start w:val="1"/>
      <w:numFmt w:val="bullet"/>
      <w:lvlText w:val="o"/>
      <w:lvlJc w:val="left"/>
      <w:pPr>
        <w:ind w:left="3600" w:hanging="360"/>
      </w:pPr>
      <w:rPr>
        <w:rFonts w:hint="default" w:ascii="Courier New" w:hAnsi="Courier New"/>
      </w:rPr>
    </w:lvl>
    <w:lvl w:ilvl="5" w:tplc="47D87AA8">
      <w:start w:val="1"/>
      <w:numFmt w:val="bullet"/>
      <w:lvlText w:val=""/>
      <w:lvlJc w:val="left"/>
      <w:pPr>
        <w:ind w:left="4320" w:hanging="360"/>
      </w:pPr>
      <w:rPr>
        <w:rFonts w:hint="default" w:ascii="Wingdings" w:hAnsi="Wingdings"/>
      </w:rPr>
    </w:lvl>
    <w:lvl w:ilvl="6" w:tplc="E6F6FEC2">
      <w:start w:val="1"/>
      <w:numFmt w:val="bullet"/>
      <w:lvlText w:val=""/>
      <w:lvlJc w:val="left"/>
      <w:pPr>
        <w:ind w:left="5040" w:hanging="360"/>
      </w:pPr>
      <w:rPr>
        <w:rFonts w:hint="default" w:ascii="Symbol" w:hAnsi="Symbol"/>
      </w:rPr>
    </w:lvl>
    <w:lvl w:ilvl="7" w:tplc="00F8812A">
      <w:start w:val="1"/>
      <w:numFmt w:val="bullet"/>
      <w:lvlText w:val="o"/>
      <w:lvlJc w:val="left"/>
      <w:pPr>
        <w:ind w:left="5760" w:hanging="360"/>
      </w:pPr>
      <w:rPr>
        <w:rFonts w:hint="default" w:ascii="Courier New" w:hAnsi="Courier New"/>
      </w:rPr>
    </w:lvl>
    <w:lvl w:ilvl="8" w:tplc="9F6A246C">
      <w:start w:val="1"/>
      <w:numFmt w:val="bullet"/>
      <w:lvlText w:val=""/>
      <w:lvlJc w:val="left"/>
      <w:pPr>
        <w:ind w:left="6480" w:hanging="360"/>
      </w:pPr>
      <w:rPr>
        <w:rFonts w:hint="default" w:ascii="Wingdings" w:hAnsi="Wingdings"/>
      </w:rPr>
    </w:lvl>
  </w:abstractNum>
  <w:abstractNum w:abstractNumId="28" w15:restartNumberingAfterBreak="0">
    <w:nsid w:val="67A86390"/>
    <w:multiLevelType w:val="hybridMultilevel"/>
    <w:tmpl w:val="A03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A6F0C"/>
    <w:multiLevelType w:val="multilevel"/>
    <w:tmpl w:val="FD2C04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13FD74A"/>
    <w:multiLevelType w:val="hybridMultilevel"/>
    <w:tmpl w:val="36C21A26"/>
    <w:lvl w:ilvl="0" w:tplc="A7DC5104">
      <w:start w:val="1"/>
      <w:numFmt w:val="bullet"/>
      <w:lvlText w:val=""/>
      <w:lvlJc w:val="left"/>
      <w:pPr>
        <w:ind w:left="720" w:hanging="360"/>
      </w:pPr>
      <w:rPr>
        <w:rFonts w:hint="default" w:ascii="Symbol" w:hAnsi="Symbol"/>
      </w:rPr>
    </w:lvl>
    <w:lvl w:ilvl="1" w:tplc="674E91CE">
      <w:start w:val="1"/>
      <w:numFmt w:val="bullet"/>
      <w:lvlText w:val="o"/>
      <w:lvlJc w:val="left"/>
      <w:pPr>
        <w:ind w:left="1440" w:hanging="360"/>
      </w:pPr>
      <w:rPr>
        <w:rFonts w:hint="default" w:ascii="Symbol" w:hAnsi="Symbol"/>
      </w:rPr>
    </w:lvl>
    <w:lvl w:ilvl="2" w:tplc="067C0078">
      <w:start w:val="1"/>
      <w:numFmt w:val="bullet"/>
      <w:lvlText w:val=""/>
      <w:lvlJc w:val="left"/>
      <w:pPr>
        <w:ind w:left="2160" w:hanging="360"/>
      </w:pPr>
      <w:rPr>
        <w:rFonts w:hint="default" w:ascii="Wingdings" w:hAnsi="Wingdings"/>
      </w:rPr>
    </w:lvl>
    <w:lvl w:ilvl="3" w:tplc="66A6442A">
      <w:start w:val="1"/>
      <w:numFmt w:val="bullet"/>
      <w:lvlText w:val=""/>
      <w:lvlJc w:val="left"/>
      <w:pPr>
        <w:ind w:left="2880" w:hanging="360"/>
      </w:pPr>
      <w:rPr>
        <w:rFonts w:hint="default" w:ascii="Symbol" w:hAnsi="Symbol"/>
      </w:rPr>
    </w:lvl>
    <w:lvl w:ilvl="4" w:tplc="8736A65C">
      <w:start w:val="1"/>
      <w:numFmt w:val="bullet"/>
      <w:lvlText w:val="o"/>
      <w:lvlJc w:val="left"/>
      <w:pPr>
        <w:ind w:left="3600" w:hanging="360"/>
      </w:pPr>
      <w:rPr>
        <w:rFonts w:hint="default" w:ascii="Courier New" w:hAnsi="Courier New"/>
      </w:rPr>
    </w:lvl>
    <w:lvl w:ilvl="5" w:tplc="BFB29A62">
      <w:start w:val="1"/>
      <w:numFmt w:val="bullet"/>
      <w:lvlText w:val=""/>
      <w:lvlJc w:val="left"/>
      <w:pPr>
        <w:ind w:left="4320" w:hanging="360"/>
      </w:pPr>
      <w:rPr>
        <w:rFonts w:hint="default" w:ascii="Wingdings" w:hAnsi="Wingdings"/>
      </w:rPr>
    </w:lvl>
    <w:lvl w:ilvl="6" w:tplc="08B4649C">
      <w:start w:val="1"/>
      <w:numFmt w:val="bullet"/>
      <w:lvlText w:val=""/>
      <w:lvlJc w:val="left"/>
      <w:pPr>
        <w:ind w:left="5040" w:hanging="360"/>
      </w:pPr>
      <w:rPr>
        <w:rFonts w:hint="default" w:ascii="Symbol" w:hAnsi="Symbol"/>
      </w:rPr>
    </w:lvl>
    <w:lvl w:ilvl="7" w:tplc="28F221D0">
      <w:start w:val="1"/>
      <w:numFmt w:val="bullet"/>
      <w:lvlText w:val="o"/>
      <w:lvlJc w:val="left"/>
      <w:pPr>
        <w:ind w:left="5760" w:hanging="360"/>
      </w:pPr>
      <w:rPr>
        <w:rFonts w:hint="default" w:ascii="Courier New" w:hAnsi="Courier New"/>
      </w:rPr>
    </w:lvl>
    <w:lvl w:ilvl="8" w:tplc="88FE0382">
      <w:start w:val="1"/>
      <w:numFmt w:val="bullet"/>
      <w:lvlText w:val=""/>
      <w:lvlJc w:val="left"/>
      <w:pPr>
        <w:ind w:left="6480" w:hanging="360"/>
      </w:pPr>
      <w:rPr>
        <w:rFonts w:hint="default" w:ascii="Wingdings" w:hAnsi="Wingdings"/>
      </w:rPr>
    </w:lvl>
  </w:abstractNum>
  <w:abstractNum w:abstractNumId="31" w15:restartNumberingAfterBreak="0">
    <w:nsid w:val="7653A933"/>
    <w:multiLevelType w:val="hybridMultilevel"/>
    <w:tmpl w:val="83F84C3A"/>
    <w:lvl w:ilvl="0" w:tplc="9A540A18">
      <w:start w:val="1"/>
      <w:numFmt w:val="bullet"/>
      <w:lvlText w:val="·"/>
      <w:lvlJc w:val="left"/>
      <w:pPr>
        <w:ind w:left="720" w:hanging="360"/>
      </w:pPr>
      <w:rPr>
        <w:rFonts w:hint="default" w:ascii="Symbol" w:hAnsi="Symbol"/>
      </w:rPr>
    </w:lvl>
    <w:lvl w:ilvl="1" w:tplc="AF549874">
      <w:start w:val="1"/>
      <w:numFmt w:val="bullet"/>
      <w:lvlText w:val="o"/>
      <w:lvlJc w:val="left"/>
      <w:pPr>
        <w:ind w:left="1440" w:hanging="360"/>
      </w:pPr>
      <w:rPr>
        <w:rFonts w:hint="default" w:ascii="Courier New" w:hAnsi="Courier New"/>
      </w:rPr>
    </w:lvl>
    <w:lvl w:ilvl="2" w:tplc="28222E46">
      <w:start w:val="1"/>
      <w:numFmt w:val="bullet"/>
      <w:lvlText w:val=""/>
      <w:lvlJc w:val="left"/>
      <w:pPr>
        <w:ind w:left="2160" w:hanging="360"/>
      </w:pPr>
      <w:rPr>
        <w:rFonts w:hint="default" w:ascii="Wingdings" w:hAnsi="Wingdings"/>
      </w:rPr>
    </w:lvl>
    <w:lvl w:ilvl="3" w:tplc="8B48BDCC">
      <w:start w:val="1"/>
      <w:numFmt w:val="bullet"/>
      <w:lvlText w:val=""/>
      <w:lvlJc w:val="left"/>
      <w:pPr>
        <w:ind w:left="2880" w:hanging="360"/>
      </w:pPr>
      <w:rPr>
        <w:rFonts w:hint="default" w:ascii="Symbol" w:hAnsi="Symbol"/>
      </w:rPr>
    </w:lvl>
    <w:lvl w:ilvl="4" w:tplc="B6BA86A4">
      <w:start w:val="1"/>
      <w:numFmt w:val="bullet"/>
      <w:lvlText w:val="o"/>
      <w:lvlJc w:val="left"/>
      <w:pPr>
        <w:ind w:left="3600" w:hanging="360"/>
      </w:pPr>
      <w:rPr>
        <w:rFonts w:hint="default" w:ascii="Courier New" w:hAnsi="Courier New"/>
      </w:rPr>
    </w:lvl>
    <w:lvl w:ilvl="5" w:tplc="A4F25300">
      <w:start w:val="1"/>
      <w:numFmt w:val="bullet"/>
      <w:lvlText w:val=""/>
      <w:lvlJc w:val="left"/>
      <w:pPr>
        <w:ind w:left="4320" w:hanging="360"/>
      </w:pPr>
      <w:rPr>
        <w:rFonts w:hint="default" w:ascii="Wingdings" w:hAnsi="Wingdings"/>
      </w:rPr>
    </w:lvl>
    <w:lvl w:ilvl="6" w:tplc="B4DE3CB6">
      <w:start w:val="1"/>
      <w:numFmt w:val="bullet"/>
      <w:lvlText w:val=""/>
      <w:lvlJc w:val="left"/>
      <w:pPr>
        <w:ind w:left="5040" w:hanging="360"/>
      </w:pPr>
      <w:rPr>
        <w:rFonts w:hint="default" w:ascii="Symbol" w:hAnsi="Symbol"/>
      </w:rPr>
    </w:lvl>
    <w:lvl w:ilvl="7" w:tplc="8E9EE1B6">
      <w:start w:val="1"/>
      <w:numFmt w:val="bullet"/>
      <w:lvlText w:val="o"/>
      <w:lvlJc w:val="left"/>
      <w:pPr>
        <w:ind w:left="5760" w:hanging="360"/>
      </w:pPr>
      <w:rPr>
        <w:rFonts w:hint="default" w:ascii="Courier New" w:hAnsi="Courier New"/>
      </w:rPr>
    </w:lvl>
    <w:lvl w:ilvl="8" w:tplc="9ED83FA0">
      <w:start w:val="1"/>
      <w:numFmt w:val="bullet"/>
      <w:lvlText w:val=""/>
      <w:lvlJc w:val="left"/>
      <w:pPr>
        <w:ind w:left="6480" w:hanging="360"/>
      </w:pPr>
      <w:rPr>
        <w:rFonts w:hint="default" w:ascii="Wingdings" w:hAnsi="Wingdings"/>
      </w:rPr>
    </w:lvl>
  </w:abstractNum>
  <w:abstractNum w:abstractNumId="32" w15:restartNumberingAfterBreak="0">
    <w:nsid w:val="77E27745"/>
    <w:multiLevelType w:val="multilevel"/>
    <w:tmpl w:val="AACA9D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9832580"/>
    <w:multiLevelType w:val="hybridMultilevel"/>
    <w:tmpl w:val="7A64D902"/>
    <w:lvl w:ilvl="0" w:tplc="A28445F0">
      <w:start w:val="1"/>
      <w:numFmt w:val="bullet"/>
      <w:lvlText w:val=""/>
      <w:lvlJc w:val="left"/>
      <w:pPr>
        <w:ind w:left="720" w:hanging="360"/>
      </w:pPr>
      <w:rPr>
        <w:rFonts w:hint="default" w:ascii="Symbol" w:hAnsi="Symbol"/>
      </w:rPr>
    </w:lvl>
    <w:lvl w:ilvl="1" w:tplc="817E2CA4">
      <w:start w:val="1"/>
      <w:numFmt w:val="bullet"/>
      <w:lvlText w:val="o"/>
      <w:lvlJc w:val="left"/>
      <w:pPr>
        <w:ind w:left="1440" w:hanging="360"/>
      </w:pPr>
      <w:rPr>
        <w:rFonts w:hint="default" w:ascii="Courier New" w:hAnsi="Courier New"/>
      </w:rPr>
    </w:lvl>
    <w:lvl w:ilvl="2" w:tplc="FD08D56C">
      <w:start w:val="1"/>
      <w:numFmt w:val="bullet"/>
      <w:lvlText w:val=""/>
      <w:lvlJc w:val="left"/>
      <w:pPr>
        <w:ind w:left="2160" w:hanging="360"/>
      </w:pPr>
      <w:rPr>
        <w:rFonts w:hint="default" w:ascii="Wingdings" w:hAnsi="Wingdings"/>
      </w:rPr>
    </w:lvl>
    <w:lvl w:ilvl="3" w:tplc="1B169CFE">
      <w:start w:val="1"/>
      <w:numFmt w:val="bullet"/>
      <w:lvlText w:val=""/>
      <w:lvlJc w:val="left"/>
      <w:pPr>
        <w:ind w:left="2880" w:hanging="360"/>
      </w:pPr>
      <w:rPr>
        <w:rFonts w:hint="default" w:ascii="Symbol" w:hAnsi="Symbol"/>
      </w:rPr>
    </w:lvl>
    <w:lvl w:ilvl="4" w:tplc="438E2A64">
      <w:start w:val="1"/>
      <w:numFmt w:val="bullet"/>
      <w:lvlText w:val="o"/>
      <w:lvlJc w:val="left"/>
      <w:pPr>
        <w:ind w:left="3600" w:hanging="360"/>
      </w:pPr>
      <w:rPr>
        <w:rFonts w:hint="default" w:ascii="Courier New" w:hAnsi="Courier New"/>
      </w:rPr>
    </w:lvl>
    <w:lvl w:ilvl="5" w:tplc="90A0C7F2">
      <w:start w:val="1"/>
      <w:numFmt w:val="bullet"/>
      <w:lvlText w:val=""/>
      <w:lvlJc w:val="left"/>
      <w:pPr>
        <w:ind w:left="4320" w:hanging="360"/>
      </w:pPr>
      <w:rPr>
        <w:rFonts w:hint="default" w:ascii="Wingdings" w:hAnsi="Wingdings"/>
      </w:rPr>
    </w:lvl>
    <w:lvl w:ilvl="6" w:tplc="1BE227FE">
      <w:start w:val="1"/>
      <w:numFmt w:val="bullet"/>
      <w:lvlText w:val=""/>
      <w:lvlJc w:val="left"/>
      <w:pPr>
        <w:ind w:left="5040" w:hanging="360"/>
      </w:pPr>
      <w:rPr>
        <w:rFonts w:hint="default" w:ascii="Symbol" w:hAnsi="Symbol"/>
      </w:rPr>
    </w:lvl>
    <w:lvl w:ilvl="7" w:tplc="A8DEFD8A">
      <w:start w:val="1"/>
      <w:numFmt w:val="bullet"/>
      <w:lvlText w:val="o"/>
      <w:lvlJc w:val="left"/>
      <w:pPr>
        <w:ind w:left="5760" w:hanging="360"/>
      </w:pPr>
      <w:rPr>
        <w:rFonts w:hint="default" w:ascii="Courier New" w:hAnsi="Courier New"/>
      </w:rPr>
    </w:lvl>
    <w:lvl w:ilvl="8" w:tplc="5B9ABE10">
      <w:start w:val="1"/>
      <w:numFmt w:val="bullet"/>
      <w:lvlText w:val=""/>
      <w:lvlJc w:val="left"/>
      <w:pPr>
        <w:ind w:left="6480" w:hanging="360"/>
      </w:pPr>
      <w:rPr>
        <w:rFonts w:hint="default" w:ascii="Wingdings" w:hAnsi="Wingdings"/>
      </w:rPr>
    </w:lvl>
  </w:abstractNum>
  <w:abstractNum w:abstractNumId="34" w15:restartNumberingAfterBreak="0">
    <w:nsid w:val="7A33552D"/>
    <w:multiLevelType w:val="multilevel"/>
    <w:tmpl w:val="E886E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AFD0E80"/>
    <w:multiLevelType w:val="hybridMultilevel"/>
    <w:tmpl w:val="79CAAD2E"/>
    <w:lvl w:ilvl="0" w:tplc="2D160694">
      <w:start w:val="1"/>
      <w:numFmt w:val="bullet"/>
      <w:lvlText w:val=""/>
      <w:lvlJc w:val="left"/>
      <w:pPr>
        <w:ind w:left="720" w:hanging="360"/>
      </w:pPr>
      <w:rPr>
        <w:rFonts w:hint="default" w:ascii="Symbol" w:hAnsi="Symbol"/>
      </w:rPr>
    </w:lvl>
    <w:lvl w:ilvl="1" w:tplc="B74C6B76">
      <w:start w:val="1"/>
      <w:numFmt w:val="bullet"/>
      <w:lvlText w:val="o"/>
      <w:lvlJc w:val="left"/>
      <w:pPr>
        <w:ind w:left="1440" w:hanging="360"/>
      </w:pPr>
      <w:rPr>
        <w:rFonts w:hint="default" w:ascii="Courier New" w:hAnsi="Courier New"/>
      </w:rPr>
    </w:lvl>
    <w:lvl w:ilvl="2" w:tplc="2724146A">
      <w:start w:val="1"/>
      <w:numFmt w:val="bullet"/>
      <w:lvlText w:val=""/>
      <w:lvlJc w:val="left"/>
      <w:pPr>
        <w:ind w:left="2160" w:hanging="360"/>
      </w:pPr>
      <w:rPr>
        <w:rFonts w:hint="default" w:ascii="Wingdings" w:hAnsi="Wingdings"/>
      </w:rPr>
    </w:lvl>
    <w:lvl w:ilvl="3" w:tplc="75082904">
      <w:start w:val="1"/>
      <w:numFmt w:val="bullet"/>
      <w:lvlText w:val=""/>
      <w:lvlJc w:val="left"/>
      <w:pPr>
        <w:ind w:left="2880" w:hanging="360"/>
      </w:pPr>
      <w:rPr>
        <w:rFonts w:hint="default" w:ascii="Symbol" w:hAnsi="Symbol"/>
      </w:rPr>
    </w:lvl>
    <w:lvl w:ilvl="4" w:tplc="ECDC7590">
      <w:start w:val="1"/>
      <w:numFmt w:val="bullet"/>
      <w:lvlText w:val="o"/>
      <w:lvlJc w:val="left"/>
      <w:pPr>
        <w:ind w:left="3600" w:hanging="360"/>
      </w:pPr>
      <w:rPr>
        <w:rFonts w:hint="default" w:ascii="Courier New" w:hAnsi="Courier New"/>
      </w:rPr>
    </w:lvl>
    <w:lvl w:ilvl="5" w:tplc="9640AF3A">
      <w:start w:val="1"/>
      <w:numFmt w:val="bullet"/>
      <w:lvlText w:val=""/>
      <w:lvlJc w:val="left"/>
      <w:pPr>
        <w:ind w:left="4320" w:hanging="360"/>
      </w:pPr>
      <w:rPr>
        <w:rFonts w:hint="default" w:ascii="Wingdings" w:hAnsi="Wingdings"/>
      </w:rPr>
    </w:lvl>
    <w:lvl w:ilvl="6" w:tplc="F19A6AE0">
      <w:start w:val="1"/>
      <w:numFmt w:val="bullet"/>
      <w:lvlText w:val=""/>
      <w:lvlJc w:val="left"/>
      <w:pPr>
        <w:ind w:left="5040" w:hanging="360"/>
      </w:pPr>
      <w:rPr>
        <w:rFonts w:hint="default" w:ascii="Symbol" w:hAnsi="Symbol"/>
      </w:rPr>
    </w:lvl>
    <w:lvl w:ilvl="7" w:tplc="A9220434">
      <w:start w:val="1"/>
      <w:numFmt w:val="bullet"/>
      <w:lvlText w:val="o"/>
      <w:lvlJc w:val="left"/>
      <w:pPr>
        <w:ind w:left="5760" w:hanging="360"/>
      </w:pPr>
      <w:rPr>
        <w:rFonts w:hint="default" w:ascii="Courier New" w:hAnsi="Courier New"/>
      </w:rPr>
    </w:lvl>
    <w:lvl w:ilvl="8" w:tplc="AB6E276A">
      <w:start w:val="1"/>
      <w:numFmt w:val="bullet"/>
      <w:lvlText w:val=""/>
      <w:lvlJc w:val="left"/>
      <w:pPr>
        <w:ind w:left="6480" w:hanging="360"/>
      </w:pPr>
      <w:rPr>
        <w:rFonts w:hint="default" w:ascii="Wingdings" w:hAnsi="Wingdings"/>
      </w:rPr>
    </w:lvl>
  </w:abstractNum>
  <w:abstractNum w:abstractNumId="36" w15:restartNumberingAfterBreak="0">
    <w:nsid w:val="7C4C4B58"/>
    <w:multiLevelType w:val="multilevel"/>
    <w:tmpl w:val="891C8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0">
    <w:abstractNumId w:val="39"/>
  </w:num>
  <w:num w:numId="39">
    <w:abstractNumId w:val="38"/>
  </w:num>
  <w:num w:numId="38">
    <w:abstractNumId w:val="37"/>
  </w:num>
  <w:num w:numId="1" w16cid:durableId="490217360">
    <w:abstractNumId w:val="30"/>
  </w:num>
  <w:num w:numId="2" w16cid:durableId="1643266072">
    <w:abstractNumId w:val="31"/>
  </w:num>
  <w:num w:numId="3" w16cid:durableId="223221318">
    <w:abstractNumId w:val="22"/>
  </w:num>
  <w:num w:numId="4" w16cid:durableId="167446334">
    <w:abstractNumId w:val="33"/>
  </w:num>
  <w:num w:numId="5" w16cid:durableId="1637494081">
    <w:abstractNumId w:val="27"/>
  </w:num>
  <w:num w:numId="6" w16cid:durableId="27725931">
    <w:abstractNumId w:val="17"/>
  </w:num>
  <w:num w:numId="7" w16cid:durableId="273096078">
    <w:abstractNumId w:val="35"/>
  </w:num>
  <w:num w:numId="8" w16cid:durableId="240797861">
    <w:abstractNumId w:val="15"/>
  </w:num>
  <w:num w:numId="9" w16cid:durableId="342829423">
    <w:abstractNumId w:val="26"/>
  </w:num>
  <w:num w:numId="10" w16cid:durableId="1927766647">
    <w:abstractNumId w:val="8"/>
  </w:num>
  <w:num w:numId="11" w16cid:durableId="1277829856">
    <w:abstractNumId w:val="6"/>
  </w:num>
  <w:num w:numId="12" w16cid:durableId="2016371599">
    <w:abstractNumId w:val="5"/>
  </w:num>
  <w:num w:numId="13" w16cid:durableId="1164323711">
    <w:abstractNumId w:val="4"/>
  </w:num>
  <w:num w:numId="14" w16cid:durableId="913979405">
    <w:abstractNumId w:val="7"/>
  </w:num>
  <w:num w:numId="15" w16cid:durableId="1645306550">
    <w:abstractNumId w:val="3"/>
  </w:num>
  <w:num w:numId="16" w16cid:durableId="2109616823">
    <w:abstractNumId w:val="2"/>
  </w:num>
  <w:num w:numId="17" w16cid:durableId="1200554155">
    <w:abstractNumId w:val="1"/>
  </w:num>
  <w:num w:numId="18" w16cid:durableId="1099368948">
    <w:abstractNumId w:val="0"/>
  </w:num>
  <w:num w:numId="19" w16cid:durableId="1181241304">
    <w:abstractNumId w:val="28"/>
  </w:num>
  <w:num w:numId="20" w16cid:durableId="117644419">
    <w:abstractNumId w:val="10"/>
  </w:num>
  <w:num w:numId="21" w16cid:durableId="121119485">
    <w:abstractNumId w:val="13"/>
  </w:num>
  <w:num w:numId="22" w16cid:durableId="1646816403">
    <w:abstractNumId w:val="11"/>
  </w:num>
  <w:num w:numId="23" w16cid:durableId="1683311821">
    <w:abstractNumId w:val="34"/>
  </w:num>
  <w:num w:numId="24" w16cid:durableId="621497217">
    <w:abstractNumId w:val="14"/>
  </w:num>
  <w:num w:numId="25" w16cid:durableId="1358773488">
    <w:abstractNumId w:val="24"/>
  </w:num>
  <w:num w:numId="26" w16cid:durableId="536746510">
    <w:abstractNumId w:val="12"/>
  </w:num>
  <w:num w:numId="27" w16cid:durableId="405490938">
    <w:abstractNumId w:val="23"/>
  </w:num>
  <w:num w:numId="28" w16cid:durableId="750928356">
    <w:abstractNumId w:val="32"/>
  </w:num>
  <w:num w:numId="29" w16cid:durableId="1915629985">
    <w:abstractNumId w:val="36"/>
  </w:num>
  <w:num w:numId="30" w16cid:durableId="2014456095">
    <w:abstractNumId w:val="16"/>
  </w:num>
  <w:num w:numId="31" w16cid:durableId="173082823">
    <w:abstractNumId w:val="20"/>
  </w:num>
  <w:num w:numId="32" w16cid:durableId="616528528">
    <w:abstractNumId w:val="25"/>
  </w:num>
  <w:num w:numId="33" w16cid:durableId="1408305161">
    <w:abstractNumId w:val="21"/>
  </w:num>
  <w:num w:numId="34" w16cid:durableId="334654928">
    <w:abstractNumId w:val="29"/>
  </w:num>
  <w:num w:numId="35" w16cid:durableId="1318144811">
    <w:abstractNumId w:val="18"/>
  </w:num>
  <w:num w:numId="36" w16cid:durableId="640497997">
    <w:abstractNumId w:val="9"/>
  </w:num>
  <w:num w:numId="37" w16cid:durableId="89293327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nneth Lee">
    <w15:presenceInfo w15:providerId="AD" w15:userId="S::klee135@students.kennesaw.edu::b78448c5-7e60-4ec0-a81c-e91e352db48c"/>
  </w15:person>
  <w15:person w15:author="Vongai Kwenda">
    <w15:presenceInfo w15:providerId="AD" w15:userId="S::vkwenda@students.kennesaw.edu::383df81f-4646-4a6b-94ab-b9dfbd669c40"/>
  </w15:person>
  <w15:person w15:author="Adam Vilardo">
    <w15:presenceInfo w15:providerId="AD" w15:userId="S::ashilt1@students.kennesaw.edu::8bef6d40-3616-4805-b169-4038f85ec48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476"/>
    <w:rsid w:val="0000B466"/>
    <w:rsid w:val="00013803"/>
    <w:rsid w:val="00034616"/>
    <w:rsid w:val="0006063C"/>
    <w:rsid w:val="000754A4"/>
    <w:rsid w:val="000B0782"/>
    <w:rsid w:val="0015074B"/>
    <w:rsid w:val="00157458"/>
    <w:rsid w:val="00182F06"/>
    <w:rsid w:val="001978F1"/>
    <w:rsid w:val="00286E2A"/>
    <w:rsid w:val="0029639D"/>
    <w:rsid w:val="002A5DFE"/>
    <w:rsid w:val="002C2E75"/>
    <w:rsid w:val="002D2C51"/>
    <w:rsid w:val="00326F90"/>
    <w:rsid w:val="003357D8"/>
    <w:rsid w:val="003409AF"/>
    <w:rsid w:val="003815C3"/>
    <w:rsid w:val="003A79DD"/>
    <w:rsid w:val="004208E0"/>
    <w:rsid w:val="00453D7D"/>
    <w:rsid w:val="0047223E"/>
    <w:rsid w:val="004D1CFB"/>
    <w:rsid w:val="0051717E"/>
    <w:rsid w:val="00534704"/>
    <w:rsid w:val="00587D6E"/>
    <w:rsid w:val="005A7D82"/>
    <w:rsid w:val="005C6681"/>
    <w:rsid w:val="005E1485"/>
    <w:rsid w:val="005F490A"/>
    <w:rsid w:val="006052E7"/>
    <w:rsid w:val="00652A69"/>
    <w:rsid w:val="00654188"/>
    <w:rsid w:val="006939CD"/>
    <w:rsid w:val="006A2F6F"/>
    <w:rsid w:val="006B5532"/>
    <w:rsid w:val="00752C18"/>
    <w:rsid w:val="00771008"/>
    <w:rsid w:val="00791FB7"/>
    <w:rsid w:val="007C5A6B"/>
    <w:rsid w:val="007F6EB3"/>
    <w:rsid w:val="00907AA5"/>
    <w:rsid w:val="00916759"/>
    <w:rsid w:val="009672AE"/>
    <w:rsid w:val="009803D2"/>
    <w:rsid w:val="009D39E7"/>
    <w:rsid w:val="00A11BC8"/>
    <w:rsid w:val="00A149D3"/>
    <w:rsid w:val="00A44547"/>
    <w:rsid w:val="00A467E8"/>
    <w:rsid w:val="00A52F1F"/>
    <w:rsid w:val="00A53948"/>
    <w:rsid w:val="00A6307A"/>
    <w:rsid w:val="00A73A70"/>
    <w:rsid w:val="00A77D5B"/>
    <w:rsid w:val="00A82F8B"/>
    <w:rsid w:val="00A86AED"/>
    <w:rsid w:val="00AA1D8D"/>
    <w:rsid w:val="00AC2CFA"/>
    <w:rsid w:val="00AD484E"/>
    <w:rsid w:val="00AD7F1D"/>
    <w:rsid w:val="00B02913"/>
    <w:rsid w:val="00B07392"/>
    <w:rsid w:val="00B1090D"/>
    <w:rsid w:val="00B1482A"/>
    <w:rsid w:val="00B47730"/>
    <w:rsid w:val="00B56973"/>
    <w:rsid w:val="00B81E1A"/>
    <w:rsid w:val="00BD3A09"/>
    <w:rsid w:val="00BE8AEB"/>
    <w:rsid w:val="00C544C5"/>
    <w:rsid w:val="00CB0664"/>
    <w:rsid w:val="00D1162A"/>
    <w:rsid w:val="00D1332C"/>
    <w:rsid w:val="00D26331"/>
    <w:rsid w:val="00D37873"/>
    <w:rsid w:val="00D556AD"/>
    <w:rsid w:val="00D56CD1"/>
    <w:rsid w:val="00DA02DA"/>
    <w:rsid w:val="00DB314B"/>
    <w:rsid w:val="00E30343"/>
    <w:rsid w:val="00E30CD5"/>
    <w:rsid w:val="00E61C8D"/>
    <w:rsid w:val="00E67F17"/>
    <w:rsid w:val="00EB44E1"/>
    <w:rsid w:val="00ED2ECB"/>
    <w:rsid w:val="00EE059A"/>
    <w:rsid w:val="00F513EA"/>
    <w:rsid w:val="00F94ECE"/>
    <w:rsid w:val="00FC3279"/>
    <w:rsid w:val="00FC693F"/>
    <w:rsid w:val="00FD4F97"/>
    <w:rsid w:val="00FF5FC1"/>
    <w:rsid w:val="02CD7CEC"/>
    <w:rsid w:val="03219A7A"/>
    <w:rsid w:val="03AC7445"/>
    <w:rsid w:val="03D4E698"/>
    <w:rsid w:val="049CDEAE"/>
    <w:rsid w:val="05382179"/>
    <w:rsid w:val="0577B8C4"/>
    <w:rsid w:val="059D9CB1"/>
    <w:rsid w:val="063D3659"/>
    <w:rsid w:val="0690E434"/>
    <w:rsid w:val="090352AE"/>
    <w:rsid w:val="09297190"/>
    <w:rsid w:val="095A5085"/>
    <w:rsid w:val="0B8FAFCE"/>
    <w:rsid w:val="0C3E4218"/>
    <w:rsid w:val="0C5C6F5F"/>
    <w:rsid w:val="0C943CAB"/>
    <w:rsid w:val="0CFE2C01"/>
    <w:rsid w:val="0D076A28"/>
    <w:rsid w:val="0DB45C11"/>
    <w:rsid w:val="0ED89787"/>
    <w:rsid w:val="10C81C84"/>
    <w:rsid w:val="11FEB0C1"/>
    <w:rsid w:val="1282D103"/>
    <w:rsid w:val="130CB86F"/>
    <w:rsid w:val="14284516"/>
    <w:rsid w:val="14B439CB"/>
    <w:rsid w:val="158CF34B"/>
    <w:rsid w:val="162BD549"/>
    <w:rsid w:val="1630A2CF"/>
    <w:rsid w:val="182BD472"/>
    <w:rsid w:val="185EE30E"/>
    <w:rsid w:val="19218002"/>
    <w:rsid w:val="1950E979"/>
    <w:rsid w:val="19757D79"/>
    <w:rsid w:val="1A174E13"/>
    <w:rsid w:val="1BD59974"/>
    <w:rsid w:val="1C59009B"/>
    <w:rsid w:val="1D55FD00"/>
    <w:rsid w:val="1E80F1FE"/>
    <w:rsid w:val="1F9F03A7"/>
    <w:rsid w:val="200BE8F8"/>
    <w:rsid w:val="20F2D177"/>
    <w:rsid w:val="2277D994"/>
    <w:rsid w:val="227E5A77"/>
    <w:rsid w:val="23A716C4"/>
    <w:rsid w:val="25337D5D"/>
    <w:rsid w:val="259FFB4E"/>
    <w:rsid w:val="26BC49B9"/>
    <w:rsid w:val="27B3EF10"/>
    <w:rsid w:val="27E33895"/>
    <w:rsid w:val="285C90BA"/>
    <w:rsid w:val="28CCE3A1"/>
    <w:rsid w:val="2A9739B9"/>
    <w:rsid w:val="2B03FE43"/>
    <w:rsid w:val="2B373741"/>
    <w:rsid w:val="2B7E88D8"/>
    <w:rsid w:val="2C5DBC13"/>
    <w:rsid w:val="2C9ACCA9"/>
    <w:rsid w:val="3054181B"/>
    <w:rsid w:val="31014C50"/>
    <w:rsid w:val="3125E81E"/>
    <w:rsid w:val="3223A1DD"/>
    <w:rsid w:val="32259D89"/>
    <w:rsid w:val="3263BD0F"/>
    <w:rsid w:val="32704F19"/>
    <w:rsid w:val="32B0FAFF"/>
    <w:rsid w:val="3339A6FE"/>
    <w:rsid w:val="3409AB9B"/>
    <w:rsid w:val="34FA3C35"/>
    <w:rsid w:val="35B0A459"/>
    <w:rsid w:val="35CCE69E"/>
    <w:rsid w:val="36668DBF"/>
    <w:rsid w:val="367B814A"/>
    <w:rsid w:val="36CA78F6"/>
    <w:rsid w:val="36E46263"/>
    <w:rsid w:val="3747D7A5"/>
    <w:rsid w:val="38973F77"/>
    <w:rsid w:val="3977B1FB"/>
    <w:rsid w:val="3A247866"/>
    <w:rsid w:val="3C65DFF0"/>
    <w:rsid w:val="3D67FDCD"/>
    <w:rsid w:val="3D6C90AD"/>
    <w:rsid w:val="3ECB8DAA"/>
    <w:rsid w:val="3EF65E1D"/>
    <w:rsid w:val="3F72240F"/>
    <w:rsid w:val="3F7B09CC"/>
    <w:rsid w:val="3FADE97E"/>
    <w:rsid w:val="404ED301"/>
    <w:rsid w:val="427B566C"/>
    <w:rsid w:val="434FA1D9"/>
    <w:rsid w:val="447F9295"/>
    <w:rsid w:val="449E9D14"/>
    <w:rsid w:val="44CEFD46"/>
    <w:rsid w:val="456A6936"/>
    <w:rsid w:val="46CC8AD7"/>
    <w:rsid w:val="47045E9B"/>
    <w:rsid w:val="486A478B"/>
    <w:rsid w:val="4A1AD5EC"/>
    <w:rsid w:val="4A7B575E"/>
    <w:rsid w:val="4B083445"/>
    <w:rsid w:val="4B22AAA0"/>
    <w:rsid w:val="4B47CF58"/>
    <w:rsid w:val="4BAAC5CF"/>
    <w:rsid w:val="4DCB5FE8"/>
    <w:rsid w:val="4DFB993B"/>
    <w:rsid w:val="4F61DCF3"/>
    <w:rsid w:val="4F6C84BB"/>
    <w:rsid w:val="50B32FA0"/>
    <w:rsid w:val="513576F7"/>
    <w:rsid w:val="51D072C6"/>
    <w:rsid w:val="522B4F47"/>
    <w:rsid w:val="5253E3F1"/>
    <w:rsid w:val="53987EB9"/>
    <w:rsid w:val="53F72CA5"/>
    <w:rsid w:val="55910185"/>
    <w:rsid w:val="55DAF202"/>
    <w:rsid w:val="569F7184"/>
    <w:rsid w:val="56D26182"/>
    <w:rsid w:val="57C05BA1"/>
    <w:rsid w:val="57CF8990"/>
    <w:rsid w:val="59EF9633"/>
    <w:rsid w:val="5A86AE35"/>
    <w:rsid w:val="5D5535BE"/>
    <w:rsid w:val="5D7D24B9"/>
    <w:rsid w:val="5D8116D1"/>
    <w:rsid w:val="5E4C8D95"/>
    <w:rsid w:val="5E9DFD94"/>
    <w:rsid w:val="5F27F207"/>
    <w:rsid w:val="5F6A02AF"/>
    <w:rsid w:val="5F9CF6D0"/>
    <w:rsid w:val="5FE95CBD"/>
    <w:rsid w:val="6018B143"/>
    <w:rsid w:val="608F1004"/>
    <w:rsid w:val="61C87160"/>
    <w:rsid w:val="61FFD6A7"/>
    <w:rsid w:val="6315DDA8"/>
    <w:rsid w:val="63ABAFD5"/>
    <w:rsid w:val="63EFF7E1"/>
    <w:rsid w:val="64E28089"/>
    <w:rsid w:val="64FF1287"/>
    <w:rsid w:val="6501BADD"/>
    <w:rsid w:val="6582CC8D"/>
    <w:rsid w:val="66392649"/>
    <w:rsid w:val="66860DDC"/>
    <w:rsid w:val="6733BACF"/>
    <w:rsid w:val="674782F8"/>
    <w:rsid w:val="6795F7D6"/>
    <w:rsid w:val="6811A818"/>
    <w:rsid w:val="6825544D"/>
    <w:rsid w:val="68AC1189"/>
    <w:rsid w:val="69DED2AE"/>
    <w:rsid w:val="6B450214"/>
    <w:rsid w:val="6CF01B3E"/>
    <w:rsid w:val="6DA5CA52"/>
    <w:rsid w:val="6E1B0520"/>
    <w:rsid w:val="6EEAFAB7"/>
    <w:rsid w:val="6F25B0C7"/>
    <w:rsid w:val="6FC1B63E"/>
    <w:rsid w:val="729B47C9"/>
    <w:rsid w:val="7317ED15"/>
    <w:rsid w:val="73C6DCD3"/>
    <w:rsid w:val="73EC2A88"/>
    <w:rsid w:val="74015BBE"/>
    <w:rsid w:val="74707410"/>
    <w:rsid w:val="74731F5D"/>
    <w:rsid w:val="757217BB"/>
    <w:rsid w:val="760281B1"/>
    <w:rsid w:val="760FB3E7"/>
    <w:rsid w:val="7640AEB2"/>
    <w:rsid w:val="76CE04BC"/>
    <w:rsid w:val="78EFD410"/>
    <w:rsid w:val="7A484C2A"/>
    <w:rsid w:val="7ADB811C"/>
    <w:rsid w:val="7B2E751A"/>
    <w:rsid w:val="7BE41153"/>
    <w:rsid w:val="7C22C05E"/>
    <w:rsid w:val="7C6A4AF4"/>
    <w:rsid w:val="7F2C05F5"/>
    <w:rsid w:val="7FCF4C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8491D"/>
  <w14:defaultImageDpi w14:val="300"/>
  <w15:docId w15:val="{868150FC-0C1A-439B-B001-C6506AD38A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0"/>
      </w:numPr>
      <w:contextualSpacing/>
    </w:pPr>
  </w:style>
  <w:style w:type="paragraph" w:styleId="ListBullet2">
    <w:name w:val="List Bullet 2"/>
    <w:basedOn w:val="Normal"/>
    <w:uiPriority w:val="99"/>
    <w:unhideWhenUsed/>
    <w:rsid w:val="00326F90"/>
    <w:pPr>
      <w:numPr>
        <w:numId w:val="11"/>
      </w:numPr>
      <w:contextualSpacing/>
    </w:pPr>
  </w:style>
  <w:style w:type="paragraph" w:styleId="ListBullet3">
    <w:name w:val="List Bullet 3"/>
    <w:basedOn w:val="Normal"/>
    <w:uiPriority w:val="99"/>
    <w:unhideWhenUsed/>
    <w:rsid w:val="00326F90"/>
    <w:pPr>
      <w:numPr>
        <w:numId w:val="12"/>
      </w:numPr>
      <w:contextualSpacing/>
    </w:pPr>
  </w:style>
  <w:style w:type="paragraph" w:styleId="ListNumber">
    <w:name w:val="List Number"/>
    <w:basedOn w:val="Normal"/>
    <w:uiPriority w:val="99"/>
    <w:unhideWhenUsed/>
    <w:rsid w:val="00326F90"/>
    <w:pPr>
      <w:numPr>
        <w:numId w:val="14"/>
      </w:numPr>
      <w:contextualSpacing/>
    </w:pPr>
  </w:style>
  <w:style w:type="paragraph" w:styleId="ListNumber2">
    <w:name w:val="List Number 2"/>
    <w:basedOn w:val="Normal"/>
    <w:uiPriority w:val="99"/>
    <w:unhideWhenUsed/>
    <w:rsid w:val="0029639D"/>
    <w:pPr>
      <w:numPr>
        <w:numId w:val="15"/>
      </w:numPr>
      <w:contextualSpacing/>
    </w:pPr>
  </w:style>
  <w:style w:type="paragraph" w:styleId="ListNumber3">
    <w:name w:val="List Number 3"/>
    <w:basedOn w:val="Normal"/>
    <w:uiPriority w:val="99"/>
    <w:unhideWhenUsed/>
    <w:rsid w:val="0029639D"/>
    <w:pPr>
      <w:numPr>
        <w:numId w:val="1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5A86AE35"/>
    <w:rPr>
      <w:color w:val="0000FF"/>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482A"/>
    <w:rPr>
      <w:b/>
      <w:bCs/>
    </w:rPr>
  </w:style>
  <w:style w:type="character" w:styleId="CommentSubjectChar" w:customStyle="1">
    <w:name w:val="Comment Subject Char"/>
    <w:basedOn w:val="CommentTextChar"/>
    <w:link w:val="CommentSubject"/>
    <w:uiPriority w:val="99"/>
    <w:semiHidden/>
    <w:rsid w:val="00B1482A"/>
    <w:rPr>
      <w:b/>
      <w:bCs/>
      <w:sz w:val="20"/>
      <w:szCs w:val="20"/>
    </w:rPr>
  </w:style>
  <w:style w:type="character" w:styleId="Mention">
    <w:name w:val="Mention"/>
    <w:basedOn w:val="DefaultParagraphFont"/>
    <w:uiPriority w:val="99"/>
    <w:unhideWhenUsed/>
    <w:rsid w:val="00B1482A"/>
    <w:rPr>
      <w:color w:val="2B579A"/>
      <w:shd w:val="clear" w:color="auto" w:fill="E1DFDD"/>
    </w:rPr>
  </w:style>
  <w:style w:type="character" w:styleId="FollowedHyperlink">
    <w:name w:val="FollowedHyperlink"/>
    <w:basedOn w:val="DefaultParagraphFont"/>
    <w:uiPriority w:val="99"/>
    <w:semiHidden/>
    <w:unhideWhenUsed/>
    <w:rsid w:val="0053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84096">
      <w:bodyDiv w:val="1"/>
      <w:marLeft w:val="0"/>
      <w:marRight w:val="0"/>
      <w:marTop w:val="0"/>
      <w:marBottom w:val="0"/>
      <w:divBdr>
        <w:top w:val="none" w:sz="0" w:space="0" w:color="auto"/>
        <w:left w:val="none" w:sz="0" w:space="0" w:color="auto"/>
        <w:bottom w:val="none" w:sz="0" w:space="0" w:color="auto"/>
        <w:right w:val="none" w:sz="0" w:space="0" w:color="auto"/>
      </w:divBdr>
    </w:div>
    <w:div w:id="323094697">
      <w:bodyDiv w:val="1"/>
      <w:marLeft w:val="0"/>
      <w:marRight w:val="0"/>
      <w:marTop w:val="0"/>
      <w:marBottom w:val="0"/>
      <w:divBdr>
        <w:top w:val="none" w:sz="0" w:space="0" w:color="auto"/>
        <w:left w:val="none" w:sz="0" w:space="0" w:color="auto"/>
        <w:bottom w:val="none" w:sz="0" w:space="0" w:color="auto"/>
        <w:right w:val="none" w:sz="0" w:space="0" w:color="auto"/>
      </w:divBdr>
    </w:div>
    <w:div w:id="392579722">
      <w:bodyDiv w:val="1"/>
      <w:marLeft w:val="0"/>
      <w:marRight w:val="0"/>
      <w:marTop w:val="0"/>
      <w:marBottom w:val="0"/>
      <w:divBdr>
        <w:top w:val="none" w:sz="0" w:space="0" w:color="auto"/>
        <w:left w:val="none" w:sz="0" w:space="0" w:color="auto"/>
        <w:bottom w:val="none" w:sz="0" w:space="0" w:color="auto"/>
        <w:right w:val="none" w:sz="0" w:space="0" w:color="auto"/>
      </w:divBdr>
    </w:div>
    <w:div w:id="555553079">
      <w:bodyDiv w:val="1"/>
      <w:marLeft w:val="0"/>
      <w:marRight w:val="0"/>
      <w:marTop w:val="0"/>
      <w:marBottom w:val="0"/>
      <w:divBdr>
        <w:top w:val="none" w:sz="0" w:space="0" w:color="auto"/>
        <w:left w:val="none" w:sz="0" w:space="0" w:color="auto"/>
        <w:bottom w:val="none" w:sz="0" w:space="0" w:color="auto"/>
        <w:right w:val="none" w:sz="0" w:space="0" w:color="auto"/>
      </w:divBdr>
    </w:div>
    <w:div w:id="631327591">
      <w:bodyDiv w:val="1"/>
      <w:marLeft w:val="0"/>
      <w:marRight w:val="0"/>
      <w:marTop w:val="0"/>
      <w:marBottom w:val="0"/>
      <w:divBdr>
        <w:top w:val="none" w:sz="0" w:space="0" w:color="auto"/>
        <w:left w:val="none" w:sz="0" w:space="0" w:color="auto"/>
        <w:bottom w:val="none" w:sz="0" w:space="0" w:color="auto"/>
        <w:right w:val="none" w:sz="0" w:space="0" w:color="auto"/>
      </w:divBdr>
    </w:div>
    <w:div w:id="657997952">
      <w:bodyDiv w:val="1"/>
      <w:marLeft w:val="0"/>
      <w:marRight w:val="0"/>
      <w:marTop w:val="0"/>
      <w:marBottom w:val="0"/>
      <w:divBdr>
        <w:top w:val="none" w:sz="0" w:space="0" w:color="auto"/>
        <w:left w:val="none" w:sz="0" w:space="0" w:color="auto"/>
        <w:bottom w:val="none" w:sz="0" w:space="0" w:color="auto"/>
        <w:right w:val="none" w:sz="0" w:space="0" w:color="auto"/>
      </w:divBdr>
    </w:div>
    <w:div w:id="688608251">
      <w:bodyDiv w:val="1"/>
      <w:marLeft w:val="0"/>
      <w:marRight w:val="0"/>
      <w:marTop w:val="0"/>
      <w:marBottom w:val="0"/>
      <w:divBdr>
        <w:top w:val="none" w:sz="0" w:space="0" w:color="auto"/>
        <w:left w:val="none" w:sz="0" w:space="0" w:color="auto"/>
        <w:bottom w:val="none" w:sz="0" w:space="0" w:color="auto"/>
        <w:right w:val="none" w:sz="0" w:space="0" w:color="auto"/>
      </w:divBdr>
      <w:divsChild>
        <w:div w:id="1410614204">
          <w:marLeft w:val="0"/>
          <w:marRight w:val="0"/>
          <w:marTop w:val="0"/>
          <w:marBottom w:val="0"/>
          <w:divBdr>
            <w:top w:val="none" w:sz="0" w:space="0" w:color="auto"/>
            <w:left w:val="none" w:sz="0" w:space="0" w:color="auto"/>
            <w:bottom w:val="none" w:sz="0" w:space="0" w:color="auto"/>
            <w:right w:val="none" w:sz="0" w:space="0" w:color="auto"/>
          </w:divBdr>
          <w:divsChild>
            <w:div w:id="560485882">
              <w:marLeft w:val="0"/>
              <w:marRight w:val="0"/>
              <w:marTop w:val="0"/>
              <w:marBottom w:val="0"/>
              <w:divBdr>
                <w:top w:val="none" w:sz="0" w:space="0" w:color="auto"/>
                <w:left w:val="none" w:sz="0" w:space="0" w:color="auto"/>
                <w:bottom w:val="none" w:sz="0" w:space="0" w:color="auto"/>
                <w:right w:val="none" w:sz="0" w:space="0" w:color="auto"/>
              </w:divBdr>
              <w:divsChild>
                <w:div w:id="707492720">
                  <w:marLeft w:val="0"/>
                  <w:marRight w:val="0"/>
                  <w:marTop w:val="0"/>
                  <w:marBottom w:val="0"/>
                  <w:divBdr>
                    <w:top w:val="none" w:sz="0" w:space="0" w:color="auto"/>
                    <w:left w:val="none" w:sz="0" w:space="0" w:color="auto"/>
                    <w:bottom w:val="none" w:sz="0" w:space="0" w:color="auto"/>
                    <w:right w:val="none" w:sz="0" w:space="0" w:color="auto"/>
                  </w:divBdr>
                  <w:divsChild>
                    <w:div w:id="96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552">
              <w:marLeft w:val="0"/>
              <w:marRight w:val="0"/>
              <w:marTop w:val="0"/>
              <w:marBottom w:val="0"/>
              <w:divBdr>
                <w:top w:val="none" w:sz="0" w:space="0" w:color="auto"/>
                <w:left w:val="none" w:sz="0" w:space="0" w:color="auto"/>
                <w:bottom w:val="none" w:sz="0" w:space="0" w:color="auto"/>
                <w:right w:val="none" w:sz="0" w:space="0" w:color="auto"/>
              </w:divBdr>
            </w:div>
            <w:div w:id="21330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5372">
      <w:bodyDiv w:val="1"/>
      <w:marLeft w:val="0"/>
      <w:marRight w:val="0"/>
      <w:marTop w:val="0"/>
      <w:marBottom w:val="0"/>
      <w:divBdr>
        <w:top w:val="none" w:sz="0" w:space="0" w:color="auto"/>
        <w:left w:val="none" w:sz="0" w:space="0" w:color="auto"/>
        <w:bottom w:val="none" w:sz="0" w:space="0" w:color="auto"/>
        <w:right w:val="none" w:sz="0" w:space="0" w:color="auto"/>
      </w:divBdr>
    </w:div>
    <w:div w:id="700590782">
      <w:bodyDiv w:val="1"/>
      <w:marLeft w:val="0"/>
      <w:marRight w:val="0"/>
      <w:marTop w:val="0"/>
      <w:marBottom w:val="0"/>
      <w:divBdr>
        <w:top w:val="none" w:sz="0" w:space="0" w:color="auto"/>
        <w:left w:val="none" w:sz="0" w:space="0" w:color="auto"/>
        <w:bottom w:val="none" w:sz="0" w:space="0" w:color="auto"/>
        <w:right w:val="none" w:sz="0" w:space="0" w:color="auto"/>
      </w:divBdr>
    </w:div>
    <w:div w:id="950435652">
      <w:bodyDiv w:val="1"/>
      <w:marLeft w:val="0"/>
      <w:marRight w:val="0"/>
      <w:marTop w:val="0"/>
      <w:marBottom w:val="0"/>
      <w:divBdr>
        <w:top w:val="none" w:sz="0" w:space="0" w:color="auto"/>
        <w:left w:val="none" w:sz="0" w:space="0" w:color="auto"/>
        <w:bottom w:val="none" w:sz="0" w:space="0" w:color="auto"/>
        <w:right w:val="none" w:sz="0" w:space="0" w:color="auto"/>
      </w:divBdr>
      <w:divsChild>
        <w:div w:id="728767291">
          <w:marLeft w:val="0"/>
          <w:marRight w:val="0"/>
          <w:marTop w:val="0"/>
          <w:marBottom w:val="0"/>
          <w:divBdr>
            <w:top w:val="none" w:sz="0" w:space="0" w:color="auto"/>
            <w:left w:val="none" w:sz="0" w:space="0" w:color="auto"/>
            <w:bottom w:val="none" w:sz="0" w:space="0" w:color="auto"/>
            <w:right w:val="none" w:sz="0" w:space="0" w:color="auto"/>
          </w:divBdr>
          <w:divsChild>
            <w:div w:id="197473733">
              <w:marLeft w:val="0"/>
              <w:marRight w:val="0"/>
              <w:marTop w:val="0"/>
              <w:marBottom w:val="0"/>
              <w:divBdr>
                <w:top w:val="none" w:sz="0" w:space="0" w:color="auto"/>
                <w:left w:val="none" w:sz="0" w:space="0" w:color="auto"/>
                <w:bottom w:val="none" w:sz="0" w:space="0" w:color="auto"/>
                <w:right w:val="none" w:sz="0" w:space="0" w:color="auto"/>
              </w:divBdr>
            </w:div>
            <w:div w:id="1481578532">
              <w:marLeft w:val="0"/>
              <w:marRight w:val="0"/>
              <w:marTop w:val="0"/>
              <w:marBottom w:val="0"/>
              <w:divBdr>
                <w:top w:val="none" w:sz="0" w:space="0" w:color="auto"/>
                <w:left w:val="none" w:sz="0" w:space="0" w:color="auto"/>
                <w:bottom w:val="none" w:sz="0" w:space="0" w:color="auto"/>
                <w:right w:val="none" w:sz="0" w:space="0" w:color="auto"/>
              </w:divBdr>
            </w:div>
            <w:div w:id="1526290367">
              <w:marLeft w:val="0"/>
              <w:marRight w:val="0"/>
              <w:marTop w:val="0"/>
              <w:marBottom w:val="0"/>
              <w:divBdr>
                <w:top w:val="none" w:sz="0" w:space="0" w:color="auto"/>
                <w:left w:val="none" w:sz="0" w:space="0" w:color="auto"/>
                <w:bottom w:val="none" w:sz="0" w:space="0" w:color="auto"/>
                <w:right w:val="none" w:sz="0" w:space="0" w:color="auto"/>
              </w:divBdr>
              <w:divsChild>
                <w:div w:id="1133248998">
                  <w:marLeft w:val="0"/>
                  <w:marRight w:val="0"/>
                  <w:marTop w:val="0"/>
                  <w:marBottom w:val="0"/>
                  <w:divBdr>
                    <w:top w:val="none" w:sz="0" w:space="0" w:color="auto"/>
                    <w:left w:val="none" w:sz="0" w:space="0" w:color="auto"/>
                    <w:bottom w:val="none" w:sz="0" w:space="0" w:color="auto"/>
                    <w:right w:val="none" w:sz="0" w:space="0" w:color="auto"/>
                  </w:divBdr>
                  <w:divsChild>
                    <w:div w:id="1350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0547">
      <w:bodyDiv w:val="1"/>
      <w:marLeft w:val="0"/>
      <w:marRight w:val="0"/>
      <w:marTop w:val="0"/>
      <w:marBottom w:val="0"/>
      <w:divBdr>
        <w:top w:val="none" w:sz="0" w:space="0" w:color="auto"/>
        <w:left w:val="none" w:sz="0" w:space="0" w:color="auto"/>
        <w:bottom w:val="none" w:sz="0" w:space="0" w:color="auto"/>
        <w:right w:val="none" w:sz="0" w:space="0" w:color="auto"/>
      </w:divBdr>
    </w:div>
    <w:div w:id="1079520918">
      <w:bodyDiv w:val="1"/>
      <w:marLeft w:val="0"/>
      <w:marRight w:val="0"/>
      <w:marTop w:val="0"/>
      <w:marBottom w:val="0"/>
      <w:divBdr>
        <w:top w:val="none" w:sz="0" w:space="0" w:color="auto"/>
        <w:left w:val="none" w:sz="0" w:space="0" w:color="auto"/>
        <w:bottom w:val="none" w:sz="0" w:space="0" w:color="auto"/>
        <w:right w:val="none" w:sz="0" w:space="0" w:color="auto"/>
      </w:divBdr>
    </w:div>
    <w:div w:id="1180466990">
      <w:bodyDiv w:val="1"/>
      <w:marLeft w:val="0"/>
      <w:marRight w:val="0"/>
      <w:marTop w:val="0"/>
      <w:marBottom w:val="0"/>
      <w:divBdr>
        <w:top w:val="none" w:sz="0" w:space="0" w:color="auto"/>
        <w:left w:val="none" w:sz="0" w:space="0" w:color="auto"/>
        <w:bottom w:val="none" w:sz="0" w:space="0" w:color="auto"/>
        <w:right w:val="none" w:sz="0" w:space="0" w:color="auto"/>
      </w:divBdr>
    </w:div>
    <w:div w:id="1245332712">
      <w:bodyDiv w:val="1"/>
      <w:marLeft w:val="0"/>
      <w:marRight w:val="0"/>
      <w:marTop w:val="0"/>
      <w:marBottom w:val="0"/>
      <w:divBdr>
        <w:top w:val="none" w:sz="0" w:space="0" w:color="auto"/>
        <w:left w:val="none" w:sz="0" w:space="0" w:color="auto"/>
        <w:bottom w:val="none" w:sz="0" w:space="0" w:color="auto"/>
        <w:right w:val="none" w:sz="0" w:space="0" w:color="auto"/>
      </w:divBdr>
      <w:divsChild>
        <w:div w:id="1400589202">
          <w:marLeft w:val="0"/>
          <w:marRight w:val="0"/>
          <w:marTop w:val="0"/>
          <w:marBottom w:val="0"/>
          <w:divBdr>
            <w:top w:val="none" w:sz="0" w:space="0" w:color="auto"/>
            <w:left w:val="none" w:sz="0" w:space="0" w:color="auto"/>
            <w:bottom w:val="none" w:sz="0" w:space="0" w:color="auto"/>
            <w:right w:val="none" w:sz="0" w:space="0" w:color="auto"/>
          </w:divBdr>
          <w:divsChild>
            <w:div w:id="245698236">
              <w:marLeft w:val="0"/>
              <w:marRight w:val="0"/>
              <w:marTop w:val="0"/>
              <w:marBottom w:val="0"/>
              <w:divBdr>
                <w:top w:val="none" w:sz="0" w:space="0" w:color="auto"/>
                <w:left w:val="none" w:sz="0" w:space="0" w:color="auto"/>
                <w:bottom w:val="none" w:sz="0" w:space="0" w:color="auto"/>
                <w:right w:val="none" w:sz="0" w:space="0" w:color="auto"/>
              </w:divBdr>
            </w:div>
            <w:div w:id="449789009">
              <w:marLeft w:val="0"/>
              <w:marRight w:val="0"/>
              <w:marTop w:val="0"/>
              <w:marBottom w:val="0"/>
              <w:divBdr>
                <w:top w:val="none" w:sz="0" w:space="0" w:color="auto"/>
                <w:left w:val="none" w:sz="0" w:space="0" w:color="auto"/>
                <w:bottom w:val="none" w:sz="0" w:space="0" w:color="auto"/>
                <w:right w:val="none" w:sz="0" w:space="0" w:color="auto"/>
              </w:divBdr>
              <w:divsChild>
                <w:div w:id="572738923">
                  <w:marLeft w:val="0"/>
                  <w:marRight w:val="0"/>
                  <w:marTop w:val="0"/>
                  <w:marBottom w:val="0"/>
                  <w:divBdr>
                    <w:top w:val="none" w:sz="0" w:space="0" w:color="auto"/>
                    <w:left w:val="none" w:sz="0" w:space="0" w:color="auto"/>
                    <w:bottom w:val="none" w:sz="0" w:space="0" w:color="auto"/>
                    <w:right w:val="none" w:sz="0" w:space="0" w:color="auto"/>
                  </w:divBdr>
                  <w:divsChild>
                    <w:div w:id="16995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00797">
      <w:bodyDiv w:val="1"/>
      <w:marLeft w:val="0"/>
      <w:marRight w:val="0"/>
      <w:marTop w:val="0"/>
      <w:marBottom w:val="0"/>
      <w:divBdr>
        <w:top w:val="none" w:sz="0" w:space="0" w:color="auto"/>
        <w:left w:val="none" w:sz="0" w:space="0" w:color="auto"/>
        <w:bottom w:val="none" w:sz="0" w:space="0" w:color="auto"/>
        <w:right w:val="none" w:sz="0" w:space="0" w:color="auto"/>
      </w:divBdr>
    </w:div>
    <w:div w:id="1351252908">
      <w:bodyDiv w:val="1"/>
      <w:marLeft w:val="0"/>
      <w:marRight w:val="0"/>
      <w:marTop w:val="0"/>
      <w:marBottom w:val="0"/>
      <w:divBdr>
        <w:top w:val="none" w:sz="0" w:space="0" w:color="auto"/>
        <w:left w:val="none" w:sz="0" w:space="0" w:color="auto"/>
        <w:bottom w:val="none" w:sz="0" w:space="0" w:color="auto"/>
        <w:right w:val="none" w:sz="0" w:space="0" w:color="auto"/>
      </w:divBdr>
    </w:div>
    <w:div w:id="1600454714">
      <w:bodyDiv w:val="1"/>
      <w:marLeft w:val="0"/>
      <w:marRight w:val="0"/>
      <w:marTop w:val="0"/>
      <w:marBottom w:val="0"/>
      <w:divBdr>
        <w:top w:val="none" w:sz="0" w:space="0" w:color="auto"/>
        <w:left w:val="none" w:sz="0" w:space="0" w:color="auto"/>
        <w:bottom w:val="none" w:sz="0" w:space="0" w:color="auto"/>
        <w:right w:val="none" w:sz="0" w:space="0" w:color="auto"/>
      </w:divBdr>
    </w:div>
    <w:div w:id="1632440365">
      <w:bodyDiv w:val="1"/>
      <w:marLeft w:val="0"/>
      <w:marRight w:val="0"/>
      <w:marTop w:val="0"/>
      <w:marBottom w:val="0"/>
      <w:divBdr>
        <w:top w:val="none" w:sz="0" w:space="0" w:color="auto"/>
        <w:left w:val="none" w:sz="0" w:space="0" w:color="auto"/>
        <w:bottom w:val="none" w:sz="0" w:space="0" w:color="auto"/>
        <w:right w:val="none" w:sz="0" w:space="0" w:color="auto"/>
      </w:divBdr>
    </w:div>
    <w:div w:id="1687751187">
      <w:bodyDiv w:val="1"/>
      <w:marLeft w:val="0"/>
      <w:marRight w:val="0"/>
      <w:marTop w:val="0"/>
      <w:marBottom w:val="0"/>
      <w:divBdr>
        <w:top w:val="none" w:sz="0" w:space="0" w:color="auto"/>
        <w:left w:val="none" w:sz="0" w:space="0" w:color="auto"/>
        <w:bottom w:val="none" w:sz="0" w:space="0" w:color="auto"/>
        <w:right w:val="none" w:sz="0" w:space="0" w:color="auto"/>
      </w:divBdr>
    </w:div>
    <w:div w:id="1751151127">
      <w:bodyDiv w:val="1"/>
      <w:marLeft w:val="0"/>
      <w:marRight w:val="0"/>
      <w:marTop w:val="0"/>
      <w:marBottom w:val="0"/>
      <w:divBdr>
        <w:top w:val="none" w:sz="0" w:space="0" w:color="auto"/>
        <w:left w:val="none" w:sz="0" w:space="0" w:color="auto"/>
        <w:bottom w:val="none" w:sz="0" w:space="0" w:color="auto"/>
        <w:right w:val="none" w:sz="0" w:space="0" w:color="auto"/>
      </w:divBdr>
    </w:div>
    <w:div w:id="1812209066">
      <w:bodyDiv w:val="1"/>
      <w:marLeft w:val="0"/>
      <w:marRight w:val="0"/>
      <w:marTop w:val="0"/>
      <w:marBottom w:val="0"/>
      <w:divBdr>
        <w:top w:val="none" w:sz="0" w:space="0" w:color="auto"/>
        <w:left w:val="none" w:sz="0" w:space="0" w:color="auto"/>
        <w:bottom w:val="none" w:sz="0" w:space="0" w:color="auto"/>
        <w:right w:val="none" w:sz="0" w:space="0" w:color="auto"/>
      </w:divBdr>
    </w:div>
    <w:div w:id="1845244471">
      <w:bodyDiv w:val="1"/>
      <w:marLeft w:val="0"/>
      <w:marRight w:val="0"/>
      <w:marTop w:val="0"/>
      <w:marBottom w:val="0"/>
      <w:divBdr>
        <w:top w:val="none" w:sz="0" w:space="0" w:color="auto"/>
        <w:left w:val="none" w:sz="0" w:space="0" w:color="auto"/>
        <w:bottom w:val="none" w:sz="0" w:space="0" w:color="auto"/>
        <w:right w:val="none" w:sz="0" w:space="0" w:color="auto"/>
      </w:divBdr>
    </w:div>
    <w:div w:id="1886137376">
      <w:bodyDiv w:val="1"/>
      <w:marLeft w:val="0"/>
      <w:marRight w:val="0"/>
      <w:marTop w:val="0"/>
      <w:marBottom w:val="0"/>
      <w:divBdr>
        <w:top w:val="none" w:sz="0" w:space="0" w:color="auto"/>
        <w:left w:val="none" w:sz="0" w:space="0" w:color="auto"/>
        <w:bottom w:val="none" w:sz="0" w:space="0" w:color="auto"/>
        <w:right w:val="none" w:sz="0" w:space="0" w:color="auto"/>
      </w:divBdr>
      <w:divsChild>
        <w:div w:id="425423669">
          <w:marLeft w:val="0"/>
          <w:marRight w:val="0"/>
          <w:marTop w:val="0"/>
          <w:marBottom w:val="0"/>
          <w:divBdr>
            <w:top w:val="none" w:sz="0" w:space="0" w:color="auto"/>
            <w:left w:val="none" w:sz="0" w:space="0" w:color="auto"/>
            <w:bottom w:val="none" w:sz="0" w:space="0" w:color="auto"/>
            <w:right w:val="none" w:sz="0" w:space="0" w:color="auto"/>
          </w:divBdr>
          <w:divsChild>
            <w:div w:id="80182725">
              <w:marLeft w:val="0"/>
              <w:marRight w:val="0"/>
              <w:marTop w:val="0"/>
              <w:marBottom w:val="0"/>
              <w:divBdr>
                <w:top w:val="none" w:sz="0" w:space="0" w:color="auto"/>
                <w:left w:val="none" w:sz="0" w:space="0" w:color="auto"/>
                <w:bottom w:val="none" w:sz="0" w:space="0" w:color="auto"/>
                <w:right w:val="none" w:sz="0" w:space="0" w:color="auto"/>
              </w:divBdr>
            </w:div>
            <w:div w:id="1399749477">
              <w:marLeft w:val="0"/>
              <w:marRight w:val="0"/>
              <w:marTop w:val="0"/>
              <w:marBottom w:val="0"/>
              <w:divBdr>
                <w:top w:val="none" w:sz="0" w:space="0" w:color="auto"/>
                <w:left w:val="none" w:sz="0" w:space="0" w:color="auto"/>
                <w:bottom w:val="none" w:sz="0" w:space="0" w:color="auto"/>
                <w:right w:val="none" w:sz="0" w:space="0" w:color="auto"/>
              </w:divBdr>
              <w:divsChild>
                <w:div w:id="496307923">
                  <w:marLeft w:val="0"/>
                  <w:marRight w:val="0"/>
                  <w:marTop w:val="0"/>
                  <w:marBottom w:val="0"/>
                  <w:divBdr>
                    <w:top w:val="none" w:sz="0" w:space="0" w:color="auto"/>
                    <w:left w:val="none" w:sz="0" w:space="0" w:color="auto"/>
                    <w:bottom w:val="none" w:sz="0" w:space="0" w:color="auto"/>
                    <w:right w:val="none" w:sz="0" w:space="0" w:color="auto"/>
                  </w:divBdr>
                  <w:divsChild>
                    <w:div w:id="1158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63826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9/05/relationships/documenttasks" Target="documenttasks/documenttasks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hyperlink" Target="https://capsenseapp-dcgpgvh6bvgufken.eastus-01.azurewebsites.net/" TargetMode="External" Id="rId15" /><Relationship Type="http://schemas.openxmlformats.org/officeDocument/2006/relationships/image" Target="media/image2.png"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image" Target="media/image1.png" Id="rId9" /><Relationship Type="http://schemas.microsoft.com/office/2018/08/relationships/commentsExtensible" Target="commentsExtensible.xml" Id="rId14" /><Relationship Type="http://schemas.openxmlformats.org/officeDocument/2006/relationships/image" Target="/media/image5.png" Id="rId1100270315" /><Relationship Type="http://schemas.microsoft.com/office/2020/10/relationships/intelligence" Target="intelligence2.xml" Id="Rd935a0ec64fe426b" /></Relationships>
</file>

<file path=word/documenttasks/documenttasks1.xml><?xml version="1.0" encoding="utf-8"?>
<t:Tasks xmlns:t="http://schemas.microsoft.com/office/tasks/2019/documenttasks" xmlns:oel="http://schemas.microsoft.com/office/2019/extlst">
  <t:Task id="{C2695286-EEBB-47BC-B19C-9F42AA37BA84}">
    <t:Anchor>
      <t:Comment id="593135072"/>
    </t:Anchor>
    <t:History>
      <t:Event id="{5AD808D1-C6AD-4AEF-9CC0-5A80195E7BEE}" time="2025-04-12T10:09:30.026Z">
        <t:Attribution userId="S::vkwenda@students.kennesaw.edu::383df81f-4646-4a6b-94ab-b9dfbd669c40" userProvider="AD" userName="Vongai Kwenda"/>
        <t:Anchor>
          <t:Comment id="645195252"/>
        </t:Anchor>
        <t:Create/>
      </t:Event>
      <t:Event id="{094F74F1-4CD9-4A43-845A-34D4982F8DA7}" time="2025-04-12T10:09:30.026Z">
        <t:Attribution userId="S::vkwenda@students.kennesaw.edu::383df81f-4646-4a6b-94ab-b9dfbd669c40" userProvider="AD" userName="Vongai Kwenda"/>
        <t:Anchor>
          <t:Comment id="645195252"/>
        </t:Anchor>
        <t:Assign userId="S::klee135@students.kennesaw.edu::b78448c5-7e60-4ec0-a81c-e91e352db48c" userProvider="AD" userName="Kenneth Lee"/>
      </t:Event>
      <t:Event id="{78743EE9-5E31-4029-A840-9F758A7C58A5}" time="2025-04-12T10:09:30.026Z">
        <t:Attribution userId="S::vkwenda@students.kennesaw.edu::383df81f-4646-4a6b-94ab-b9dfbd669c40" userProvider="AD" userName="Vongai Kwenda"/>
        <t:Anchor>
          <t:Comment id="645195252"/>
        </t:Anchor>
        <t:SetTitle title="@Kenneth Lee I've added my issues/troubleshooting portion. its ready for you!"/>
      </t:Event>
      <t:Event id="{00BAC902-3D01-462F-AF8C-F6A9982B4B9B}" time="2025-04-16T21:22:15.752Z">
        <t:Attribution userId="S::ashilt1@students.kennesaw.edu::8bef6d40-3616-4805-b169-4038f85ec48b" userProvider="AD" userName="Adam Vilardo"/>
        <t:Progress percentComplete="100"/>
      </t:Event>
    </t:History>
  </t:Task>
  <t:Task id="{AABE4085-5565-430E-9571-FC1149C6DB5F}">
    <t:Anchor>
      <t:Comment id="212571242"/>
    </t:Anchor>
    <t:History>
      <t:Event id="{9407B529-868E-4D7D-A988-7267E6055F48}" time="2025-04-19T20:54:28.143Z">
        <t:Attribution userId="S::ashilt1@students.kennesaw.edu::8bef6d40-3616-4805-b169-4038f85ec48b" userProvider="AD" userName="Adam Vilardo"/>
        <t:Anchor>
          <t:Comment id="308676688"/>
        </t:Anchor>
        <t:Create/>
      </t:Event>
      <t:Event id="{A1D42265-039E-4320-8FBA-B334E0D55ECB}" time="2025-04-19T20:54:28.143Z">
        <t:Attribution userId="S::ashilt1@students.kennesaw.edu::8bef6d40-3616-4805-b169-4038f85ec48b" userProvider="AD" userName="Adam Vilardo"/>
        <t:Anchor>
          <t:Comment id="308676688"/>
        </t:Anchor>
        <t:Assign userId="S::kromero6@students.kennesaw.edu::bddbf687-173c-47b2-9639-1f16b10c1ab0" userProvider="AD" userName="Kasandra Romero"/>
      </t:Event>
      <t:Event id="{838B45DE-9EF8-4B86-8DB0-D3CFE3D967D3}" time="2025-04-19T20:54:28.143Z">
        <t:Attribution userId="S::ashilt1@students.kennesaw.edu::8bef6d40-3616-4805-b169-4038f85ec48b" userProvider="AD" userName="Adam Vilardo"/>
        <t:Anchor>
          <t:Comment id="308676688"/>
        </t:Anchor>
        <t:SetTitle title="@Kasandra Romero this would be your workflow diagram he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067CFA52789B4593DD3E3705D950A8" ma:contentTypeVersion="4" ma:contentTypeDescription="Create a new document." ma:contentTypeScope="" ma:versionID="d194b896b8b7ea05a6478488aafca422">
  <xsd:schema xmlns:xsd="http://www.w3.org/2001/XMLSchema" xmlns:xs="http://www.w3.org/2001/XMLSchema" xmlns:p="http://schemas.microsoft.com/office/2006/metadata/properties" xmlns:ns2="dd8aebd8-26b9-4594-b2b4-9149991fe1be" targetNamespace="http://schemas.microsoft.com/office/2006/metadata/properties" ma:root="true" ma:fieldsID="e2ab345e96f7a5c92eaa0b48f2812ae6" ns2:_="">
    <xsd:import namespace="dd8aebd8-26b9-4594-b2b4-9149991fe1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aebd8-26b9-4594-b2b4-9149991fe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DA526C9-1B69-4AB8-817D-3BC098760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aebd8-26b9-4594-b2b4-9149991fe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3920D2-5955-46DC-88A2-FB9D9968C0B7}">
  <ds:schemaRefs>
    <ds:schemaRef ds:uri="http://schemas.microsoft.com/sharepoint/v3/contenttype/forms"/>
  </ds:schemaRefs>
</ds:datastoreItem>
</file>

<file path=customXml/itemProps4.xml><?xml version="1.0" encoding="utf-8"?>
<ds:datastoreItem xmlns:ds="http://schemas.openxmlformats.org/officeDocument/2006/customXml" ds:itemID="{B0CC22EE-1A16-4760-8081-39F77637C32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Kasandra Romero</lastModifiedBy>
  <revision>76</revision>
  <dcterms:created xsi:type="dcterms:W3CDTF">2025-03-29T05:07:00.0000000Z</dcterms:created>
  <dcterms:modified xsi:type="dcterms:W3CDTF">2025-04-20T23:38:51.5574597Z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0x01010030067CFA52789B4593DD3E3705D950A8</vt:lpwstr>
  </property>
</Properties>
</file>