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33" w:rsidRPr="001F7FF7" w:rsidRDefault="00801F97" w:rsidP="00801F97">
      <w:pPr>
        <w:jc w:val="center"/>
        <w:rPr>
          <w:rFonts w:ascii="Times New Roman" w:hAnsi="Times New Roman" w:cs="Times New Roman"/>
          <w:sz w:val="24"/>
          <w:szCs w:val="24"/>
        </w:rPr>
      </w:pPr>
      <w:r w:rsidRPr="001F7FF7">
        <w:rPr>
          <w:rFonts w:ascii="Times New Roman" w:hAnsi="Times New Roman" w:cs="Times New Roman"/>
          <w:sz w:val="24"/>
          <w:szCs w:val="24"/>
        </w:rPr>
        <w:t>TÌM HIỂU AMAZONS3</w:t>
      </w:r>
    </w:p>
    <w:p w:rsidR="00801F97" w:rsidRPr="001F7FF7" w:rsidRDefault="00801F97" w:rsidP="00801F97">
      <w:pPr>
        <w:rPr>
          <w:rFonts w:ascii="Times New Roman" w:hAnsi="Times New Roman" w:cs="Times New Roman"/>
          <w:sz w:val="24"/>
          <w:szCs w:val="24"/>
        </w:rPr>
      </w:pPr>
      <w:r w:rsidRPr="001F7FF7">
        <w:rPr>
          <w:rFonts w:ascii="Times New Roman" w:hAnsi="Times New Roman" w:cs="Times New Roman"/>
          <w:sz w:val="24"/>
          <w:szCs w:val="24"/>
        </w:rPr>
        <w:t>Tên: Lưu Trần Anh Kiệt</w:t>
      </w:r>
    </w:p>
    <w:p w:rsidR="00801F97" w:rsidRPr="001F7FF7" w:rsidRDefault="00801F97" w:rsidP="00801F97">
      <w:pPr>
        <w:rPr>
          <w:rFonts w:ascii="Times New Roman" w:hAnsi="Times New Roman" w:cs="Times New Roman"/>
          <w:sz w:val="24"/>
          <w:szCs w:val="24"/>
        </w:rPr>
      </w:pPr>
      <w:r w:rsidRPr="001F7FF7">
        <w:rPr>
          <w:rFonts w:ascii="Times New Roman" w:hAnsi="Times New Roman" w:cs="Times New Roman"/>
          <w:sz w:val="24"/>
          <w:szCs w:val="24"/>
        </w:rPr>
        <w:t>MSSV: 1412270</w:t>
      </w:r>
    </w:p>
    <w:p w:rsidR="00801F97" w:rsidRPr="001F7FF7" w:rsidRDefault="00801F97" w:rsidP="00801F97">
      <w:pPr>
        <w:rPr>
          <w:rFonts w:ascii="Times New Roman" w:hAnsi="Times New Roman" w:cs="Times New Roman"/>
          <w:sz w:val="24"/>
          <w:szCs w:val="24"/>
        </w:rPr>
      </w:pPr>
    </w:p>
    <w:p w:rsidR="00801F97" w:rsidRDefault="00801F97" w:rsidP="00801F97">
      <w:pPr>
        <w:pStyle w:val="ListParagraph"/>
        <w:numPr>
          <w:ilvl w:val="0"/>
          <w:numId w:val="1"/>
        </w:numPr>
        <w:rPr>
          <w:rFonts w:ascii="Times New Roman" w:hAnsi="Times New Roman" w:cs="Times New Roman"/>
          <w:sz w:val="24"/>
          <w:szCs w:val="24"/>
        </w:rPr>
      </w:pPr>
      <w:r w:rsidRPr="001F7FF7">
        <w:rPr>
          <w:rFonts w:ascii="Times New Roman" w:hAnsi="Times New Roman" w:cs="Times New Roman"/>
          <w:sz w:val="24"/>
          <w:szCs w:val="24"/>
        </w:rPr>
        <w:t>Cơ bản về hệ thống</w:t>
      </w:r>
    </w:p>
    <w:p w:rsidR="0081431D" w:rsidRDefault="0081431D" w:rsidP="0081431D">
      <w:pPr>
        <w:pStyle w:val="ListParagraph"/>
        <w:tabs>
          <w:tab w:val="left" w:pos="2085"/>
        </w:tabs>
        <w:rPr>
          <w:rFonts w:ascii="Times New Roman" w:hAnsi="Times New Roman" w:cs="Times New Roman"/>
          <w:sz w:val="24"/>
          <w:szCs w:val="24"/>
        </w:rPr>
      </w:pPr>
      <w:r w:rsidRPr="0081431D">
        <w:rPr>
          <w:rFonts w:ascii="Times New Roman" w:hAnsi="Times New Roman" w:cs="Times New Roman"/>
          <w:sz w:val="24"/>
          <w:szCs w:val="24"/>
        </w:rPr>
        <w:t>Amazon Simple Storage Service (Amazon S3) là vùng lưu trữ trên Internet. Dùng Amazon S3 để lưu trữ và truy xuất bất kỳ dữ liệu tại bất kỳ thời điểm nào, từ bất cứ nơi đâu trên web. Bạn có thể tương tác với Amazon S3 dùng AWS Management Console, giao diện web đơn giản nhưng trực quan</w:t>
      </w:r>
      <w:r>
        <w:rPr>
          <w:rFonts w:ascii="Times New Roman" w:hAnsi="Times New Roman" w:cs="Times New Roman"/>
          <w:sz w:val="24"/>
          <w:szCs w:val="24"/>
        </w:rPr>
        <w:t>.</w:t>
      </w:r>
    </w:p>
    <w:p w:rsidR="00F2569C" w:rsidRPr="001F7FF7" w:rsidRDefault="0081431D" w:rsidP="0081431D">
      <w:pPr>
        <w:pStyle w:val="ListParagraph"/>
        <w:tabs>
          <w:tab w:val="left" w:pos="208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p_image0024_thumb.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09600"/>
                    </a:xfrm>
                    <a:prstGeom prst="rect">
                      <a:avLst/>
                    </a:prstGeom>
                  </pic:spPr>
                </pic:pic>
              </a:graphicData>
            </a:graphic>
          </wp:inline>
        </w:drawing>
      </w:r>
      <w:r>
        <w:rPr>
          <w:rFonts w:ascii="Times New Roman" w:hAnsi="Times New Roman" w:cs="Times New Roman"/>
          <w:sz w:val="24"/>
          <w:szCs w:val="24"/>
        </w:rPr>
        <w:tab/>
      </w:r>
    </w:p>
    <w:p w:rsidR="0081431D" w:rsidRDefault="0081431D" w:rsidP="0081431D">
      <w:pPr>
        <w:pStyle w:val="ListParagraph"/>
        <w:tabs>
          <w:tab w:val="left" w:pos="2505"/>
        </w:tabs>
        <w:rPr>
          <w:rFonts w:ascii="Times New Roman" w:hAnsi="Times New Roman" w:cs="Times New Roman"/>
          <w:sz w:val="24"/>
          <w:szCs w:val="24"/>
        </w:rPr>
      </w:pPr>
      <w:r>
        <w:rPr>
          <w:rFonts w:ascii="Times New Roman" w:hAnsi="Times New Roman" w:cs="Times New Roman"/>
          <w:sz w:val="24"/>
          <w:szCs w:val="24"/>
        </w:rPr>
        <w:t>Những hoạt động cơ bản ta có thể làm thông qua giao diện Amazon S3, tạo bucket, thêm object vào bucket, xem object, di chuyển, xóa object và bucket.</w:t>
      </w:r>
    </w:p>
    <w:p w:rsidR="0081431D" w:rsidRDefault="0081431D" w:rsidP="0081431D">
      <w:pPr>
        <w:pStyle w:val="ListParagraph"/>
        <w:tabs>
          <w:tab w:val="left" w:pos="2505"/>
        </w:tabs>
        <w:rPr>
          <w:rFonts w:ascii="Times New Roman" w:hAnsi="Times New Roman" w:cs="Times New Roman"/>
          <w:sz w:val="24"/>
          <w:szCs w:val="24"/>
        </w:rPr>
      </w:pPr>
      <w:r w:rsidRPr="0081431D">
        <w:rPr>
          <w:rFonts w:ascii="Times New Roman" w:hAnsi="Times New Roman" w:cs="Times New Roman"/>
          <w:sz w:val="24"/>
          <w:szCs w:val="24"/>
        </w:rPr>
        <w:t>Để hiể</w:t>
      </w:r>
      <w:r>
        <w:rPr>
          <w:rFonts w:ascii="Times New Roman" w:hAnsi="Times New Roman" w:cs="Times New Roman"/>
          <w:sz w:val="24"/>
          <w:szCs w:val="24"/>
        </w:rPr>
        <w:t>u cơ bản về Amazon S3, bạn chỉ cần biết 2 khái niệm là bucket và object</w:t>
      </w:r>
      <w:r w:rsidRPr="0081431D">
        <w:rPr>
          <w:rFonts w:ascii="Times New Roman" w:hAnsi="Times New Roman" w:cs="Times New Roman"/>
          <w:sz w:val="24"/>
          <w:szCs w:val="24"/>
        </w:rPr>
        <w:t>. Amazon S3 lưu trữ dữ liệu như các object trong các bucket. Một object gồm 1 file và metadata mô tả</w:t>
      </w:r>
      <w:r>
        <w:rPr>
          <w:rFonts w:ascii="Times New Roman" w:hAnsi="Times New Roman" w:cs="Times New Roman"/>
          <w:sz w:val="24"/>
          <w:szCs w:val="24"/>
        </w:rPr>
        <w:t xml:space="preserve"> cho file đó.</w:t>
      </w:r>
    </w:p>
    <w:p w:rsidR="0080775C" w:rsidRPr="001F7FF7" w:rsidRDefault="0081431D" w:rsidP="0081431D">
      <w:pPr>
        <w:pStyle w:val="ListParagraph"/>
        <w:tabs>
          <w:tab w:val="left" w:pos="2505"/>
        </w:tabs>
        <w:rPr>
          <w:rFonts w:ascii="Times New Roman" w:hAnsi="Times New Roman" w:cs="Times New Roman"/>
          <w:sz w:val="24"/>
          <w:szCs w:val="24"/>
        </w:rPr>
      </w:pPr>
      <w:r>
        <w:rPr>
          <w:rFonts w:ascii="Times New Roman" w:hAnsi="Times New Roman" w:cs="Times New Roman"/>
          <w:sz w:val="24"/>
          <w:szCs w:val="24"/>
        </w:rPr>
        <w:tab/>
      </w:r>
    </w:p>
    <w:p w:rsidR="00801F97" w:rsidRDefault="00801F97" w:rsidP="00801F97">
      <w:pPr>
        <w:pStyle w:val="ListParagraph"/>
        <w:numPr>
          <w:ilvl w:val="0"/>
          <w:numId w:val="1"/>
        </w:numPr>
        <w:rPr>
          <w:rFonts w:ascii="Times New Roman" w:hAnsi="Times New Roman" w:cs="Times New Roman"/>
          <w:sz w:val="24"/>
          <w:szCs w:val="24"/>
        </w:rPr>
      </w:pPr>
      <w:r w:rsidRPr="001F7FF7">
        <w:rPr>
          <w:rFonts w:ascii="Times New Roman" w:hAnsi="Times New Roman" w:cs="Times New Roman"/>
          <w:sz w:val="24"/>
          <w:szCs w:val="24"/>
        </w:rPr>
        <w:t>Cách dùng</w:t>
      </w:r>
    </w:p>
    <w:p w:rsidR="00F2569C" w:rsidRDefault="00F2569C" w:rsidP="00F2569C">
      <w:pPr>
        <w:pStyle w:val="ListParagraph"/>
        <w:rPr>
          <w:rFonts w:ascii="Times New Roman" w:hAnsi="Times New Roman" w:cs="Times New Roman"/>
          <w:sz w:val="24"/>
          <w:szCs w:val="24"/>
        </w:rPr>
      </w:pPr>
      <w:r>
        <w:rPr>
          <w:rFonts w:ascii="Times New Roman" w:hAnsi="Times New Roman" w:cs="Times New Roman"/>
          <w:sz w:val="24"/>
          <w:szCs w:val="24"/>
        </w:rPr>
        <w:t>Để sử dụng Amazon S3 bạn cần đăng kí tài khoản AWM với đầy đủ thông tin cá nhân.</w:t>
      </w:r>
    </w:p>
    <w:p w:rsidR="005626AD" w:rsidRDefault="0059601E" w:rsidP="00F2569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73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67d1ad-8950-4198-a92c-1235f0c8c82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59601E" w:rsidRDefault="0059601E" w:rsidP="00F2569C">
      <w:pPr>
        <w:pStyle w:val="ListParagraph"/>
        <w:rPr>
          <w:rFonts w:ascii="Times New Roman" w:hAnsi="Times New Roman" w:cs="Times New Roman"/>
          <w:sz w:val="24"/>
          <w:szCs w:val="24"/>
        </w:rPr>
      </w:pPr>
    </w:p>
    <w:p w:rsidR="0059601E" w:rsidRDefault="0059601E" w:rsidP="00F2569C">
      <w:pPr>
        <w:pStyle w:val="ListParagraph"/>
        <w:rPr>
          <w:rFonts w:ascii="Times New Roman" w:hAnsi="Times New Roman" w:cs="Times New Roman"/>
          <w:sz w:val="24"/>
          <w:szCs w:val="24"/>
        </w:rPr>
      </w:pPr>
      <w:r>
        <w:rPr>
          <w:rFonts w:ascii="Times New Roman" w:hAnsi="Times New Roman" w:cs="Times New Roman"/>
          <w:sz w:val="24"/>
          <w:szCs w:val="24"/>
        </w:rPr>
        <w:t>Tìm Amazon S3 trong phần Console của Amazon</w:t>
      </w:r>
    </w:p>
    <w:p w:rsidR="0081431D" w:rsidRDefault="0081431D" w:rsidP="00F2569C">
      <w:pPr>
        <w:pStyle w:val="ListParagraph"/>
        <w:rPr>
          <w:rFonts w:ascii="Times New Roman" w:hAnsi="Times New Roman" w:cs="Times New Roman"/>
          <w:sz w:val="24"/>
          <w:szCs w:val="24"/>
        </w:rPr>
      </w:pPr>
    </w:p>
    <w:p w:rsidR="0081431D" w:rsidRDefault="0081431D" w:rsidP="00F2569C">
      <w:pPr>
        <w:pStyle w:val="ListParagraph"/>
        <w:rPr>
          <w:rFonts w:ascii="Times New Roman" w:hAnsi="Times New Roman" w:cs="Times New Roman"/>
          <w:sz w:val="24"/>
          <w:szCs w:val="24"/>
        </w:rPr>
      </w:pPr>
    </w:p>
    <w:p w:rsidR="0081431D" w:rsidRDefault="0081431D" w:rsidP="00F2569C">
      <w:pPr>
        <w:pStyle w:val="ListParagraph"/>
        <w:rPr>
          <w:rFonts w:ascii="Times New Roman" w:hAnsi="Times New Roman" w:cs="Times New Roman"/>
          <w:sz w:val="24"/>
          <w:szCs w:val="24"/>
        </w:rPr>
      </w:pPr>
    </w:p>
    <w:p w:rsidR="0081431D" w:rsidRDefault="00081892" w:rsidP="00F2569C">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82006" cy="2705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png"/>
                    <pic:cNvPicPr/>
                  </pic:nvPicPr>
                  <pic:blipFill>
                    <a:blip r:embed="rId7">
                      <a:extLst>
                        <a:ext uri="{28A0092B-C50C-407E-A947-70E740481C1C}">
                          <a14:useLocalDpi xmlns:a14="http://schemas.microsoft.com/office/drawing/2010/main" val="0"/>
                        </a:ext>
                      </a:extLst>
                    </a:blip>
                    <a:stretch>
                      <a:fillRect/>
                    </a:stretch>
                  </pic:blipFill>
                  <pic:spPr>
                    <a:xfrm>
                      <a:off x="0" y="0"/>
                      <a:ext cx="3982006" cy="2705478"/>
                    </a:xfrm>
                    <a:prstGeom prst="rect">
                      <a:avLst/>
                    </a:prstGeom>
                  </pic:spPr>
                </pic:pic>
              </a:graphicData>
            </a:graphic>
          </wp:inline>
        </w:drawing>
      </w:r>
    </w:p>
    <w:p w:rsidR="009B6A30" w:rsidRDefault="009B6A30" w:rsidP="00F2569C">
      <w:pPr>
        <w:pStyle w:val="ListParagraph"/>
        <w:rPr>
          <w:rFonts w:ascii="Times New Roman" w:hAnsi="Times New Roman" w:cs="Times New Roman"/>
          <w:sz w:val="24"/>
          <w:szCs w:val="24"/>
        </w:rPr>
      </w:pPr>
    </w:p>
    <w:p w:rsidR="009B6A30" w:rsidRDefault="009B6A30" w:rsidP="00F2569C">
      <w:pPr>
        <w:pStyle w:val="ListParagraph"/>
        <w:rPr>
          <w:rFonts w:ascii="Times New Roman" w:hAnsi="Times New Roman" w:cs="Times New Roman"/>
          <w:sz w:val="24"/>
          <w:szCs w:val="24"/>
        </w:rPr>
      </w:pPr>
      <w:r>
        <w:rPr>
          <w:rFonts w:ascii="Times New Roman" w:hAnsi="Times New Roman" w:cs="Times New Roman"/>
          <w:sz w:val="24"/>
          <w:szCs w:val="24"/>
        </w:rPr>
        <w:t>Trên giao diện của Amazon S3, các hành động ta có thể thực hiện bao gồm: tạo hay xóa bucket, upload hay xóa hoặc di chuyển đối với các object.</w:t>
      </w:r>
    </w:p>
    <w:p w:rsidR="009B6A30" w:rsidRDefault="009B6A30" w:rsidP="00F2569C">
      <w:pPr>
        <w:pStyle w:val="ListParagraph"/>
        <w:rPr>
          <w:rFonts w:ascii="Times New Roman" w:hAnsi="Times New Roman" w:cs="Times New Roman"/>
          <w:sz w:val="24"/>
          <w:szCs w:val="24"/>
        </w:rPr>
      </w:pPr>
    </w:p>
    <w:p w:rsidR="009B6A30" w:rsidRDefault="009B6A30" w:rsidP="00F2569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7007" cy="256258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 11.png"/>
                    <pic:cNvPicPr/>
                  </pic:nvPicPr>
                  <pic:blipFill>
                    <a:blip r:embed="rId8">
                      <a:extLst>
                        <a:ext uri="{28A0092B-C50C-407E-A947-70E740481C1C}">
                          <a14:useLocalDpi xmlns:a14="http://schemas.microsoft.com/office/drawing/2010/main" val="0"/>
                        </a:ext>
                      </a:extLst>
                    </a:blip>
                    <a:stretch>
                      <a:fillRect/>
                    </a:stretch>
                  </pic:blipFill>
                  <pic:spPr>
                    <a:xfrm>
                      <a:off x="0" y="0"/>
                      <a:ext cx="4887007" cy="2562583"/>
                    </a:xfrm>
                    <a:prstGeom prst="rect">
                      <a:avLst/>
                    </a:prstGeom>
                  </pic:spPr>
                </pic:pic>
              </a:graphicData>
            </a:graphic>
          </wp:inline>
        </w:drawing>
      </w:r>
    </w:p>
    <w:p w:rsidR="0059601E" w:rsidRDefault="0059601E" w:rsidP="00F2569C">
      <w:pPr>
        <w:pStyle w:val="ListParagraph"/>
        <w:rPr>
          <w:rFonts w:ascii="Times New Roman" w:hAnsi="Times New Roman" w:cs="Times New Roman"/>
          <w:sz w:val="24"/>
          <w:szCs w:val="24"/>
        </w:rPr>
      </w:pPr>
    </w:p>
    <w:p w:rsidR="005626AD" w:rsidRDefault="005626AD" w:rsidP="00F2569C">
      <w:pPr>
        <w:pStyle w:val="ListParagraph"/>
        <w:rPr>
          <w:rFonts w:ascii="Times New Roman" w:hAnsi="Times New Roman" w:cs="Times New Roman"/>
          <w:sz w:val="24"/>
          <w:szCs w:val="24"/>
        </w:rPr>
      </w:pPr>
    </w:p>
    <w:p w:rsidR="00F2569C" w:rsidRPr="001F7FF7" w:rsidRDefault="00F2569C" w:rsidP="00F2569C">
      <w:pPr>
        <w:pStyle w:val="ListParagraph"/>
        <w:rPr>
          <w:rFonts w:ascii="Times New Roman" w:hAnsi="Times New Roman" w:cs="Times New Roman"/>
          <w:sz w:val="24"/>
          <w:szCs w:val="24"/>
        </w:rPr>
      </w:pPr>
    </w:p>
    <w:p w:rsidR="00D92379" w:rsidRPr="001F7FF7" w:rsidRDefault="00D92379" w:rsidP="0080775C">
      <w:pPr>
        <w:pStyle w:val="ListParagraph"/>
        <w:rPr>
          <w:rFonts w:ascii="Times New Roman" w:hAnsi="Times New Roman" w:cs="Times New Roman"/>
          <w:sz w:val="24"/>
          <w:szCs w:val="24"/>
        </w:rPr>
      </w:pPr>
    </w:p>
    <w:p w:rsidR="00801F97" w:rsidRDefault="00801F97" w:rsidP="00801F97">
      <w:pPr>
        <w:pStyle w:val="ListParagraph"/>
        <w:numPr>
          <w:ilvl w:val="0"/>
          <w:numId w:val="1"/>
        </w:numPr>
        <w:rPr>
          <w:rFonts w:ascii="Times New Roman" w:hAnsi="Times New Roman" w:cs="Times New Roman"/>
          <w:sz w:val="24"/>
          <w:szCs w:val="24"/>
        </w:rPr>
      </w:pPr>
      <w:r w:rsidRPr="001F7FF7">
        <w:rPr>
          <w:rFonts w:ascii="Times New Roman" w:hAnsi="Times New Roman" w:cs="Times New Roman"/>
          <w:sz w:val="24"/>
          <w:szCs w:val="24"/>
        </w:rPr>
        <w:t>Cách thức hoạt động</w:t>
      </w:r>
    </w:p>
    <w:p w:rsidR="009B6A30" w:rsidRDefault="009B6A30" w:rsidP="009B6A30">
      <w:pPr>
        <w:pStyle w:val="ListParagraph"/>
        <w:rPr>
          <w:rFonts w:ascii="Times New Roman" w:hAnsi="Times New Roman" w:cs="Times New Roman"/>
          <w:sz w:val="24"/>
          <w:szCs w:val="24"/>
        </w:rPr>
      </w:pPr>
    </w:p>
    <w:p w:rsidR="009B6A30" w:rsidRDefault="009B6A30" w:rsidP="009B6A30">
      <w:pPr>
        <w:pStyle w:val="ListParagraph"/>
        <w:rPr>
          <w:rFonts w:ascii="Times New Roman" w:hAnsi="Times New Roman" w:cs="Times New Roman"/>
          <w:sz w:val="24"/>
          <w:szCs w:val="24"/>
        </w:rPr>
      </w:pPr>
      <w:r>
        <w:rPr>
          <w:rFonts w:ascii="Georgia" w:hAnsi="Georgia"/>
          <w:color w:val="333333"/>
          <w:shd w:val="clear" w:color="auto" w:fill="FFFFFF"/>
        </w:rPr>
        <w:t>M</w:t>
      </w:r>
      <w:r>
        <w:rPr>
          <w:rFonts w:ascii="Cambria" w:hAnsi="Cambria" w:cs="Cambria"/>
          <w:color w:val="333333"/>
          <w:shd w:val="clear" w:color="auto" w:fill="FFFFFF"/>
        </w:rPr>
        <w:t>ỗ</w:t>
      </w:r>
      <w:r>
        <w:rPr>
          <w:rFonts w:ascii="Georgia" w:hAnsi="Georgia"/>
          <w:color w:val="333333"/>
          <w:shd w:val="clear" w:color="auto" w:fill="FFFFFF"/>
        </w:rPr>
        <w:t>i đ</w:t>
      </w:r>
      <w:r>
        <w:rPr>
          <w:rFonts w:ascii="Cambria" w:hAnsi="Cambria" w:cs="Cambria"/>
          <w:color w:val="333333"/>
          <w:shd w:val="clear" w:color="auto" w:fill="FFFFFF"/>
        </w:rPr>
        <w:t>ố</w:t>
      </w:r>
      <w:r>
        <w:rPr>
          <w:rFonts w:ascii="Georgia" w:hAnsi="Georgia"/>
          <w:color w:val="333333"/>
          <w:shd w:val="clear" w:color="auto" w:fill="FFFFFF"/>
        </w:rPr>
        <w:t>i t</w:t>
      </w:r>
      <w:r>
        <w:rPr>
          <w:rFonts w:ascii="Cambria" w:hAnsi="Cambria" w:cs="Cambria"/>
          <w:color w:val="333333"/>
          <w:shd w:val="clear" w:color="auto" w:fill="FFFFFF"/>
        </w:rPr>
        <w:t>ượ</w:t>
      </w:r>
      <w:r>
        <w:rPr>
          <w:rFonts w:ascii="Georgia" w:hAnsi="Georgia"/>
          <w:color w:val="333333"/>
          <w:shd w:val="clear" w:color="auto" w:fill="FFFFFF"/>
        </w:rPr>
        <w:t>ng l</w:t>
      </w:r>
      <w:r>
        <w:rPr>
          <w:rFonts w:ascii="Cambria" w:hAnsi="Cambria" w:cs="Cambria"/>
          <w:color w:val="333333"/>
          <w:shd w:val="clear" w:color="auto" w:fill="FFFFFF"/>
        </w:rPr>
        <w:t>ư</w:t>
      </w:r>
      <w:r>
        <w:rPr>
          <w:rFonts w:ascii="Georgia" w:hAnsi="Georgia"/>
          <w:color w:val="333333"/>
          <w:shd w:val="clear" w:color="auto" w:fill="FFFFFF"/>
        </w:rPr>
        <w:t>u tr</w:t>
      </w:r>
      <w:r>
        <w:rPr>
          <w:rFonts w:ascii="Cambria" w:hAnsi="Cambria" w:cs="Cambria"/>
          <w:color w:val="333333"/>
          <w:shd w:val="clear" w:color="auto" w:fill="FFFFFF"/>
        </w:rPr>
        <w:t>ữ</w:t>
      </w:r>
      <w:r>
        <w:rPr>
          <w:rFonts w:ascii="Georgia" w:hAnsi="Georgia"/>
          <w:color w:val="333333"/>
          <w:shd w:val="clear" w:color="auto" w:fill="FFFFFF"/>
        </w:rPr>
        <w:t xml:space="preserve"> trong m</w:t>
      </w:r>
      <w:r>
        <w:rPr>
          <w:rFonts w:ascii="Cambria" w:hAnsi="Cambria" w:cs="Cambria"/>
          <w:color w:val="333333"/>
          <w:shd w:val="clear" w:color="auto" w:fill="FFFFFF"/>
        </w:rPr>
        <w:t>ộ</w:t>
      </w:r>
      <w:r>
        <w:rPr>
          <w:rFonts w:ascii="Georgia" w:hAnsi="Georgia"/>
          <w:color w:val="333333"/>
          <w:shd w:val="clear" w:color="auto" w:fill="FFFFFF"/>
        </w:rPr>
        <w:t>t bucket trên S3 đ</w:t>
      </w:r>
      <w:r>
        <w:rPr>
          <w:rFonts w:ascii="Cambria" w:hAnsi="Cambria" w:cs="Cambria"/>
          <w:color w:val="333333"/>
          <w:shd w:val="clear" w:color="auto" w:fill="FFFFFF"/>
        </w:rPr>
        <w:t>ượ</w:t>
      </w:r>
      <w:r>
        <w:rPr>
          <w:rFonts w:ascii="Georgia" w:hAnsi="Georgia"/>
          <w:color w:val="333333"/>
          <w:shd w:val="clear" w:color="auto" w:fill="FFFFFF"/>
        </w:rPr>
        <w:t>c đ</w:t>
      </w:r>
      <w:r>
        <w:rPr>
          <w:rFonts w:ascii="Cambria" w:hAnsi="Cambria" w:cs="Cambria"/>
          <w:color w:val="333333"/>
          <w:shd w:val="clear" w:color="auto" w:fill="FFFFFF"/>
        </w:rPr>
        <w:t>ị</w:t>
      </w:r>
      <w:r>
        <w:rPr>
          <w:rFonts w:ascii="Georgia" w:hAnsi="Georgia"/>
          <w:color w:val="333333"/>
          <w:shd w:val="clear" w:color="auto" w:fill="FFFFFF"/>
        </w:rPr>
        <w:t>nh danh b</w:t>
      </w:r>
      <w:r>
        <w:rPr>
          <w:rFonts w:ascii="Cambria" w:hAnsi="Cambria" w:cs="Cambria"/>
          <w:color w:val="333333"/>
          <w:shd w:val="clear" w:color="auto" w:fill="FFFFFF"/>
        </w:rPr>
        <w:t>ở</w:t>
      </w:r>
      <w:r>
        <w:rPr>
          <w:rFonts w:ascii="Georgia" w:hAnsi="Georgia"/>
          <w:color w:val="333333"/>
          <w:shd w:val="clear" w:color="auto" w:fill="FFFFFF"/>
        </w:rPr>
        <w:t>i m</w:t>
      </w:r>
      <w:r>
        <w:rPr>
          <w:rFonts w:ascii="Cambria" w:hAnsi="Cambria" w:cs="Cambria"/>
          <w:color w:val="333333"/>
          <w:shd w:val="clear" w:color="auto" w:fill="FFFFFF"/>
        </w:rPr>
        <w:t>ộ</w:t>
      </w:r>
      <w:r>
        <w:rPr>
          <w:rFonts w:ascii="Georgia" w:hAnsi="Georgia"/>
          <w:color w:val="333333"/>
          <w:shd w:val="clear" w:color="auto" w:fill="FFFFFF"/>
        </w:rPr>
        <w:t>t khóa duy nh</w:t>
      </w:r>
      <w:r>
        <w:rPr>
          <w:rFonts w:ascii="Cambria" w:hAnsi="Cambria" w:cs="Cambria"/>
          <w:color w:val="333333"/>
          <w:shd w:val="clear" w:color="auto" w:fill="FFFFFF"/>
        </w:rPr>
        <w:t>ấ</w:t>
      </w:r>
      <w:r>
        <w:rPr>
          <w:rFonts w:ascii="Georgia" w:hAnsi="Georgia"/>
          <w:color w:val="333333"/>
          <w:shd w:val="clear" w:color="auto" w:fill="FFFFFF"/>
        </w:rPr>
        <w:t>t. Nó cũng gi</w:t>
      </w:r>
      <w:r>
        <w:rPr>
          <w:rFonts w:ascii="Cambria" w:hAnsi="Cambria" w:cs="Cambria"/>
          <w:color w:val="333333"/>
          <w:shd w:val="clear" w:color="auto" w:fill="FFFFFF"/>
        </w:rPr>
        <w:t>ố</w:t>
      </w:r>
      <w:r>
        <w:rPr>
          <w:rFonts w:ascii="Georgia" w:hAnsi="Georgia"/>
          <w:color w:val="333333"/>
          <w:shd w:val="clear" w:color="auto" w:fill="FFFFFF"/>
        </w:rPr>
        <w:t>ng nh</w:t>
      </w:r>
      <w:r>
        <w:rPr>
          <w:rFonts w:ascii="Cambria" w:hAnsi="Cambria" w:cs="Cambria"/>
          <w:color w:val="333333"/>
          <w:shd w:val="clear" w:color="auto" w:fill="FFFFFF"/>
        </w:rPr>
        <w:t>ư</w:t>
      </w:r>
      <w:r>
        <w:rPr>
          <w:rFonts w:ascii="Georgia" w:hAnsi="Georgia"/>
          <w:color w:val="333333"/>
          <w:shd w:val="clear" w:color="auto" w:fill="FFFFFF"/>
        </w:rPr>
        <w:t xml:space="preserve"> kh</w:t>
      </w:r>
      <w:r>
        <w:rPr>
          <w:rFonts w:ascii="Georgia" w:hAnsi="Georgia" w:cs="Georgia"/>
          <w:color w:val="333333"/>
          <w:shd w:val="clear" w:color="auto" w:fill="FFFFFF"/>
        </w:rPr>
        <w:t>á</w:t>
      </w:r>
      <w:r>
        <w:rPr>
          <w:rFonts w:ascii="Georgia" w:hAnsi="Georgia"/>
          <w:color w:val="333333"/>
          <w:shd w:val="clear" w:color="auto" w:fill="FFFFFF"/>
        </w:rPr>
        <w:t>i ni</w:t>
      </w:r>
      <w:r>
        <w:rPr>
          <w:rFonts w:ascii="Cambria" w:hAnsi="Cambria" w:cs="Cambria"/>
          <w:color w:val="333333"/>
          <w:shd w:val="clear" w:color="auto" w:fill="FFFFFF"/>
        </w:rPr>
        <w:t>ệ</w:t>
      </w:r>
      <w:r>
        <w:rPr>
          <w:rFonts w:ascii="Georgia" w:hAnsi="Georgia"/>
          <w:color w:val="333333"/>
          <w:shd w:val="clear" w:color="auto" w:fill="FFFFFF"/>
        </w:rPr>
        <w:t>m tên t</w:t>
      </w:r>
      <w:r>
        <w:rPr>
          <w:rFonts w:ascii="Cambria" w:hAnsi="Cambria" w:cs="Cambria"/>
          <w:color w:val="333333"/>
          <w:shd w:val="clear" w:color="auto" w:fill="FFFFFF"/>
        </w:rPr>
        <w:t>ệ</w:t>
      </w:r>
      <w:r>
        <w:rPr>
          <w:rFonts w:ascii="Georgia" w:hAnsi="Georgia"/>
          <w:color w:val="333333"/>
          <w:shd w:val="clear" w:color="auto" w:fill="FFFFFF"/>
        </w:rPr>
        <w:t>p trong m</w:t>
      </w:r>
      <w:r>
        <w:rPr>
          <w:rFonts w:ascii="Cambria" w:hAnsi="Cambria" w:cs="Cambria"/>
          <w:color w:val="333333"/>
          <w:shd w:val="clear" w:color="auto" w:fill="FFFFFF"/>
        </w:rPr>
        <w:t>ộ</w:t>
      </w:r>
      <w:r>
        <w:rPr>
          <w:rFonts w:ascii="Georgia" w:hAnsi="Georgia"/>
          <w:color w:val="333333"/>
          <w:shd w:val="clear" w:color="auto" w:fill="FFFFFF"/>
        </w:rPr>
        <w:t>t th</w:t>
      </w:r>
      <w:r>
        <w:rPr>
          <w:rFonts w:ascii="Cambria" w:hAnsi="Cambria" w:cs="Cambria"/>
          <w:color w:val="333333"/>
          <w:shd w:val="clear" w:color="auto" w:fill="FFFFFF"/>
        </w:rPr>
        <w:t>ư</w:t>
      </w:r>
      <w:r>
        <w:rPr>
          <w:rFonts w:ascii="Georgia" w:hAnsi="Georgia"/>
          <w:color w:val="333333"/>
          <w:shd w:val="clear" w:color="auto" w:fill="FFFFFF"/>
        </w:rPr>
        <w:t xml:space="preserve"> m</w:t>
      </w:r>
      <w:r>
        <w:rPr>
          <w:rFonts w:ascii="Cambria" w:hAnsi="Cambria" w:cs="Cambria"/>
          <w:color w:val="333333"/>
          <w:shd w:val="clear" w:color="auto" w:fill="FFFFFF"/>
        </w:rPr>
        <w:t>ụ</w:t>
      </w:r>
      <w:r>
        <w:rPr>
          <w:rFonts w:ascii="Georgia" w:hAnsi="Georgia"/>
          <w:color w:val="333333"/>
          <w:shd w:val="clear" w:color="auto" w:fill="FFFFFF"/>
        </w:rPr>
        <w:t>c trên h</w:t>
      </w:r>
      <w:r>
        <w:rPr>
          <w:rFonts w:ascii="Cambria" w:hAnsi="Cambria" w:cs="Cambria"/>
          <w:color w:val="333333"/>
          <w:shd w:val="clear" w:color="auto" w:fill="FFFFFF"/>
        </w:rPr>
        <w:t>ệ</w:t>
      </w:r>
      <w:r>
        <w:rPr>
          <w:rFonts w:ascii="Georgia" w:hAnsi="Georgia"/>
          <w:color w:val="333333"/>
          <w:shd w:val="clear" w:color="auto" w:fill="FFFFFF"/>
        </w:rPr>
        <w:t xml:space="preserve"> th</w:t>
      </w:r>
      <w:r>
        <w:rPr>
          <w:rFonts w:ascii="Cambria" w:hAnsi="Cambria" w:cs="Cambria"/>
          <w:color w:val="333333"/>
          <w:shd w:val="clear" w:color="auto" w:fill="FFFFFF"/>
        </w:rPr>
        <w:t>ố</w:t>
      </w:r>
      <w:r>
        <w:rPr>
          <w:rFonts w:ascii="Georgia" w:hAnsi="Georgia"/>
          <w:color w:val="333333"/>
          <w:shd w:val="clear" w:color="auto" w:fill="FFFFFF"/>
        </w:rPr>
        <w:t>ng t</w:t>
      </w:r>
      <w:r>
        <w:rPr>
          <w:rFonts w:ascii="Cambria" w:hAnsi="Cambria" w:cs="Cambria"/>
          <w:color w:val="333333"/>
          <w:shd w:val="clear" w:color="auto" w:fill="FFFFFF"/>
        </w:rPr>
        <w:t>ệ</w:t>
      </w:r>
      <w:r>
        <w:rPr>
          <w:rFonts w:ascii="Georgia" w:hAnsi="Georgia"/>
          <w:color w:val="333333"/>
          <w:shd w:val="clear" w:color="auto" w:fill="FFFFFF"/>
        </w:rPr>
        <w:t>p c</w:t>
      </w:r>
      <w:r>
        <w:rPr>
          <w:rFonts w:ascii="Cambria" w:hAnsi="Cambria" w:cs="Cambria"/>
          <w:color w:val="333333"/>
          <w:shd w:val="clear" w:color="auto" w:fill="FFFFFF"/>
        </w:rPr>
        <w:t>ủ</w:t>
      </w:r>
      <w:r>
        <w:rPr>
          <w:rFonts w:ascii="Georgia" w:hAnsi="Georgia"/>
          <w:color w:val="333333"/>
          <w:shd w:val="clear" w:color="auto" w:fill="FFFFFF"/>
        </w:rPr>
        <w:t>a b</w:t>
      </w:r>
      <w:r>
        <w:rPr>
          <w:rFonts w:ascii="Cambria" w:hAnsi="Cambria" w:cs="Cambria"/>
          <w:color w:val="333333"/>
          <w:shd w:val="clear" w:color="auto" w:fill="FFFFFF"/>
        </w:rPr>
        <w:t>ạ</w:t>
      </w:r>
      <w:r>
        <w:rPr>
          <w:rFonts w:ascii="Georgia" w:hAnsi="Georgia"/>
          <w:color w:val="333333"/>
          <w:shd w:val="clear" w:color="auto" w:fill="FFFFFF"/>
        </w:rPr>
        <w:t>n. Tên t</w:t>
      </w:r>
      <w:r>
        <w:rPr>
          <w:rFonts w:ascii="Cambria" w:hAnsi="Cambria" w:cs="Cambria"/>
          <w:color w:val="333333"/>
          <w:shd w:val="clear" w:color="auto" w:fill="FFFFFF"/>
        </w:rPr>
        <w:t>ệ</w:t>
      </w:r>
      <w:r>
        <w:rPr>
          <w:rFonts w:ascii="Georgia" w:hAnsi="Georgia"/>
          <w:color w:val="333333"/>
          <w:shd w:val="clear" w:color="auto" w:fill="FFFFFF"/>
        </w:rPr>
        <w:t>p trong m</w:t>
      </w:r>
      <w:r>
        <w:rPr>
          <w:rFonts w:ascii="Cambria" w:hAnsi="Cambria" w:cs="Cambria"/>
          <w:color w:val="333333"/>
          <w:shd w:val="clear" w:color="auto" w:fill="FFFFFF"/>
        </w:rPr>
        <w:t>ộ</w:t>
      </w:r>
      <w:r>
        <w:rPr>
          <w:rFonts w:ascii="Georgia" w:hAnsi="Georgia"/>
          <w:color w:val="333333"/>
          <w:shd w:val="clear" w:color="auto" w:fill="FFFFFF"/>
        </w:rPr>
        <w:t>t th</w:t>
      </w:r>
      <w:r>
        <w:rPr>
          <w:rFonts w:ascii="Cambria" w:hAnsi="Cambria" w:cs="Cambria"/>
          <w:color w:val="333333"/>
          <w:shd w:val="clear" w:color="auto" w:fill="FFFFFF"/>
        </w:rPr>
        <w:t>ư</w:t>
      </w:r>
      <w:r>
        <w:rPr>
          <w:rFonts w:ascii="Georgia" w:hAnsi="Georgia"/>
          <w:color w:val="333333"/>
          <w:shd w:val="clear" w:color="auto" w:fill="FFFFFF"/>
        </w:rPr>
        <w:t xml:space="preserve"> m</w:t>
      </w:r>
      <w:r>
        <w:rPr>
          <w:rFonts w:ascii="Cambria" w:hAnsi="Cambria" w:cs="Cambria"/>
          <w:color w:val="333333"/>
          <w:shd w:val="clear" w:color="auto" w:fill="FFFFFF"/>
        </w:rPr>
        <w:t>ụ</w:t>
      </w:r>
      <w:r>
        <w:rPr>
          <w:rFonts w:ascii="Georgia" w:hAnsi="Georgia"/>
          <w:color w:val="333333"/>
          <w:shd w:val="clear" w:color="auto" w:fill="FFFFFF"/>
        </w:rPr>
        <w:t>c trên đĩa c</w:t>
      </w:r>
      <w:r>
        <w:rPr>
          <w:rFonts w:ascii="Cambria" w:hAnsi="Cambria" w:cs="Cambria"/>
          <w:color w:val="333333"/>
          <w:shd w:val="clear" w:color="auto" w:fill="FFFFFF"/>
        </w:rPr>
        <w:t>ứ</w:t>
      </w:r>
      <w:r>
        <w:rPr>
          <w:rFonts w:ascii="Georgia" w:hAnsi="Georgia"/>
          <w:color w:val="333333"/>
          <w:shd w:val="clear" w:color="auto" w:fill="FFFFFF"/>
        </w:rPr>
        <w:t>ng c</w:t>
      </w:r>
      <w:r>
        <w:rPr>
          <w:rFonts w:ascii="Cambria" w:hAnsi="Cambria" w:cs="Cambria"/>
          <w:color w:val="333333"/>
          <w:shd w:val="clear" w:color="auto" w:fill="FFFFFF"/>
        </w:rPr>
        <w:t>ủ</w:t>
      </w:r>
      <w:r>
        <w:rPr>
          <w:rFonts w:ascii="Georgia" w:hAnsi="Georgia"/>
          <w:color w:val="333333"/>
          <w:shd w:val="clear" w:color="auto" w:fill="FFFFFF"/>
        </w:rPr>
        <w:t>a b</w:t>
      </w:r>
      <w:r>
        <w:rPr>
          <w:rFonts w:ascii="Cambria" w:hAnsi="Cambria" w:cs="Cambria"/>
          <w:color w:val="333333"/>
          <w:shd w:val="clear" w:color="auto" w:fill="FFFFFF"/>
        </w:rPr>
        <w:t>ạ</w:t>
      </w:r>
      <w:r>
        <w:rPr>
          <w:rFonts w:ascii="Georgia" w:hAnsi="Georgia"/>
          <w:color w:val="333333"/>
          <w:shd w:val="clear" w:color="auto" w:fill="FFFFFF"/>
        </w:rPr>
        <w:t>n ph</w:t>
      </w:r>
      <w:r>
        <w:rPr>
          <w:rFonts w:ascii="Cambria" w:hAnsi="Cambria" w:cs="Cambria"/>
          <w:color w:val="333333"/>
          <w:shd w:val="clear" w:color="auto" w:fill="FFFFFF"/>
        </w:rPr>
        <w:t>ả</w:t>
      </w:r>
      <w:r>
        <w:rPr>
          <w:rFonts w:ascii="Georgia" w:hAnsi="Georgia"/>
          <w:color w:val="333333"/>
          <w:shd w:val="clear" w:color="auto" w:fill="FFFFFF"/>
        </w:rPr>
        <w:t>i là duy nh</w:t>
      </w:r>
      <w:r>
        <w:rPr>
          <w:rFonts w:ascii="Cambria" w:hAnsi="Cambria" w:cs="Cambria"/>
          <w:color w:val="333333"/>
          <w:shd w:val="clear" w:color="auto" w:fill="FFFFFF"/>
        </w:rPr>
        <w:t>ấ</w:t>
      </w:r>
      <w:r>
        <w:rPr>
          <w:rFonts w:ascii="Georgia" w:hAnsi="Georgia"/>
          <w:color w:val="333333"/>
          <w:shd w:val="clear" w:color="auto" w:fill="FFFFFF"/>
        </w:rPr>
        <w:t>t. M</w:t>
      </w:r>
      <w:r>
        <w:rPr>
          <w:rFonts w:ascii="Cambria" w:hAnsi="Cambria" w:cs="Cambria"/>
          <w:color w:val="333333"/>
          <w:shd w:val="clear" w:color="auto" w:fill="FFFFFF"/>
        </w:rPr>
        <w:t>ỗ</w:t>
      </w:r>
      <w:r>
        <w:rPr>
          <w:rFonts w:ascii="Georgia" w:hAnsi="Georgia"/>
          <w:color w:val="333333"/>
          <w:shd w:val="clear" w:color="auto" w:fill="FFFFFF"/>
        </w:rPr>
        <w:t>i đ</w:t>
      </w:r>
      <w:r>
        <w:rPr>
          <w:rFonts w:ascii="Cambria" w:hAnsi="Cambria" w:cs="Cambria"/>
          <w:color w:val="333333"/>
          <w:shd w:val="clear" w:color="auto" w:fill="FFFFFF"/>
        </w:rPr>
        <w:t>ố</w:t>
      </w:r>
      <w:r>
        <w:rPr>
          <w:rFonts w:ascii="Georgia" w:hAnsi="Georgia"/>
          <w:color w:val="333333"/>
          <w:shd w:val="clear" w:color="auto" w:fill="FFFFFF"/>
        </w:rPr>
        <w:t>i t</w:t>
      </w:r>
      <w:r>
        <w:rPr>
          <w:rFonts w:ascii="Cambria" w:hAnsi="Cambria" w:cs="Cambria"/>
          <w:color w:val="333333"/>
          <w:shd w:val="clear" w:color="auto" w:fill="FFFFFF"/>
        </w:rPr>
        <w:t>ượ</w:t>
      </w:r>
      <w:r>
        <w:rPr>
          <w:rFonts w:ascii="Georgia" w:hAnsi="Georgia"/>
          <w:color w:val="333333"/>
          <w:shd w:val="clear" w:color="auto" w:fill="FFFFFF"/>
        </w:rPr>
        <w:t>ng trong m</w:t>
      </w:r>
      <w:r>
        <w:rPr>
          <w:rFonts w:ascii="Cambria" w:hAnsi="Cambria" w:cs="Cambria"/>
          <w:color w:val="333333"/>
          <w:shd w:val="clear" w:color="auto" w:fill="FFFFFF"/>
        </w:rPr>
        <w:t>ộ</w:t>
      </w:r>
      <w:r>
        <w:rPr>
          <w:rFonts w:ascii="Georgia" w:hAnsi="Georgia"/>
          <w:color w:val="333333"/>
          <w:shd w:val="clear" w:color="auto" w:fill="FFFFFF"/>
        </w:rPr>
        <w:t>t bucket ch</w:t>
      </w:r>
      <w:r>
        <w:rPr>
          <w:rFonts w:ascii="Cambria" w:hAnsi="Cambria" w:cs="Cambria"/>
          <w:color w:val="333333"/>
          <w:shd w:val="clear" w:color="auto" w:fill="FFFFFF"/>
        </w:rPr>
        <w:t>ỉ</w:t>
      </w:r>
      <w:r>
        <w:rPr>
          <w:rFonts w:ascii="Georgia" w:hAnsi="Georgia"/>
          <w:color w:val="333333"/>
          <w:shd w:val="clear" w:color="auto" w:fill="FFFFFF"/>
        </w:rPr>
        <w:t xml:space="preserve"> có m</w:t>
      </w:r>
      <w:r>
        <w:rPr>
          <w:rFonts w:ascii="Cambria" w:hAnsi="Cambria" w:cs="Cambria"/>
          <w:color w:val="333333"/>
          <w:shd w:val="clear" w:color="auto" w:fill="FFFFFF"/>
        </w:rPr>
        <w:t>ộ</w:t>
      </w:r>
      <w:r>
        <w:rPr>
          <w:rFonts w:ascii="Georgia" w:hAnsi="Georgia"/>
          <w:color w:val="333333"/>
          <w:shd w:val="clear" w:color="auto" w:fill="FFFFFF"/>
        </w:rPr>
        <w:t>t khóa. Tên c</w:t>
      </w:r>
      <w:r>
        <w:rPr>
          <w:rFonts w:ascii="Cambria" w:hAnsi="Cambria" w:cs="Cambria"/>
          <w:color w:val="333333"/>
          <w:shd w:val="clear" w:color="auto" w:fill="FFFFFF"/>
        </w:rPr>
        <w:t>ủ</w:t>
      </w:r>
      <w:r>
        <w:rPr>
          <w:rFonts w:ascii="Georgia" w:hAnsi="Georgia"/>
          <w:color w:val="333333"/>
          <w:shd w:val="clear" w:color="auto" w:fill="FFFFFF"/>
        </w:rPr>
        <w:t>a thùng và khóa đ</w:t>
      </w:r>
      <w:r>
        <w:rPr>
          <w:rFonts w:ascii="Cambria" w:hAnsi="Cambria" w:cs="Cambria"/>
          <w:color w:val="333333"/>
          <w:shd w:val="clear" w:color="auto" w:fill="FFFFFF"/>
        </w:rPr>
        <w:t>ượ</w:t>
      </w:r>
      <w:r>
        <w:rPr>
          <w:rFonts w:ascii="Georgia" w:hAnsi="Georgia"/>
          <w:color w:val="333333"/>
          <w:shd w:val="clear" w:color="auto" w:fill="FFFFFF"/>
        </w:rPr>
        <w:t>c s</w:t>
      </w:r>
      <w:r>
        <w:rPr>
          <w:rFonts w:ascii="Cambria" w:hAnsi="Cambria" w:cs="Cambria"/>
          <w:color w:val="333333"/>
          <w:shd w:val="clear" w:color="auto" w:fill="FFFFFF"/>
        </w:rPr>
        <w:t>ử</w:t>
      </w:r>
      <w:r>
        <w:rPr>
          <w:rFonts w:ascii="Georgia" w:hAnsi="Georgia"/>
          <w:color w:val="333333"/>
          <w:shd w:val="clear" w:color="auto" w:fill="FFFFFF"/>
        </w:rPr>
        <w:t xml:space="preserve"> d</w:t>
      </w:r>
      <w:r>
        <w:rPr>
          <w:rFonts w:ascii="Cambria" w:hAnsi="Cambria" w:cs="Cambria"/>
          <w:color w:val="333333"/>
          <w:shd w:val="clear" w:color="auto" w:fill="FFFFFF"/>
        </w:rPr>
        <w:t>ụ</w:t>
      </w:r>
      <w:r>
        <w:rPr>
          <w:rFonts w:ascii="Georgia" w:hAnsi="Georgia"/>
          <w:color w:val="333333"/>
          <w:shd w:val="clear" w:color="auto" w:fill="FFFFFF"/>
        </w:rPr>
        <w:t>ng cùng nhau đ</w:t>
      </w:r>
      <w:r>
        <w:rPr>
          <w:rFonts w:ascii="Cambria" w:hAnsi="Cambria" w:cs="Cambria"/>
          <w:color w:val="333333"/>
          <w:shd w:val="clear" w:color="auto" w:fill="FFFFFF"/>
        </w:rPr>
        <w:t>ể</w:t>
      </w:r>
      <w:r>
        <w:rPr>
          <w:rFonts w:ascii="Georgia" w:hAnsi="Georgia"/>
          <w:color w:val="333333"/>
          <w:shd w:val="clear" w:color="auto" w:fill="FFFFFF"/>
        </w:rPr>
        <w:t xml:space="preserve"> cung c</w:t>
      </w:r>
      <w:r>
        <w:rPr>
          <w:rFonts w:ascii="Cambria" w:hAnsi="Cambria" w:cs="Cambria"/>
          <w:color w:val="333333"/>
          <w:shd w:val="clear" w:color="auto" w:fill="FFFFFF"/>
        </w:rPr>
        <w:t>ấ</w:t>
      </w:r>
      <w:r>
        <w:rPr>
          <w:rFonts w:ascii="Georgia" w:hAnsi="Georgia"/>
          <w:color w:val="333333"/>
          <w:shd w:val="clear" w:color="auto" w:fill="FFFFFF"/>
        </w:rPr>
        <w:t>p đ</w:t>
      </w:r>
      <w:r>
        <w:rPr>
          <w:rFonts w:ascii="Cambria" w:hAnsi="Cambria" w:cs="Cambria"/>
          <w:color w:val="333333"/>
          <w:shd w:val="clear" w:color="auto" w:fill="FFFFFF"/>
        </w:rPr>
        <w:t>ị</w:t>
      </w:r>
      <w:r>
        <w:rPr>
          <w:rFonts w:ascii="Georgia" w:hAnsi="Georgia"/>
          <w:color w:val="333333"/>
          <w:shd w:val="clear" w:color="auto" w:fill="FFFFFF"/>
        </w:rPr>
        <w:t>nh danh duy nh</w:t>
      </w:r>
      <w:r>
        <w:rPr>
          <w:rFonts w:ascii="Cambria" w:hAnsi="Cambria" w:cs="Cambria"/>
          <w:color w:val="333333"/>
          <w:shd w:val="clear" w:color="auto" w:fill="FFFFFF"/>
        </w:rPr>
        <w:t>ấ</w:t>
      </w:r>
      <w:r>
        <w:rPr>
          <w:rFonts w:ascii="Georgia" w:hAnsi="Georgia"/>
          <w:color w:val="333333"/>
          <w:shd w:val="clear" w:color="auto" w:fill="FFFFFF"/>
        </w:rPr>
        <w:t>t cho m</w:t>
      </w:r>
      <w:r>
        <w:rPr>
          <w:rFonts w:ascii="Cambria" w:hAnsi="Cambria" w:cs="Cambria"/>
          <w:color w:val="333333"/>
          <w:shd w:val="clear" w:color="auto" w:fill="FFFFFF"/>
        </w:rPr>
        <w:t>ỗ</w:t>
      </w:r>
      <w:r>
        <w:rPr>
          <w:rFonts w:ascii="Georgia" w:hAnsi="Georgia"/>
          <w:color w:val="333333"/>
          <w:shd w:val="clear" w:color="auto" w:fill="FFFFFF"/>
        </w:rPr>
        <w:t>i đ</w:t>
      </w:r>
      <w:r>
        <w:rPr>
          <w:rFonts w:ascii="Cambria" w:hAnsi="Cambria" w:cs="Cambria"/>
          <w:color w:val="333333"/>
          <w:shd w:val="clear" w:color="auto" w:fill="FFFFFF"/>
        </w:rPr>
        <w:t>ố</w:t>
      </w:r>
      <w:r>
        <w:rPr>
          <w:rFonts w:ascii="Georgia" w:hAnsi="Georgia"/>
          <w:color w:val="333333"/>
          <w:shd w:val="clear" w:color="auto" w:fill="FFFFFF"/>
        </w:rPr>
        <w:t>i t</w:t>
      </w:r>
      <w:r>
        <w:rPr>
          <w:rFonts w:ascii="Cambria" w:hAnsi="Cambria" w:cs="Cambria"/>
          <w:color w:val="333333"/>
          <w:shd w:val="clear" w:color="auto" w:fill="FFFFFF"/>
        </w:rPr>
        <w:t>ượ</w:t>
      </w:r>
      <w:r>
        <w:rPr>
          <w:rFonts w:ascii="Georgia" w:hAnsi="Georgia"/>
          <w:color w:val="333333"/>
          <w:shd w:val="clear" w:color="auto" w:fill="FFFFFF"/>
        </w:rPr>
        <w:t>ng l</w:t>
      </w:r>
      <w:r>
        <w:rPr>
          <w:rFonts w:ascii="Cambria" w:hAnsi="Cambria" w:cs="Cambria"/>
          <w:color w:val="333333"/>
          <w:shd w:val="clear" w:color="auto" w:fill="FFFFFF"/>
        </w:rPr>
        <w:t>ư</w:t>
      </w:r>
      <w:r>
        <w:rPr>
          <w:rFonts w:ascii="Georgia" w:hAnsi="Georgia"/>
          <w:color w:val="333333"/>
          <w:shd w:val="clear" w:color="auto" w:fill="FFFFFF"/>
        </w:rPr>
        <w:t>u tr</w:t>
      </w:r>
      <w:r>
        <w:rPr>
          <w:rFonts w:ascii="Cambria" w:hAnsi="Cambria" w:cs="Cambria"/>
          <w:color w:val="333333"/>
          <w:shd w:val="clear" w:color="auto" w:fill="FFFFFF"/>
        </w:rPr>
        <w:t>ữ</w:t>
      </w:r>
      <w:r>
        <w:rPr>
          <w:rFonts w:ascii="Georgia" w:hAnsi="Georgia"/>
          <w:color w:val="333333"/>
          <w:shd w:val="clear" w:color="auto" w:fill="FFFFFF"/>
        </w:rPr>
        <w:t xml:space="preserve"> trong S3.</w:t>
      </w:r>
    </w:p>
    <w:p w:rsidR="00081892" w:rsidRDefault="00081892" w:rsidP="00081892">
      <w:pPr>
        <w:pStyle w:val="ListParagraph"/>
        <w:rPr>
          <w:rFonts w:ascii="Times New Roman" w:hAnsi="Times New Roman" w:cs="Times New Roman"/>
          <w:sz w:val="24"/>
          <w:szCs w:val="24"/>
        </w:rPr>
      </w:pPr>
    </w:p>
    <w:p w:rsidR="00081892" w:rsidRPr="00081892" w:rsidRDefault="00081892" w:rsidP="00081892">
      <w:pPr>
        <w:pStyle w:val="ListParagraph"/>
        <w:rPr>
          <w:rFonts w:ascii="Times New Roman" w:hAnsi="Times New Roman" w:cs="Times New Roman"/>
          <w:b/>
          <w:sz w:val="24"/>
          <w:szCs w:val="24"/>
        </w:rPr>
      </w:pPr>
      <w:r w:rsidRPr="00081892">
        <w:rPr>
          <w:rFonts w:ascii="Times New Roman" w:hAnsi="Times New Roman" w:cs="Times New Roman"/>
          <w:b/>
          <w:sz w:val="24"/>
          <w:szCs w:val="24"/>
        </w:rPr>
        <w:t>Đối với việc lập trình các ứng dụng web có thể kết nối đến Amazon S3, bạn cần nằm các điều sau:</w:t>
      </w:r>
    </w:p>
    <w:p w:rsidR="00081892" w:rsidRPr="00081892" w:rsidRDefault="00081892" w:rsidP="00081892">
      <w:pPr>
        <w:rPr>
          <w:rFonts w:ascii="Times New Roman" w:hAnsi="Times New Roman" w:cs="Times New Roman"/>
          <w:sz w:val="24"/>
          <w:szCs w:val="24"/>
        </w:rPr>
      </w:pPr>
    </w:p>
    <w:p w:rsidR="00AC293F" w:rsidRPr="001F7FF7" w:rsidRDefault="00320038" w:rsidP="001F7FF7">
      <w:pPr>
        <w:ind w:left="720"/>
        <w:rPr>
          <w:rFonts w:ascii="Times New Roman" w:hAnsi="Times New Roman" w:cs="Times New Roman"/>
          <w:sz w:val="24"/>
          <w:szCs w:val="24"/>
        </w:rPr>
      </w:pPr>
      <w:r w:rsidRPr="001F7FF7">
        <w:rPr>
          <w:rFonts w:ascii="Times New Roman" w:hAnsi="Times New Roman" w:cs="Times New Roman"/>
          <w:sz w:val="24"/>
          <w:szCs w:val="24"/>
        </w:rPr>
        <w:t>Amazon S3 là một dịch vụ REST, ta có thể gửi yêu cầu đến Amazon S3 bằng cách sử dụng API REST hoặc AWS SDK, giúp cho việc lập trình của bạn trở nên đơn giản hơn.</w:t>
      </w:r>
    </w:p>
    <w:p w:rsidR="005626AD" w:rsidRDefault="00320038" w:rsidP="00081892">
      <w:pPr>
        <w:ind w:left="720"/>
        <w:rPr>
          <w:rFonts w:ascii="Times New Roman" w:hAnsi="Times New Roman" w:cs="Times New Roman"/>
          <w:sz w:val="24"/>
          <w:szCs w:val="24"/>
        </w:rPr>
      </w:pPr>
      <w:r w:rsidRPr="001F7FF7">
        <w:rPr>
          <w:rFonts w:ascii="Times New Roman" w:hAnsi="Times New Roman" w:cs="Times New Roman"/>
          <w:sz w:val="24"/>
          <w:szCs w:val="24"/>
        </w:rPr>
        <w:t xml:space="preserve">Mọi tương tác với Amazon S3 đều được đánh dấu là “chứng thực” hoặc ”ẩn danh”. Xác thực là một quá trình xác minh danh tính của người yêu cầu cố gắng truy cập vào một sản phẩm của Amazon Web Services (AWS). </w:t>
      </w:r>
    </w:p>
    <w:p w:rsidR="00320038" w:rsidRPr="001F7FF7" w:rsidRDefault="00320038" w:rsidP="001F7FF7">
      <w:pPr>
        <w:ind w:left="720"/>
        <w:rPr>
          <w:rFonts w:ascii="Times New Roman" w:hAnsi="Times New Roman" w:cs="Times New Roman"/>
          <w:sz w:val="24"/>
          <w:szCs w:val="24"/>
        </w:rPr>
      </w:pPr>
      <w:r w:rsidRPr="001F7FF7">
        <w:rPr>
          <w:rFonts w:ascii="Times New Roman" w:hAnsi="Times New Roman" w:cs="Times New Roman"/>
          <w:sz w:val="24"/>
          <w:szCs w:val="24"/>
        </w:rPr>
        <w:t>Yêu cầu được xác thực phải bao gồm một chữ ký chứng thực</w:t>
      </w:r>
      <w:r w:rsidR="001F7FF7" w:rsidRPr="001F7FF7">
        <w:rPr>
          <w:rFonts w:ascii="Times New Roman" w:hAnsi="Times New Roman" w:cs="Times New Roman"/>
          <w:sz w:val="24"/>
          <w:szCs w:val="24"/>
        </w:rPr>
        <w:t xml:space="preserve"> </w:t>
      </w:r>
      <w:r w:rsidRPr="001F7FF7">
        <w:rPr>
          <w:rFonts w:ascii="Times New Roman" w:hAnsi="Times New Roman" w:cs="Times New Roman"/>
          <w:sz w:val="24"/>
          <w:szCs w:val="24"/>
        </w:rPr>
        <w:t>người gửi yêu cầu. Giá trị chữ ký, một phần, được tạo ra từ các phím truy cập AWS của người yêu cầ</w:t>
      </w:r>
      <w:r w:rsidR="001F7FF7" w:rsidRPr="001F7FF7">
        <w:rPr>
          <w:rFonts w:ascii="Times New Roman" w:hAnsi="Times New Roman" w:cs="Times New Roman"/>
          <w:sz w:val="24"/>
          <w:szCs w:val="24"/>
        </w:rPr>
        <w:t>u (AWS access key</w:t>
      </w:r>
      <w:r w:rsidRPr="001F7FF7">
        <w:rPr>
          <w:rFonts w:ascii="Times New Roman" w:hAnsi="Times New Roman" w:cs="Times New Roman"/>
          <w:sz w:val="24"/>
          <w:szCs w:val="24"/>
        </w:rPr>
        <w:t>)</w:t>
      </w:r>
      <w:r w:rsidR="001F7FF7" w:rsidRPr="001F7FF7">
        <w:rPr>
          <w:rFonts w:ascii="Times New Roman" w:hAnsi="Times New Roman" w:cs="Times New Roman"/>
          <w:sz w:val="24"/>
          <w:szCs w:val="24"/>
        </w:rPr>
        <w:t>.</w:t>
      </w:r>
    </w:p>
    <w:p w:rsidR="0080775C" w:rsidRPr="001F7FF7" w:rsidRDefault="00801F97" w:rsidP="009F14C0">
      <w:pPr>
        <w:pStyle w:val="ListParagraph"/>
        <w:numPr>
          <w:ilvl w:val="0"/>
          <w:numId w:val="1"/>
        </w:numPr>
        <w:rPr>
          <w:rFonts w:ascii="Times New Roman" w:hAnsi="Times New Roman" w:cs="Times New Roman"/>
          <w:color w:val="BD4147"/>
          <w:spacing w:val="-1"/>
          <w:sz w:val="24"/>
          <w:szCs w:val="24"/>
          <w:shd w:val="clear" w:color="auto" w:fill="F6F6F7"/>
        </w:rPr>
      </w:pPr>
      <w:r w:rsidRPr="001F7FF7">
        <w:rPr>
          <w:rFonts w:ascii="Times New Roman" w:hAnsi="Times New Roman" w:cs="Times New Roman"/>
          <w:sz w:val="24"/>
          <w:szCs w:val="24"/>
        </w:rPr>
        <w:t>Khái niệm Bucker và Object</w:t>
      </w:r>
    </w:p>
    <w:p w:rsidR="0080775C" w:rsidRPr="001F7FF7" w:rsidRDefault="0080775C" w:rsidP="0080775C">
      <w:pPr>
        <w:pStyle w:val="ListParagraph"/>
        <w:rPr>
          <w:rFonts w:ascii="Times New Roman" w:hAnsi="Times New Roman" w:cs="Times New Roman"/>
          <w:color w:val="0B1A33"/>
          <w:spacing w:val="-1"/>
          <w:sz w:val="24"/>
          <w:szCs w:val="24"/>
          <w:shd w:val="clear" w:color="auto" w:fill="FFFFFF"/>
        </w:rPr>
      </w:pPr>
      <w:r w:rsidRPr="001F7FF7">
        <w:rPr>
          <w:rFonts w:ascii="Times New Roman" w:hAnsi="Times New Roman" w:cs="Times New Roman"/>
          <w:sz w:val="24"/>
          <w:szCs w:val="24"/>
        </w:rPr>
        <w:t xml:space="preserve">Bucker và object được xem là các tài ngiên </w:t>
      </w:r>
      <w:r w:rsidR="00435AE1" w:rsidRPr="001F7FF7">
        <w:rPr>
          <w:rFonts w:ascii="Times New Roman" w:hAnsi="Times New Roman" w:cs="Times New Roman"/>
          <w:sz w:val="24"/>
          <w:szCs w:val="24"/>
        </w:rPr>
        <w:t>mà Amazon S3 cung cấp các API để bạn quản lí chúng</w:t>
      </w:r>
      <w:r w:rsidR="00081892">
        <w:rPr>
          <w:rFonts w:ascii="Times New Roman" w:hAnsi="Times New Roman" w:cs="Times New Roman"/>
          <w:sz w:val="24"/>
          <w:szCs w:val="24"/>
        </w:rPr>
        <w:t>.</w:t>
      </w:r>
      <w:r w:rsidR="00435AE1" w:rsidRPr="001F7FF7">
        <w:rPr>
          <w:rFonts w:ascii="Times New Roman" w:hAnsi="Times New Roman" w:cs="Times New Roman"/>
          <w:color w:val="0B1A33"/>
          <w:spacing w:val="-1"/>
          <w:sz w:val="24"/>
          <w:szCs w:val="24"/>
          <w:shd w:val="clear" w:color="auto" w:fill="FFFFFF"/>
        </w:rPr>
        <w:t>.</w:t>
      </w:r>
    </w:p>
    <w:p w:rsidR="00F2569C" w:rsidRDefault="00CE25A5" w:rsidP="0080775C">
      <w:pPr>
        <w:pStyle w:val="ListParagraph"/>
        <w:rPr>
          <w:rFonts w:ascii="Times New Roman" w:hAnsi="Times New Roman" w:cs="Times New Roman"/>
          <w:b/>
          <w:color w:val="0B1A33"/>
          <w:spacing w:val="-1"/>
          <w:sz w:val="24"/>
          <w:szCs w:val="24"/>
          <w:shd w:val="clear" w:color="auto" w:fill="FFFFFF"/>
        </w:rPr>
      </w:pPr>
      <w:r w:rsidRPr="00CE25A5">
        <w:rPr>
          <w:rFonts w:ascii="Times New Roman" w:hAnsi="Times New Roman" w:cs="Times New Roman"/>
          <w:b/>
          <w:color w:val="0B1A33"/>
          <w:spacing w:val="-1"/>
          <w:sz w:val="24"/>
          <w:szCs w:val="24"/>
          <w:shd w:val="clear" w:color="auto" w:fill="FFFFFF"/>
        </w:rPr>
        <w:t>Bucker</w:t>
      </w:r>
    </w:p>
    <w:p w:rsidR="005626AD" w:rsidRPr="005626AD" w:rsidRDefault="005626AD" w:rsidP="0080775C">
      <w:pPr>
        <w:pStyle w:val="ListParagraph"/>
        <w:rPr>
          <w:rFonts w:ascii="Times New Roman" w:hAnsi="Times New Roman" w:cs="Times New Roman"/>
          <w:color w:val="0B1A33"/>
          <w:spacing w:val="-1"/>
          <w:sz w:val="24"/>
          <w:szCs w:val="24"/>
          <w:shd w:val="clear" w:color="auto" w:fill="FFFFFF"/>
        </w:rPr>
      </w:pPr>
      <w:r w:rsidRPr="005626AD">
        <w:rPr>
          <w:rFonts w:ascii="Times New Roman" w:hAnsi="Times New Roman" w:cs="Times New Roman"/>
          <w:color w:val="0B1A33"/>
          <w:spacing w:val="-1"/>
          <w:sz w:val="24"/>
          <w:szCs w:val="24"/>
          <w:shd w:val="clear" w:color="auto" w:fill="FFFFFF"/>
        </w:rPr>
        <w:t>Bạn sẽ tạo một Bucket chính để quản lí</w:t>
      </w:r>
      <w:r w:rsidR="00081892">
        <w:rPr>
          <w:rFonts w:ascii="Times New Roman" w:hAnsi="Times New Roman" w:cs="Times New Roman"/>
          <w:color w:val="0B1A33"/>
          <w:spacing w:val="-1"/>
          <w:sz w:val="24"/>
          <w:szCs w:val="24"/>
          <w:shd w:val="clear" w:color="auto" w:fill="FFFFFF"/>
        </w:rPr>
        <w:t>(bạn được phép tạ tối đa 100 bucket, mỗi bucket được xác định duy nhất)</w:t>
      </w:r>
      <w:r w:rsidRPr="005626AD">
        <w:rPr>
          <w:rFonts w:ascii="Times New Roman" w:hAnsi="Times New Roman" w:cs="Times New Roman"/>
          <w:color w:val="0B1A33"/>
          <w:spacing w:val="-1"/>
          <w:sz w:val="24"/>
          <w:szCs w:val="24"/>
          <w:shd w:val="clear" w:color="auto" w:fill="FFFFFF"/>
        </w:rPr>
        <w:t xml:space="preserve"> các thư mục và file lưu trữ</w:t>
      </w:r>
      <w:r w:rsidR="00081892">
        <w:rPr>
          <w:rFonts w:ascii="Times New Roman" w:hAnsi="Times New Roman" w:cs="Times New Roman"/>
          <w:color w:val="0B1A33"/>
          <w:spacing w:val="-1"/>
          <w:sz w:val="24"/>
          <w:szCs w:val="24"/>
          <w:shd w:val="clear" w:color="auto" w:fill="FFFFFF"/>
        </w:rPr>
        <w:t xml:space="preserve"> (gọi là object </w:t>
      </w:r>
      <w:r w:rsidRPr="005626AD">
        <w:rPr>
          <w:rFonts w:ascii="Times New Roman" w:hAnsi="Times New Roman" w:cs="Times New Roman"/>
          <w:color w:val="0B1A33"/>
          <w:spacing w:val="-1"/>
          <w:sz w:val="24"/>
          <w:szCs w:val="24"/>
          <w:shd w:val="clear" w:color="auto" w:fill="FFFFFF"/>
        </w:rPr>
        <w:t xml:space="preserve"> </w:t>
      </w:r>
    </w:p>
    <w:p w:rsidR="003034C5" w:rsidRDefault="003034C5" w:rsidP="003034C5">
      <w:pPr>
        <w:pStyle w:val="ListParagraph"/>
        <w:rPr>
          <w:rFonts w:ascii="Times New Roman" w:hAnsi="Times New Roman" w:cs="Times New Roman"/>
          <w:color w:val="0B1A33"/>
          <w:spacing w:val="-1"/>
          <w:sz w:val="24"/>
          <w:szCs w:val="24"/>
          <w:shd w:val="clear" w:color="auto" w:fill="FFFFFF"/>
        </w:rPr>
      </w:pPr>
      <w:r w:rsidRPr="001F7FF7">
        <w:rPr>
          <w:rFonts w:ascii="Times New Roman" w:hAnsi="Times New Roman" w:cs="Times New Roman"/>
          <w:color w:val="0B1A33"/>
          <w:spacing w:val="-1"/>
          <w:sz w:val="24"/>
          <w:szCs w:val="24"/>
          <w:shd w:val="clear" w:color="auto" w:fill="FFFFFF"/>
        </w:rPr>
        <w:t>Tên của mỗ</w:t>
      </w:r>
      <w:r w:rsidR="005626AD">
        <w:rPr>
          <w:rFonts w:ascii="Times New Roman" w:hAnsi="Times New Roman" w:cs="Times New Roman"/>
          <w:color w:val="0B1A33"/>
          <w:spacing w:val="-1"/>
          <w:sz w:val="24"/>
          <w:szCs w:val="24"/>
          <w:shd w:val="clear" w:color="auto" w:fill="FFFFFF"/>
        </w:rPr>
        <w:t>i bucket đó</w:t>
      </w:r>
      <w:r w:rsidRPr="001F7FF7">
        <w:rPr>
          <w:rFonts w:ascii="Times New Roman" w:hAnsi="Times New Roman" w:cs="Times New Roman"/>
          <w:color w:val="0B1A33"/>
          <w:spacing w:val="-1"/>
          <w:sz w:val="24"/>
          <w:szCs w:val="24"/>
          <w:shd w:val="clear" w:color="auto" w:fill="FFFFFF"/>
        </w:rPr>
        <w:t xml:space="preserve"> phải là duy nhất, vì thế lúc tạo bucker, hệ thống sẽ xét tên bucker đó có đã tồn tại chưa.</w:t>
      </w:r>
    </w:p>
    <w:p w:rsidR="005626AD" w:rsidRPr="005626AD" w:rsidRDefault="0059601E" w:rsidP="0059601E">
      <w:pPr>
        <w:shd w:val="clear" w:color="auto" w:fill="FFFFFF"/>
        <w:spacing w:before="100" w:beforeAutospacing="1" w:after="100" w:afterAutospacing="1" w:line="240" w:lineRule="auto"/>
        <w:ind w:firstLine="720"/>
        <w:textAlignment w:val="baseline"/>
        <w:rPr>
          <w:rFonts w:ascii="Trebuchet MS" w:eastAsia="Times New Roman" w:hAnsi="Trebuchet MS" w:cs="Times New Roman"/>
          <w:color w:val="333333"/>
          <w:sz w:val="24"/>
          <w:szCs w:val="24"/>
        </w:rPr>
      </w:pPr>
      <w:r>
        <w:rPr>
          <w:rFonts w:ascii="Trebuchet MS" w:eastAsia="Times New Roman" w:hAnsi="Trebuchet MS" w:cs="Times New Roman"/>
          <w:color w:val="333333"/>
          <w:sz w:val="24"/>
          <w:szCs w:val="24"/>
        </w:rPr>
        <w:t>V</w:t>
      </w:r>
      <w:r w:rsidR="005626AD" w:rsidRPr="005626AD">
        <w:rPr>
          <w:rFonts w:ascii="Trebuchet MS" w:eastAsia="Times New Roman" w:hAnsi="Trebuchet MS" w:cs="Times New Roman"/>
          <w:color w:val="333333"/>
          <w:sz w:val="24"/>
          <w:szCs w:val="24"/>
        </w:rPr>
        <w:t>à đ</w:t>
      </w:r>
      <w:r w:rsidR="005626AD" w:rsidRPr="005626AD">
        <w:rPr>
          <w:rFonts w:ascii="Calibri" w:eastAsia="Times New Roman" w:hAnsi="Calibri" w:cs="Calibri"/>
          <w:color w:val="333333"/>
          <w:sz w:val="24"/>
          <w:szCs w:val="24"/>
        </w:rPr>
        <w:t>ặ</w:t>
      </w:r>
      <w:r w:rsidR="005626AD" w:rsidRPr="005626AD">
        <w:rPr>
          <w:rFonts w:ascii="Trebuchet MS" w:eastAsia="Times New Roman" w:hAnsi="Trebuchet MS" w:cs="Times New Roman"/>
          <w:color w:val="333333"/>
          <w:sz w:val="24"/>
          <w:szCs w:val="24"/>
        </w:rPr>
        <w:t>t t</w:t>
      </w:r>
      <w:r w:rsidR="005626AD" w:rsidRPr="005626AD">
        <w:rPr>
          <w:rFonts w:ascii="Trebuchet MS" w:eastAsia="Times New Roman" w:hAnsi="Trebuchet MS" w:cs="Trebuchet MS"/>
          <w:color w:val="333333"/>
          <w:sz w:val="24"/>
          <w:szCs w:val="24"/>
        </w:rPr>
        <w:t>ê</w:t>
      </w:r>
      <w:r w:rsidR="005626AD" w:rsidRPr="005626AD">
        <w:rPr>
          <w:rFonts w:ascii="Trebuchet MS" w:eastAsia="Times New Roman" w:hAnsi="Trebuchet MS" w:cs="Times New Roman"/>
          <w:color w:val="333333"/>
          <w:sz w:val="24"/>
          <w:szCs w:val="24"/>
        </w:rPr>
        <w:t>n n</w:t>
      </w:r>
      <w:r w:rsidR="005626AD" w:rsidRPr="005626AD">
        <w:rPr>
          <w:rFonts w:ascii="Trebuchet MS" w:eastAsia="Times New Roman" w:hAnsi="Trebuchet MS" w:cs="Trebuchet MS"/>
          <w:color w:val="333333"/>
          <w:sz w:val="24"/>
          <w:szCs w:val="24"/>
        </w:rPr>
        <w:t>ó</w:t>
      </w:r>
      <w:r w:rsidR="005626AD" w:rsidRPr="005626AD">
        <w:rPr>
          <w:rFonts w:ascii="Trebuchet MS" w:eastAsia="Times New Roman" w:hAnsi="Trebuchet MS" w:cs="Times New Roman"/>
          <w:color w:val="333333"/>
          <w:sz w:val="24"/>
          <w:szCs w:val="24"/>
        </w:rPr>
        <w:t xml:space="preserve"> n</w:t>
      </w:r>
      <w:r w:rsidR="005626AD" w:rsidRPr="005626AD">
        <w:rPr>
          <w:rFonts w:ascii="Trebuchet MS" w:eastAsia="Times New Roman" w:hAnsi="Trebuchet MS" w:cs="Trebuchet MS"/>
          <w:color w:val="333333"/>
          <w:sz w:val="24"/>
          <w:szCs w:val="24"/>
        </w:rPr>
        <w:t>ê</w:t>
      </w:r>
      <w:r w:rsidR="005626AD" w:rsidRPr="005626AD">
        <w:rPr>
          <w:rFonts w:ascii="Trebuchet MS" w:eastAsia="Times New Roman" w:hAnsi="Trebuchet MS" w:cs="Times New Roman"/>
          <w:color w:val="333333"/>
          <w:sz w:val="24"/>
          <w:szCs w:val="24"/>
        </w:rPr>
        <w:t>n tu</w:t>
      </w:r>
      <w:r w:rsidR="005626AD" w:rsidRPr="005626AD">
        <w:rPr>
          <w:rFonts w:ascii="Trebuchet MS" w:eastAsia="Times New Roman" w:hAnsi="Trebuchet MS" w:cs="Trebuchet MS"/>
          <w:color w:val="333333"/>
          <w:sz w:val="24"/>
          <w:szCs w:val="24"/>
        </w:rPr>
        <w:t>â</w:t>
      </w:r>
      <w:r w:rsidR="005626AD" w:rsidRPr="005626AD">
        <w:rPr>
          <w:rFonts w:ascii="Trebuchet MS" w:eastAsia="Times New Roman" w:hAnsi="Trebuchet MS" w:cs="Times New Roman"/>
          <w:color w:val="333333"/>
          <w:sz w:val="24"/>
          <w:szCs w:val="24"/>
        </w:rPr>
        <w:t>n theo lu</w:t>
      </w:r>
      <w:r w:rsidR="005626AD" w:rsidRPr="005626AD">
        <w:rPr>
          <w:rFonts w:ascii="Calibri" w:eastAsia="Times New Roman" w:hAnsi="Calibri" w:cs="Calibri"/>
          <w:color w:val="333333"/>
          <w:sz w:val="24"/>
          <w:szCs w:val="24"/>
        </w:rPr>
        <w:t>ậ</w:t>
      </w:r>
      <w:r w:rsidR="005626AD" w:rsidRPr="005626AD">
        <w:rPr>
          <w:rFonts w:ascii="Trebuchet MS" w:eastAsia="Times New Roman" w:hAnsi="Trebuchet MS" w:cs="Times New Roman"/>
          <w:color w:val="333333"/>
          <w:sz w:val="24"/>
          <w:szCs w:val="24"/>
        </w:rPr>
        <w:t>t sau:</w:t>
      </w:r>
    </w:p>
    <w:p w:rsidR="005626AD" w:rsidRPr="005626AD" w:rsidRDefault="005626AD" w:rsidP="005626AD">
      <w:pPr>
        <w:numPr>
          <w:ilvl w:val="0"/>
          <w:numId w:val="3"/>
        </w:numPr>
        <w:spacing w:after="0" w:line="240" w:lineRule="auto"/>
        <w:textAlignment w:val="baseline"/>
        <w:rPr>
          <w:rFonts w:ascii="Trebuchet MS" w:eastAsia="Times New Roman" w:hAnsi="Trebuchet MS" w:cs="Times New Roman"/>
          <w:color w:val="333333"/>
          <w:sz w:val="24"/>
          <w:szCs w:val="24"/>
        </w:rPr>
      </w:pPr>
      <w:r w:rsidRPr="005626AD">
        <w:rPr>
          <w:rFonts w:ascii="Trebuchet MS" w:eastAsia="Times New Roman" w:hAnsi="Trebuchet MS" w:cs="Times New Roman"/>
          <w:color w:val="333333"/>
          <w:sz w:val="24"/>
          <w:szCs w:val="24"/>
        </w:rPr>
        <w:t>Bucket có th</w:t>
      </w:r>
      <w:r w:rsidRPr="005626AD">
        <w:rPr>
          <w:rFonts w:ascii="Calibri" w:eastAsia="Times New Roman" w:hAnsi="Calibri" w:cs="Calibri"/>
          <w:color w:val="333333"/>
          <w:sz w:val="24"/>
          <w:szCs w:val="24"/>
        </w:rPr>
        <w:t>ể</w:t>
      </w:r>
      <w:r w:rsidRPr="005626AD">
        <w:rPr>
          <w:rFonts w:ascii="Trebuchet MS" w:eastAsia="Times New Roman" w:hAnsi="Trebuchet MS" w:cs="Times New Roman"/>
          <w:color w:val="333333"/>
          <w:sz w:val="24"/>
          <w:szCs w:val="24"/>
        </w:rPr>
        <w:t xml:space="preserve"> ch</w:t>
      </w:r>
      <w:r w:rsidRPr="005626AD">
        <w:rPr>
          <w:rFonts w:ascii="Calibri" w:eastAsia="Times New Roman" w:hAnsi="Calibri" w:cs="Calibri"/>
          <w:color w:val="333333"/>
          <w:sz w:val="24"/>
          <w:szCs w:val="24"/>
        </w:rPr>
        <w:t>ứ</w:t>
      </w:r>
      <w:r w:rsidRPr="005626AD">
        <w:rPr>
          <w:rFonts w:ascii="Trebuchet MS" w:eastAsia="Times New Roman" w:hAnsi="Trebuchet MS" w:cs="Times New Roman"/>
          <w:color w:val="333333"/>
          <w:sz w:val="24"/>
          <w:szCs w:val="24"/>
        </w:rPr>
        <w:t>a c</w:t>
      </w:r>
      <w:r w:rsidRPr="005626AD">
        <w:rPr>
          <w:rFonts w:ascii="Trebuchet MS" w:eastAsia="Times New Roman" w:hAnsi="Trebuchet MS" w:cs="Trebuchet MS"/>
          <w:color w:val="333333"/>
          <w:sz w:val="24"/>
          <w:szCs w:val="24"/>
        </w:rPr>
        <w:t>á</w:t>
      </w:r>
      <w:r w:rsidRPr="005626AD">
        <w:rPr>
          <w:rFonts w:ascii="Trebuchet MS" w:eastAsia="Times New Roman" w:hAnsi="Trebuchet MS" w:cs="Times New Roman"/>
          <w:color w:val="333333"/>
          <w:sz w:val="24"/>
          <w:szCs w:val="24"/>
        </w:rPr>
        <w:t>c k</w:t>
      </w:r>
      <w:r w:rsidRPr="005626AD">
        <w:rPr>
          <w:rFonts w:ascii="Trebuchet MS" w:eastAsia="Times New Roman" w:hAnsi="Trebuchet MS" w:cs="Trebuchet MS"/>
          <w:color w:val="333333"/>
          <w:sz w:val="24"/>
          <w:szCs w:val="24"/>
        </w:rPr>
        <w:t>ý</w:t>
      </w:r>
      <w:r w:rsidRPr="005626AD">
        <w:rPr>
          <w:rFonts w:ascii="Trebuchet MS" w:eastAsia="Times New Roman" w:hAnsi="Trebuchet MS" w:cs="Times New Roman"/>
          <w:color w:val="333333"/>
          <w:sz w:val="24"/>
          <w:szCs w:val="24"/>
        </w:rPr>
        <w:t xml:space="preserve"> t</w:t>
      </w:r>
      <w:r w:rsidRPr="005626AD">
        <w:rPr>
          <w:rFonts w:ascii="Calibri" w:eastAsia="Times New Roman" w:hAnsi="Calibri" w:cs="Calibri"/>
          <w:color w:val="333333"/>
          <w:sz w:val="24"/>
          <w:szCs w:val="24"/>
        </w:rPr>
        <w:t>ự</w:t>
      </w:r>
      <w:r w:rsidRPr="005626AD">
        <w:rPr>
          <w:rFonts w:ascii="Trebuchet MS" w:eastAsia="Times New Roman" w:hAnsi="Trebuchet MS" w:cs="Times New Roman"/>
          <w:color w:val="333333"/>
          <w:sz w:val="24"/>
          <w:szCs w:val="24"/>
        </w:rPr>
        <w:t xml:space="preserve"> nh</w:t>
      </w:r>
      <w:r w:rsidRPr="005626AD">
        <w:rPr>
          <w:rFonts w:ascii="Calibri" w:eastAsia="Times New Roman" w:hAnsi="Calibri" w:cs="Calibri"/>
          <w:color w:val="333333"/>
          <w:sz w:val="24"/>
          <w:szCs w:val="24"/>
        </w:rPr>
        <w:t>ư</w:t>
      </w:r>
      <w:r w:rsidRPr="005626AD">
        <w:rPr>
          <w:rFonts w:ascii="Trebuchet MS" w:eastAsia="Times New Roman" w:hAnsi="Trebuchet MS" w:cs="Times New Roman"/>
          <w:color w:val="333333"/>
          <w:sz w:val="24"/>
          <w:szCs w:val="24"/>
        </w:rPr>
        <w:t xml:space="preserve"> ch</w:t>
      </w:r>
      <w:r w:rsidRPr="005626AD">
        <w:rPr>
          <w:rFonts w:ascii="Calibri" w:eastAsia="Times New Roman" w:hAnsi="Calibri" w:cs="Calibri"/>
          <w:color w:val="333333"/>
          <w:sz w:val="24"/>
          <w:szCs w:val="24"/>
        </w:rPr>
        <w:t>ữ</w:t>
      </w:r>
      <w:r w:rsidRPr="005626AD">
        <w:rPr>
          <w:rFonts w:ascii="Trebuchet MS" w:eastAsia="Times New Roman" w:hAnsi="Trebuchet MS" w:cs="Times New Roman"/>
          <w:color w:val="333333"/>
          <w:sz w:val="24"/>
          <w:szCs w:val="24"/>
        </w:rPr>
        <w:t xml:space="preserve"> c</w:t>
      </w:r>
      <w:r w:rsidRPr="005626AD">
        <w:rPr>
          <w:rFonts w:ascii="Trebuchet MS" w:eastAsia="Times New Roman" w:hAnsi="Trebuchet MS" w:cs="Trebuchet MS"/>
          <w:color w:val="333333"/>
          <w:sz w:val="24"/>
          <w:szCs w:val="24"/>
        </w:rPr>
        <w:t>á</w:t>
      </w:r>
      <w:r w:rsidRPr="005626AD">
        <w:rPr>
          <w:rFonts w:ascii="Trebuchet MS" w:eastAsia="Times New Roman" w:hAnsi="Trebuchet MS" w:cs="Times New Roman"/>
          <w:color w:val="333333"/>
          <w:sz w:val="24"/>
          <w:szCs w:val="24"/>
        </w:rPr>
        <w:t>i, ho</w:t>
      </w:r>
      <w:r w:rsidRPr="005626AD">
        <w:rPr>
          <w:rFonts w:ascii="Calibri" w:eastAsia="Times New Roman" w:hAnsi="Calibri" w:cs="Calibri"/>
          <w:color w:val="333333"/>
          <w:sz w:val="24"/>
          <w:szCs w:val="24"/>
        </w:rPr>
        <w:t>ặ</w:t>
      </w:r>
      <w:r w:rsidRPr="005626AD">
        <w:rPr>
          <w:rFonts w:ascii="Trebuchet MS" w:eastAsia="Times New Roman" w:hAnsi="Trebuchet MS" w:cs="Times New Roman"/>
          <w:color w:val="333333"/>
          <w:sz w:val="24"/>
          <w:szCs w:val="24"/>
        </w:rPr>
        <w:t>c s</w:t>
      </w:r>
      <w:r w:rsidRPr="005626AD">
        <w:rPr>
          <w:rFonts w:ascii="Calibri" w:eastAsia="Times New Roman" w:hAnsi="Calibri" w:cs="Calibri"/>
          <w:color w:val="333333"/>
          <w:sz w:val="24"/>
          <w:szCs w:val="24"/>
        </w:rPr>
        <w:t>ố</w:t>
      </w:r>
      <w:r w:rsidRPr="005626AD">
        <w:rPr>
          <w:rFonts w:ascii="Trebuchet MS" w:eastAsia="Times New Roman" w:hAnsi="Trebuchet MS" w:cs="Times New Roman"/>
          <w:color w:val="333333"/>
          <w:sz w:val="24"/>
          <w:szCs w:val="24"/>
        </w:rPr>
        <w:t>, d</w:t>
      </w:r>
      <w:r w:rsidRPr="005626AD">
        <w:rPr>
          <w:rFonts w:ascii="Calibri" w:eastAsia="Times New Roman" w:hAnsi="Calibri" w:cs="Calibri"/>
          <w:color w:val="333333"/>
          <w:sz w:val="24"/>
          <w:szCs w:val="24"/>
        </w:rPr>
        <w:t>ấ</w:t>
      </w:r>
      <w:r w:rsidRPr="005626AD">
        <w:rPr>
          <w:rFonts w:ascii="Trebuchet MS" w:eastAsia="Times New Roman" w:hAnsi="Trebuchet MS" w:cs="Times New Roman"/>
          <w:color w:val="333333"/>
          <w:sz w:val="24"/>
          <w:szCs w:val="24"/>
        </w:rPr>
        <w:t>u g</w:t>
      </w:r>
      <w:r w:rsidRPr="005626AD">
        <w:rPr>
          <w:rFonts w:ascii="Calibri" w:eastAsia="Times New Roman" w:hAnsi="Calibri" w:cs="Calibri"/>
          <w:color w:val="333333"/>
          <w:sz w:val="24"/>
          <w:szCs w:val="24"/>
        </w:rPr>
        <w:t>ạ</w:t>
      </w:r>
      <w:r w:rsidRPr="005626AD">
        <w:rPr>
          <w:rFonts w:ascii="Trebuchet MS" w:eastAsia="Times New Roman" w:hAnsi="Trebuchet MS" w:cs="Times New Roman"/>
          <w:color w:val="333333"/>
          <w:sz w:val="24"/>
          <w:szCs w:val="24"/>
        </w:rPr>
        <w:t>ch d</w:t>
      </w:r>
      <w:r w:rsidRPr="005626AD">
        <w:rPr>
          <w:rFonts w:ascii="Calibri" w:eastAsia="Times New Roman" w:hAnsi="Calibri" w:cs="Calibri"/>
          <w:color w:val="333333"/>
          <w:sz w:val="24"/>
          <w:szCs w:val="24"/>
        </w:rPr>
        <w:t>ướ</w:t>
      </w:r>
      <w:r w:rsidRPr="005626AD">
        <w:rPr>
          <w:rFonts w:ascii="Trebuchet MS" w:eastAsia="Times New Roman" w:hAnsi="Trebuchet MS" w:cs="Times New Roman"/>
          <w:color w:val="333333"/>
          <w:sz w:val="24"/>
          <w:szCs w:val="24"/>
        </w:rPr>
        <w:t>i(__), d</w:t>
      </w:r>
      <w:r w:rsidRPr="005626AD">
        <w:rPr>
          <w:rFonts w:ascii="Calibri" w:eastAsia="Times New Roman" w:hAnsi="Calibri" w:cs="Calibri"/>
          <w:color w:val="333333"/>
          <w:sz w:val="24"/>
          <w:szCs w:val="24"/>
        </w:rPr>
        <w:t>ấ</w:t>
      </w:r>
      <w:r w:rsidRPr="005626AD">
        <w:rPr>
          <w:rFonts w:ascii="Trebuchet MS" w:eastAsia="Times New Roman" w:hAnsi="Trebuchet MS" w:cs="Times New Roman"/>
          <w:color w:val="333333"/>
          <w:sz w:val="24"/>
          <w:szCs w:val="24"/>
        </w:rPr>
        <w:t>u ch</w:t>
      </w:r>
      <w:r w:rsidRPr="005626AD">
        <w:rPr>
          <w:rFonts w:ascii="Calibri" w:eastAsia="Times New Roman" w:hAnsi="Calibri" w:cs="Calibri"/>
          <w:color w:val="333333"/>
          <w:sz w:val="24"/>
          <w:szCs w:val="24"/>
        </w:rPr>
        <w:t>ấ</w:t>
      </w:r>
      <w:r w:rsidRPr="005626AD">
        <w:rPr>
          <w:rFonts w:ascii="Trebuchet MS" w:eastAsia="Times New Roman" w:hAnsi="Trebuchet MS" w:cs="Times New Roman"/>
          <w:color w:val="333333"/>
          <w:sz w:val="24"/>
          <w:szCs w:val="24"/>
        </w:rPr>
        <w:t>m, d</w:t>
      </w:r>
      <w:r w:rsidRPr="005626AD">
        <w:rPr>
          <w:rFonts w:ascii="Calibri" w:eastAsia="Times New Roman" w:hAnsi="Calibri" w:cs="Calibri"/>
          <w:color w:val="333333"/>
          <w:sz w:val="24"/>
          <w:szCs w:val="24"/>
        </w:rPr>
        <w:t>ấ</w:t>
      </w:r>
      <w:r w:rsidRPr="005626AD">
        <w:rPr>
          <w:rFonts w:ascii="Trebuchet MS" w:eastAsia="Times New Roman" w:hAnsi="Trebuchet MS" w:cs="Times New Roman"/>
          <w:color w:val="333333"/>
          <w:sz w:val="24"/>
          <w:szCs w:val="24"/>
        </w:rPr>
        <w:t>u ph</w:t>
      </w:r>
      <w:r w:rsidRPr="005626AD">
        <w:rPr>
          <w:rFonts w:ascii="Calibri" w:eastAsia="Times New Roman" w:hAnsi="Calibri" w:cs="Calibri"/>
          <w:color w:val="333333"/>
          <w:sz w:val="24"/>
          <w:szCs w:val="24"/>
        </w:rPr>
        <w:t>ả</w:t>
      </w:r>
      <w:r w:rsidRPr="005626AD">
        <w:rPr>
          <w:rFonts w:ascii="Trebuchet MS" w:eastAsia="Times New Roman" w:hAnsi="Trebuchet MS" w:cs="Times New Roman"/>
          <w:color w:val="333333"/>
          <w:sz w:val="24"/>
          <w:szCs w:val="24"/>
        </w:rPr>
        <w:t>y ho</w:t>
      </w:r>
      <w:r w:rsidRPr="005626AD">
        <w:rPr>
          <w:rFonts w:ascii="Calibri" w:eastAsia="Times New Roman" w:hAnsi="Calibri" w:cs="Calibri"/>
          <w:color w:val="333333"/>
          <w:sz w:val="24"/>
          <w:szCs w:val="24"/>
        </w:rPr>
        <w:t>ặ</w:t>
      </w:r>
      <w:r w:rsidRPr="005626AD">
        <w:rPr>
          <w:rFonts w:ascii="Trebuchet MS" w:eastAsia="Times New Roman" w:hAnsi="Trebuchet MS" w:cs="Times New Roman"/>
          <w:color w:val="333333"/>
          <w:sz w:val="24"/>
          <w:szCs w:val="24"/>
        </w:rPr>
        <w:t>c d</w:t>
      </w:r>
      <w:r w:rsidRPr="005626AD">
        <w:rPr>
          <w:rFonts w:ascii="Calibri" w:eastAsia="Times New Roman" w:hAnsi="Calibri" w:cs="Calibri"/>
          <w:color w:val="333333"/>
          <w:sz w:val="24"/>
          <w:szCs w:val="24"/>
        </w:rPr>
        <w:t>ấ</w:t>
      </w:r>
      <w:r w:rsidRPr="005626AD">
        <w:rPr>
          <w:rFonts w:ascii="Trebuchet MS" w:eastAsia="Times New Roman" w:hAnsi="Trebuchet MS" w:cs="Times New Roman"/>
          <w:color w:val="333333"/>
          <w:sz w:val="24"/>
          <w:szCs w:val="24"/>
        </w:rPr>
        <w:t>u g</w:t>
      </w:r>
      <w:r w:rsidRPr="005626AD">
        <w:rPr>
          <w:rFonts w:ascii="Calibri" w:eastAsia="Times New Roman" w:hAnsi="Calibri" w:cs="Calibri"/>
          <w:color w:val="333333"/>
          <w:sz w:val="24"/>
          <w:szCs w:val="24"/>
        </w:rPr>
        <w:t>ạ</w:t>
      </w:r>
      <w:r w:rsidRPr="005626AD">
        <w:rPr>
          <w:rFonts w:ascii="Trebuchet MS" w:eastAsia="Times New Roman" w:hAnsi="Trebuchet MS" w:cs="Times New Roman"/>
          <w:color w:val="333333"/>
          <w:sz w:val="24"/>
          <w:szCs w:val="24"/>
        </w:rPr>
        <w:t>ch tr</w:t>
      </w:r>
      <w:r w:rsidRPr="005626AD">
        <w:rPr>
          <w:rFonts w:ascii="Trebuchet MS" w:eastAsia="Times New Roman" w:hAnsi="Trebuchet MS" w:cs="Trebuchet MS"/>
          <w:color w:val="333333"/>
          <w:sz w:val="24"/>
          <w:szCs w:val="24"/>
        </w:rPr>
        <w:t>ê</w:t>
      </w:r>
      <w:r w:rsidRPr="005626AD">
        <w:rPr>
          <w:rFonts w:ascii="Trebuchet MS" w:eastAsia="Times New Roman" w:hAnsi="Trebuchet MS" w:cs="Times New Roman"/>
          <w:color w:val="333333"/>
          <w:sz w:val="24"/>
          <w:szCs w:val="24"/>
        </w:rPr>
        <w:t>n(-)</w:t>
      </w:r>
    </w:p>
    <w:p w:rsidR="005626AD" w:rsidRPr="005626AD" w:rsidRDefault="005626AD" w:rsidP="005626AD">
      <w:pPr>
        <w:numPr>
          <w:ilvl w:val="0"/>
          <w:numId w:val="3"/>
        </w:numPr>
        <w:spacing w:before="100" w:beforeAutospacing="1" w:after="100" w:afterAutospacing="1" w:line="240" w:lineRule="auto"/>
        <w:textAlignment w:val="baseline"/>
        <w:rPr>
          <w:rFonts w:ascii="Trebuchet MS" w:eastAsia="Times New Roman" w:hAnsi="Trebuchet MS" w:cs="Times New Roman"/>
          <w:color w:val="333333"/>
          <w:sz w:val="24"/>
          <w:szCs w:val="24"/>
        </w:rPr>
      </w:pPr>
      <w:r w:rsidRPr="005626AD">
        <w:rPr>
          <w:rFonts w:ascii="Trebuchet MS" w:eastAsia="Times New Roman" w:hAnsi="Trebuchet MS" w:cs="Times New Roman"/>
          <w:color w:val="333333"/>
          <w:sz w:val="24"/>
          <w:szCs w:val="24"/>
        </w:rPr>
        <w:t>Bucket c</w:t>
      </w:r>
      <w:r w:rsidRPr="005626AD">
        <w:rPr>
          <w:rFonts w:ascii="Calibri" w:eastAsia="Times New Roman" w:hAnsi="Calibri" w:cs="Calibri"/>
          <w:color w:val="333333"/>
          <w:sz w:val="24"/>
          <w:szCs w:val="24"/>
        </w:rPr>
        <w:t>ầ</w:t>
      </w:r>
      <w:r w:rsidRPr="005626AD">
        <w:rPr>
          <w:rFonts w:ascii="Trebuchet MS" w:eastAsia="Times New Roman" w:hAnsi="Trebuchet MS" w:cs="Times New Roman"/>
          <w:color w:val="333333"/>
          <w:sz w:val="24"/>
          <w:szCs w:val="24"/>
        </w:rPr>
        <w:t>n ph</w:t>
      </w:r>
      <w:r w:rsidRPr="005626AD">
        <w:rPr>
          <w:rFonts w:ascii="Calibri" w:eastAsia="Times New Roman" w:hAnsi="Calibri" w:cs="Calibri"/>
          <w:color w:val="333333"/>
          <w:sz w:val="24"/>
          <w:szCs w:val="24"/>
        </w:rPr>
        <w:t>ả</w:t>
      </w:r>
      <w:r w:rsidRPr="005626AD">
        <w:rPr>
          <w:rFonts w:ascii="Trebuchet MS" w:eastAsia="Times New Roman" w:hAnsi="Trebuchet MS" w:cs="Times New Roman"/>
          <w:color w:val="333333"/>
          <w:sz w:val="24"/>
          <w:szCs w:val="24"/>
        </w:rPr>
        <w:t>i b</w:t>
      </w:r>
      <w:r w:rsidRPr="005626AD">
        <w:rPr>
          <w:rFonts w:ascii="Calibri" w:eastAsia="Times New Roman" w:hAnsi="Calibri" w:cs="Calibri"/>
          <w:color w:val="333333"/>
          <w:sz w:val="24"/>
          <w:szCs w:val="24"/>
        </w:rPr>
        <w:t>ắ</w:t>
      </w:r>
      <w:r w:rsidRPr="005626AD">
        <w:rPr>
          <w:rFonts w:ascii="Trebuchet MS" w:eastAsia="Times New Roman" w:hAnsi="Trebuchet MS" w:cs="Times New Roman"/>
          <w:color w:val="333333"/>
          <w:sz w:val="24"/>
          <w:szCs w:val="24"/>
        </w:rPr>
        <w:t xml:space="preserve">t </w:t>
      </w:r>
      <w:r w:rsidRPr="005626AD">
        <w:rPr>
          <w:rFonts w:ascii="Trebuchet MS" w:eastAsia="Times New Roman" w:hAnsi="Trebuchet MS" w:cs="Trebuchet MS"/>
          <w:color w:val="333333"/>
          <w:sz w:val="24"/>
          <w:szCs w:val="24"/>
        </w:rPr>
        <w:t>đ</w:t>
      </w:r>
      <w:r w:rsidRPr="005626AD">
        <w:rPr>
          <w:rFonts w:ascii="Calibri" w:eastAsia="Times New Roman" w:hAnsi="Calibri" w:cs="Calibri"/>
          <w:color w:val="333333"/>
          <w:sz w:val="24"/>
          <w:szCs w:val="24"/>
        </w:rPr>
        <w:t>ầ</w:t>
      </w:r>
      <w:r w:rsidRPr="005626AD">
        <w:rPr>
          <w:rFonts w:ascii="Trebuchet MS" w:eastAsia="Times New Roman" w:hAnsi="Trebuchet MS" w:cs="Times New Roman"/>
          <w:color w:val="333333"/>
          <w:sz w:val="24"/>
          <w:szCs w:val="24"/>
        </w:rPr>
        <w:t>u s</w:t>
      </w:r>
      <w:r w:rsidRPr="005626AD">
        <w:rPr>
          <w:rFonts w:ascii="Calibri" w:eastAsia="Times New Roman" w:hAnsi="Calibri" w:cs="Calibri"/>
          <w:color w:val="333333"/>
          <w:sz w:val="24"/>
          <w:szCs w:val="24"/>
        </w:rPr>
        <w:t>ố</w:t>
      </w:r>
      <w:r w:rsidRPr="005626AD">
        <w:rPr>
          <w:rFonts w:ascii="Trebuchet MS" w:eastAsia="Times New Roman" w:hAnsi="Trebuchet MS" w:cs="Times New Roman"/>
          <w:color w:val="333333"/>
          <w:sz w:val="24"/>
          <w:szCs w:val="24"/>
        </w:rPr>
        <w:t xml:space="preserve"> ho</w:t>
      </w:r>
      <w:r w:rsidRPr="005626AD">
        <w:rPr>
          <w:rFonts w:ascii="Calibri" w:eastAsia="Times New Roman" w:hAnsi="Calibri" w:cs="Calibri"/>
          <w:color w:val="333333"/>
          <w:sz w:val="24"/>
          <w:szCs w:val="24"/>
        </w:rPr>
        <w:t>ặ</w:t>
      </w:r>
      <w:r w:rsidRPr="005626AD">
        <w:rPr>
          <w:rFonts w:ascii="Trebuchet MS" w:eastAsia="Times New Roman" w:hAnsi="Trebuchet MS" w:cs="Times New Roman"/>
          <w:color w:val="333333"/>
          <w:sz w:val="24"/>
          <w:szCs w:val="24"/>
        </w:rPr>
        <w:t>c k</w:t>
      </w:r>
      <w:r w:rsidRPr="005626AD">
        <w:rPr>
          <w:rFonts w:ascii="Trebuchet MS" w:eastAsia="Times New Roman" w:hAnsi="Trebuchet MS" w:cs="Trebuchet MS"/>
          <w:color w:val="333333"/>
          <w:sz w:val="24"/>
          <w:szCs w:val="24"/>
        </w:rPr>
        <w:t>ý</w:t>
      </w:r>
      <w:r w:rsidRPr="005626AD">
        <w:rPr>
          <w:rFonts w:ascii="Trebuchet MS" w:eastAsia="Times New Roman" w:hAnsi="Trebuchet MS" w:cs="Times New Roman"/>
          <w:color w:val="333333"/>
          <w:sz w:val="24"/>
          <w:szCs w:val="24"/>
        </w:rPr>
        <w:t xml:space="preserve"> t</w:t>
      </w:r>
      <w:r w:rsidRPr="005626AD">
        <w:rPr>
          <w:rFonts w:ascii="Calibri" w:eastAsia="Times New Roman" w:hAnsi="Calibri" w:cs="Calibri"/>
          <w:color w:val="333333"/>
          <w:sz w:val="24"/>
          <w:szCs w:val="24"/>
        </w:rPr>
        <w:t>ự</w:t>
      </w:r>
    </w:p>
    <w:p w:rsidR="005626AD" w:rsidRPr="005626AD" w:rsidRDefault="005626AD" w:rsidP="005626AD">
      <w:pPr>
        <w:numPr>
          <w:ilvl w:val="0"/>
          <w:numId w:val="3"/>
        </w:numPr>
        <w:spacing w:before="100" w:beforeAutospacing="1" w:after="100" w:afterAutospacing="1" w:line="240" w:lineRule="auto"/>
        <w:textAlignment w:val="baseline"/>
        <w:rPr>
          <w:rFonts w:ascii="Trebuchet MS" w:eastAsia="Times New Roman" w:hAnsi="Trebuchet MS" w:cs="Times New Roman"/>
          <w:color w:val="333333"/>
          <w:sz w:val="24"/>
          <w:szCs w:val="24"/>
        </w:rPr>
      </w:pPr>
      <w:r w:rsidRPr="005626AD">
        <w:rPr>
          <w:rFonts w:ascii="Trebuchet MS" w:eastAsia="Times New Roman" w:hAnsi="Trebuchet MS" w:cs="Times New Roman"/>
          <w:color w:val="333333"/>
          <w:sz w:val="24"/>
          <w:szCs w:val="24"/>
        </w:rPr>
        <w:t>Bucket không quá ng</w:t>
      </w:r>
      <w:r w:rsidRPr="005626AD">
        <w:rPr>
          <w:rFonts w:ascii="Calibri" w:eastAsia="Times New Roman" w:hAnsi="Calibri" w:cs="Calibri"/>
          <w:color w:val="333333"/>
          <w:sz w:val="24"/>
          <w:szCs w:val="24"/>
        </w:rPr>
        <w:t>ắ</w:t>
      </w:r>
      <w:r w:rsidRPr="005626AD">
        <w:rPr>
          <w:rFonts w:ascii="Trebuchet MS" w:eastAsia="Times New Roman" w:hAnsi="Trebuchet MS" w:cs="Times New Roman"/>
          <w:color w:val="333333"/>
          <w:sz w:val="24"/>
          <w:szCs w:val="24"/>
        </w:rPr>
        <w:t>n c</w:t>
      </w:r>
      <w:r w:rsidRPr="005626AD">
        <w:rPr>
          <w:rFonts w:ascii="Calibri" w:eastAsia="Times New Roman" w:hAnsi="Calibri" w:cs="Calibri"/>
          <w:color w:val="333333"/>
          <w:sz w:val="24"/>
          <w:szCs w:val="24"/>
        </w:rPr>
        <w:t>ầ</w:t>
      </w:r>
      <w:r w:rsidRPr="005626AD">
        <w:rPr>
          <w:rFonts w:ascii="Trebuchet MS" w:eastAsia="Times New Roman" w:hAnsi="Trebuchet MS" w:cs="Times New Roman"/>
          <w:color w:val="333333"/>
          <w:sz w:val="24"/>
          <w:szCs w:val="24"/>
        </w:rPr>
        <w:t>n ph</w:t>
      </w:r>
      <w:r w:rsidRPr="005626AD">
        <w:rPr>
          <w:rFonts w:ascii="Calibri" w:eastAsia="Times New Roman" w:hAnsi="Calibri" w:cs="Calibri"/>
          <w:color w:val="333333"/>
          <w:sz w:val="24"/>
          <w:szCs w:val="24"/>
        </w:rPr>
        <w:t>ả</w:t>
      </w:r>
      <w:r w:rsidRPr="005626AD">
        <w:rPr>
          <w:rFonts w:ascii="Trebuchet MS" w:eastAsia="Times New Roman" w:hAnsi="Trebuchet MS" w:cs="Times New Roman"/>
          <w:color w:val="333333"/>
          <w:sz w:val="24"/>
          <w:szCs w:val="24"/>
        </w:rPr>
        <w:t xml:space="preserve">i </w:t>
      </w:r>
      <w:r w:rsidRPr="005626AD">
        <w:rPr>
          <w:rFonts w:ascii="Trebuchet MS" w:eastAsia="Times New Roman" w:hAnsi="Trebuchet MS" w:cs="Trebuchet MS"/>
          <w:color w:val="333333"/>
          <w:sz w:val="24"/>
          <w:szCs w:val="24"/>
        </w:rPr>
        <w:t>đ</w:t>
      </w:r>
      <w:r w:rsidRPr="005626AD">
        <w:rPr>
          <w:rFonts w:ascii="Calibri" w:eastAsia="Times New Roman" w:hAnsi="Calibri" w:cs="Calibri"/>
          <w:color w:val="333333"/>
          <w:sz w:val="24"/>
          <w:szCs w:val="24"/>
        </w:rPr>
        <w:t>ặ</w:t>
      </w:r>
      <w:r w:rsidRPr="005626AD">
        <w:rPr>
          <w:rFonts w:ascii="Trebuchet MS" w:eastAsia="Times New Roman" w:hAnsi="Trebuchet MS" w:cs="Times New Roman"/>
          <w:color w:val="333333"/>
          <w:sz w:val="24"/>
          <w:szCs w:val="24"/>
        </w:rPr>
        <w:t>t t</w:t>
      </w:r>
      <w:r w:rsidRPr="005626AD">
        <w:rPr>
          <w:rFonts w:ascii="Trebuchet MS" w:eastAsia="Times New Roman" w:hAnsi="Trebuchet MS" w:cs="Trebuchet MS"/>
          <w:color w:val="333333"/>
          <w:sz w:val="24"/>
          <w:szCs w:val="24"/>
        </w:rPr>
        <w:t>ê</w:t>
      </w:r>
      <w:r w:rsidRPr="005626AD">
        <w:rPr>
          <w:rFonts w:ascii="Trebuchet MS" w:eastAsia="Times New Roman" w:hAnsi="Trebuchet MS" w:cs="Times New Roman"/>
          <w:color w:val="333333"/>
          <w:sz w:val="24"/>
          <w:szCs w:val="24"/>
        </w:rPr>
        <w:t>n tr</w:t>
      </w:r>
      <w:r w:rsidRPr="005626AD">
        <w:rPr>
          <w:rFonts w:ascii="Trebuchet MS" w:eastAsia="Times New Roman" w:hAnsi="Trebuchet MS" w:cs="Trebuchet MS"/>
          <w:color w:val="333333"/>
          <w:sz w:val="24"/>
          <w:szCs w:val="24"/>
        </w:rPr>
        <w:t>ê</w:t>
      </w:r>
      <w:r w:rsidRPr="005626AD">
        <w:rPr>
          <w:rFonts w:ascii="Trebuchet MS" w:eastAsia="Times New Roman" w:hAnsi="Trebuchet MS" w:cs="Times New Roman"/>
          <w:color w:val="333333"/>
          <w:sz w:val="24"/>
          <w:szCs w:val="24"/>
        </w:rPr>
        <w:t>n 3 v</w:t>
      </w:r>
      <w:r w:rsidRPr="005626AD">
        <w:rPr>
          <w:rFonts w:ascii="Trebuchet MS" w:eastAsia="Times New Roman" w:hAnsi="Trebuchet MS" w:cs="Trebuchet MS"/>
          <w:color w:val="333333"/>
          <w:sz w:val="24"/>
          <w:szCs w:val="24"/>
        </w:rPr>
        <w:t>à</w:t>
      </w:r>
      <w:r w:rsidRPr="005626AD">
        <w:rPr>
          <w:rFonts w:ascii="Trebuchet MS" w:eastAsia="Times New Roman" w:hAnsi="Trebuchet MS" w:cs="Times New Roman"/>
          <w:color w:val="333333"/>
          <w:sz w:val="24"/>
          <w:szCs w:val="24"/>
        </w:rPr>
        <w:t xml:space="preserve"> kh</w:t>
      </w:r>
      <w:r w:rsidRPr="005626AD">
        <w:rPr>
          <w:rFonts w:ascii="Trebuchet MS" w:eastAsia="Times New Roman" w:hAnsi="Trebuchet MS" w:cs="Trebuchet MS"/>
          <w:color w:val="333333"/>
          <w:sz w:val="24"/>
          <w:szCs w:val="24"/>
        </w:rPr>
        <w:t>ô</w:t>
      </w:r>
      <w:r w:rsidRPr="005626AD">
        <w:rPr>
          <w:rFonts w:ascii="Trebuchet MS" w:eastAsia="Times New Roman" w:hAnsi="Trebuchet MS" w:cs="Times New Roman"/>
          <w:color w:val="333333"/>
          <w:sz w:val="24"/>
          <w:szCs w:val="24"/>
        </w:rPr>
        <w:t>ng qu</w:t>
      </w:r>
      <w:r w:rsidRPr="005626AD">
        <w:rPr>
          <w:rFonts w:ascii="Trebuchet MS" w:eastAsia="Times New Roman" w:hAnsi="Trebuchet MS" w:cs="Trebuchet MS"/>
          <w:color w:val="333333"/>
          <w:sz w:val="24"/>
          <w:szCs w:val="24"/>
        </w:rPr>
        <w:t>á</w:t>
      </w:r>
      <w:r w:rsidRPr="005626AD">
        <w:rPr>
          <w:rFonts w:ascii="Trebuchet MS" w:eastAsia="Times New Roman" w:hAnsi="Trebuchet MS" w:cs="Times New Roman"/>
          <w:color w:val="333333"/>
          <w:sz w:val="24"/>
          <w:szCs w:val="24"/>
        </w:rPr>
        <w:t xml:space="preserve"> d</w:t>
      </w:r>
      <w:r w:rsidRPr="005626AD">
        <w:rPr>
          <w:rFonts w:ascii="Trebuchet MS" w:eastAsia="Times New Roman" w:hAnsi="Trebuchet MS" w:cs="Trebuchet MS"/>
          <w:color w:val="333333"/>
          <w:sz w:val="24"/>
          <w:szCs w:val="24"/>
        </w:rPr>
        <w:t>à</w:t>
      </w:r>
      <w:r w:rsidRPr="005626AD">
        <w:rPr>
          <w:rFonts w:ascii="Trebuchet MS" w:eastAsia="Times New Roman" w:hAnsi="Trebuchet MS" w:cs="Times New Roman"/>
          <w:color w:val="333333"/>
          <w:sz w:val="24"/>
          <w:szCs w:val="24"/>
        </w:rPr>
        <w:t>i k</w:t>
      </w:r>
      <w:r w:rsidRPr="005626AD">
        <w:rPr>
          <w:rFonts w:ascii="Trebuchet MS" w:eastAsia="Times New Roman" w:hAnsi="Trebuchet MS" w:cs="Trebuchet MS"/>
          <w:color w:val="333333"/>
          <w:sz w:val="24"/>
          <w:szCs w:val="24"/>
        </w:rPr>
        <w:t>ý</w:t>
      </w:r>
      <w:r w:rsidRPr="005626AD">
        <w:rPr>
          <w:rFonts w:ascii="Trebuchet MS" w:eastAsia="Times New Roman" w:hAnsi="Trebuchet MS" w:cs="Times New Roman"/>
          <w:color w:val="333333"/>
          <w:sz w:val="24"/>
          <w:szCs w:val="24"/>
        </w:rPr>
        <w:t xml:space="preserve"> t</w:t>
      </w:r>
      <w:r w:rsidRPr="005626AD">
        <w:rPr>
          <w:rFonts w:ascii="Calibri" w:eastAsia="Times New Roman" w:hAnsi="Calibri" w:cs="Calibri"/>
          <w:color w:val="333333"/>
          <w:sz w:val="24"/>
          <w:szCs w:val="24"/>
        </w:rPr>
        <w:t>ự</w:t>
      </w:r>
      <w:r w:rsidRPr="005626AD">
        <w:rPr>
          <w:rFonts w:ascii="Trebuchet MS" w:eastAsia="Times New Roman" w:hAnsi="Trebuchet MS" w:cs="Times New Roman"/>
          <w:color w:val="333333"/>
          <w:sz w:val="24"/>
          <w:szCs w:val="24"/>
        </w:rPr>
        <w:t xml:space="preserve"> nên d</w:t>
      </w:r>
      <w:r w:rsidRPr="005626AD">
        <w:rPr>
          <w:rFonts w:ascii="Calibri" w:eastAsia="Times New Roman" w:hAnsi="Calibri" w:cs="Calibri"/>
          <w:color w:val="333333"/>
          <w:sz w:val="24"/>
          <w:szCs w:val="24"/>
        </w:rPr>
        <w:t>ướ</w:t>
      </w:r>
      <w:r w:rsidRPr="005626AD">
        <w:rPr>
          <w:rFonts w:ascii="Trebuchet MS" w:eastAsia="Times New Roman" w:hAnsi="Trebuchet MS" w:cs="Times New Roman"/>
          <w:color w:val="333333"/>
          <w:sz w:val="24"/>
          <w:szCs w:val="24"/>
        </w:rPr>
        <w:t>i 255</w:t>
      </w:r>
    </w:p>
    <w:p w:rsidR="005626AD" w:rsidRPr="005626AD" w:rsidRDefault="005626AD" w:rsidP="005626AD">
      <w:pPr>
        <w:numPr>
          <w:ilvl w:val="0"/>
          <w:numId w:val="3"/>
        </w:numPr>
        <w:spacing w:before="100" w:beforeAutospacing="1" w:after="100" w:afterAutospacing="1" w:line="240" w:lineRule="auto"/>
        <w:textAlignment w:val="baseline"/>
        <w:rPr>
          <w:rFonts w:ascii="Trebuchet MS" w:eastAsia="Times New Roman" w:hAnsi="Trebuchet MS" w:cs="Times New Roman"/>
          <w:color w:val="333333"/>
          <w:sz w:val="24"/>
          <w:szCs w:val="24"/>
        </w:rPr>
      </w:pPr>
      <w:r w:rsidRPr="005626AD">
        <w:rPr>
          <w:rFonts w:ascii="Trebuchet MS" w:eastAsia="Times New Roman" w:hAnsi="Trebuchet MS" w:cs="Times New Roman"/>
          <w:color w:val="333333"/>
          <w:sz w:val="24"/>
          <w:szCs w:val="24"/>
        </w:rPr>
        <w:t>Bucket không th</w:t>
      </w:r>
      <w:r w:rsidRPr="005626AD">
        <w:rPr>
          <w:rFonts w:ascii="Calibri" w:eastAsia="Times New Roman" w:hAnsi="Calibri" w:cs="Calibri"/>
          <w:color w:val="333333"/>
          <w:sz w:val="24"/>
          <w:szCs w:val="24"/>
        </w:rPr>
        <w:t>ể</w:t>
      </w:r>
      <w:r w:rsidRPr="005626AD">
        <w:rPr>
          <w:rFonts w:ascii="Trebuchet MS" w:eastAsia="Times New Roman" w:hAnsi="Trebuchet MS" w:cs="Times New Roman"/>
          <w:color w:val="333333"/>
          <w:sz w:val="24"/>
          <w:szCs w:val="24"/>
        </w:rPr>
        <w:t xml:space="preserve"> ch</w:t>
      </w:r>
      <w:r w:rsidRPr="005626AD">
        <w:rPr>
          <w:rFonts w:ascii="Calibri" w:eastAsia="Times New Roman" w:hAnsi="Calibri" w:cs="Calibri"/>
          <w:color w:val="333333"/>
          <w:sz w:val="24"/>
          <w:szCs w:val="24"/>
        </w:rPr>
        <w:t>ứ</w:t>
      </w:r>
      <w:r w:rsidRPr="005626AD">
        <w:rPr>
          <w:rFonts w:ascii="Trebuchet MS" w:eastAsia="Times New Roman" w:hAnsi="Trebuchet MS" w:cs="Times New Roman"/>
          <w:color w:val="333333"/>
          <w:sz w:val="24"/>
          <w:szCs w:val="24"/>
        </w:rPr>
        <w:t>a d</w:t>
      </w:r>
      <w:r w:rsidRPr="005626AD">
        <w:rPr>
          <w:rFonts w:ascii="Calibri" w:eastAsia="Times New Roman" w:hAnsi="Calibri" w:cs="Calibri"/>
          <w:color w:val="333333"/>
          <w:sz w:val="24"/>
          <w:szCs w:val="24"/>
        </w:rPr>
        <w:t>ạ</w:t>
      </w:r>
      <w:r w:rsidRPr="005626AD">
        <w:rPr>
          <w:rFonts w:ascii="Trebuchet MS" w:eastAsia="Times New Roman" w:hAnsi="Trebuchet MS" w:cs="Times New Roman"/>
          <w:color w:val="333333"/>
          <w:sz w:val="24"/>
          <w:szCs w:val="24"/>
        </w:rPr>
        <w:t xml:space="preserve">ng </w:t>
      </w:r>
      <w:r w:rsidRPr="005626AD">
        <w:rPr>
          <w:rFonts w:ascii="Trebuchet MS" w:eastAsia="Times New Roman" w:hAnsi="Trebuchet MS" w:cs="Trebuchet MS"/>
          <w:color w:val="333333"/>
          <w:sz w:val="24"/>
          <w:szCs w:val="24"/>
        </w:rPr>
        <w:t>đ</w:t>
      </w:r>
      <w:r w:rsidRPr="005626AD">
        <w:rPr>
          <w:rFonts w:ascii="Calibri" w:eastAsia="Times New Roman" w:hAnsi="Calibri" w:cs="Calibri"/>
          <w:color w:val="333333"/>
          <w:sz w:val="24"/>
          <w:szCs w:val="24"/>
        </w:rPr>
        <w:t>ị</w:t>
      </w:r>
      <w:r w:rsidRPr="005626AD">
        <w:rPr>
          <w:rFonts w:ascii="Trebuchet MS" w:eastAsia="Times New Roman" w:hAnsi="Trebuchet MS" w:cs="Times New Roman"/>
          <w:color w:val="333333"/>
          <w:sz w:val="24"/>
          <w:szCs w:val="24"/>
        </w:rPr>
        <w:t>a ch</w:t>
      </w:r>
      <w:r w:rsidRPr="005626AD">
        <w:rPr>
          <w:rFonts w:ascii="Calibri" w:eastAsia="Times New Roman" w:hAnsi="Calibri" w:cs="Calibri"/>
          <w:color w:val="333333"/>
          <w:sz w:val="24"/>
          <w:szCs w:val="24"/>
        </w:rPr>
        <w:t>ỉ</w:t>
      </w:r>
      <w:r w:rsidRPr="005626AD">
        <w:rPr>
          <w:rFonts w:ascii="Trebuchet MS" w:eastAsia="Times New Roman" w:hAnsi="Trebuchet MS" w:cs="Times New Roman"/>
          <w:color w:val="333333"/>
          <w:sz w:val="24"/>
          <w:szCs w:val="24"/>
        </w:rPr>
        <w:t xml:space="preserve"> IP, v</w:t>
      </w:r>
      <w:r w:rsidRPr="005626AD">
        <w:rPr>
          <w:rFonts w:ascii="Trebuchet MS" w:eastAsia="Times New Roman" w:hAnsi="Trebuchet MS" w:cs="Trebuchet MS"/>
          <w:color w:val="333333"/>
          <w:sz w:val="24"/>
          <w:szCs w:val="24"/>
        </w:rPr>
        <w:t>í</w:t>
      </w:r>
      <w:r w:rsidRPr="005626AD">
        <w:rPr>
          <w:rFonts w:ascii="Trebuchet MS" w:eastAsia="Times New Roman" w:hAnsi="Trebuchet MS" w:cs="Times New Roman"/>
          <w:color w:val="333333"/>
          <w:sz w:val="24"/>
          <w:szCs w:val="24"/>
        </w:rPr>
        <w:t xml:space="preserve"> d</w:t>
      </w:r>
      <w:r w:rsidRPr="005626AD">
        <w:rPr>
          <w:rFonts w:ascii="Calibri" w:eastAsia="Times New Roman" w:hAnsi="Calibri" w:cs="Calibri"/>
          <w:color w:val="333333"/>
          <w:sz w:val="24"/>
          <w:szCs w:val="24"/>
        </w:rPr>
        <w:t>ụ</w:t>
      </w:r>
      <w:r w:rsidRPr="005626AD">
        <w:rPr>
          <w:rFonts w:ascii="Trebuchet MS" w:eastAsia="Times New Roman" w:hAnsi="Trebuchet MS" w:cs="Times New Roman"/>
          <w:color w:val="333333"/>
          <w:sz w:val="24"/>
          <w:szCs w:val="24"/>
        </w:rPr>
        <w:t xml:space="preserve"> 192.168.1.1 s</w:t>
      </w:r>
      <w:r w:rsidRPr="005626AD">
        <w:rPr>
          <w:rFonts w:ascii="Calibri" w:eastAsia="Times New Roman" w:hAnsi="Calibri" w:cs="Calibri"/>
          <w:color w:val="333333"/>
          <w:sz w:val="24"/>
          <w:szCs w:val="24"/>
        </w:rPr>
        <w:t>ẽ</w:t>
      </w:r>
      <w:r w:rsidRPr="005626AD">
        <w:rPr>
          <w:rFonts w:ascii="Trebuchet MS" w:eastAsia="Times New Roman" w:hAnsi="Trebuchet MS" w:cs="Times New Roman"/>
          <w:color w:val="333333"/>
          <w:sz w:val="24"/>
          <w:szCs w:val="24"/>
        </w:rPr>
        <w:t xml:space="preserve"> kh</w:t>
      </w:r>
      <w:r w:rsidRPr="005626AD">
        <w:rPr>
          <w:rFonts w:ascii="Trebuchet MS" w:eastAsia="Times New Roman" w:hAnsi="Trebuchet MS" w:cs="Trebuchet MS"/>
          <w:color w:val="333333"/>
          <w:sz w:val="24"/>
          <w:szCs w:val="24"/>
        </w:rPr>
        <w:t>ô</w:t>
      </w:r>
      <w:r w:rsidRPr="005626AD">
        <w:rPr>
          <w:rFonts w:ascii="Trebuchet MS" w:eastAsia="Times New Roman" w:hAnsi="Trebuchet MS" w:cs="Times New Roman"/>
          <w:color w:val="333333"/>
          <w:sz w:val="24"/>
          <w:szCs w:val="24"/>
        </w:rPr>
        <w:t>ng h</w:t>
      </w:r>
      <w:r w:rsidRPr="005626AD">
        <w:rPr>
          <w:rFonts w:ascii="Calibri" w:eastAsia="Times New Roman" w:hAnsi="Calibri" w:cs="Calibri"/>
          <w:color w:val="333333"/>
          <w:sz w:val="24"/>
          <w:szCs w:val="24"/>
        </w:rPr>
        <w:t>ợ</w:t>
      </w:r>
      <w:r w:rsidRPr="005626AD">
        <w:rPr>
          <w:rFonts w:ascii="Trebuchet MS" w:eastAsia="Times New Roman" w:hAnsi="Trebuchet MS" w:cs="Times New Roman"/>
          <w:color w:val="333333"/>
          <w:sz w:val="24"/>
          <w:szCs w:val="24"/>
        </w:rPr>
        <w:t>p l</w:t>
      </w:r>
      <w:r w:rsidRPr="005626AD">
        <w:rPr>
          <w:rFonts w:ascii="Calibri" w:eastAsia="Times New Roman" w:hAnsi="Calibri" w:cs="Calibri"/>
          <w:color w:val="333333"/>
          <w:sz w:val="24"/>
          <w:szCs w:val="24"/>
        </w:rPr>
        <w:t>ệ</w:t>
      </w:r>
    </w:p>
    <w:p w:rsidR="005626AD" w:rsidRPr="001F7FF7" w:rsidRDefault="005626AD" w:rsidP="003034C5">
      <w:pPr>
        <w:pStyle w:val="ListParagraph"/>
        <w:rPr>
          <w:rFonts w:ascii="Times New Roman" w:hAnsi="Times New Roman" w:cs="Times New Roman"/>
          <w:color w:val="0B1A33"/>
          <w:spacing w:val="-1"/>
          <w:sz w:val="24"/>
          <w:szCs w:val="24"/>
          <w:shd w:val="clear" w:color="auto" w:fill="FFFFFF"/>
        </w:rPr>
      </w:pPr>
    </w:p>
    <w:p w:rsidR="003034C5" w:rsidRPr="00CE25A5" w:rsidRDefault="003034C5" w:rsidP="003034C5">
      <w:pPr>
        <w:pStyle w:val="ListParagraph"/>
        <w:rPr>
          <w:rFonts w:ascii="Times New Roman" w:hAnsi="Times New Roman" w:cs="Times New Roman"/>
          <w:color w:val="0B1A33"/>
          <w:spacing w:val="-1"/>
          <w:sz w:val="24"/>
          <w:szCs w:val="24"/>
          <w:shd w:val="clear" w:color="auto" w:fill="FFFFFF"/>
        </w:rPr>
      </w:pPr>
      <w:r w:rsidRPr="001F7FF7">
        <w:rPr>
          <w:rFonts w:ascii="Times New Roman" w:hAnsi="Times New Roman" w:cs="Times New Roman"/>
          <w:color w:val="0B1A33"/>
          <w:spacing w:val="-1"/>
          <w:sz w:val="24"/>
          <w:szCs w:val="24"/>
          <w:shd w:val="clear" w:color="auto" w:fill="FFFFFF"/>
        </w:rPr>
        <w:t>Amazon S3 tạ</w:t>
      </w:r>
      <w:r w:rsidR="005626AD">
        <w:rPr>
          <w:rFonts w:ascii="Times New Roman" w:hAnsi="Times New Roman" w:cs="Times New Roman"/>
          <w:color w:val="0B1A33"/>
          <w:spacing w:val="-1"/>
          <w:sz w:val="24"/>
          <w:szCs w:val="24"/>
          <w:shd w:val="clear" w:color="auto" w:fill="FFFFFF"/>
        </w:rPr>
        <w:t>o bucket</w:t>
      </w:r>
      <w:r w:rsidRPr="001F7FF7">
        <w:rPr>
          <w:rFonts w:ascii="Times New Roman" w:hAnsi="Times New Roman" w:cs="Times New Roman"/>
          <w:color w:val="0B1A33"/>
          <w:spacing w:val="-1"/>
          <w:sz w:val="24"/>
          <w:szCs w:val="24"/>
          <w:shd w:val="clear" w:color="auto" w:fill="FFFFFF"/>
        </w:rPr>
        <w:t xml:space="preserve"> trong một khu vực bạn chỉ định, bạn có thể chọn bất kì khu vực địa lí nào. Việc chọn giúp ta tối ưu hóa độ trễ, giảm thiểu chi phí,…</w:t>
      </w:r>
    </w:p>
    <w:p w:rsidR="003034C5" w:rsidRDefault="003034C5" w:rsidP="0080775C">
      <w:pPr>
        <w:pStyle w:val="ListParagraph"/>
        <w:rPr>
          <w:rFonts w:ascii="Times New Roman" w:hAnsi="Times New Roman" w:cs="Times New Roman"/>
          <w:b/>
          <w:color w:val="0B1A33"/>
          <w:spacing w:val="-1"/>
          <w:sz w:val="24"/>
          <w:szCs w:val="24"/>
          <w:shd w:val="clear" w:color="auto" w:fill="FFFFFF"/>
        </w:rPr>
      </w:pPr>
      <w:r>
        <w:rPr>
          <w:rFonts w:ascii="Times New Roman" w:hAnsi="Times New Roman" w:cs="Times New Roman"/>
          <w:b/>
          <w:noProof/>
          <w:color w:val="0B1A33"/>
          <w:spacing w:val="-1"/>
          <w:sz w:val="24"/>
          <w:szCs w:val="24"/>
          <w:shd w:val="clear" w:color="auto" w:fill="FFFFFF"/>
        </w:rPr>
        <w:lastRenderedPageBreak/>
        <w:drawing>
          <wp:inline distT="0" distB="0" distL="0" distR="0">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5866fb-404d-4723-97f0-bd07804c3c8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034C5" w:rsidRDefault="003034C5" w:rsidP="003034C5">
      <w:pPr>
        <w:pStyle w:val="ListParagraph"/>
        <w:rPr>
          <w:rFonts w:ascii="Times New Roman" w:hAnsi="Times New Roman" w:cs="Times New Roman"/>
          <w:color w:val="BD4147"/>
          <w:spacing w:val="-1"/>
          <w:sz w:val="24"/>
          <w:szCs w:val="24"/>
          <w:shd w:val="clear" w:color="auto" w:fill="F6F6F7"/>
        </w:rPr>
      </w:pPr>
      <w:r w:rsidRPr="001F7FF7">
        <w:rPr>
          <w:rFonts w:ascii="Times New Roman" w:hAnsi="Times New Roman" w:cs="Times New Roman"/>
          <w:color w:val="0B1A33"/>
          <w:spacing w:val="-1"/>
          <w:sz w:val="24"/>
          <w:szCs w:val="24"/>
          <w:shd w:val="clear" w:color="auto" w:fill="FFFFFF"/>
        </w:rPr>
        <w:t>Bucker: là nơi chứa các đối tượng lưu trữ trong Amazon S3, có thể hiểu như một folder chứa trong một hệ thống tệp. Để truy cập mộ</w:t>
      </w:r>
      <w:r>
        <w:rPr>
          <w:rFonts w:ascii="Times New Roman" w:hAnsi="Times New Roman" w:cs="Times New Roman"/>
          <w:color w:val="0B1A33"/>
          <w:spacing w:val="-1"/>
          <w:sz w:val="24"/>
          <w:szCs w:val="24"/>
          <w:shd w:val="clear" w:color="auto" w:fill="FFFFFF"/>
        </w:rPr>
        <w:t>t bucker, bạn</w:t>
      </w:r>
      <w:r w:rsidRPr="001F7FF7">
        <w:rPr>
          <w:rFonts w:ascii="Times New Roman" w:hAnsi="Times New Roman" w:cs="Times New Roman"/>
          <w:color w:val="0B1A33"/>
          <w:spacing w:val="-1"/>
          <w:sz w:val="24"/>
          <w:szCs w:val="24"/>
          <w:shd w:val="clear" w:color="auto" w:fill="FFFFFF"/>
        </w:rPr>
        <w:t xml:space="preserve"> có thể thông qua một URL. VD: </w:t>
      </w:r>
      <w:hyperlink r:id="rId10" w:history="1">
        <w:r w:rsidRPr="001F7FF7">
          <w:rPr>
            <w:rStyle w:val="Hyperlink"/>
            <w:rFonts w:ascii="Times New Roman" w:hAnsi="Times New Roman" w:cs="Times New Roman"/>
            <w:spacing w:val="-1"/>
            <w:sz w:val="24"/>
            <w:szCs w:val="24"/>
            <w:shd w:val="clear" w:color="auto" w:fill="F6F6F7"/>
          </w:rPr>
          <w:t>http://buffet.s3.amazonaws.com</w:t>
        </w:r>
      </w:hyperlink>
      <w:r w:rsidRPr="001F7FF7">
        <w:rPr>
          <w:rFonts w:ascii="Times New Roman" w:hAnsi="Times New Roman" w:cs="Times New Roman"/>
          <w:color w:val="BD4147"/>
          <w:spacing w:val="-1"/>
          <w:sz w:val="24"/>
          <w:szCs w:val="24"/>
          <w:shd w:val="clear" w:color="auto" w:fill="F6F6F7"/>
        </w:rPr>
        <w:t xml:space="preserve"> </w:t>
      </w:r>
      <w:r w:rsidRPr="008F22AC">
        <w:rPr>
          <w:sz w:val="24"/>
        </w:rPr>
        <w:t>(truy cập bucker tên buffet)</w:t>
      </w:r>
    </w:p>
    <w:p w:rsidR="003034C5" w:rsidRDefault="003034C5" w:rsidP="0080775C">
      <w:pPr>
        <w:pStyle w:val="ListParagraph"/>
        <w:rPr>
          <w:rFonts w:ascii="Times New Roman" w:hAnsi="Times New Roman" w:cs="Times New Roman"/>
          <w:b/>
          <w:color w:val="0B1A33"/>
          <w:spacing w:val="-1"/>
          <w:sz w:val="24"/>
          <w:szCs w:val="24"/>
          <w:shd w:val="clear" w:color="auto" w:fill="FFFFFF"/>
        </w:rPr>
      </w:pPr>
    </w:p>
    <w:p w:rsidR="00CE25A5" w:rsidRPr="00CE25A5" w:rsidRDefault="00CE25A5" w:rsidP="0080775C">
      <w:pPr>
        <w:pStyle w:val="ListParagraph"/>
        <w:rPr>
          <w:rFonts w:ascii="Times New Roman" w:hAnsi="Times New Roman" w:cs="Times New Roman"/>
          <w:b/>
          <w:color w:val="0B1A33"/>
          <w:spacing w:val="-1"/>
          <w:sz w:val="24"/>
          <w:szCs w:val="24"/>
          <w:shd w:val="clear" w:color="auto" w:fill="FFFFFF"/>
        </w:rPr>
      </w:pPr>
      <w:r>
        <w:rPr>
          <w:rFonts w:ascii="Times New Roman" w:hAnsi="Times New Roman" w:cs="Times New Roman"/>
          <w:b/>
          <w:noProof/>
          <w:color w:val="0B1A33"/>
          <w:spacing w:val="-1"/>
          <w:sz w:val="24"/>
          <w:szCs w:val="24"/>
          <w:shd w:val="clear" w:color="auto" w:fill="FFFFFF"/>
        </w:rPr>
        <w:drawing>
          <wp:inline distT="0" distB="0" distL="0" distR="0">
            <wp:extent cx="5943600" cy="2957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e-Gitlab-Backup-within-AmazonS3-Bucke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rsidR="003034C5" w:rsidRDefault="003034C5" w:rsidP="0080775C">
      <w:pPr>
        <w:pStyle w:val="ListParagraph"/>
        <w:rPr>
          <w:rFonts w:ascii="Times New Roman" w:hAnsi="Times New Roman" w:cs="Times New Roman"/>
          <w:color w:val="BD4147"/>
          <w:spacing w:val="-1"/>
          <w:sz w:val="24"/>
          <w:szCs w:val="24"/>
          <w:shd w:val="clear" w:color="auto" w:fill="F6F6F7"/>
        </w:rPr>
      </w:pPr>
    </w:p>
    <w:p w:rsidR="003034C5" w:rsidRPr="00BF1743" w:rsidRDefault="003034C5" w:rsidP="0080775C">
      <w:pPr>
        <w:pStyle w:val="ListParagraph"/>
        <w:rPr>
          <w:rFonts w:ascii="Times New Roman" w:hAnsi="Times New Roman" w:cs="Times New Roman"/>
          <w:spacing w:val="-1"/>
          <w:sz w:val="24"/>
          <w:szCs w:val="24"/>
          <w:shd w:val="clear" w:color="auto" w:fill="F6F6F7"/>
        </w:rPr>
      </w:pPr>
      <w:r w:rsidRPr="00BF1743">
        <w:rPr>
          <w:rFonts w:ascii="Times New Roman" w:hAnsi="Times New Roman" w:cs="Times New Roman"/>
          <w:spacing w:val="-1"/>
          <w:sz w:val="24"/>
          <w:szCs w:val="24"/>
          <w:shd w:val="clear" w:color="auto" w:fill="F6F6F7"/>
        </w:rPr>
        <w:t>Dưới đây là tổng hợp tất cả</w:t>
      </w:r>
      <w:r w:rsidR="00BF1743" w:rsidRPr="00BF1743">
        <w:rPr>
          <w:rFonts w:ascii="Times New Roman" w:hAnsi="Times New Roman" w:cs="Times New Roman"/>
          <w:spacing w:val="-1"/>
          <w:sz w:val="24"/>
          <w:szCs w:val="24"/>
          <w:shd w:val="clear" w:color="auto" w:fill="F6F6F7"/>
        </w:rPr>
        <w:t xml:space="preserve"> folder và file trong bucket của ta</w:t>
      </w:r>
    </w:p>
    <w:p w:rsidR="00CE25A5" w:rsidRPr="001F7FF7" w:rsidRDefault="003034C5" w:rsidP="00D92379">
      <w:pPr>
        <w:pStyle w:val="ListParagraph"/>
        <w:rPr>
          <w:rFonts w:ascii="Times New Roman" w:hAnsi="Times New Roman" w:cs="Times New Roman"/>
          <w:color w:val="0B1A33"/>
          <w:spacing w:val="-1"/>
          <w:sz w:val="24"/>
          <w:szCs w:val="24"/>
          <w:shd w:val="clear" w:color="auto" w:fill="FFFFFF"/>
        </w:rPr>
      </w:pPr>
      <w:r>
        <w:rPr>
          <w:rFonts w:ascii="Times New Roman" w:hAnsi="Times New Roman" w:cs="Times New Roman"/>
          <w:noProof/>
          <w:color w:val="0B1A33"/>
          <w:spacing w:val="-1"/>
          <w:sz w:val="24"/>
          <w:szCs w:val="24"/>
          <w:shd w:val="clear" w:color="auto" w:fill="FFFFFF"/>
        </w:rPr>
        <w:lastRenderedPageBreak/>
        <w:drawing>
          <wp:inline distT="0" distB="0" distL="0" distR="0">
            <wp:extent cx="5943600"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54c70d4-bd52-4f76-a17a-1c84f1dd144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AC293F" w:rsidRPr="001F7FF7" w:rsidRDefault="00AC293F" w:rsidP="005626AD">
      <w:pPr>
        <w:pStyle w:val="ListParagraph"/>
        <w:rPr>
          <w:rFonts w:ascii="Times New Roman" w:hAnsi="Times New Roman" w:cs="Times New Roman"/>
          <w:color w:val="0B1A33"/>
          <w:spacing w:val="-1"/>
          <w:sz w:val="24"/>
          <w:szCs w:val="24"/>
          <w:shd w:val="clear" w:color="auto" w:fill="FFFFFF"/>
        </w:rPr>
      </w:pPr>
      <w:r w:rsidRPr="001F7FF7">
        <w:rPr>
          <w:rFonts w:ascii="Times New Roman" w:hAnsi="Times New Roman" w:cs="Times New Roman"/>
          <w:color w:val="0B1A33"/>
          <w:spacing w:val="-1"/>
          <w:sz w:val="24"/>
          <w:szCs w:val="24"/>
          <w:shd w:val="clear" w:color="auto" w:fill="FFFFFF"/>
        </w:rPr>
        <w:t>Tóm lại</w:t>
      </w:r>
      <w:r w:rsidR="005626AD">
        <w:rPr>
          <w:rFonts w:ascii="Times New Roman" w:hAnsi="Times New Roman" w:cs="Times New Roman"/>
          <w:color w:val="0B1A33"/>
          <w:spacing w:val="-1"/>
          <w:sz w:val="24"/>
          <w:szCs w:val="24"/>
          <w:shd w:val="clear" w:color="auto" w:fill="FFFFFF"/>
        </w:rPr>
        <w:t xml:space="preserve">, cấu trúc của hệ thống lưu trữ của Amazon s3 cũng tương tự  như các cậy thư mục ta sử dụng lưu dữ liệu trên máy, </w:t>
      </w:r>
    </w:p>
    <w:p w:rsidR="006C2EE3" w:rsidRDefault="00F2569C" w:rsidP="00D92379">
      <w:pPr>
        <w:pStyle w:val="ListParagraph"/>
        <w:rPr>
          <w:rFonts w:ascii="Times New Roman" w:hAnsi="Times New Roman" w:cs="Times New Roman"/>
          <w:color w:val="0B1A33"/>
          <w:spacing w:val="-1"/>
          <w:sz w:val="24"/>
          <w:szCs w:val="24"/>
          <w:shd w:val="clear" w:color="auto" w:fill="FFFFFF"/>
        </w:rPr>
      </w:pPr>
      <w:r>
        <w:rPr>
          <w:rFonts w:ascii="Times New Roman" w:hAnsi="Times New Roman" w:cs="Times New Roman"/>
          <w:noProof/>
          <w:color w:val="0B1A33"/>
          <w:spacing w:val="-1"/>
          <w:sz w:val="24"/>
          <w:szCs w:val="24"/>
          <w:shd w:val="clear" w:color="auto" w:fill="FFFFFF"/>
        </w:rPr>
        <w:drawing>
          <wp:inline distT="0" distB="0" distL="0" distR="0">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to-cloud-computing-35-638.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CE25A5" w:rsidRDefault="00CE25A5" w:rsidP="00D92379">
      <w:pPr>
        <w:pStyle w:val="ListParagraph"/>
        <w:rPr>
          <w:rFonts w:ascii="Times New Roman" w:hAnsi="Times New Roman" w:cs="Times New Roman"/>
          <w:b/>
          <w:color w:val="0B1A33"/>
          <w:spacing w:val="-1"/>
          <w:sz w:val="24"/>
          <w:szCs w:val="24"/>
          <w:shd w:val="clear" w:color="auto" w:fill="FFFFFF"/>
        </w:rPr>
      </w:pPr>
      <w:r w:rsidRPr="00CE25A5">
        <w:rPr>
          <w:rFonts w:ascii="Times New Roman" w:hAnsi="Times New Roman" w:cs="Times New Roman"/>
          <w:b/>
          <w:color w:val="0B1A33"/>
          <w:spacing w:val="-1"/>
          <w:sz w:val="24"/>
          <w:szCs w:val="24"/>
          <w:shd w:val="clear" w:color="auto" w:fill="FFFFFF"/>
        </w:rPr>
        <w:t>Object</w:t>
      </w:r>
    </w:p>
    <w:p w:rsidR="00CE25A5" w:rsidRPr="00CE25A5" w:rsidRDefault="00CE25A5" w:rsidP="00D92379">
      <w:pPr>
        <w:pStyle w:val="ListParagraph"/>
        <w:rPr>
          <w:rFonts w:ascii="Times New Roman" w:hAnsi="Times New Roman" w:cs="Times New Roman"/>
          <w:b/>
          <w:color w:val="0B1A33"/>
          <w:spacing w:val="-1"/>
          <w:sz w:val="24"/>
          <w:szCs w:val="24"/>
          <w:shd w:val="clear" w:color="auto" w:fill="FFFFFF"/>
        </w:rPr>
      </w:pPr>
    </w:p>
    <w:p w:rsidR="00CE25A5" w:rsidRDefault="006C2EE3" w:rsidP="00D92379">
      <w:pPr>
        <w:pStyle w:val="ListParagraph"/>
        <w:rPr>
          <w:rFonts w:ascii="Times New Roman" w:hAnsi="Times New Roman" w:cs="Times New Roman"/>
          <w:color w:val="0B1A33"/>
          <w:spacing w:val="-1"/>
          <w:sz w:val="24"/>
          <w:szCs w:val="24"/>
          <w:shd w:val="clear" w:color="auto" w:fill="FFFFFF"/>
        </w:rPr>
      </w:pPr>
      <w:r w:rsidRPr="001F7FF7">
        <w:rPr>
          <w:rFonts w:ascii="Times New Roman" w:hAnsi="Times New Roman" w:cs="Times New Roman"/>
          <w:color w:val="0B1A33"/>
          <w:spacing w:val="-1"/>
          <w:sz w:val="24"/>
          <w:szCs w:val="24"/>
          <w:shd w:val="clear" w:color="auto" w:fill="FFFFFF"/>
        </w:rPr>
        <w:t>Object: Các đối được lưu trữ</w:t>
      </w:r>
      <w:r w:rsidR="00CE25A5">
        <w:rPr>
          <w:rFonts w:ascii="Times New Roman" w:hAnsi="Times New Roman" w:cs="Times New Roman"/>
          <w:color w:val="0B1A33"/>
          <w:spacing w:val="-1"/>
          <w:sz w:val="24"/>
          <w:szCs w:val="24"/>
          <w:shd w:val="clear" w:color="auto" w:fill="FFFFFF"/>
        </w:rPr>
        <w:t xml:space="preserve"> trong các bucker</w:t>
      </w:r>
      <w:r w:rsidR="00BF1743">
        <w:rPr>
          <w:rFonts w:ascii="Times New Roman" w:hAnsi="Times New Roman" w:cs="Times New Roman"/>
          <w:color w:val="0B1A33"/>
          <w:spacing w:val="-1"/>
          <w:sz w:val="24"/>
          <w:szCs w:val="24"/>
          <w:shd w:val="clear" w:color="auto" w:fill="FFFFFF"/>
        </w:rPr>
        <w:t>, các đối tượng này có thể là file ảnh, video hay loại khác.</w:t>
      </w:r>
      <w:r w:rsidR="00081892" w:rsidRPr="00081892">
        <w:t xml:space="preserve"> </w:t>
      </w:r>
      <w:r w:rsidR="00081892" w:rsidRPr="00081892">
        <w:rPr>
          <w:rFonts w:ascii="Times New Roman" w:hAnsi="Times New Roman" w:cs="Times New Roman"/>
          <w:color w:val="0B1A33"/>
          <w:spacing w:val="-1"/>
          <w:sz w:val="24"/>
          <w:szCs w:val="24"/>
          <w:shd w:val="clear" w:color="auto" w:fill="FFFFFF"/>
        </w:rPr>
        <w:t>Khi thêm tập tin vào Amazon S3, có thể tùy chọn thêm metadata và gán quyền điều khiển việc truy cập vào tập tin</w:t>
      </w:r>
    </w:p>
    <w:p w:rsidR="00CE25A5" w:rsidRDefault="00CE25A5" w:rsidP="00D92379">
      <w:pPr>
        <w:pStyle w:val="ListParagraph"/>
        <w:rPr>
          <w:rFonts w:ascii="Times New Roman" w:hAnsi="Times New Roman" w:cs="Times New Roman"/>
          <w:color w:val="0B1A33"/>
          <w:spacing w:val="-1"/>
          <w:sz w:val="24"/>
          <w:szCs w:val="24"/>
          <w:shd w:val="clear" w:color="auto" w:fill="FFFFFF"/>
        </w:rPr>
      </w:pPr>
      <w:bookmarkStart w:id="0" w:name="_GoBack"/>
      <w:r>
        <w:rPr>
          <w:rFonts w:ascii="Times New Roman" w:hAnsi="Times New Roman" w:cs="Times New Roman"/>
          <w:noProof/>
          <w:color w:val="0B1A33"/>
          <w:spacing w:val="-1"/>
          <w:sz w:val="24"/>
          <w:szCs w:val="24"/>
          <w:shd w:val="clear" w:color="auto" w:fill="FFFFFF"/>
        </w:rPr>
        <w:lastRenderedPageBreak/>
        <w:drawing>
          <wp:inline distT="0" distB="0" distL="0" distR="0">
            <wp:extent cx="36480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based-policy.png"/>
                    <pic:cNvPicPr/>
                  </pic:nvPicPr>
                  <pic:blipFill>
                    <a:blip r:embed="rId14">
                      <a:extLst>
                        <a:ext uri="{28A0092B-C50C-407E-A947-70E740481C1C}">
                          <a14:useLocalDpi xmlns:a14="http://schemas.microsoft.com/office/drawing/2010/main" val="0"/>
                        </a:ext>
                      </a:extLst>
                    </a:blip>
                    <a:stretch>
                      <a:fillRect/>
                    </a:stretch>
                  </pic:blipFill>
                  <pic:spPr>
                    <a:xfrm>
                      <a:off x="0" y="0"/>
                      <a:ext cx="3648075" cy="3419475"/>
                    </a:xfrm>
                    <a:prstGeom prst="rect">
                      <a:avLst/>
                    </a:prstGeom>
                  </pic:spPr>
                </pic:pic>
              </a:graphicData>
            </a:graphic>
          </wp:inline>
        </w:drawing>
      </w:r>
      <w:bookmarkEnd w:id="0"/>
    </w:p>
    <w:p w:rsidR="00081892" w:rsidRDefault="00081892" w:rsidP="00D92379">
      <w:pPr>
        <w:pStyle w:val="ListParagraph"/>
        <w:rPr>
          <w:rFonts w:ascii="Times New Roman" w:hAnsi="Times New Roman" w:cs="Times New Roman"/>
          <w:color w:val="0B1A33"/>
          <w:spacing w:val="-1"/>
          <w:sz w:val="24"/>
          <w:szCs w:val="24"/>
          <w:shd w:val="clear" w:color="auto" w:fill="FFFFFF"/>
        </w:rPr>
      </w:pPr>
    </w:p>
    <w:p w:rsidR="00081892" w:rsidRDefault="00081892" w:rsidP="00D92379">
      <w:pPr>
        <w:pStyle w:val="ListParagraph"/>
        <w:rPr>
          <w:rFonts w:ascii="Times New Roman" w:hAnsi="Times New Roman" w:cs="Times New Roman"/>
          <w:color w:val="0B1A33"/>
          <w:spacing w:val="-1"/>
          <w:sz w:val="24"/>
          <w:szCs w:val="24"/>
          <w:shd w:val="clear" w:color="auto" w:fill="FFFFFF"/>
        </w:rPr>
      </w:pPr>
    </w:p>
    <w:p w:rsidR="00081892" w:rsidRDefault="00081892" w:rsidP="00D92379">
      <w:pPr>
        <w:pStyle w:val="ListParagraph"/>
        <w:rPr>
          <w:rFonts w:ascii="Times New Roman" w:hAnsi="Times New Roman" w:cs="Times New Roman"/>
          <w:color w:val="0B1A33"/>
          <w:spacing w:val="-1"/>
          <w:sz w:val="24"/>
          <w:szCs w:val="24"/>
          <w:shd w:val="clear" w:color="auto" w:fill="FFFFFF"/>
        </w:rPr>
      </w:pPr>
      <w:r w:rsidRPr="00081892">
        <w:rPr>
          <w:rFonts w:ascii="Times New Roman" w:hAnsi="Times New Roman" w:cs="Times New Roman"/>
          <w:color w:val="0B1A33"/>
          <w:spacing w:val="-1"/>
          <w:sz w:val="24"/>
          <w:szCs w:val="24"/>
          <w:shd w:val="clear" w:color="auto" w:fill="FFFFFF"/>
        </w:rPr>
        <w:t>Không giống như sự giới hạn về số lượng các thùng, số lượng đối tượng không bị hạn chế. Bạn có thể lưu trữ một số lượng vô hạn các đối tượng trong các thùng của bạn, và mỗi đối tượng có thể chứ đến 5GB dữ liệu</w:t>
      </w:r>
      <w:r>
        <w:rPr>
          <w:rFonts w:ascii="Times New Roman" w:hAnsi="Times New Roman" w:cs="Times New Roman"/>
          <w:color w:val="0B1A33"/>
          <w:spacing w:val="-1"/>
          <w:sz w:val="24"/>
          <w:szCs w:val="24"/>
          <w:shd w:val="clear" w:color="auto" w:fill="FFFFFF"/>
        </w:rPr>
        <w:t>. Cá dữ</w:t>
      </w:r>
      <w:r w:rsidRPr="00081892">
        <w:rPr>
          <w:rFonts w:ascii="Times New Roman" w:hAnsi="Times New Roman" w:cs="Times New Roman"/>
          <w:color w:val="0B1A33"/>
          <w:spacing w:val="-1"/>
          <w:sz w:val="24"/>
          <w:szCs w:val="24"/>
          <w:shd w:val="clear" w:color="auto" w:fill="FFFFFF"/>
        </w:rPr>
        <w:t xml:space="preserve"> liệu trong các</w:t>
      </w:r>
      <w:r>
        <w:rPr>
          <w:rFonts w:ascii="Times New Roman" w:hAnsi="Times New Roman" w:cs="Times New Roman"/>
          <w:color w:val="0B1A33"/>
          <w:spacing w:val="-1"/>
          <w:sz w:val="24"/>
          <w:szCs w:val="24"/>
          <w:shd w:val="clear" w:color="auto" w:fill="FFFFFF"/>
        </w:rPr>
        <w:t xml:space="preserve"> object trên S3</w:t>
      </w:r>
      <w:r w:rsidRPr="00081892">
        <w:rPr>
          <w:rFonts w:ascii="Times New Roman" w:hAnsi="Times New Roman" w:cs="Times New Roman"/>
          <w:color w:val="0B1A33"/>
          <w:spacing w:val="-1"/>
          <w:sz w:val="24"/>
          <w:szCs w:val="24"/>
          <w:shd w:val="clear" w:color="auto" w:fill="FFFFFF"/>
        </w:rPr>
        <w:t xml:space="preserve"> của bạn có thể lấy được qua HTTP, HTTPS, hoặc BitTorrent</w:t>
      </w:r>
    </w:p>
    <w:p w:rsidR="00081892" w:rsidRDefault="00081892" w:rsidP="00D92379">
      <w:pPr>
        <w:pStyle w:val="ListParagraph"/>
        <w:rPr>
          <w:rFonts w:ascii="Times New Roman" w:hAnsi="Times New Roman" w:cs="Times New Roman"/>
          <w:color w:val="0B1A33"/>
          <w:spacing w:val="-1"/>
          <w:sz w:val="24"/>
          <w:szCs w:val="24"/>
          <w:shd w:val="clear" w:color="auto" w:fill="FFFFFF"/>
        </w:rPr>
      </w:pPr>
    </w:p>
    <w:p w:rsidR="00081892" w:rsidRDefault="00081892" w:rsidP="00D92379">
      <w:pPr>
        <w:pStyle w:val="ListParagraph"/>
        <w:rPr>
          <w:rFonts w:ascii="Times New Roman" w:hAnsi="Times New Roman" w:cs="Times New Roman"/>
          <w:color w:val="0B1A33"/>
          <w:spacing w:val="-1"/>
          <w:sz w:val="24"/>
          <w:szCs w:val="24"/>
          <w:shd w:val="clear" w:color="auto" w:fill="FFFFFF"/>
        </w:rPr>
      </w:pPr>
    </w:p>
    <w:p w:rsidR="006C2EE3" w:rsidRPr="001F7FF7" w:rsidRDefault="00081892" w:rsidP="00D92379">
      <w:pPr>
        <w:pStyle w:val="ListParagraph"/>
        <w:rPr>
          <w:rFonts w:ascii="Times New Roman" w:hAnsi="Times New Roman" w:cs="Times New Roman"/>
          <w:color w:val="0B1A33"/>
          <w:spacing w:val="-1"/>
          <w:sz w:val="24"/>
          <w:szCs w:val="24"/>
          <w:shd w:val="clear" w:color="auto" w:fill="FFFFFF"/>
        </w:rPr>
      </w:pPr>
      <w:r>
        <w:rPr>
          <w:rFonts w:ascii="Times New Roman" w:hAnsi="Times New Roman" w:cs="Times New Roman"/>
          <w:color w:val="0B1A33"/>
          <w:spacing w:val="-1"/>
          <w:sz w:val="24"/>
          <w:szCs w:val="24"/>
          <w:shd w:val="clear" w:color="auto" w:fill="FFFFFF"/>
        </w:rPr>
        <w:t>Tất cả các thông tin của một object mà bạn cần biết</w:t>
      </w:r>
    </w:p>
    <w:p w:rsidR="006C2EE3" w:rsidRPr="001F7FF7" w:rsidRDefault="006C2EE3" w:rsidP="006C2EE3">
      <w:pPr>
        <w:pStyle w:val="ListParagraph"/>
        <w:numPr>
          <w:ilvl w:val="0"/>
          <w:numId w:val="2"/>
        </w:numPr>
        <w:rPr>
          <w:rFonts w:ascii="Times New Roman" w:hAnsi="Times New Roman" w:cs="Times New Roman"/>
          <w:sz w:val="24"/>
          <w:szCs w:val="24"/>
        </w:rPr>
      </w:pPr>
      <w:r w:rsidRPr="001F7FF7">
        <w:rPr>
          <w:rFonts w:ascii="Times New Roman" w:hAnsi="Times New Roman" w:cs="Times New Roman"/>
          <w:color w:val="0B1A33"/>
          <w:spacing w:val="-1"/>
          <w:sz w:val="24"/>
          <w:szCs w:val="24"/>
          <w:shd w:val="clear" w:color="auto" w:fill="FFFFFF"/>
        </w:rPr>
        <w:t>Key: tên mà bạn gán cho object, bạn sẽ lấy đối tượng thông qua tên này.</w:t>
      </w:r>
    </w:p>
    <w:p w:rsidR="006C2EE3" w:rsidRPr="001F7FF7" w:rsidRDefault="006C2EE3" w:rsidP="006C2EE3">
      <w:pPr>
        <w:pStyle w:val="ListParagraph"/>
        <w:numPr>
          <w:ilvl w:val="0"/>
          <w:numId w:val="2"/>
        </w:numPr>
        <w:rPr>
          <w:rFonts w:ascii="Times New Roman" w:hAnsi="Times New Roman" w:cs="Times New Roman"/>
          <w:sz w:val="24"/>
          <w:szCs w:val="24"/>
        </w:rPr>
      </w:pPr>
      <w:r w:rsidRPr="001F7FF7">
        <w:rPr>
          <w:rFonts w:ascii="Times New Roman" w:hAnsi="Times New Roman" w:cs="Times New Roman"/>
          <w:color w:val="0B1A33"/>
          <w:spacing w:val="-1"/>
          <w:sz w:val="24"/>
          <w:szCs w:val="24"/>
          <w:shd w:val="clear" w:color="auto" w:fill="FFFFFF"/>
        </w:rPr>
        <w:t>Version ID: Trong một bucker, ID chính là thông tin giúp nhận diện một object với các object còn lại. ID Version là chuỗi mà Amazon S3 tạo ra khi bạn thêm object vào một bucker.</w:t>
      </w:r>
    </w:p>
    <w:p w:rsidR="006C2EE3" w:rsidRPr="001F7FF7" w:rsidRDefault="006C2EE3" w:rsidP="006C2EE3">
      <w:pPr>
        <w:pStyle w:val="ListParagraph"/>
        <w:numPr>
          <w:ilvl w:val="0"/>
          <w:numId w:val="2"/>
        </w:numPr>
        <w:rPr>
          <w:rFonts w:ascii="Times New Roman" w:hAnsi="Times New Roman" w:cs="Times New Roman"/>
          <w:sz w:val="24"/>
          <w:szCs w:val="24"/>
        </w:rPr>
      </w:pPr>
      <w:r w:rsidRPr="001F7FF7">
        <w:rPr>
          <w:rFonts w:ascii="Times New Roman" w:hAnsi="Times New Roman" w:cs="Times New Roman"/>
          <w:color w:val="0B1A33"/>
          <w:spacing w:val="-1"/>
          <w:sz w:val="24"/>
          <w:szCs w:val="24"/>
          <w:shd w:val="clear" w:color="auto" w:fill="FFFFFF"/>
        </w:rPr>
        <w:t>Value: Nội dung mà object lưu trữ. Đó là một dãy byte có kích thước từ 0 đến 5TB.</w:t>
      </w:r>
    </w:p>
    <w:p w:rsidR="006C2EE3" w:rsidRPr="001F7FF7" w:rsidRDefault="006C2EE3" w:rsidP="006C2EE3">
      <w:pPr>
        <w:pStyle w:val="ListParagraph"/>
        <w:numPr>
          <w:ilvl w:val="0"/>
          <w:numId w:val="2"/>
        </w:numPr>
        <w:rPr>
          <w:rFonts w:ascii="Times New Roman" w:hAnsi="Times New Roman" w:cs="Times New Roman"/>
          <w:sz w:val="24"/>
          <w:szCs w:val="24"/>
        </w:rPr>
      </w:pPr>
      <w:r w:rsidRPr="001F7FF7">
        <w:rPr>
          <w:rFonts w:ascii="Times New Roman" w:hAnsi="Times New Roman" w:cs="Times New Roman"/>
          <w:color w:val="0B1A33"/>
          <w:spacing w:val="-1"/>
          <w:sz w:val="24"/>
          <w:szCs w:val="24"/>
          <w:shd w:val="clear" w:color="auto" w:fill="FFFFFF"/>
        </w:rPr>
        <w:t>Metadata: một tập hợp các tập tên-giá trị mà bạn lưu trữ các thông tin liên quan đến object. Bạn có thể gán một metadata, được gọi là metadata do người dùng định nghĩa đến object của bạn trong Amazon S3. Amazon S3 cũng chỉ định hệ thống siêu dữ liệu cho các đối tượng này, nó sử dụng để quản lý các đối tượng.</w:t>
      </w:r>
    </w:p>
    <w:p w:rsidR="006C2EE3" w:rsidRPr="001F7FF7" w:rsidRDefault="006C2EE3" w:rsidP="006C2EE3">
      <w:pPr>
        <w:pStyle w:val="ListParagraph"/>
        <w:numPr>
          <w:ilvl w:val="0"/>
          <w:numId w:val="2"/>
        </w:numPr>
        <w:rPr>
          <w:rFonts w:ascii="Times New Roman" w:hAnsi="Times New Roman" w:cs="Times New Roman"/>
          <w:sz w:val="24"/>
          <w:szCs w:val="24"/>
        </w:rPr>
      </w:pPr>
      <w:r w:rsidRPr="001F7FF7">
        <w:rPr>
          <w:rFonts w:ascii="Times New Roman" w:hAnsi="Times New Roman" w:cs="Times New Roman"/>
          <w:color w:val="0B1A33"/>
          <w:spacing w:val="-1"/>
          <w:sz w:val="24"/>
          <w:szCs w:val="24"/>
          <w:shd w:val="clear" w:color="auto" w:fill="FFFFFF"/>
        </w:rPr>
        <w:t>Subresource: Amazon S3 sử dụng cơ chế cấp nguồn phụ để lưu trữ thông tin bổ sung c</w:t>
      </w:r>
      <w:r w:rsidR="0026215E" w:rsidRPr="001F7FF7">
        <w:rPr>
          <w:rFonts w:ascii="Times New Roman" w:hAnsi="Times New Roman" w:cs="Times New Roman"/>
          <w:color w:val="0B1A33"/>
          <w:spacing w:val="-1"/>
          <w:sz w:val="24"/>
          <w:szCs w:val="24"/>
          <w:shd w:val="clear" w:color="auto" w:fill="FFFFFF"/>
        </w:rPr>
        <w:t>ho một object cụ thể. Bởi vì subresource là cấp dưới của một object, nó liên kết đến một object hoặc một bucker khác.</w:t>
      </w:r>
    </w:p>
    <w:p w:rsidR="0026215E" w:rsidRPr="001F7FF7" w:rsidRDefault="0026215E" w:rsidP="006C2EE3">
      <w:pPr>
        <w:pStyle w:val="ListParagraph"/>
        <w:numPr>
          <w:ilvl w:val="0"/>
          <w:numId w:val="2"/>
        </w:numPr>
        <w:rPr>
          <w:rFonts w:ascii="Times New Roman" w:hAnsi="Times New Roman" w:cs="Times New Roman"/>
          <w:sz w:val="24"/>
          <w:szCs w:val="24"/>
        </w:rPr>
      </w:pPr>
      <w:r w:rsidRPr="001F7FF7">
        <w:rPr>
          <w:rFonts w:ascii="Times New Roman" w:hAnsi="Times New Roman" w:cs="Times New Roman"/>
          <w:color w:val="0B1A33"/>
          <w:spacing w:val="-1"/>
          <w:sz w:val="24"/>
          <w:szCs w:val="24"/>
          <w:shd w:val="clear" w:color="auto" w:fill="FFFFFF"/>
        </w:rPr>
        <w:t>Access control information: bạn có thể kiểm soát truy cập các đối tượng bạn lưu trữ trong Amazin S3.</w:t>
      </w:r>
    </w:p>
    <w:p w:rsidR="00801F97" w:rsidRPr="001F7FF7" w:rsidRDefault="0026215E" w:rsidP="0026215E">
      <w:pPr>
        <w:pStyle w:val="ListParagraph"/>
        <w:ind w:left="1080"/>
        <w:rPr>
          <w:rFonts w:ascii="Times New Roman" w:hAnsi="Times New Roman" w:cs="Times New Roman"/>
          <w:color w:val="0B1A33"/>
          <w:spacing w:val="-1"/>
          <w:sz w:val="24"/>
          <w:szCs w:val="24"/>
          <w:shd w:val="clear" w:color="auto" w:fill="FFFFFF"/>
        </w:rPr>
      </w:pPr>
      <w:r w:rsidRPr="001F7FF7">
        <w:rPr>
          <w:rFonts w:ascii="Times New Roman" w:hAnsi="Times New Roman" w:cs="Times New Roman"/>
          <w:color w:val="0B1A33"/>
          <w:spacing w:val="-1"/>
          <w:sz w:val="24"/>
          <w:szCs w:val="24"/>
          <w:shd w:val="clear" w:color="auto" w:fill="FFFFFF"/>
        </w:rPr>
        <w:lastRenderedPageBreak/>
        <w:t>Lưu ý: các tài nguyên lưu trữ trên Amazon S3 của bạn mặc định được bảo mật riêng tư. Nếu bạn muốn chia sẻ các file ảnh hay video lưu trữ trên Amazon S3 đến trang web của mình, bạn cần đặt các đối tượng này công khai hay sử dụng một địa chỉ URL được chỉ định trên trang web của bạn.</w:t>
      </w:r>
    </w:p>
    <w:p w:rsidR="0026215E" w:rsidRPr="001F7FF7" w:rsidRDefault="0026215E" w:rsidP="0026215E">
      <w:pPr>
        <w:pStyle w:val="ListParagraph"/>
        <w:ind w:left="1080"/>
        <w:rPr>
          <w:rFonts w:ascii="Times New Roman" w:hAnsi="Times New Roman" w:cs="Times New Roman"/>
          <w:color w:val="0B1A33"/>
          <w:spacing w:val="-1"/>
          <w:sz w:val="24"/>
          <w:szCs w:val="24"/>
          <w:shd w:val="clear" w:color="auto" w:fill="FFFFFF"/>
        </w:rPr>
      </w:pPr>
    </w:p>
    <w:p w:rsidR="0026215E" w:rsidRPr="001F7FF7" w:rsidRDefault="0026215E" w:rsidP="0026215E">
      <w:pPr>
        <w:pStyle w:val="ListParagraph"/>
        <w:ind w:left="1080"/>
        <w:rPr>
          <w:rFonts w:ascii="Times New Roman" w:hAnsi="Times New Roman" w:cs="Times New Roman"/>
          <w:color w:val="0B1A33"/>
          <w:spacing w:val="-1"/>
          <w:sz w:val="24"/>
          <w:szCs w:val="24"/>
          <w:shd w:val="clear" w:color="auto" w:fill="FFFFFF"/>
        </w:rPr>
      </w:pPr>
    </w:p>
    <w:p w:rsidR="0026215E" w:rsidRPr="001F7FF7" w:rsidRDefault="0026215E" w:rsidP="0026215E">
      <w:pPr>
        <w:pStyle w:val="ListParagraph"/>
        <w:ind w:left="1080"/>
        <w:rPr>
          <w:rFonts w:ascii="Times New Roman" w:hAnsi="Times New Roman" w:cs="Times New Roman"/>
          <w:sz w:val="24"/>
          <w:szCs w:val="24"/>
        </w:rPr>
      </w:pPr>
    </w:p>
    <w:sectPr w:rsidR="0026215E" w:rsidRPr="001F7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354BC"/>
    <w:multiLevelType w:val="multilevel"/>
    <w:tmpl w:val="D8A830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66E82B58"/>
    <w:multiLevelType w:val="hybridMultilevel"/>
    <w:tmpl w:val="80C80698"/>
    <w:lvl w:ilvl="0" w:tplc="49DA8242">
      <w:numFmt w:val="bullet"/>
      <w:lvlText w:val="-"/>
      <w:lvlJc w:val="left"/>
      <w:pPr>
        <w:ind w:left="1080" w:hanging="360"/>
      </w:pPr>
      <w:rPr>
        <w:rFonts w:ascii="Segoe UI" w:eastAsiaTheme="minorHAnsi" w:hAnsi="Segoe UI" w:cs="Segoe UI" w:hint="default"/>
        <w:color w:val="0B1A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EE5B89"/>
    <w:multiLevelType w:val="hybridMultilevel"/>
    <w:tmpl w:val="7028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97"/>
    <w:rsid w:val="00081892"/>
    <w:rsid w:val="001F7FF7"/>
    <w:rsid w:val="0026215E"/>
    <w:rsid w:val="003034C5"/>
    <w:rsid w:val="00320038"/>
    <w:rsid w:val="003217F5"/>
    <w:rsid w:val="00435AE1"/>
    <w:rsid w:val="00516963"/>
    <w:rsid w:val="005626AD"/>
    <w:rsid w:val="0059601E"/>
    <w:rsid w:val="00675016"/>
    <w:rsid w:val="006C2EE3"/>
    <w:rsid w:val="007E38E7"/>
    <w:rsid w:val="00801F97"/>
    <w:rsid w:val="0080775C"/>
    <w:rsid w:val="0081431D"/>
    <w:rsid w:val="00872A6E"/>
    <w:rsid w:val="008F22AC"/>
    <w:rsid w:val="009B6A30"/>
    <w:rsid w:val="00A86E83"/>
    <w:rsid w:val="00AC293F"/>
    <w:rsid w:val="00BF1743"/>
    <w:rsid w:val="00CE25A5"/>
    <w:rsid w:val="00D92379"/>
    <w:rsid w:val="00F2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53946-0ADB-442C-80AD-7BCD8D10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97"/>
    <w:pPr>
      <w:ind w:left="720"/>
      <w:contextualSpacing/>
    </w:pPr>
  </w:style>
  <w:style w:type="character" w:styleId="HTMLCode">
    <w:name w:val="HTML Code"/>
    <w:basedOn w:val="DefaultParagraphFont"/>
    <w:uiPriority w:val="99"/>
    <w:semiHidden/>
    <w:unhideWhenUsed/>
    <w:rsid w:val="00D92379"/>
    <w:rPr>
      <w:rFonts w:ascii="Courier New" w:eastAsia="Times New Roman" w:hAnsi="Courier New" w:cs="Courier New"/>
      <w:sz w:val="20"/>
      <w:szCs w:val="20"/>
    </w:rPr>
  </w:style>
  <w:style w:type="character" w:styleId="Hyperlink">
    <w:name w:val="Hyperlink"/>
    <w:basedOn w:val="DefaultParagraphFont"/>
    <w:uiPriority w:val="99"/>
    <w:unhideWhenUsed/>
    <w:rsid w:val="00D92379"/>
    <w:rPr>
      <w:color w:val="0563C1" w:themeColor="hyperlink"/>
      <w:u w:val="single"/>
    </w:rPr>
  </w:style>
  <w:style w:type="paragraph" w:styleId="NormalWeb">
    <w:name w:val="Normal (Web)"/>
    <w:basedOn w:val="Normal"/>
    <w:uiPriority w:val="99"/>
    <w:semiHidden/>
    <w:unhideWhenUsed/>
    <w:rsid w:val="00562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749392">
      <w:bodyDiv w:val="1"/>
      <w:marLeft w:val="0"/>
      <w:marRight w:val="0"/>
      <w:marTop w:val="0"/>
      <w:marBottom w:val="0"/>
      <w:divBdr>
        <w:top w:val="none" w:sz="0" w:space="0" w:color="auto"/>
        <w:left w:val="none" w:sz="0" w:space="0" w:color="auto"/>
        <w:bottom w:val="none" w:sz="0" w:space="0" w:color="auto"/>
        <w:right w:val="none" w:sz="0" w:space="0" w:color="auto"/>
      </w:divBdr>
    </w:div>
    <w:div w:id="1103652254">
      <w:bodyDiv w:val="1"/>
      <w:marLeft w:val="0"/>
      <w:marRight w:val="0"/>
      <w:marTop w:val="0"/>
      <w:marBottom w:val="0"/>
      <w:divBdr>
        <w:top w:val="none" w:sz="0" w:space="0" w:color="auto"/>
        <w:left w:val="none" w:sz="0" w:space="0" w:color="auto"/>
        <w:bottom w:val="none" w:sz="0" w:space="0" w:color="auto"/>
        <w:right w:val="none" w:sz="0" w:space="0" w:color="auto"/>
      </w:divBdr>
      <w:divsChild>
        <w:div w:id="780613018">
          <w:marLeft w:val="0"/>
          <w:marRight w:val="0"/>
          <w:marTop w:val="0"/>
          <w:marBottom w:val="0"/>
          <w:divBdr>
            <w:top w:val="none" w:sz="0" w:space="0" w:color="auto"/>
            <w:left w:val="none" w:sz="0" w:space="0" w:color="auto"/>
            <w:bottom w:val="none" w:sz="0" w:space="0" w:color="auto"/>
            <w:right w:val="none" w:sz="0" w:space="0" w:color="auto"/>
          </w:divBdr>
          <w:divsChild>
            <w:div w:id="1863548207">
              <w:marLeft w:val="0"/>
              <w:marRight w:val="0"/>
              <w:marTop w:val="0"/>
              <w:marBottom w:val="0"/>
              <w:divBdr>
                <w:top w:val="none" w:sz="0" w:space="0" w:color="auto"/>
                <w:left w:val="none" w:sz="0" w:space="0" w:color="auto"/>
                <w:bottom w:val="none" w:sz="0" w:space="0" w:color="auto"/>
                <w:right w:val="none" w:sz="0" w:space="0" w:color="auto"/>
              </w:divBdr>
              <w:divsChild>
                <w:div w:id="224755181">
                  <w:marLeft w:val="0"/>
                  <w:marRight w:val="0"/>
                  <w:marTop w:val="0"/>
                  <w:marBottom w:val="0"/>
                  <w:divBdr>
                    <w:top w:val="none" w:sz="0" w:space="0" w:color="auto"/>
                    <w:left w:val="none" w:sz="0" w:space="0" w:color="auto"/>
                    <w:bottom w:val="none" w:sz="0" w:space="0" w:color="auto"/>
                    <w:right w:val="none" w:sz="0" w:space="0" w:color="auto"/>
                  </w:divBdr>
                  <w:divsChild>
                    <w:div w:id="12016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buffet.s3.amazonaw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7</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dc:creator>
  <cp:keywords/>
  <dc:description/>
  <cp:lastModifiedBy>Kiet</cp:lastModifiedBy>
  <cp:revision>8</cp:revision>
  <dcterms:created xsi:type="dcterms:W3CDTF">2017-11-21T15:04:00Z</dcterms:created>
  <dcterms:modified xsi:type="dcterms:W3CDTF">2017-11-23T00:50:00Z</dcterms:modified>
</cp:coreProperties>
</file>