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bookmarkStart w:name="_TOCRange" w:id="0"/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240" w:lineRule="auto"/>
        <w:ind w:left="142" w:right="0" w:firstLine="425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МИНИСТЕРСТВО НАУКИ И ВЫСШЕГО ОБРАЗОВАНИЯ РОССИЙСКОЙ ФЕДЕРАЦИИ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240" w:lineRule="auto"/>
        <w:ind w:left="142" w:right="0" w:firstLine="425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ФЕДЕРАЛЬНОЕ ГОСУДАРСТВЕННОЕ БЮДЖЕТНОЕ ОБРАЗОВАТЕЛЬНОЕ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240" w:lineRule="auto"/>
        <w:ind w:left="142" w:right="0" w:firstLine="425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УЧРЕЖДЕНИЕ ВЫСШЕГО ОБРАЗОВАНИЯ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240" w:lineRule="auto"/>
        <w:ind w:left="142" w:right="0" w:firstLine="425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«РОССИЙСКИЙ ГОСУДАРСТВЕННЫЙ ПЕДАГОГИЧЕСКИЙ УНИВЕРСИТЕТ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240" w:lineRule="auto"/>
        <w:ind w:left="142" w:right="0" w:firstLine="425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им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ГЕРЦЕНА»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drawing>
          <wp:inline distT="0" distB="0" distL="0" distR="0">
            <wp:extent cx="1885403" cy="1853795"/>
            <wp:effectExtent l="0" t="0" r="0" b="0"/>
            <wp:docPr id="1073741825" name="officeArt object" descr="https://psv4.userapi.com/c848336/u144892333/docs/d2/e7ee56664da2/Siniy_logotip_RGPU31.png?extra=Z96ghkcONAOxSqsLnhzAVHe-FcXSWtplUUElzy4t8zGKgXfZslFe9V-G0WiHCAq7ncPBS-RI2q2HxPGgJ79USfpGbxcPadlQOpPLaQO6wkH2IsPBYLYm7l1z-OPKJbadDknMMf2mZQjpLTscM_bb2f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ttps://psv4.userapi.com/c848336/u144892333/docs/d2/e7ee56664da2/Siniy_logotip_RGPU31.png?extra=Z96ghkcONAOxSqsLnhzAVHe-FcXSWtplUUElzy4t8zGKgXfZslFe9V-G0WiHCAq7ncPBS-RI2q2HxPGgJ79USfpGbxcPadlQOpPLaQO6wkH2IsPBYLYm7l1z-OPKJbadDknMMf2mZQjpLTscM_bb2fI" descr="https://psv4.userapi.com/c848336/u144892333/docs/d2/e7ee56664da2/Siniy_logotip_RGPU31.png?extra=Z96ghkcONAOxSqsLnhzAVHe-FcXSWtplUUElzy4t8zGKgXfZslFe9V-G0WiHCAq7ncPBS-RI2q2HxPGgJ79USfpGbxcPadlQOpPLaQO6wkH2IsPBYLYm7l1z-OPKJbadDknMMf2mZQjpLTscM_bb2fI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403" cy="18537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09.03.01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– ИНФОРМАТИКА И ВЫЧИСЛИТЕЛЬНАЯ ТЕХНИКА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br w:type="textWrapping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ПРОФИЛЬ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: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“ТЕХНОЛОГИИ РАЗРАБОТКИ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br w:type="textWrapping"/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ПРОГРАММНОГО ОБЕСПЕЧЕНИЯ”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bidi w:val="0"/>
        <w:spacing w:before="100" w:after="100"/>
        <w:ind w:left="0" w:right="0" w:firstLine="567"/>
        <w:jc w:val="center"/>
        <w:outlineLvl w:val="0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Выпускная квалификационная работа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240" w:lineRule="auto"/>
        <w:ind w:left="0" w:right="0" w:firstLine="567"/>
        <w:jc w:val="center"/>
        <w:outlineLvl w:val="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  <w:rtl w:val="0"/>
          <w:lang w:val="ru-RU"/>
        </w:rPr>
        <w:t>Разработка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  <w:rtl w:val="0"/>
          <w:lang w:val="ru-RU"/>
        </w:rPr>
        <w:t xml:space="preserve"> кроссплатформенного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  <w:rtl w:val="0"/>
          <w:lang w:val="ru-RU"/>
        </w:rPr>
        <w:t xml:space="preserve">приложения для интенсивного изучения европейских языков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240" w:lineRule="auto"/>
        <w:ind w:left="0" w:right="0" w:firstLine="567"/>
        <w:jc w:val="center"/>
        <w:outlineLvl w:val="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  <w:rtl w:val="0"/>
          <w:lang w:val="ru-RU"/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  <w:rtl w:val="0"/>
          <w:lang w:val="ru-RU"/>
        </w:rPr>
        <w:t>на примере немецкого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  <w:rtl w:val="0"/>
          <w:lang w:val="ru-RU"/>
        </w:rPr>
        <w:t>)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240" w:lineRule="auto"/>
        <w:ind w:left="0" w:right="0" w:firstLine="567"/>
        <w:jc w:val="right"/>
        <w:outlineLvl w:val="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Обучающегося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4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курса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240" w:lineRule="auto"/>
        <w:ind w:left="0" w:right="0" w:firstLine="567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Очной формы обучения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240" w:lineRule="auto"/>
        <w:ind w:left="0" w:right="0" w:firstLine="567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Крамар Софии Александровны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240" w:lineRule="auto"/>
        <w:ind w:left="0" w:right="0" w:firstLine="567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240" w:lineRule="auto"/>
        <w:ind w:left="0" w:right="0" w:firstLine="567"/>
        <w:jc w:val="righ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Научный руководитель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240" w:lineRule="auto"/>
        <w:ind w:left="0" w:right="0" w:firstLine="567"/>
        <w:jc w:val="righ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[]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240" w:lineRule="auto"/>
        <w:ind w:left="0" w:right="0" w:firstLine="567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ФИО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240" w:lineRule="auto"/>
        <w:ind w:left="0" w:right="0" w:firstLine="567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</w:rPr>
        <w:t>Санкт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</w:rPr>
        <w:t>Петербург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</w:rPr>
        <w:t>2020</w:t>
      </w:r>
    </w:p>
    <w:p>
      <w:pPr>
        <w:pStyle w:val="Заголовок 1"/>
        <w:bidi w:val="0"/>
        <w:rPr>
          <w:sz w:val="22"/>
          <w:szCs w:val="22"/>
        </w:rPr>
      </w:pPr>
      <w:bookmarkStart w:name="_Toc" w:id="1"/>
      <w:r>
        <w:rPr>
          <w:rFonts w:cs="Arial Unicode MS" w:eastAsia="Arial Unicode MS" w:hint="default"/>
          <w:sz w:val="44"/>
          <w:szCs w:val="44"/>
          <w:rtl w:val="0"/>
          <w:lang w:val="ru-RU"/>
        </w:rPr>
        <w:t>ОГЛАВЛЕНИЕ</w:t>
      </w:r>
      <w:r>
        <w:rPr>
          <w:rFonts w:cs="Arial Unicode MS" w:eastAsia="Arial Unicode MS" w:hint="default"/>
          <w:rtl w:val="0"/>
          <w:lang w:val="ru-RU"/>
        </w:rPr>
        <w:t> </w:t>
      </w:r>
      <w:bookmarkEnd w:id="1"/>
    </w:p>
    <w:p>
      <w:pPr>
        <w:pStyle w:val="Заголовок"/>
        <w:spacing w:after="100"/>
        <w:ind w:firstLine="567"/>
      </w:pPr>
      <w:r>
        <w:rPr>
          <w:sz w:val="22"/>
          <w:szCs w:val="22"/>
        </w:rPr>
        <w:fldChar w:fldCharType="begin" w:fldLock="0"/>
      </w:r>
      <w:r>
        <w:rPr>
          <w:sz w:val="22"/>
          <w:szCs w:val="22"/>
        </w:rPr>
        <w:instrText xml:space="preserve"> TOC \t "Заголовок, 1,Заголовок 1, 2"\b _TOCRange </w:instrText>
      </w:r>
      <w:r>
        <w:rPr>
          <w:sz w:val="22"/>
          <w:szCs w:val="22"/>
        </w:rPr>
        <w:fldChar w:fldCharType="separate" w:fldLock="0"/>
      </w:r>
    </w:p>
    <w:p>
      <w:pPr>
        <w:pStyle w:val="TOC 2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ОГЛАВЛЕНИЕ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ВВЕДЕНИЕ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3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ГЛАВА I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_Toc2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6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ПОДГОТОВКА К СОЗДАНИЮ ПРОГРАММНОГО ПРОДУКТА. АНАЛИЗ ПРЕДМЕТНОЙ ОБЛАСТИ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_Toc3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6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1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1.1 Исследование предметной области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_Toc4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6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1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1.2 Анализ похожих приложений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_Toc5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9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ВЫВОДЫ К ГЛАВЕ I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_Toc6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12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ГЛАВА II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_Toc7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13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СОЗДАНИЕ КРОССПЛАТФОРМЕННОГО ПРИЛОЖЕНИЯ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_Toc8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13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1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2.1 Проектирование приложения. Технологии, используемые в ходе разработки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_Toc9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13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1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2.2 Реализация и тестирование приложения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_Toc10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25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ВЫВОДЫ К ГЛАВЕ II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_Toc11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38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ЗАКЛЮЧЕНИЕ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_Toc12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39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bidi w:val="0"/>
      </w:pPr>
      <w:r>
        <w:rPr>
          <w:rFonts w:ascii="Times New Roman" w:hAnsi="Times New Roman" w:hint="default"/>
          <w:rtl w:val="0"/>
        </w:rPr>
        <w:t>ЛИТЕРАТУРА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_Toc13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40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spacing w:after="100"/>
        <w:ind w:firstLine="567"/>
      </w:pPr>
      <w:r>
        <w:rPr>
          <w:sz w:val="22"/>
          <w:szCs w:val="22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Заголовок 1"/>
        <w:bidi w:val="0"/>
      </w:pPr>
      <w:bookmarkStart w:name="_Toc1" w:id="2"/>
      <w:r>
        <w:rPr>
          <w:rFonts w:cs="Arial Unicode MS" w:eastAsia="Arial Unicode MS" w:hint="default"/>
          <w:sz w:val="44"/>
          <w:szCs w:val="44"/>
          <w:rtl w:val="0"/>
        </w:rPr>
        <w:t>ВВЕДЕНИЕ</w:t>
      </w:r>
      <w:r>
        <w:rPr>
          <w:rFonts w:cs="Arial Unicode MS" w:eastAsia="Arial Unicode MS" w:hint="default"/>
          <w:rtl w:val="0"/>
        </w:rPr>
        <w:t> </w:t>
      </w:r>
      <w:bookmarkEnd w:id="2"/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Большинство экспертов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занимающихся развитием информационных технологий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сходятся во мнении насчёт того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что адаптироваться в неумолимо наступающем будущем адаптироваться будет непростой задачей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Ещё в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2014-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ом году Агентство Стратегических Инициатив и Московская школа управления «Сколково» опубликовали первую редакцию «Атласа новых профессий»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где предположили развитие профессий и должностей некоторого списка областей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вероятность их появления на трудовом рынке до и после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2020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года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Мы не берёмся оценивать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какой процент их прогнозов воплотился в жизнь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тем не менее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отследить некоторые тренды развития можем вполне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 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Помимо компетенций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относящихся к так называемым «софт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скиллз»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 которым можно отнести эмоциональный интеллект или умение взаимодействовать с людьми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современному человеку в будущем не обойтись без умения интегрироваться в разные мультикультурные и мультиязыковые среды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что в очередной раз подтверждает ценность умения пользоваться средствами коммуникации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говорить на разных языках и понимать их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[1].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Вероятно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ещё никогда рынок образовательных услуг в области иностранных языков не был переполнен как сейчас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 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 данной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работе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мы будем отталкиваться от немецкого языка и проектировать его под определённ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ый раздел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немецкой грамматики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Однако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ничего не помешает впоследствии адаптировать это программное обеспечение под другой язык или другой раздел немецкого языка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изменив некоторым образом исходный код и базу данных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Таким образом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основные механики приложения целесообразно рассматривать как генерализованный фреймворк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заготовку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форму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которой содержание может меняться в зависимости от потребностей пользователя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Тренды технологического и информационного развития современной России направлены в сторону диджитализации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 чём свидетельствуют многочисленные положения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имеющие прямое отношения к государственной политике и описывающие концепции цифровой трансформации для многих сфер общественной жизни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[1,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8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].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Это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свою очередь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ведёт к закономерному повышению интереса к междисциплинарности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human science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integrated human studies.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Актуальные разработки сегодня находятся на стыке нескольких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зачастую даже несмежных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областей знаний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: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нейролингвистика и лингвоконструирование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биоинформатика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биороботехника и мехатроника и 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Универсальным компонентом для «преображения» любой дисциплины служат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частности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информационные технологии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вокруг которых и строится фундамент концепции цифровизации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Говоря о совершенствовании информационных технологий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мы также поднимаем вопрос совершенствовании других профессиональных областей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которых эти технологии задействованы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Одной из  черт проекта мы стремимся сделать простоту и прозрачность архитектуры и скорость проектирования и реализации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при достаточно высоких требованиях и жёстком техническом задании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Намерение создать приложение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которое будет доступно на самых распространённых операционных системах и платформах оценивается не как преграда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а как повод найти новые и нестандартные методы решения этой проблемы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освоить новые технологии и изучить их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применив на практике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 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Исходя из идеи «приложения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заготовки»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доступного для отработки разных тем и задач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 должно быть спроектировано таким образом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чтобы при необходимости его можно легко изменять и заново наполнять контентом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Помимо этого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компиляция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отладка и тестирование под разные устройства предстоит организовать и оптимизировать так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чтобы при минимальных временных затратах объём переиспользуемого кода был как можно выше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Таким образом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целью данной выпускной квалификационной работы будет предложить и воплотить кроссплатформенное приложение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тренажёр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идея и реализация которого леж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а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т на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пересечении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современных инструментов разработки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и классических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методик изучения иностранных языков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 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Решение следующего ряда задачит необходимо для достижения поставленной цели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Выбрать конкретную тему из предметной области и подход к её реализации в приложении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Изучить рынок электронных образовательных приложений с похожими механиками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Изучить и выбрать технологии и инструменты для реализации ПО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Спроектировать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реализовать и протестировать приложение на нескольких платформах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br w:type="page"/>
      </w:r>
    </w:p>
    <w:p>
      <w:pPr>
        <w:pStyle w:val="Заголовок 1"/>
        <w:spacing w:after="0" w:line="360" w:lineRule="auto"/>
      </w:pPr>
      <w:bookmarkStart w:name="_Toc2" w:id="3"/>
      <w:r>
        <w:rPr>
          <w:rtl w:val="0"/>
          <w:lang w:val="ru-RU"/>
        </w:rPr>
        <w:t xml:space="preserve">ГЛАВА </w:t>
      </w:r>
      <w:r>
        <w:rPr>
          <w:rtl w:val="0"/>
          <w:lang w:val="ru-RU"/>
        </w:rPr>
        <w:t>I</w:t>
      </w:r>
      <w:bookmarkEnd w:id="3"/>
    </w:p>
    <w:p>
      <w:pPr>
        <w:pStyle w:val="Заголовок 1"/>
        <w:spacing w:line="360" w:lineRule="auto"/>
      </w:pPr>
      <w:bookmarkStart w:name="_Toc3" w:id="4"/>
      <w:r>
        <w:rPr>
          <w:rtl w:val="0"/>
          <w:lang w:val="ru-RU"/>
        </w:rPr>
        <w:t>ПОДГОТОВКА К СОЗДАНИЮ ПРОГРАММНОГО ПРОДУКТА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АНАЛИЗ ПРЕДМЕТНОЙ ОБЛАСТИ</w:t>
      </w:r>
      <w:bookmarkEnd w:id="4"/>
    </w:p>
    <w:p>
      <w:pPr>
        <w:pStyle w:val="Заголовок"/>
        <w:bidi w:val="0"/>
      </w:pPr>
    </w:p>
    <w:p>
      <w:pPr>
        <w:pStyle w:val="Заголовок"/>
        <w:bidi w:val="0"/>
      </w:pPr>
      <w:bookmarkStart w:name="_Toc4" w:id="5"/>
      <w:r>
        <w:rPr>
          <w:rFonts w:cs="Arial Unicode MS" w:eastAsia="Arial Unicode MS"/>
          <w:rtl w:val="0"/>
          <w:lang w:val="ru-RU"/>
        </w:rPr>
        <w:t xml:space="preserve">1.1 </w:t>
      </w:r>
      <w:r>
        <w:rPr>
          <w:rFonts w:cs="Arial Unicode MS" w:eastAsia="Arial Unicode MS" w:hint="default"/>
          <w:rtl w:val="0"/>
          <w:lang w:val="ru-RU"/>
        </w:rPr>
        <w:t>Исследование предметной области</w:t>
      </w:r>
      <w:bookmarkEnd w:id="5"/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Прежде чем приступать к разработке приложения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необходимо возыметь чёткое представление о проблемах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которые мы собираемся решать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предметной области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которой мы работаем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этой части первой главы будут рассмотрены самые теоретические основы конкретного грамматического раздела языка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на изучении которого и сосредоточено внимание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Кроме того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будет проведён обзор похожих или близких по функционалу приложений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представленных на рынке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немецком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как и во многих европейских языках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существует особая часть речи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служащая формальным показателем категорий рода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числа и падежа существительного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Соответственно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существуют три артикля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разделённые по родам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 артикли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использующие перед существительными во множественном числе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немецком языке артикль помимо уже обозначенных грамматических категорий показывает категорию определённости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/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неопределённости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[5]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Кроме того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роль артикля могут брать на себя некоторые разряды местоимений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когда они используются перед существительными в качестве определений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отличие от английского языка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где форма артикля не меняется никогда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немецком окончание артиклей меняется при склонении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при изменении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 падежам и числам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Более того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эти же правила изменения окончания действуют на часть разрядов местоимений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имена прилагательные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субстантивированные существительные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причастия и порядковые числительные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Все эти части речи меняют свои окончаниях по разному в зависимости от падежа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числа 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конечно же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рода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ключевым показателем которого и является артикль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Таким образом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без знания артикля фактически невозможно построить даже самой короткой и базовой коммуникации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поэтому классифицировать существительные по родам начинают с первых же занятий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[4, 6]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Для человека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изучающего немецкий язык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артикли долго остаются слабым местом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на любом уровне прогресса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 этому выводу можно закономерно прийти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находясь в среде людей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которые учат немецкий или учат немецкому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 постоянной необходимостью открывать словарь и проверять род сталкиваются не только новички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но и те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кто обучается не первый год и имеет продвинутый уровень языка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Даже с повышением уровня языка эта проблема не исчезает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поскольку увеличивается  активный вокабуляр 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частности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количество существительных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Конечно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существуют трюки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помогающие запоминать род существительного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более того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для значительной части множества всех имён существительных в немецком род можно определить по суффиксу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сигнализирующем о лексическом значении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происхождении или другой грамматической характеристике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из которой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 правилам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следует тот или иной выбор артикля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[6]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так или иначе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самым действенным способом было и остаётся традиционное «выучить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запомнить и использовать»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которое предсказуемо достигается постоянными повторением и практикой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Приложение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DerDieDas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оптимизирует и стимулирует процесс изучения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а его доступность даст пользователям возможность заниматься в любое удобное время без каких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либо подручных средств и учебных материалов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Таким образом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идея будущего приложения будет состоять в создании условий для тренировки знания артиклей массива существительных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удобном для пользователя темпе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Интенсивная проработка конечного массива слов должна положительно сказаться на результате пользователя и количестве усвоенных артиклей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Частое и постоянное повторение позволит пользователю запоминать артикль для каждого конкретного слова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чему должно будет поспособствовать соответствующее визуальное оформление и механизм обработки ошибок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Такое приложение впоследствии можно наполнить любым аналогичным контентом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для которого подходит подобный способ отработки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Это находит широкое применение даже в рамках одной и той же грамматической категории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Как и в немецком артикли и гендерная грамматическая система есть в других европейских языках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итальянском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испанском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голландском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французском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шведском языках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следовательно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для изучающей эти языки аудитории проблема запоминания артиклей не менее актуальна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как станет видно далее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этот сегмент рынка пользователей всё ещё остаётся нетронутым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Какие ещё перспективы применения  можно предположить для этого программного обеспечения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?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первых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это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конечно же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самостоятельные использование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Начиная с первой версии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приложение представляет собой готовый целостный продукт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который может и должен работать как абсолютно самостоятельное ПО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вторых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приложение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ввиду своей узкой направленности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может рассматриваться как часть какого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либо сервиса или как дополнение к его функционалу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Так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например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приложение может быть дополнением для образовательной платформы в соответствующей профильной организации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Примером такой платформы может послужить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«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Onleihe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»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обширный информационный ресурс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для студентов и заинтересованных в обучении пользователей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дающий доступ к тренировочные и образовательным медиа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сервисам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являющийся продуктом Гёте Института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одной из крупнейших международных организаций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чья деятельность направлена на популяризацию немецкого языка и  обучение немецкому как иностранному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Заметим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что в таком случае вероятны два сценария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: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создаётся веб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аналог приложения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который впоследствии интегрируется непосредственно на платформу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становясь её модульной составляющей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либо приложение сохраняет статус независимого ПО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которое используется отдельно от платформы на устройстве пользователя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 другой стороны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ничего не мешает предположить и третий сценарий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котором в жизнь воплощаются оба описанных выше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br w:type="page"/>
      </w:r>
    </w:p>
    <w:p>
      <w:pPr>
        <w:pStyle w:val="Заголовок"/>
        <w:spacing w:after="100"/>
        <w:ind w:firstLine="567"/>
      </w:pPr>
      <w:bookmarkStart w:name="_Toc5" w:id="6"/>
      <w:r>
        <w:rPr>
          <w:rtl w:val="0"/>
          <w:lang w:val="ru-RU"/>
        </w:rPr>
        <w:t xml:space="preserve">1.2 </w:t>
      </w:r>
      <w:r>
        <w:rPr>
          <w:rtl w:val="0"/>
          <w:lang w:val="ru-RU"/>
        </w:rPr>
        <w:t xml:space="preserve">Анализ похожих приложений </w:t>
      </w:r>
      <w:bookmarkEnd w:id="6"/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Перед началом проектирования проведём обзор рынка образовательных приложений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использующие подобные механики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По результатам поиска на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Play Store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было найдено несколько вариантов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«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Der Die Das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»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разработчик «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PASSION4TEQ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»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)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;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«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Letra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—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German Articles &amp; Vocabulary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»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разработчик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Diogo Bernandino);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«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Deutsche Artikel &amp; Nomen lernen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»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разработчик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Tim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Freiheit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)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;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«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Deutsche Artikel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»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разработчик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Martin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Ř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eh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á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nek).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 процессе исследования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эти приложения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были проанализированы учетом перечисленных ниже критериев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рейтинг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;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размер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;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размер базы существительных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;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наличие рекламы или встроенных покупок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;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разделение слов по семантическим категориям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 таблице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1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представлены результаты анализа приложений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tbl>
      <w:tblPr>
        <w:tblW w:w="9558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4" w:space="0" w:shadow="0" w:frame="0"/>
          <w:insideV w:val="single" w:color="000000" w:sz="4" w:space="0" w:shadow="0" w:frame="0"/>
        </w:tblBorders>
        <w:shd w:val="clear" w:color="auto" w:fill="auto"/>
        <w:tblLayout w:type="fixed"/>
      </w:tblPr>
      <w:tblGrid>
        <w:gridCol w:w="316"/>
        <w:gridCol w:w="1107"/>
        <w:gridCol w:w="952"/>
        <w:gridCol w:w="2142"/>
        <w:gridCol w:w="2542"/>
        <w:gridCol w:w="2499"/>
      </w:tblGrid>
      <w:tr>
        <w:tblPrEx>
          <w:shd w:val="clear" w:color="auto" w:fill="auto"/>
        </w:tblPrEx>
        <w:trPr>
          <w:trHeight w:val="308" w:hRule="atLeast"/>
          <w:tblHeader/>
        </w:trPr>
        <w:tc>
          <w:tcPr>
            <w:tcW w:type="dxa" w:w="9558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Заголовок таблицы 1"/>
              <w:ind w:firstLine="482"/>
              <w:jc w:val="left"/>
            </w:pPr>
            <w:r>
              <w:rPr>
                <w:rFonts w:ascii="Times New Roman" w:cs="Times New Roman" w:hAnsi="Times New Roman" w:eastAsia="Times New Roman"/>
                <w:sz w:val="28"/>
                <w:szCs w:val="28"/>
              </w:rPr>
              <w:t>Таблица 1 — Сравнение приложений похожего функционала в Play Store</w:t>
            </w:r>
          </w:p>
        </w:tc>
      </w:tr>
      <w:tr>
        <w:tblPrEx>
          <w:shd w:val="clear" w:color="auto" w:fill="auto"/>
        </w:tblPrEx>
        <w:trPr>
          <w:trHeight w:val="605" w:hRule="atLeast"/>
          <w:tblHeader/>
        </w:trPr>
        <w:tc>
          <w:tcPr>
            <w:tcW w:type="dxa" w:w="3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№</w:t>
            </w:r>
          </w:p>
        </w:tc>
        <w:tc>
          <w:tcPr>
            <w:tcW w:type="dxa" w:w="1107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Рейтинг</w:t>
            </w:r>
          </w:p>
        </w:tc>
        <w:tc>
          <w:tcPr>
            <w:tcW w:type="dxa" w:w="951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Размер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Мб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)</w:t>
            </w:r>
          </w:p>
        </w:tc>
        <w:tc>
          <w:tcPr>
            <w:tcW w:type="dxa" w:w="2141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База существительных</w:t>
            </w:r>
          </w:p>
        </w:tc>
        <w:tc>
          <w:tcPr>
            <w:tcW w:type="dxa" w:w="2541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Содержит рекламу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/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внутренние покупки</w:t>
            </w:r>
          </w:p>
        </w:tc>
        <w:tc>
          <w:tcPr>
            <w:tcW w:type="dxa" w:w="2499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Разделение по категориям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316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1</w:t>
            </w:r>
          </w:p>
        </w:tc>
        <w:tc>
          <w:tcPr>
            <w:tcW w:type="dxa" w:w="11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4,6</w:t>
            </w:r>
          </w:p>
        </w:tc>
        <w:tc>
          <w:tcPr>
            <w:tcW w:type="dxa" w:w="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3,3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Мб</w:t>
            </w:r>
          </w:p>
        </w:tc>
        <w:tc>
          <w:tcPr>
            <w:tcW w:type="dxa" w:w="21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нет данных</w:t>
            </w:r>
          </w:p>
        </w:tc>
        <w:tc>
          <w:tcPr>
            <w:tcW w:type="dxa" w:w="25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да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/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нет</w:t>
            </w:r>
          </w:p>
        </w:tc>
        <w:tc>
          <w:tcPr>
            <w:tcW w:type="dxa" w:w="24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нет</w:t>
            </w:r>
          </w:p>
        </w:tc>
      </w:tr>
      <w:tr>
        <w:tblPrEx>
          <w:shd w:val="clear" w:color="auto" w:fill="auto"/>
        </w:tblPrEx>
        <w:trPr>
          <w:trHeight w:val="1210" w:hRule="atLeast"/>
        </w:trPr>
        <w:tc>
          <w:tcPr>
            <w:tcW w:type="dxa" w:w="316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2</w:t>
            </w:r>
          </w:p>
        </w:tc>
        <w:tc>
          <w:tcPr>
            <w:tcW w:type="dxa" w:w="11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4,6</w:t>
            </w:r>
          </w:p>
        </w:tc>
        <w:tc>
          <w:tcPr>
            <w:tcW w:type="dxa" w:w="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5,1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Мб</w:t>
            </w:r>
          </w:p>
        </w:tc>
        <w:tc>
          <w:tcPr>
            <w:tcW w:type="dxa" w:w="21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2 000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слов</w:t>
            </w:r>
          </w:p>
        </w:tc>
        <w:tc>
          <w:tcPr>
            <w:tcW w:type="dxa" w:w="25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да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/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да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бесплатная версия только с самыми частотными словами</w:t>
            </w:r>
          </w:p>
        </w:tc>
        <w:tc>
          <w:tcPr>
            <w:tcW w:type="dxa" w:w="24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есть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ориентирован на А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1210" w:hRule="atLeast"/>
        </w:trPr>
        <w:tc>
          <w:tcPr>
            <w:tcW w:type="dxa" w:w="316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3</w:t>
            </w:r>
          </w:p>
        </w:tc>
        <w:tc>
          <w:tcPr>
            <w:tcW w:type="dxa" w:w="11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4,4</w:t>
            </w:r>
          </w:p>
        </w:tc>
        <w:tc>
          <w:tcPr>
            <w:tcW w:type="dxa" w:w="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8,1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Мб</w:t>
            </w:r>
          </w:p>
        </w:tc>
        <w:tc>
          <w:tcPr>
            <w:tcW w:type="dxa" w:w="21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2 500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слов</w:t>
            </w:r>
          </w:p>
        </w:tc>
        <w:tc>
          <w:tcPr>
            <w:tcW w:type="dxa" w:w="25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да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/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да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бесплатная версия только с самыми популярными словами</w:t>
            </w:r>
          </w:p>
        </w:tc>
        <w:tc>
          <w:tcPr>
            <w:tcW w:type="dxa" w:w="24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есть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ориентирован на А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316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4</w:t>
            </w:r>
          </w:p>
        </w:tc>
        <w:tc>
          <w:tcPr>
            <w:tcW w:type="dxa" w:w="11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right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4,3</w:t>
            </w:r>
          </w:p>
        </w:tc>
        <w:tc>
          <w:tcPr>
            <w:tcW w:type="dxa" w:w="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8,3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Мб</w:t>
            </w:r>
          </w:p>
        </w:tc>
        <w:tc>
          <w:tcPr>
            <w:tcW w:type="dxa" w:w="21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нет данных</w:t>
            </w:r>
          </w:p>
        </w:tc>
        <w:tc>
          <w:tcPr>
            <w:tcW w:type="dxa" w:w="25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да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/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нет</w:t>
            </w:r>
          </w:p>
        </w:tc>
        <w:tc>
          <w:tcPr>
            <w:tcW w:type="dxa" w:w="24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нет</w:t>
            </w:r>
          </w:p>
        </w:tc>
      </w:tr>
    </w:tbl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Все приложения обладают примерно похожим дизайном интерфейсов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который интуитивно понятен новому пользователю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Некоторые из них предоставляют большее число слов при покупке платной версии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бесплатной версии приложения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как правило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даются на отработку слова не выше лексики уровня 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2.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Выбор артикля для каждого нового существительного осуществляется нажатием на одну из трёх похожих друг на друга кнопок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Иногда кнопки имеют разные цвета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но чаще оформлены едино со всем интерфейсом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Во всех проанализированных приложениях присутствует встроенная реклама и всплывающие виджеты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которые не могут не отвлекать в процессе взаимодействия с приложением и не способствуют активации зрительной памяти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Помимо мобильных приложений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существует некоторое количество веб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сервисов для изучения иностранных языков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Однако при их анализе не было найдено похожего функционала даже в качестве одного из тренировочных модулей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Сервисы также являются условно бесплатными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;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бесплатных версиях действия пользователя жёстко ограничены контентом для начинающих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Очень примечательным и даже внезапным оказалось то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что при попытке найти аналогичные приложения для других европейских языков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мы столкнулись с их полным отсутствием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На выбор пользователя представлены разные грамматические тесты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карточки для запоминания слов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но тренажёров подобной механики для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итальянск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ого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испанск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ого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французского и других языков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имеющих артикли и систему гендеров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попросту нет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Таким образом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проанализировав имеющиеся в данный момент на рынке предложения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мы можем сделать некоторые выводы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относительно их сильных и слабых сторон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что позволит на этапе проектирования избежать возможных стратегических ошибок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 хорошим практикам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которые непременно следует осуществить в будущем приложении мы можем отнести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numPr>
          <w:ilvl w:val="0"/>
          <w:numId w:val="6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минималистичный интерфейс без всплывающих объектов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;</w:t>
      </w:r>
    </w:p>
    <w:p>
      <w:pPr>
        <w:keepNext w:val="0"/>
        <w:keepLines w:val="0"/>
        <w:pageBreakBefore w:val="0"/>
        <w:widowControl w:val="1"/>
        <w:numPr>
          <w:ilvl w:val="0"/>
          <w:numId w:val="6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цветовое разграничение кнопок артиклей по гендерам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;</w:t>
      </w:r>
    </w:p>
    <w:p>
      <w:pPr>
        <w:keepNext w:val="0"/>
        <w:keepLines w:val="0"/>
        <w:pageBreakBefore w:val="0"/>
        <w:widowControl w:val="1"/>
        <w:numPr>
          <w:ilvl w:val="0"/>
          <w:numId w:val="6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выбор между светлой или тёмной темой интерфейса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 несовершенствам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которые мы в ходе разработке можем устранить и улучшить относятся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numPr>
          <w:ilvl w:val="0"/>
          <w:numId w:val="6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ограниченность базы контента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слишком простые существительные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которые лишают приложение аудитории с более продвинутым уровнем языка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 среднем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2500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слов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);</w:t>
      </w:r>
    </w:p>
    <w:p>
      <w:pPr>
        <w:keepNext w:val="0"/>
        <w:keepLines w:val="0"/>
        <w:pageBreakBefore w:val="0"/>
        <w:widowControl w:val="1"/>
        <w:numPr>
          <w:ilvl w:val="0"/>
          <w:numId w:val="6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исходя из комментариев пользователей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приложениях регулярно находятся грамматические ошибки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Это связано с тем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что язык развивается и вместе с этим трансформируются некоторые правила грамматики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Из этого можно заключить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что актуальность базы контента должна постоянно поддерживаться разработчиком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Также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принимая во внимания тот факт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что ниша продуктов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предлагающих такой механизм для других языков всё ещё свободна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весьма опрометчиво не заняться впоследствии анализом аудитории и проектированием альтернативных решений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что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впрочем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уже выходит за рамки темы данной работы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e5e5e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br w:type="page"/>
      </w:r>
    </w:p>
    <w:p>
      <w:pPr>
        <w:pStyle w:val="Заголовок 1"/>
        <w:bidi w:val="0"/>
      </w:pPr>
      <w:bookmarkStart w:name="_Toc6" w:id="7"/>
      <w:r>
        <w:rPr>
          <w:rFonts w:cs="Arial Unicode MS" w:eastAsia="Arial Unicode MS" w:hint="default"/>
          <w:rtl w:val="0"/>
          <w:lang w:val="ru-RU"/>
        </w:rPr>
        <w:t xml:space="preserve">ВЫВОДЫ К ГЛАВЕ </w:t>
      </w:r>
      <w:r>
        <w:rPr>
          <w:rFonts w:cs="Arial Unicode MS" w:eastAsia="Arial Unicode MS"/>
          <w:rtl w:val="0"/>
          <w:lang w:val="ru-RU"/>
        </w:rPr>
        <w:t>I</w:t>
      </w:r>
      <w:bookmarkEnd w:id="7"/>
    </w:p>
    <w:p>
      <w:pPr>
        <w:keepNext w:val="0"/>
        <w:keepLines w:val="0"/>
        <w:pageBreakBefore w:val="0"/>
        <w:widowControl w:val="1"/>
        <w:numPr>
          <w:ilvl w:val="0"/>
          <w:numId w:val="7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были определены и проанализированы проблемы предметной области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решением которых должно стать готовое приложение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;</w:t>
      </w:r>
    </w:p>
    <w:p>
      <w:pPr>
        <w:keepNext w:val="0"/>
        <w:keepLines w:val="0"/>
        <w:pageBreakBefore w:val="0"/>
        <w:widowControl w:val="1"/>
        <w:numPr>
          <w:ilvl w:val="0"/>
          <w:numId w:val="7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ходе обзора похожих решений на рынке образовательного ПО были выявлены преимущества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положительный опыт которых следует учесть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 недостатки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которые следует исправить и доработать в будущем приложении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Во второй главе представлен подробный процесс проектирования приложения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дан обзор на технологий и инструментов для создания ПО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а также описаны реализация и тестирование конечного продукта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br w:type="page"/>
      </w:r>
    </w:p>
    <w:p>
      <w:pPr>
        <w:pStyle w:val="Заголовок 1"/>
        <w:spacing w:line="360" w:lineRule="auto"/>
      </w:pPr>
      <w:bookmarkStart w:name="_Toc7" w:id="8"/>
      <w:r>
        <w:rPr>
          <w:rtl w:val="0"/>
          <w:lang w:val="ru-RU"/>
        </w:rPr>
        <w:t xml:space="preserve">ГЛАВА </w:t>
      </w:r>
      <w:r>
        <w:rPr>
          <w:rtl w:val="0"/>
          <w:lang w:val="en-US"/>
        </w:rPr>
        <w:t>II</w:t>
      </w:r>
      <w:r>
        <w:rPr>
          <w:rtl w:val="0"/>
          <w:lang w:val="ru-RU"/>
        </w:rPr>
        <w:t xml:space="preserve"> </w:t>
      </w:r>
      <w:bookmarkEnd w:id="8"/>
    </w:p>
    <w:p>
      <w:pPr>
        <w:pStyle w:val="Заголовок 1"/>
        <w:spacing w:line="360" w:lineRule="auto"/>
      </w:pPr>
      <w:bookmarkStart w:name="_Toc8" w:id="9"/>
      <w:r>
        <w:rPr>
          <w:rtl w:val="0"/>
          <w:lang w:val="ru-RU"/>
        </w:rPr>
        <w:t>СОЗДАНИЕ КРОССПЛАТФОРМЕННОГО ПРИЛОЖЕНИЯ</w:t>
      </w:r>
      <w:bookmarkEnd w:id="9"/>
    </w:p>
    <w:p>
      <w:pPr>
        <w:pStyle w:val="Основной текст"/>
        <w:bidi w:val="0"/>
      </w:pPr>
    </w:p>
    <w:p>
      <w:pPr>
        <w:pStyle w:val="Заголовок"/>
        <w:bidi w:val="0"/>
      </w:pPr>
      <w:bookmarkStart w:name="_Toc9" w:id="10"/>
      <w:r>
        <w:rPr>
          <w:rFonts w:cs="Arial Unicode MS" w:eastAsia="Arial Unicode MS"/>
          <w:sz w:val="32"/>
          <w:szCs w:val="32"/>
          <w:rtl w:val="0"/>
          <w:lang w:val="ru-RU"/>
        </w:rPr>
        <w:t xml:space="preserve">2.1 </w:t>
      </w:r>
      <w:r>
        <w:rPr>
          <w:rFonts w:cs="Arial Unicode MS" w:eastAsia="Arial Unicode MS" w:hint="default"/>
          <w:sz w:val="32"/>
          <w:szCs w:val="32"/>
          <w:rtl w:val="0"/>
          <w:lang w:val="ru-RU"/>
        </w:rPr>
        <w:t>Проектирование приложения</w:t>
      </w:r>
      <w:r>
        <w:rPr>
          <w:rFonts w:cs="Arial Unicode MS" w:eastAsia="Arial Unicode MS"/>
          <w:sz w:val="32"/>
          <w:szCs w:val="32"/>
          <w:rtl w:val="0"/>
          <w:lang w:val="ru-RU"/>
        </w:rPr>
        <w:t xml:space="preserve">. </w:t>
      </w:r>
      <w:r>
        <w:rPr>
          <w:rFonts w:cs="Arial Unicode MS" w:eastAsia="Arial Unicode MS" w:hint="default"/>
          <w:sz w:val="32"/>
          <w:szCs w:val="32"/>
          <w:rtl w:val="0"/>
          <w:lang w:val="ru-RU"/>
        </w:rPr>
        <w:t>Технологии</w:t>
      </w:r>
      <w:r>
        <w:rPr>
          <w:rFonts w:cs="Arial Unicode MS" w:eastAsia="Arial Unicode MS"/>
          <w:sz w:val="32"/>
          <w:szCs w:val="32"/>
          <w:rtl w:val="0"/>
        </w:rPr>
        <w:t xml:space="preserve">, </w:t>
      </w:r>
      <w:r>
        <w:rPr>
          <w:rFonts w:cs="Arial Unicode MS" w:eastAsia="Arial Unicode MS" w:hint="default"/>
          <w:sz w:val="32"/>
          <w:szCs w:val="32"/>
          <w:rtl w:val="0"/>
          <w:lang w:val="ru-RU"/>
        </w:rPr>
        <w:t>используемые в ходе разработки</w:t>
      </w:r>
      <w:r>
        <w:rPr>
          <w:rFonts w:cs="Arial Unicode MS" w:eastAsia="Arial Unicode MS"/>
          <w:rtl w:val="0"/>
          <w:lang w:val="ru-RU"/>
        </w:rPr>
        <w:t xml:space="preserve"> </w:t>
      </w:r>
      <w:bookmarkEnd w:id="10"/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Принцип работы программного обеспечения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Обратимся к диаграмме последовательностей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рис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1),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приведённой ниже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чтобы проиллюстрировать принцип работы приложения и сценарий взаимодействия пользователя с интерфейсом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1608664</wp:posOffset>
            </wp:positionH>
            <wp:positionV relativeFrom="line">
              <wp:posOffset>205073</wp:posOffset>
            </wp:positionV>
            <wp:extent cx="3070029" cy="4167834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029" cy="41678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Рисунок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1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— Диаграмма последовательностей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Приложение создаёт условия для тренировки знания артиклей существительных в удобном для пользователя темпе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После старта приложения открывается главный интерфейс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Пользователю представлены существительное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а также три кнопки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раскрашенны в три цвета по артиклям соответственно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Нажатием на кнопку пользователь выбирает артикль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Существительное находится на экране до тех пор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пока не будет нажата кнопка с правильным артиклем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Каждое нажатие кнопки с неверным артиклем фиксируется как пользовательская ошибка в отдельном файле для последующей отработки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Пользователь не может обнулить лог своих ошибок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С подробным и формализованным техническим заданием на разработку приложения можно ознакомиться в приложении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1.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Выбор модели разработки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Разработка программного продукта — процесс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для успешного хода которого требуется формализация и жёсткая алгоритмизация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Любое ПО имеет жизненный цикл — этапы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через которые оно проходит с момента начала создания до выведения из эксплуатации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Модели и методологии разработки позволяют упорядочить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структурировать и формализовать крупные этапы и более мелкие стадии этого комплексного процесса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Сразу разграничим определения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поскольку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очень часто понятия «модели» и «методологии»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разработки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смешиваются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Модель есть описание стадий жизненного цикла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декларирующая то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что происходит на каждой из них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Под методологией же понимается комплекс методов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которые позволяют управлять разработкой и делают её максимально производительной и эффективной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Работая даже без большой команды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необходимо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тем не менее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грамотно распределять ресурсы и заранее определять этапы создания приложения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Изначальный выбор был сделан в сторону одной из старейших моделей — каскадной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она же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Waterfall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Поскольку проект имеет чётко определённые требования и способы реализации и относительно небольшой и несложный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использование модели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Waterfall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могло быть вполне оправдано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e5e5e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то же время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некоторые детали проекта могут видоизменятся и дорабатывается со временем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 точки зрения стратегического планирования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разумно предусмотреть возможность последующего добавления новых компонентов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рамках данной выпускной квалификационной работы мы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безусловно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строго придерживаемся ТЗ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однако грамотным тактическим ходом будет заранее предусмотреть некоторые перспективы развития функционала приложения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такие как анализ большого массива данных ошибок пользователя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формирования отчёта о прогрессе или построение визуализаций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на данном этапе такой функционал не является обязательным требованием технического задания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но ориентируясь на понимание о перспективах развития мы можем заранее сделать выбор в сторону более удобных инструментов и технологий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 если пока для маленького приложения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тренажёра такой арсенал средств выглядит избыточным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то впоследствии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при масштабировании проекта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гибкость выбранных технологий станет очень выгодным преимуществом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Исходя из сказанного выше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,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ещё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не приступая к разработке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,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мы можем сделать вывод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что каскадная модель не является самым оптимальным выбором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её жёсткость держит процесс в узких рамках проектных требований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то же время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не дают сделать и шага назад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поменять что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то «на ходу»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если это вдруг понадобится ввиду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например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использования технологий со слабой поддержкой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Исходя из этого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целесообразно обратиться к инкрементной модели разработки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Являя собой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фактически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концепцию мульти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водопада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она предусматривает в первую очередь выпуск версии приложения базовой функционал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ьности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а затем добавления новых функций при каждом последующем инкременте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ходе разработки будем ориентироваться на следующую эволюцию версий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основанную на техническом задании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прил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 1):</w:t>
      </w:r>
    </w:p>
    <w:p>
      <w:pPr>
        <w:keepNext w:val="0"/>
        <w:keepLines w:val="0"/>
        <w:pageBreakBefore w:val="0"/>
        <w:widowControl w:val="1"/>
        <w:numPr>
          <w:ilvl w:val="0"/>
          <w:numId w:val="8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Версия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1.0: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рабочее приложение с базовым функционалом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Работают кнопки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запись ошибок производится корректно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Файлы с базой данных существительных и с количеством ошибок хранятся локально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Версия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1.1: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при совершении пользователем ошибки осуществление окрашивается в цвет искомого артикля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Добавление поп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апов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Версия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2.0: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перенос базы данных с существительными на удалённый сервер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Версия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2.1: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перенос протокола пользовательских ошибок на удалённый сервер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Версия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2.2: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реорганизация локальной базы данных и журналирование ошибок для случая неустойчивого интернет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соединения либо его отсутствия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Макеты интерфейса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Одним из первых этап работы является создание визуального прототипа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Подразумевая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что приложение будет запускаться не только на мобильных платформах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но и на десктопах с разными операционными системами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логично сразу продумать вайрфреймы обеих версий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рис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 2).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1179474</wp:posOffset>
            </wp:positionH>
            <wp:positionV relativeFrom="line">
              <wp:posOffset>275571</wp:posOffset>
            </wp:positionV>
            <wp:extent cx="3928409" cy="1936087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409" cy="19360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Рисунок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2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— вайрфрейм интерфейса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Поскольку приложение не отличается особой сложностью и хитростью организации интерфейса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все дизайнерские решения лежат на поверхности — существительное и три кнопки с артиклями под ним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Следующим пунктом добавим стартовый экран и разноцветные кнопки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рис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.3).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Исходя из схемы версий приложения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рассмотренной в предыдущем разделе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слово будет менять свой цвет в случае пользовательской ошибки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Кроме того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мы добавим тёмную тему и её внешний вид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рис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4).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Это шаг является не только следованием популярным сегодня тенденциям в мире разработки программного обеспечения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но и хорошим решением с точки зрения «дружелюбного» интерфейса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Мы предусмотрим ситуации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которых пользователь открывает приложения в разных обстоятельствах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условиях недостаточного освещения тёмная тема позволит снизить нагрузку на зре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900000</wp:posOffset>
            </wp:positionH>
            <wp:positionV relativeFrom="page">
              <wp:posOffset>6905816</wp:posOffset>
            </wp:positionV>
            <wp:extent cx="6247015" cy="2156328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52961" r="34893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247015" cy="21563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ние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Светлая же тема может в значительной мере улучшить пользовательский опыт в случае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например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использования ПО на мобильном устройстве на улице в солнечный день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Ни одно из проанализированных в первой главе приложений не имело тёмной темы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что и послужило толчком к введению такого дополнения в интерфейс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267673</wp:posOffset>
            </wp:positionV>
            <wp:extent cx="6101917" cy="2113521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0" r="34893" b="52798"/>
                    <a:stretch>
                      <a:fillRect/>
                    </a:stretch>
                  </pic:blipFill>
                  <pic:spPr>
                    <a:xfrm>
                      <a:off x="0" y="0"/>
                      <a:ext cx="6101917" cy="21135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Рисунок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3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— мокап интерфейса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десктоп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светлая тема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)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Рисунок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4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— мокап интерфейса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десктоп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тёмная тема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)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Мобильная версия ни в коем случае не должна уступать по функциональности от десктопной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 ничего не мешает воплотить те же решения пользовательского интерфейса в мобильной версии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рис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5).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Рисунок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5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— мокапы мобильного интерфейса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светлая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тёмная темы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)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Обзор технологий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Сторона клиента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Одной из главных характеристик этого проекта является кроссплатформенность приложения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а также акцент на том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что процесс создания должен проходить относительно быстро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Кроме того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предполагается общность интерфейсов для всех платформ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что ставит дополнительны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4203199</wp:posOffset>
            </wp:positionH>
            <wp:positionV relativeFrom="page">
              <wp:posOffset>1749345</wp:posOffset>
            </wp:positionV>
            <wp:extent cx="2522386" cy="2003495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67154" t="53751" r="5026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522386" cy="20034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1374319</wp:posOffset>
            </wp:positionH>
            <wp:positionV relativeFrom="page">
              <wp:posOffset>1749345</wp:posOffset>
            </wp:positionV>
            <wp:extent cx="2522386" cy="2165988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66198" t="0" r="5982" b="50000"/>
                    <a:stretch>
                      <a:fillRect/>
                    </a:stretch>
                  </pic:blipFill>
                  <pic:spPr>
                    <a:xfrm>
                      <a:off x="0" y="0"/>
                      <a:ext cx="2522386" cy="21659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й выбор между нативной и гибридной разработкой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Разумеется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чем ниже порог вхождения в технологию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тем лучше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ведь это значит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что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будет затрачено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меньше временных ресурсов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Обозначим критерии для выбора технологии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нативные либо собственные компоненты интерфейса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;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возможность сборки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отладки и запуска минимум на трёх разных платформах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(Windows, Mac OS, Android);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общая кодовая база для компиляции под разные платформы либо высокий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(&gt;90%)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процент переиспользуемого кода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; 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возможность реализации синхронной базы данных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общей для всех пользователей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;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наличие библиотек для работы с данными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опционально в рамках данной работы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но пригодится при расширении функционала впоследствии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).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Выбор средств и инструментов был обусловлен задачами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которые необходимо реализовать для создания кроссплатформенного приложения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 В ходе сравнения были проанализированы и отобраны следующие средства разработки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numPr>
          <w:ilvl w:val="0"/>
          <w:numId w:val="9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Kotlin;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Flutter;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React Native;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Kivy.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Рассмотрим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достоинства и недостатки указанных выше решений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numPr>
          <w:ilvl w:val="0"/>
          <w:numId w:val="10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Язык кроссплатформенной разработки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Kotlin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Передовая технология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которая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помимо возможности создавать приложения под разные платформы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имеет фреймворк для работы с данными с ядром давно знакомого и хорошо себя зарекомендовавшего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Jupyter.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Однако работа с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Kotlin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стоит существенных временных затрат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поскольку технологию необходимо освоить с нуля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Кроме того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компилирование под разные платформы на языке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Kotlin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предполагает существенные изменения в кодовой базе под каждую операционную систему соответсвенно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Помимо известного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Kotlin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существуют хорошая альтернатива для написания кроссплатформенных приложений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набирающая всё большую популярность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Это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Flutter,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который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помимо прочего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имеет возможность интеграции с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Kotlin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путём наслаивания дополнительных абстракций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Flutter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 чистом виде имеет два существенных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исключительно в условиях требований нашего проекта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недостатка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первых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,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это необходимость осваивать язык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Dart,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вторых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с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Flutter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будут покрыты только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Android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Mac OS,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под которую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альфа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релиз фреймворка вышел буквально недавно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Следующим вариантом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попадающим в отбор был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React Native.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Это активно развивающийся фреймворк для кроссплатформенной разработки под мобильные платформы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самая передовая альтернатива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PhoneGap, Xamarin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NativeScript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релизы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RN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выходят каждые две недели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Как и предполагается из названия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фреймворк даёт возможность писать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приложениях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с нативными компонентами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 интерфейсами соответственно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),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но о том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чтобы написать код единожды и запускать его везде придётся забыть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Платформы имеют разные архитектуры и располагают разными компонентами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между которыми установлена разная логика и механизмы взаимодействия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 в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RN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они имеют разные реализации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опять же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это только мобильные платформы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что означает необходимость искать другие решения для десктопных операционных систем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Kivy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Выделяя чёткие требования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а именно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: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общая кодовая база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возможность реализации на разных платформах и операционных системах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инструменты для визуализации и анализа данных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нам следует ориентироваться на язык программирования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Python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поскольку он предлагает широкий арсенал средств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особенно для имплементации последнего пункта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После исследования данной области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было принято решение отдать предпочтение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Kivy. Kivy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—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это библиотека с открытым исходным кодом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работающая на всех платформах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интерпретирующих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Python.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Исходя из официальной документации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o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дин и тот же исходный код запускается на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Linux, Windows, OS X, Android, iOS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 даже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Raspberry Pi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).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Для работы с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Kivy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необходим не только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Python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,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но 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Kv Language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—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специальный язык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описывающий разметку и все характеристики графических объектов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Python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предоставляет нам возможность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пользоваться всем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преимуществами в виде бесчисленных библиотек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а также сторонними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jar-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библиотеками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 случае конкретной разработки под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Android).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Изначально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Kivy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ориентирован на создание приложений с естественным пользовательским интерфейсом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(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Natural User Interface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),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оснащён коллекцией виджетов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а г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рафический движок собран поверх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OpenGL ES 2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GPU,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что существенно ускоряет скорость рендеринга пользовательского интерфейса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поскольку для реализации компонентов интерфейса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Kivy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не нужно обращаться к нативной части платформы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что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опять же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выгодно выделяет эту библиотеку на фоне других фреймворков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[11]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Помимо этого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все события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которые происходят во время взаимодействия пользователя с экраном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также являются частью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Kivy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Все нативные функции используются только тогда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когда нужен доступ к особым настройкам платформы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вроде доступа к камере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геолокации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микрофону и 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[11]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Помимо всех преимущества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есть ещё один важный пункт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Kivy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—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библиотека со свободной лицензией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которая развивается с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2011-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го года за счёт не очень большого количества разработчиков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энтузиастов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это можно предположить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поскольку она не так популярна как аналоги вроде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Xamarin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или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React Native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),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а также коммерческих организаций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спонсоров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Разработка и масштабирование приложения на этом фреймворке — это возможность принять участие в таком глобальном процессе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как усовершенствование существующей технологии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 внести свой вклад в развитие этого сообщества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KivyMD.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Ориентируясь на то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что интерфейс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поведение и реакция на пользовательские события во всех версиях приложения должны быть одинаковыми либо очень похожими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можно вполне ограничиться стандартной библиотекой виджетов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которую предлагает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Kivy.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Но так визуальный образ приложения рискует оказаться слишком экспериментальным — стандартные виджеты не отличаются дизайнерской оригинальностью и напоминают старый нативный интерфейс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Android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времён версии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4,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до выхода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Lollipop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Material Design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Быстрый способ решить эту проблему состоит в использовании библиотеки виджетов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Kivy Material Design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или сокращённо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KivyMD.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 сожалению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данный момент прошло уже больше трёх лет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как было совершено последнее редактирование в главном репозитории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так как авторы перестали поддерживать проект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однако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она всё равно продолжает развиваться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выходят новые версии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поскольку другим разработчикам небезразлична судьба этой библиотеки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Сейчас проект находится на стадии бета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версии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что никак не мешает его использовать и лишь наоборот является лишним поводом поспособствовать дальнейшей его разработке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[10]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Коллекция виджетов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KivyMD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имеет хорошо знакомый пользователям ещё с середины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2010-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х годов плоский дизайн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стилизованный и адаптированный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Google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отдельное направление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именуемое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Material Design.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Библиотека предоставляет широкий выбор элементов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от кнопок и  иконок до выпадающих списков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карточек и всплывающих уведомлений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Для конкретного интерфейса приложения самым важным элементом будут именно кнопки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Поскольку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Material Design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—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это визуальный концепт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характерный для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Android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устройств 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/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или веб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платформ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пресыщенный материальным дизайном интерфейс на устройстве с другой оперативной системой может выглядеть неконсистентно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Кроме того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,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разработчики предупреждают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что мы можем столкнуться с нестабильностью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API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при компилировании под альтернативные платформы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Таким образом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несмотря на то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что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KivyMD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—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это мощный инструмент и быстрое решение разработки дизайна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,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полностью отказаться от проработки интерфейса всё же будет предосудительно и поспешно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Уделять внимание остальным составляющим арсенала разработки не имеет особого смысла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поскольку это язык программирования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Python 3.7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 текстовый редактор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Sublime Text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а также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IDE PyCharm CE.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Особенности же сборок приложения под разные операционные системы будет подробно описано в следующем разделе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Firebase.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Backend-as-a-Service.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начале проектирования приложения предполагается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что файлы с базой существительных и с записью пользовательских ошибок хранится на устройстве пользователя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Однако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это не самое рациональное решение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затрудняющее поддержку актуальности контента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поэтому целесообразно перенести эти файлы в отдельную базу данных на серверной стороне и там же впоследствии проводить все вычисления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не нагружая клиент лишними библиотеками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Организация бэкенда позволит оперативно вносить изменения в словарь существительных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обновлять его и добавлять новые слова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синхронизируя изменения для всех пользователей одновременно без траты времени на процедуру обновления приложение каждый раз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Таким образом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будет реализована поддержка постоянной актуальности контента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о которой шла речь в главе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I.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Однако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не стоит торопиться полностью отказываться от офф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лайн базы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так как важно оставить возможность пользователю тренироваться в приложении даже без доступа к Интернет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а для этого всё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таки необходимо хранить некоторый массив данных локально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 Для организации серверной стороны было выбрано облачное решение от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Google,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которое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как выяснилось при более детальном изучении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набирает популярность среди разработчиков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Речь идёт о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Firebase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кросплатформенном наборе средств разработки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платформе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предоставляющей бэкенд как сервис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которая способен покрыть все потребности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возникающие в ходе создания ПО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частности под мобильные платформы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а также дать инфраструктуру с запасом мощностей и пространства на будущее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решая тем самым даже те проблемы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которые могут возникнуть гораздо позже при масштабировании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Касаясь темы масштабирования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нельзя не упомянуть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что сервис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Firebase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является бесплатным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но лишь до тех пор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пока приложение не «разрастётся» до действительно крупных размеров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 стартовом пакете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«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Spark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»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бесплатно доступны следующие опции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numPr>
          <w:ilvl w:val="0"/>
          <w:numId w:val="11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База данных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синхронизированная в режиме реального времени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База способна обслуживать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100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единовременных подключений и  пропускать до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10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гигабайтов трафика в месяц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Под базу данных при этом отводится не более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1-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го гигабайта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numPr>
          <w:ilvl w:val="0"/>
          <w:numId w:val="11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Хранилище размером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5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гигабайт с трафиком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1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гигабайт в день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Кроме этого в день можно совершить до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20 000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операций загрузок 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50 000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операций скачивания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numPr>
          <w:ilvl w:val="0"/>
          <w:numId w:val="11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Хостинг размером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1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гигабайт с трафиком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10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гигабайт в месяц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Сюда же входят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SSL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custom domain hosting.</w:t>
      </w:r>
    </w:p>
    <w:p>
      <w:pPr>
        <w:keepNext w:val="0"/>
        <w:keepLines w:val="0"/>
        <w:pageBreakBefore w:val="0"/>
        <w:widowControl w:val="1"/>
        <w:numPr>
          <w:ilvl w:val="0"/>
          <w:numId w:val="11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Тестовая лаборатория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(Test Lab)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,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дающая возможность проводить до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5-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ти тестов на реальных устройствах и до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10-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ти тестов на виртуальных в день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Также предоставляется доступ к панели управления с такими инструментами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как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numPr>
          <w:ilvl w:val="0"/>
          <w:numId w:val="11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Analytics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— аналитика по приложению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: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размер аудитории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продолжительность сессий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информация о пользователях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события в приложении и прочее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numPr>
          <w:ilvl w:val="0"/>
          <w:numId w:val="11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Crash Reporting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— сбор информации о сбоях в приложении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numPr>
          <w:ilvl w:val="0"/>
          <w:numId w:val="11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Notifications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— уведомления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альтернатива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Google Cloud Messaging.</w:t>
      </w:r>
    </w:p>
    <w:p>
      <w:pPr>
        <w:keepNext w:val="0"/>
        <w:keepLines w:val="0"/>
        <w:pageBreakBefore w:val="0"/>
        <w:widowControl w:val="1"/>
        <w:numPr>
          <w:ilvl w:val="0"/>
          <w:numId w:val="11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Remote Config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— способ менять поведение приложения прямо с сервера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изменяя только те параметры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которые необходимо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Таким образом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мы имеем обширный функционал и просторную инфраструктуру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которой не только хватит для первичных запусков и тестирования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но также и для набора критической массы пользователей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Платформа предоставляет средства для проведения тестирования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наблюдения и анализа активности пользователей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что самое важное для нас на начальных стадиях разработки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возможность создать базу данных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NoSQL-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типа и обслуживать приложение уже с её помощью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следующем разделе описывается реализация приложения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приводятся документация к конкретным функциям кода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рассматриваются процессы сборки и тестирования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br w:type="page"/>
      </w:r>
    </w:p>
    <w:p>
      <w:pPr>
        <w:pStyle w:val="Заголовок"/>
        <w:bidi w:val="0"/>
        <w:rPr>
          <w:u w:color="000000"/>
        </w:rPr>
      </w:pPr>
      <w:bookmarkStart w:name="_Toc10" w:id="11"/>
      <w:r>
        <w:rPr>
          <w:rFonts w:cs="Arial Unicode MS" w:eastAsia="Arial Unicode MS"/>
          <w:sz w:val="32"/>
          <w:szCs w:val="32"/>
          <w:u w:color="000000"/>
          <w:rtl w:val="0"/>
        </w:rPr>
        <w:t xml:space="preserve">2.2 </w:t>
      </w:r>
      <w:r>
        <w:rPr>
          <w:rFonts w:cs="Arial Unicode MS" w:eastAsia="Arial Unicode MS" w:hint="default"/>
          <w:sz w:val="32"/>
          <w:szCs w:val="32"/>
          <w:u w:color="000000"/>
          <w:rtl w:val="0"/>
        </w:rPr>
        <w:t xml:space="preserve">Реализация </w:t>
      </w:r>
      <w:r>
        <w:rPr>
          <w:rFonts w:cs="Arial Unicode MS" w:eastAsia="Arial Unicode MS" w:hint="default"/>
          <w:sz w:val="32"/>
          <w:szCs w:val="32"/>
          <w:u w:color="000000"/>
          <w:rtl w:val="0"/>
          <w:lang w:val="ru-RU"/>
        </w:rPr>
        <w:t xml:space="preserve">и тестирование </w:t>
      </w:r>
      <w:r>
        <w:rPr>
          <w:rFonts w:cs="Arial Unicode MS" w:eastAsia="Arial Unicode MS" w:hint="default"/>
          <w:sz w:val="32"/>
          <w:szCs w:val="32"/>
          <w:u w:color="000000"/>
          <w:rtl w:val="0"/>
          <w:lang w:val="ru-RU"/>
        </w:rPr>
        <w:t>приложения</w:t>
      </w:r>
      <w:r>
        <w:rPr>
          <w:u w:color="000000"/>
        </w:rPr>
        <w:tab/>
      </w:r>
      <w:bookmarkEnd w:id="11"/>
    </w:p>
    <w:p>
      <w:pPr>
        <w:pStyle w:val="Основной текст"/>
        <w:spacing w:after="100" w:line="360" w:lineRule="auto"/>
        <w:ind w:firstLine="567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Напомним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что исходя из выбранной в главе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I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модели разработки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мы заранее наметили важнейшие технические требования к проекту на каждой итерации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Таким образом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организация разработки происходит последовательно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крупные этапы разбиваются на более мелкие шаги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 новые идеи и расширение функционала перетекает в задачи для каждой последующей итерации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Основной текст"/>
        <w:spacing w:after="100" w:line="360" w:lineRule="auto"/>
        <w:ind w:firstLine="567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Текущая карта версий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numPr>
          <w:ilvl w:val="0"/>
          <w:numId w:val="12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Версия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1.0: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рабочее приложение с базовым функционалом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Работают кнопки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запись ошибок производится корректно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Файлы с базой данных существительных и с количеством ошибок хранятся локально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Версия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1.1: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при совершении пользователем ошибки осуществление окрашивается в цвет искомого артикля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Добавление поп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апов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Версия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2.0: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перенос базы данных с существительными в облачную базу данных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Версия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2.1: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перенос протокола пользовательских ошибок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облачную базу данных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Версия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2.2: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реорганизация локальной базы данных и журналирование ошибок для случая неустойчивого интернет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соединения либо его отсутствия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Описание реализации происходит последовательно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 переходом от одной версии к другой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Версия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1.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Написание ядра приложения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графического интерфейса и первичной базы данных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Обратимся к диаграмме компонентов на рис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6.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Здесь показано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каким образом выглядит архитектура приложения на этапе первых версий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Логика приложения описана в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main.py.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Файл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derdiedas.kv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содержит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kivy-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разметку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воссоздающую графический интерфейс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;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 файле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substantive.json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находятся существительные в виде словаря в формате «существительное»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: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«артикль»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Уникальность ключей обусловлена тем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что существительные в базе не могут повторятся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 файл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errors.json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записываются ошибки пользователя также в виде словаря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однако каждому ключу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существительному сопоставляется количество ошибок в целочисленном формате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902395</wp:posOffset>
            </wp:positionH>
            <wp:positionV relativeFrom="line">
              <wp:posOffset>295895</wp:posOffset>
            </wp:positionV>
            <wp:extent cx="3942567" cy="2325499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567" cy="23254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Рисунок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6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— диаграмма компонентов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Вер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.1)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Начнём с ядра приложения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 классе 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Container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(),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который наследуется от виджета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GridLayout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,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содержатся все методы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организующие логику выполнения приложения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 качестве свойств сразу подгружаются файлы с существительными и с ошибками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(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self._substantive_file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self._errors_file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),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а также пустой словарь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self._words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для хранения всех пар «существительное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артикль» в ходе работы приложения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 точки зрения исполнения такой подход хранения оптимальнее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чем при каждом обращении открывать файл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случайно выбирать в нём слово с артиклем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закрывать файл и 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Все методы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которые работают с файлами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сохраняют ошибки и возвращают существительные из словаря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являются приватными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насколько это позволяет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Python).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_load_words(self):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Метод для загрузки пар из файла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(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substantive.json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_words.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_get_word(self)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Метод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возвращающий случайную пару вида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{str: str}.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_save_error(self, error: str):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Метод принимает строку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слово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на котором пользователь выбрал неверный артикль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),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подгружает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или инициирует в случае отсутствия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файл с ошибками пользователя в виде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{str: int}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в словарь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errors.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По ключу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принятой строке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значение количества ошибок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соответствующее слову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инкрементируется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;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если ошибка совершена впервые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то сохраняется новая пара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Файл перезаписывается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_next_word(self):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Метод задаёт цвет текста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self.label_widget.color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вызывает метод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_get_word()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присвает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слово в качестве значение атрибута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text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виджета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Label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а также сохраняет правильный артикль для текущего слова в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self.right_art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Остальные методы являются публичными и определяют поведение приложения при старте и при нажатии кнопок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start(self):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Метод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запускающий приложение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Вызывает метод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_next_word()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 удаляет кнопку старта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on_press(self, article: str):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Метод принимает строку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артикль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),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которая является атрибутом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text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виджета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Button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производит сравнение с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self.right_art.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 случае ошибки вызывается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_save_error()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с переданным в него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self.label_widget.text 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текущее существительное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),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затем происходит вызов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_next_word().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Следующий класс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DerDieDasApp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()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наследуется от нативного класса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App.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Класс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App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является базой для создания приложений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Kivy.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Его можно рассматривать в качестве основной точкой входа в цикл выполнения приложения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 нём определяется только один метод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build(),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возвращающий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Container().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Для запуска приложения вызывается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DerDieDasApp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()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с методом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run().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Рассмотрим пристальнее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kivy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компоненты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 виджеты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которые были упомянуты раньше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Самым первым является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GridLayout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от которого мы наследуем главное окно приложения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класс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Container.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GridLayout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организует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дочерние элементы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в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сетку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Он занимает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всё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доступное пространство и делит его на столбцы и строки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затем добавляет виджеты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полученны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«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ячейк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и»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Все остальные элементы разметки и виджеты были вынесены в отдельный файл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DerDieDasApp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.kv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название должно совпадать с классом приложения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),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содержащий только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kivy-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разметку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Я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зык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разметки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kivy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специально ориентирован на простой и масштабируемый дизайн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GUI.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Этот язык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позволяет легко отделить дизайн интерфейса от логики приложения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придерживаясь принципа разделения задач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что очень полезно на начальном этапе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Синтаксис разметки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kivy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напоминает синтаксис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css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после использования препроцессора — благодаря каскаду видно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как задаются отношения между элементами и какими характеристиками они обладают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Исходя из макета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мы можем задать вёрстку интерфейса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GridLayout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 разметке обозначается по имени класса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&lt;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Container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&gt;,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следовательно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все остальные элементы — его дети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Первой размещается кнопка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«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Start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» —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kivy-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виджет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Button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,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—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к слушателю соитий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on_release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которой привязан метод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start().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Напомним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что исполнение данного метода заканчивается удалением кнопки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Далее на главном экране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по центру расположено текстовое поле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Label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и контейнер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FloatLayout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,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содержащий три кнопки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FloatLayout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это своеобразный резиновый контейнер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он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учитывает свойства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pos_hint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size_hint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его дочерних элементов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но сам н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е име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е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 ограничений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и нужен для создания ряда кнопок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Кнопки — это такие же виджеты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Button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,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как и для старта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Их слушатели события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on_press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вызывают метод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on_press()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класса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Container,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 переданной в него строкой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артиклем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Таким образом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мы имеем рабочее ядро приложение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которое полностью описывает логику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отрисовывает минимальный графический интерфейс и соответствует техническим требованиям версии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1.0.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 файле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substantive.json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хранится около ста строк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чего вполне достаточно для ручного тестирования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следующей итерации мы уделим более пристальное внимание интерфейсу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Несмотря на то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что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kivy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имеет большую коллекцию виджетов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их визуально можно сравнить с интерфейсом старого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Android UI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с чёрными экранами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серыми кнопками и голубыми бордерами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Чтобы упростить себе задачу кастомизации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обратимся к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KivyMD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—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коллекции виджетов и других графических элементов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kivy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 стиле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Material Design.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Этот проект никогда не принадлежал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Google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но вдохновлён был именно их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Material Design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спецификацией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,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которая на сегодняшний день хорошо знакома и привычна очень многим пользователям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Больше всего нас интересуют шрифты и кнопки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 если с привычным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‘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Roboto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’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всё понятно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 менять мы будем только кегль и цвета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то видов кнопок в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KivyMD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огромное количество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Для стартовой кнопки в разметке используется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MDRaisedButton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а для кнопок артиклей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MDRoundFlatButton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с закруглёнными уголками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Помимо этого мы окрасили текст на каждой кнопке в соответствии с традиционным обозначением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изменив атрибуты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text_color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Также в метод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on_press()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добавлены поп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ап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который демонстрирует подсказку с артиклем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 переопределение цвета текста — при ошибке слово меняет цвет из базового на цвет правильного артикля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создавая правильную визуальную ассоциацию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Впоследствии было принято решение отказаться от всплывающей подсказки на мобильных платформах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поскольку элемент перекрывал одну из кнопок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Версия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2.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Интеграция хранилища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Firebase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Realtime Database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 подходы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serverless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BaaS.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Главными задачами на этой стадии эволюции приложения являются перенос базы существительных и ошибок на сторону бэкенда и организация локальной работы в случае отсутствия соединения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Обратимся к документации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База данных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Firebase Realtime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представляет собой облачную базу данных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Все д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анные хранятся в виде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JSON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 синхронизируются в реальном времени с каждым подключенным клиентом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При разработки кроссплатформенного приложения с использованием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Firebase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SDK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все клиенты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имеют доступ к одной и той же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баз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е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данных в реальном времени и автоматически получают обновления с новейшими данными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Сервис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предоставляет гибкий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основанный на выражениях язык правил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называемый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Firebase Realtime Database Security Rules,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чтобы определить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как должны быть структурированы данные и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при каких условиях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данные могут быть прочитаны или записаны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При интеграции с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Firebase Authentication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разработчики могут определить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кто имеет доступ к каким данным и как к ним получить доступ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Firebase Realtime Database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является базой данных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NoSQL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типа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и поэтому имеет различные оптимизации и функциональность по сравнению с реляционной базой данных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и идеально подходит для решения наших задач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API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спроектирован таким образом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что позволяет выполнять только те операции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которые могут быть выполнены быстро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Это позволяет создать опыт работы в реальном времени без ущерба для отзывчивости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что будет огромным преимуществом при увеличении аудитории приложения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Архитектуру приложения подробнее отображает диаграмма компонентов на рис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 7.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804822</wp:posOffset>
            </wp:positionH>
            <wp:positionV relativeFrom="line">
              <wp:posOffset>373439</wp:posOffset>
            </wp:positionV>
            <wp:extent cx="4137712" cy="3258198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tif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712" cy="32581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Рисунок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7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— диаграмма компонентов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Вер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.2)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Таким образом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концепции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serverless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Backend-as-a-Service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избавляют от необходимости покупать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настраивать и конфигурировать виртуальный сервер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устанавливая на нём необходимое ПО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а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сервисы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Firebase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предоставляют консоль управления с подробной документацией и интуитивным интерфейсом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делая опыт разработчика максимально быстрым и комфортным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Вернёмся к коду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Предварительно установив и импортировав соответствующий модуль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мы назначили приложение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self.firebase = firebase.FirebaseApplication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()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передав с него ссылку на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Realtime Database,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созданную заранее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 консоли управления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Firebase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 методе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_get_word()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происходит загрузка существительных в словарь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_words.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Обращение к файлу изменено на запрос к базе данных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Импорт файла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substantive.json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производится через консоль управления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Firebase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;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все методы для работы с базой данных предоставляет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API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они соответствуют стандартным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CRUD-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операциям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Так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для того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чтобы получить данные из базы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используется метод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get: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self._words = self.firebase.get("/substantive/", None)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Загрузка слов происходит единожды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при старте приложения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Чтобы отправлять данные об ошибках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необходимо предусмотреть способ идентификации пользователей в базе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Всё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что необходимо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это уникальный ключ для каждого пользователя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под которым будут хранится его ошибки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На данном этапе в качестве такого ключа выступает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ID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устройства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uniqueid.id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из модуля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plyer.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Uniqueid.id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работает на всех устройствах и платформах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единственное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для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Mac OS uid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возвращается в виде байтовой строки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которую нельзя отправить в качестве ключа в базу данных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но это решается методом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decode("utf-8")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Для отправки ошибок был добавлен метод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_push_errors()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 котором данные из файла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errors.json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загружаются с помощью метода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put: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self.firebase.put(f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"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/users/{self._user_id}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"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"errors", errors)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где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_user_id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является идентификатором устройства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Помимо этого в базе записывается время старта последней сессии приложения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Все эти данные могут пригодится впоследствии для формирования отчёта об ошибках для пользователя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Помимо этого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во время рефакторинга кода было принято решение переместить разметку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привязки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,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слушателей событий из отдельного файла в метод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_build_layout()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класса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Container,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чтобы сделать отрисовку интерфейса более прозрачной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а также ускорить сборку и компиляцию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Для стабилизации работы графического интерфейса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за которую в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kivy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отвечает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OpenGL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,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добавлен д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екоратор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@mainthread,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который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планирует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вызов функции для следующего доступного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фрейма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в основном потоке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С помощью изящной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python-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конструкции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try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except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была организована работа локальной базы данных существительных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 методе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_load_data()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отправляется запрос к словарю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"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/substantive/"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в базе данных на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FireBase.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Если при этом выбрасывается исключение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requests.exceptions.RequestException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то загрузка словаря в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_words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происходит из локального файла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Важно поддерживать локальную базу актуальной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Самый простой способ это сделать — регулярно загружать данные из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Firebase,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где изменение словаря не составляет большого труда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Поэтому целесообразно на старте приложения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метод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on_start())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подгружать свежую базу существительных из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Realtime Database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файл на устройстве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Начиная с первой версии приложения проводились тестовые сборки для различных платформ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Отличительной особенностью фреймворка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kivy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является то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что один и тот же код может компилироваться в приложения под разные платформы и операционные системы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разработчики гарантируют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90-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100%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переиспользуемость кода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Однако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процессы сборки и развёртывания приложения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а также тестирование и отладка оказались не менее трудоёмкими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а по количеству затраченных временных ресурсов сопоставимыми с самой разработкой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ходе выполнения всех компиляций было выявлено немало нюансов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которые важно упомянуть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Далее эти нюансы будут рассмотрены более подробно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помимо этого мы проанализируем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чем отличаются процедуры сборки под каждую отдельную платформу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Компиляция проекта под разные платформы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Минимальная структура проекта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готового к сборке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выглядит следующим образом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/derdiedas/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ab/>
        <w:tab/>
        <w:t>main.py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ab/>
        <w:tab/>
        <w:t>substantive.json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ab/>
        <w:tab/>
        <w:t>errors.json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ab/>
        <w:tab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icon.png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Файл иконки должен иметь разные форматы для разных ОС и платформ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(icon.png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для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Android, icon.icns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для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Mac OS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icon.ico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для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Windows)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Все остальные директории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библиотеки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платформы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 файлы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спецификации и манифесты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будут добавляться во врем сборки и установок дополнительных пакетов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Для разных платформ эти наборы модулей отличаются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поэтому каждую новую компиляцию разумно начинать с минимального набора файлов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чтобы не упаковать в приложение лишнюю директорию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Нетривиальной особенностью является тот факт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что стабильность некоторых компиляций зависит от платформы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на которых их собирают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Так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например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под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Windows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быстрее всего собирать на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Windows,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 на сборку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.apk-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файла для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Android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на базе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Mac OS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можно потратить несколько дней настройки и установки пакетов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 то время как та же сборка на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Linux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пройдёт за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20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минут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Опираясь на опыт других разработчиков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компиляция приложения для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iOS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может происходить только на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Mac OS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 средствами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старого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python 2.7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но при этом последней версии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xCode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).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Рассмотрим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чем ещё характерны эти процедуры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Компиляция приложения под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Android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Главной задачей для этой сборки является получить на выходе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.apk-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файл — готовый установочный файл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который будет упакован весь код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Исходя из документации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для этого необходима установка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python-for-android,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инструмента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который компилирует всю платформу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Android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 производит сборку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что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свою очередь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может потребовать установки некоторых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Java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библиотек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Buildozer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—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это инструмент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который автоматизирует весь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этот процесс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Он загружает и настраивает все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зависимости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для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python-for-android,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включая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Android SDK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NDK,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а затем строит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apk,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который может быть автоматически перенесен на устройство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Таким образом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компиляция сводится к установке всех необходимых пакетов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инициализации и редактированию файла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манифеста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buildozer.spec.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В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buildozer.spec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прописывается вся служебная информация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необходимая для сборки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от названия приложения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авторства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путей директорий и файлов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которые должны быть исключены из сборки или наоборот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добавлены в обязательном порядке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до версий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Android SDK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NDK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 путей дополнительных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Java-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библиотек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Самым важным аспектом здесь является дополнительных модулей и библиотек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которые отвечают за работу приложения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коих набралось немало в процессе разработке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Следует отметить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что заполнение зависимостей в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buildozer.spec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— это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пожалуй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самый очевидный и интуитивно понятный способ их импорта среди всех процедур сборки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Здесь за импорт отвечают следующие строчки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# (list) Application requirements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# comma separated e.g. requirements = sqlite3,kivy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requirements = python3,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android,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kivy,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kivymd,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python-firebase,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requests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—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импортирует необходимые для приложения зависимости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# (str) Custom source folders for requirements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# Sets custom source for any requirements with recipes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requirements.source.python-firebase = ../python-firebase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—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импортирует пользовательские зависимости в виде конкретных директорий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# (list) Source files to include (let empty to include all the files)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source.include_exts = py,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png,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kv,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json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—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импортирует файлы указанных расширений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частности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иконку в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ab/>
        <w:tab/>
        <w:tab/>
        <w:tab/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формате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.png.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Запуск компиляции производит команда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buildozer android debug.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После продолжительной работы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buildozer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появляется директория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bin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с искомым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.apk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файлом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При команде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buildozer android debug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deploy run logcat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происходит установка и запуск приложение сразу на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android-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устройство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которое должно быть предварительно присоединено к компьютеру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),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а все возникающие ошибки выводятся в консоль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Сборка производилась на виртуальной машине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Ubuntu 18.04.3 LTS.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Компиляция приложения под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Windows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Здесь наша цель получить на выходе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.exe-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файл — исполняемый файл приложения для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Windows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в закрытой компиляции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состоящий из загрузочного модуля и служебной информации для загрузчика и работающий автономно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Вновь обратимся к документации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Разработчики сразу предупреждают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что сборка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приложения для платформы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Windows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может быть выполнена только внутри операционной системы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Windows.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Разрядность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либо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32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либо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64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бита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будет зависеть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от того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с какой версией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Python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происходил запуск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Из дополнительных инструментов необходимы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PyInstaller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—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инструмент для сборки приложений — и ещё несколько служебных библиотек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(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sdl2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,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95959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gle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w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из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kivy_deps).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Кроме того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важно упомянуть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что сборка производится в виртуальном окружении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куда предварительно установлены все необходимые модули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(site-packages).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После инициализации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PyInstaller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необходимо снова отредактировать файл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манифест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derdiedas.spec.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Его структура гораздо сложнее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чем спецификация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buildozer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,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но от его правильного написания зависит вся сборка приложения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Обратим внимание на импорт зависимостей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Так как мы работаем в виртуальном окружении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все необходимые для работы приложения модули расположены сейчас прямо в директории проекта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Зададим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site_packages = [path for path in sys.path if path.rstrip(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«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/\\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»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).endswith('site-packages')]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 в блоке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Analysis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укажем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datas=[(site_packages_, ".") for site_packages_ in site_packages]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для импорта всех имеющихся зависимостей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Для того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чтобы «не потерять» при сборки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.json-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файлы в блоке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EXE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прописывается путь к директории проекта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там же можно добавить путь к иконке приложения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Однако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если указывать путь таким образом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компиляцию будут добавлены и служебные директории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Зададим функцию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def can_exclude(fn):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   for pat in exclusion_patterns: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       if fnmatch(fn, pat):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           return True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 зададим список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exclusion_patterns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которые необходимо исключить из сборки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Далее проводится «зачистка» импортированных модулей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a.datas = [x for x in a.datas if not can_exclude(x[0])]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a.binaries = [x for x in a.binaries if not can_exclude(x[0])]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appfolder = [x for x in Tree('C:\\Users\\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username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\\Desktop\\derdiedas\\',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ab/>
        <w:tab/>
        <w:tab/>
        <w:tab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excludes=['*.py','*.pyc']) if not can_exclude(x[0])]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Компиляцию запускает команда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python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95959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828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m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95959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PyInstaller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derdiedas.spec,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создаётся директория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dist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с открытой компиляцией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derdiedas.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Чтобы произвести закрытую компиляцию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из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derdiedas.spec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удаляется блок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COLL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 производится пересборка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 директории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dist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имеем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derdiedas.exe.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Важно упомянуть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что для стабилизации работы приложения были внесены изменения в код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if __name__ == '__main__':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вызывается метод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freeze_support()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Он до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бав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ляет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поддержку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когда программа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использующая многопроцессорную обработку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«повисает» во время запуска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исполняемого файла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Windows.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Если пропустить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метод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freeze_support(),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то попытка запуска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такого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исполняемого файла вызовет ошибку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RuntimeError.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Сборка производилась на базе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W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indows 10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Home.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Компиляция приложения под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Mac OS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 результате компиляции приложения под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OS X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требуется получить файл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.app,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которой структурно является пакетом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который включает в себя все ресурсы приложения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а также установочный диск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.dmg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Согласно документации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существует несколько способов компиляции приложения для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OS X.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Однако при использовании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buildozer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всё упирается в ошибку установк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kivy.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Как выяснилось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 одном из файлов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buildozer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прописан путь на скачивание файла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Kivy App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старой версии именования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Другой способ компиляции — с помощью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PyInstaller,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—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очень похож на уже описанный выше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После настройки виртуального окружения и инициализации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PyInstaller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аналогичным образом заполняется манифест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derdiedas.spec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Избавляться от блока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COLL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нет необходимости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 уже после команды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pyinstaller -y --clean --windowed derdiedas.spec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снова создаётся директория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 которой помимо каталога появляется само приложение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Derdiedas.app.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Важно вновь отметить изменение в коде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Ввиду особенностей файловой системы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OS X,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мы столкнулись со сложностями с обращением к локальным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.json-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файлам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находящихся в ресурсах самого пакета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Для корректной работы приложение создаёт в корневой папке скрытую директорию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которой хранит все необходимые данные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self._errors_file = pathlib.Path.home() / pathlib.Path(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"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.derdiedas/errors.json")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self._substantive_file = pathlib.Path.cwd() / pathlib.Path("substantive.json")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Сборка производилась на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macOS Mojave 10.14.6.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br w:type="page"/>
      </w:r>
    </w:p>
    <w:p>
      <w:pPr>
        <w:pStyle w:val="Заголовок 1"/>
        <w:bidi w:val="0"/>
      </w:pPr>
      <w:bookmarkStart w:name="_Toc11" w:id="12"/>
      <w:r>
        <w:rPr>
          <w:rFonts w:cs="Arial Unicode MS" w:eastAsia="Arial Unicode MS" w:hint="default"/>
          <w:rtl w:val="0"/>
          <w:lang w:val="ru-RU"/>
        </w:rPr>
        <w:t xml:space="preserve">ВЫВОДЫ К ГЛАВЕ </w:t>
      </w:r>
      <w:r>
        <w:rPr>
          <w:rFonts w:cs="Arial Unicode MS" w:eastAsia="Arial Unicode MS"/>
          <w:rtl w:val="0"/>
          <w:lang w:val="en-US"/>
        </w:rPr>
        <w:t>II</w:t>
      </w:r>
      <w:bookmarkEnd w:id="12"/>
    </w:p>
    <w:p>
      <w:pPr>
        <w:keepNext w:val="0"/>
        <w:keepLines w:val="0"/>
        <w:pageBreakBefore w:val="0"/>
        <w:widowControl w:val="1"/>
        <w:numPr>
          <w:ilvl w:val="0"/>
          <w:numId w:val="13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было спроектировано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реализовано и протестировано несколько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последовательны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версий приложения согласно выбранной модели разработки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;</w:t>
      </w:r>
    </w:p>
    <w:p>
      <w:pPr>
        <w:keepNext w:val="0"/>
        <w:keepLines w:val="0"/>
        <w:pageBreakBefore w:val="0"/>
        <w:widowControl w:val="1"/>
        <w:numPr>
          <w:ilvl w:val="0"/>
          <w:numId w:val="7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ходе проведения компиляций под разные платформы и операционные системы были проанализированы особенности процедур сборки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выявлены и учтены некоторые нюансы использования ПО с открытым исходным кодом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br w:type="page"/>
      </w:r>
    </w:p>
    <w:p>
      <w:pPr>
        <w:pStyle w:val="Заголовок 1"/>
        <w:bidi w:val="0"/>
        <w:rPr>
          <w:color w:val="595959"/>
        </w:rPr>
      </w:pPr>
      <w:bookmarkStart w:name="_Toc12" w:id="13"/>
      <w:r>
        <w:rPr>
          <w:rFonts w:cs="Arial Unicode MS" w:eastAsia="Arial Unicode MS" w:hint="default"/>
          <w:rtl w:val="0"/>
          <w:lang w:val="ru-RU"/>
        </w:rPr>
        <w:t>ЗАКЛЮЧЕНИЕ</w:t>
      </w:r>
      <w:bookmarkEnd w:id="13"/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рамках данной выпускной квалификационной работы было спроектировано и реализовано кроссплатформенное приложение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позволяющее интенсивно и в комфортном для пользователя темпе заучивать артикли существительных в немецком языке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Приложение «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DerDieDas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»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протестировано и доступно на платформах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Windows, Mac OS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Android.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На пути к поставленной цели были решены следующие задачи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Выбрана и определена тема из предметной области и подход к её реализации в приложении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Изучен рынок электронных образовательных приложений с похожими механиками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Изучены и выбраны технологии и инструменты для реализации ПО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100" w:line="36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Спроектированы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реализованы и развёрнуты приложения на разных платформах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Помимо этого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разработка приложения дала уникальный опыт использования фреймворков с открытым исходным кодом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современны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ми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облачны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ми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serverless-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инструмент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ами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позволила внести свой вклад в их развитие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ходе работы были найдены и исправлены ошибки и неточности в исходных файлах библиотек и систем сборки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частности в официальных репозиториях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С отчётом можно ознакомиться в приложении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2.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bidi w:val="0"/>
        <w:spacing w:before="0" w:after="100" w:line="360" w:lineRule="auto"/>
        <w:ind w:left="0" w:right="0" w:firstLine="567"/>
        <w:jc w:val="left"/>
        <w:outlineLvl w:val="9"/>
        <w:rPr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Гибкость архитектуры и технологии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использованные в ходе разработки продукта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позволят впоследствии изменять содержание его и в некоторых случаях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вероятно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графический интерфейс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что сделает возможным изучение и других европейских языков как минимум на уровне тех же грамматических категорий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Приятно отметить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что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DerDieDas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находит признание у пользователей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коллег и одногруппников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которые в свободное время находят возможность потренировать артикли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br w:type="page"/>
      </w:r>
    </w:p>
    <w:p>
      <w:pPr>
        <w:pStyle w:val="Заголовок 1"/>
        <w:bidi w:val="0"/>
      </w:pPr>
      <w:bookmarkStart w:name="_Toc13" w:id="14"/>
      <w:r>
        <w:rPr>
          <w:rFonts w:cs="Arial Unicode MS" w:eastAsia="Arial Unicode MS" w:hint="default"/>
          <w:rtl w:val="0"/>
          <w:lang w:val="ru-RU"/>
        </w:rPr>
        <w:t>ЛИТЕРАТУРА</w:t>
      </w:r>
      <w:bookmarkEnd w:id="14"/>
    </w:p>
    <w:p>
      <w:pPr>
        <w:pStyle w:val="По умолчанию"/>
        <w:numPr>
          <w:ilvl w:val="0"/>
          <w:numId w:val="15"/>
        </w:numPr>
        <w:spacing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en-US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 xml:space="preserve">Атлас новых профессий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/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Агентство Стратегических Инициатив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,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Московская школа управления «Сколково»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вторая редакция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instrText xml:space="preserve"> HYPERLINK "http://www.skolkovo.ru/public/media/documents/research/sedec/SKOLKOVO_SEDeC_Atlas_2.0.pdf"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u w:color="000000"/>
          <w:rtl w:val="0"/>
          <w:lang w:val="en-US"/>
        </w:rPr>
        <w:t>http://www.skolkovo.ru/public/media/documents/research/sedec/SKOLKOVO_SEDeC_Atlas_2.0.pdf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дата обращения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 20.02.2020).</w:t>
      </w:r>
    </w:p>
    <w:p>
      <w:pPr>
        <w:pStyle w:val="По умолчанию"/>
        <w:numPr>
          <w:ilvl w:val="0"/>
          <w:numId w:val="15"/>
        </w:numPr>
        <w:spacing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Ахметшин Д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Нуриев Н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Старыгина 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Шакирова З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Х  Проектирование информационных систем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разработка приложений на языке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Python 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подготовка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IT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инженеров в метрическом компетентностном формате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] : 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учебное пособие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для магистрантов по направлению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09.03.02 "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Информационные системы и технологии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"] /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Ахметшин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Нуриев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Старыгина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Х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Шакирова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Казань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Отечество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, 2016.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172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По умолчанию"/>
        <w:numPr>
          <w:ilvl w:val="0"/>
          <w:numId w:val="15"/>
        </w:numPr>
        <w:spacing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en-US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Бейдер Д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 xml:space="preserve">Чистый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Python 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 xml:space="preserve">тонкости программирования для профи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/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Дэн Бейдер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 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перевел с английского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А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Логунов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].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Санкт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 xml:space="preserve">Петербург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и др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.] 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Питер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, 2018.  284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с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.</w:t>
      </w:r>
    </w:p>
    <w:p>
      <w:pPr>
        <w:pStyle w:val="По умолчанию"/>
        <w:numPr>
          <w:ilvl w:val="0"/>
          <w:numId w:val="15"/>
        </w:numPr>
        <w:spacing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Горюнова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Ю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.,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О языковом статусе немецкого артикля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//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Вестник ВолГУ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Серия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2: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Языкознание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2015.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№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instrText xml:space="preserve"> HYPERLINK "https://cyberleninka.ru/article/n/o-yazykovom-statuse-nemetskogo-artiklya"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u w:color="000000"/>
          <w:rtl w:val="0"/>
        </w:rPr>
        <w:t>https://cyberleninka.ru/article/n/o-yazykovom-statuse-nemetskogo-artiklya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дата обращения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 18.05.2020).</w:t>
      </w:r>
    </w:p>
    <w:p>
      <w:pPr>
        <w:pStyle w:val="По умолчанию"/>
        <w:numPr>
          <w:ilvl w:val="0"/>
          <w:numId w:val="15"/>
        </w:numPr>
        <w:spacing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Кацитадзе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Христианова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Проблема артикля в немецком языке в аспекте категории определенности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/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неопределенности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 материале современных германских печатных СМИ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]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//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Филологические науки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Вопросы теории и практики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2016.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№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6-3 (60).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instrText xml:space="preserve"> HYPERLINK "https://cyberleninka.ru/article/n/problema-artiklya-v-nemetskom-yazyke-v-aspekte-kategorii-opredelennosti-neopredelennosti-na-materiale-sovremennyh-germanskih-pechatnyh"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u w:color="000000"/>
          <w:rtl w:val="0"/>
        </w:rPr>
        <w:t>https://cyberleninka.ru/article/n/problema-artiklya-v-nemetskom-yazyke-v-aspekte-kategorii-opredelennosti-neopredelennosti-na-materiale-sovremennyh-germanskih-pechatnyh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дата обращения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 18.05.2020).</w:t>
      </w:r>
    </w:p>
    <w:p>
      <w:pPr>
        <w:pStyle w:val="По умолчанию"/>
        <w:numPr>
          <w:ilvl w:val="0"/>
          <w:numId w:val="15"/>
        </w:numPr>
        <w:spacing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Москальская 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Артикль в немецком языке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Москальская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//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Иностранные языки в школе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2011.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№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4,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вып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3.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 23-37.</w:t>
      </w:r>
    </w:p>
    <w:p>
      <w:pPr>
        <w:pStyle w:val="По умолчанию"/>
        <w:numPr>
          <w:ilvl w:val="0"/>
          <w:numId w:val="15"/>
        </w:numPr>
        <w:spacing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Мюллер 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Гвидо 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Введение в машинное обучение с помощью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Python 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руководство для специалистов по работе с данными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 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полноцветное издание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 /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Андреас Мюллер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Сара Гвидо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; 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перевод с английского и редакция 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Груздева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Москва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 др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.]: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Диалектика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2017. 472, [1]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По умолчанию"/>
        <w:numPr>
          <w:ilvl w:val="0"/>
          <w:numId w:val="15"/>
        </w:numPr>
        <w:spacing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Основные направления деятельности Правительства Российской Федерации на период до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2024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года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утв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Правительством РФ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29.09.2018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]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instrText xml:space="preserve"> HYPERLINK "https://base.garant.ru/72065871/"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u w:color="000000"/>
          <w:rtl w:val="0"/>
          <w:lang w:val="en-US"/>
        </w:rPr>
        <w:t>https://base.garant.ru/72065871/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дата обращения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0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3.0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3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.2020)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По умолчанию"/>
        <w:numPr>
          <w:ilvl w:val="0"/>
          <w:numId w:val="15"/>
        </w:numPr>
        <w:spacing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Плас Д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Python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для сложных задач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наука о данных и машинное обучение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/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Дж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Вандер Плас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; 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перевела с английского 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Пальти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Санкт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Петербург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 др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.]: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Питер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, 2020 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2019].  572, [1]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 </w:t>
      </w:r>
    </w:p>
    <w:p>
      <w:pPr>
        <w:pStyle w:val="По умолчанию"/>
        <w:numPr>
          <w:ilvl w:val="0"/>
          <w:numId w:val="15"/>
        </w:numPr>
        <w:spacing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Хабр —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Разработка мобильных приложений на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Python.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Библиотека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KivyMD</w:t>
      </w:r>
      <w:r>
        <w:rPr>
          <w:rFonts w:ascii="Times New Roman" w:hAnsi="Times New Roman"/>
          <w:b w:val="1"/>
          <w:bCs w:val="1"/>
          <w:color w:val="333333"/>
          <w:sz w:val="48"/>
          <w:szCs w:val="48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instrText xml:space="preserve"> HYPERLINK "https://habr.com/ru/post/480018/"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u w:color="000000"/>
          <w:rtl w:val="0"/>
          <w:lang w:val="ru-RU"/>
        </w:rPr>
        <w:t>https://habr.com/ru/post/480018/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дата обращения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 1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3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.0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4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.2020).</w:t>
      </w:r>
    </w:p>
    <w:p>
      <w:pPr>
        <w:pStyle w:val="По умолчанию"/>
        <w:numPr>
          <w:ilvl w:val="0"/>
          <w:numId w:val="15"/>
        </w:numPr>
        <w:spacing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Хабр —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Kivy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— фреймворк для кроссплатформенной разработки №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instrText xml:space="preserve"> HYPERLINK "https://habr.com/ru/post/418839/"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u w:color="000000"/>
          <w:rtl w:val="0"/>
          <w:lang w:val="ru-RU"/>
        </w:rPr>
        <w:t>https://habr.com/ru/post/418839/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дата обращения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 18.05.2020).</w:t>
      </w:r>
    </w:p>
    <w:p>
      <w:pPr>
        <w:pStyle w:val="По умолчанию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de-DE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de-DE"/>
        </w:rPr>
        <w:t>Admoni, W. Der deutsche Sprachbau / W. Admoni. M. : Proswesenije, 1986. 334 S.</w:t>
      </w:r>
    </w:p>
    <w:p>
      <w:pPr>
        <w:pStyle w:val="По умолчанию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de-DE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de-DE"/>
        </w:rPr>
        <w:t>Helbig, G. Deutsche Grammatik. Ein Handbuch f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ü</w:t>
      </w:r>
      <w:r>
        <w:rPr>
          <w:rFonts w:ascii="Times New Roman" w:hAnsi="Times New Roman"/>
          <w:sz w:val="28"/>
          <w:szCs w:val="28"/>
          <w:u w:color="000000"/>
          <w:rtl w:val="0"/>
          <w:lang w:val="de-DE"/>
        </w:rPr>
        <w:t>r den Ausl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ä</w:t>
      </w:r>
      <w:r>
        <w:rPr>
          <w:rFonts w:ascii="Times New Roman" w:hAnsi="Times New Roman"/>
          <w:sz w:val="28"/>
          <w:szCs w:val="28"/>
          <w:u w:color="000000"/>
          <w:rtl w:val="0"/>
          <w:lang w:val="de-DE"/>
        </w:rPr>
        <w:t>nderunterricht / G. Helbig, J. Buscha. Leipzig : Langenscheidt, 1996.  356 S.</w:t>
      </w:r>
    </w:p>
    <w:p>
      <w:pPr>
        <w:pStyle w:val="По умолчанию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Firebase Documentation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—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Firebase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Realtime Database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instrText xml:space="preserve"> HYPERLINK "https://firebase.google.com/docs/database"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u w:color="000000"/>
          <w:rtl w:val="0"/>
          <w:lang w:val="ru-RU"/>
        </w:rPr>
        <w:t>https://firebase.google.com/docs/database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дата обращения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 1.05.2020).</w:t>
      </w:r>
    </w:p>
    <w:p>
      <w:pPr>
        <w:pStyle w:val="По умолчанию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en-US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Kivy API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Reference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 xml:space="preserve"> —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Carousel 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instrText xml:space="preserve"> HYPERLINK "https://kivy.org/doc/stable/api-kivy.uix.carousel.html"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u w:color="000000"/>
          <w:rtl w:val="0"/>
          <w:lang w:val="ru-RU"/>
        </w:rPr>
        <w:t>https://kivy.org/doc/stable/api-kivy.uix.carousel.html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дата обращения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 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18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.05.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2020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).</w:t>
      </w:r>
    </w:p>
    <w:p>
      <w:pPr>
        <w:pStyle w:val="По умолчанию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en-US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Kivy API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Reference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 xml:space="preserve"> —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en-US"/>
        </w:rPr>
        <w:t xml:space="preserve">FloatLayout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instrText xml:space="preserve"> HYPERLINK "https://kivy.org/doc/stable/api-kivy.uix.floatlayout.html#module-kivy.uix.floatlayout"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u w:color="000000"/>
          <w:rtl w:val="0"/>
          <w:lang w:val="en-US"/>
        </w:rPr>
        <w:t>https://kivy.org/doc/stable/api-kivy.uix.floatlayout.html#module-kivy.uix.floatlayout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дата обращения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 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12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.0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3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2020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).</w:t>
      </w:r>
    </w:p>
    <w:p>
      <w:pPr>
        <w:pStyle w:val="По умолчанию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en-US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Kivy API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Reference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 xml:space="preserve"> —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en-US"/>
        </w:rPr>
        <w:t xml:space="preserve">GridLayout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instrText xml:space="preserve"> HYPERLINK "https://kivy.org/doc/stable/api-kivy.uix.gridlayout.html#module-kivy.uix.gridlayout"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u w:color="000000"/>
          <w:rtl w:val="0"/>
          <w:lang w:val="en-US"/>
        </w:rPr>
        <w:t>https://kivy.org/doc/stable/api-kivy.uix.gridlayout.html#module-kivy.uix.gridlayout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дата обращения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 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26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.0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3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2020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).</w:t>
      </w:r>
    </w:p>
    <w:p>
      <w:pPr>
        <w:pStyle w:val="По умолчанию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en-US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Kivy API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Reference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 xml:space="preserve"> —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Image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instrText xml:space="preserve"> HYPERLINK "https://kivy.org/doc/stable/api-kivy.core.image.html"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u w:color="000000"/>
          <w:rtl w:val="0"/>
          <w:lang w:val="ru-RU"/>
        </w:rPr>
        <w:t>https://kivy.org/doc/stable/api-kivy.core.image.html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дата обращения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 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16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.05.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2020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).</w:t>
      </w:r>
    </w:p>
    <w:p>
      <w:pPr>
        <w:pStyle w:val="По умолчанию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en-US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Kivy API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Reference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 xml:space="preserve"> —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Screen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 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instrText xml:space="preserve"> HYPERLINK "https://kivy.org/doc/stable/api-kivy.uix.screenmanager.html#kivy.uix.screenmanager.Screen"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u w:color="000000"/>
          <w:rtl w:val="0"/>
          <w:lang w:val="en-US"/>
        </w:rPr>
        <w:t>https://kivy.org/doc/stable/api-kivy.uix.screenmanager.html#kivy.uix.screenmanager.Screen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дата обращения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 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15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.05.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2020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).</w:t>
      </w:r>
    </w:p>
    <w:p>
      <w:pPr>
        <w:pStyle w:val="По умолчанию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en-US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Kivy API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Reference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 xml:space="preserve"> —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Screen Manager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instrText xml:space="preserve"> HYPERLINK "https://kivy.org/doc/stable/api-kivy.uix.screenmanager.html"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u w:color="000000"/>
          <w:rtl w:val="0"/>
          <w:lang w:val="en-US"/>
        </w:rPr>
        <w:t>https://kivy.org/doc/stable/api-kivy.uix.screenmanager.html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дата обращения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 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16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.05.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2020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).</w:t>
      </w:r>
    </w:p>
    <w:p>
      <w:pPr>
        <w:pStyle w:val="По умолчанию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en-US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KivyMD Docs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 xml:space="preserve"> —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en-US"/>
        </w:rPr>
        <w:t xml:space="preserve">Button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instrText xml:space="preserve"> HYPERLINK "https://kivymd.readthedocs.io/en/latest/components/button/index.html"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u w:color="000000"/>
          <w:rtl w:val="0"/>
          <w:lang w:val="en-US"/>
        </w:rPr>
        <w:t>https://kivymd.readthedocs.io/en/latest/components/button/index.html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дата обращения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 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09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.0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4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2020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).</w:t>
      </w:r>
    </w:p>
    <w:p>
      <w:pPr>
        <w:pStyle w:val="По умолчанию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en-US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KivyMD Docs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 xml:space="preserve"> —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Label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instrText xml:space="preserve"> HYPERLINK "https://kivymd.readthedocs.io/en/latest/components/label/index.html"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u w:color="000000"/>
          <w:rtl w:val="0"/>
          <w:lang w:val="en-US"/>
        </w:rPr>
        <w:t>https://kivymd.readthedocs.io/en/latest/components/label/index.html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дата обращения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09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.0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4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2020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).</w:t>
      </w:r>
    </w:p>
    <w:p>
      <w:pPr>
        <w:pStyle w:val="По умолчанию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en-US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KivyMD Docs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 xml:space="preserve"> —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en-US"/>
        </w:rPr>
        <w:t xml:space="preserve">Themes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instrText xml:space="preserve"> HYPERLINK "https://kivymd.readthedocs.io/en/latest/themes/index.html"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u w:color="000000"/>
          <w:rtl w:val="0"/>
          <w:lang w:val="en-US"/>
        </w:rPr>
        <w:t>https://kivymd.readthedocs.io/en/latest/themes/index.html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дата обращения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 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11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.0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4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2020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).</w:t>
      </w:r>
    </w:p>
    <w:p>
      <w:pPr>
        <w:pStyle w:val="По умолчанию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Matplotlib Documentation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 xml:space="preserve">—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MaxNLocator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instrText xml:space="preserve"> HYPERLINK "https://matplotlib.org/3.2.1/api/ticker_api.html#matplotlib.ticker.MaxNLocator"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u w:color="000000"/>
          <w:rtl w:val="0"/>
          <w:lang w:val="en-US"/>
        </w:rPr>
        <w:t>https://matplotlib.org/3.2.1/api/ticker_api.html#matplotlib.ticker.MaxNLocator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дата обращения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 1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7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.05.2020)</w:t>
      </w:r>
    </w:p>
    <w:p>
      <w:pPr>
        <w:pStyle w:val="По умолчанию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Matplotlib Documentation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 xml:space="preserve">—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Bar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Режим доступа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instrText xml:space="preserve"> HYPERLINK "https://matplotlib.org/3.1.1/api/_as_gen/matplotlib.pyplot.bar.html"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u w:color="000000"/>
          <w:rtl w:val="0"/>
          <w:lang w:val="ru-RU"/>
        </w:rPr>
        <w:t>https://matplotlib.org/3.1.1/api/_as_gen/matplotlib.pyplot.bar.html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дата обращения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 1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7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.05.2020)</w:t>
      </w:r>
    </w:p>
    <w:p>
      <w:pPr>
        <w:pStyle w:val="По умолчанию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en-US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Plyer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en-US"/>
        </w:rPr>
        <w:t xml:space="preserve">Documentation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 xml:space="preserve">—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>UniqueID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instrText xml:space="preserve"> HYPERLINK "https://plyer.readthedocs.io/en/latest/#plyer.uniqueid"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u w:color="000000"/>
          <w:rtl w:val="0"/>
          <w:lang w:val="en-US"/>
        </w:rPr>
        <w:t>https://plyer.readthedocs.io/en/latest/#plyer.uniqueid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дата обращения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 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22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.0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4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2020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).</w:t>
      </w:r>
    </w:p>
    <w:p>
      <w:pPr>
        <w:pStyle w:val="По умолчанию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  <w:u w:color="00000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Towards Data Science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—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Go Serverless with Firebase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].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instrText xml:space="preserve"> HYPERLINK "https://towardsdatascience.com/go-serverless-with-firebase-5348dedb70e9"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u w:color="000000"/>
          <w:rtl w:val="0"/>
          <w:lang w:val="ru-RU"/>
        </w:rPr>
        <w:t>https://towardsdatascience.com/go-serverless-with-firebase-5348dedb70e9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дата обращения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 21.04.2020).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</w:r>
      <w:bookmarkEnd w:id="0"/>
    </w:p>
    <w:sectPr>
      <w:headerReference w:type="default" r:id="rId10"/>
      <w:footerReference w:type="default" r:id="rId11"/>
      <w:pgSz w:w="11906" w:h="16838" w:orient="portrait"/>
      <w:pgMar w:top="1134" w:right="567" w:bottom="1134" w:left="1417" w:header="709" w:footer="85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По умолчанию"/>
      <w:tabs>
        <w:tab w:val="center" w:pos="4961"/>
        <w:tab w:val="right" w:pos="9921"/>
      </w:tabs>
      <w:jc w:val="left"/>
    </w:pP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fldChar w:fldCharType="begin" w:fldLock="0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 w:fldLock="0"/>
    </w:r>
    <w:r>
      <w:rPr>
        <w:rFonts w:ascii="Times New Roman" w:hAnsi="Times New Roman"/>
        <w:sz w:val="24"/>
        <w:szCs w:val="24"/>
      </w:rPr>
      <w:t>42</w:t>
    </w:r>
    <w:r>
      <w:rPr>
        <w:rFonts w:ascii="Times New Roman" w:hAnsi="Times New Roman"/>
        <w:sz w:val="24"/>
        <w:szCs w:val="24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tabs>
          <w:tab w:val="num" w:pos="79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29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08"/>
          <w:tab w:val="num" w:pos="97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09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08"/>
          <w:tab w:val="num" w:pos="115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89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08"/>
          <w:tab w:val="num" w:pos="133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69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08"/>
          <w:tab w:val="num" w:pos="15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949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num" w:pos="169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129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num" w:pos="187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309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num" w:pos="205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89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num" w:pos="223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669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С числами"/>
  </w:abstractNum>
  <w:abstractNum w:abstractNumId="3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08"/>
          <w:tab w:val="num" w:pos="1025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58" w:firstLine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08"/>
          <w:tab w:val="num" w:pos="1385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818" w:firstLine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08"/>
          <w:tab w:val="left" w:pos="1416"/>
          <w:tab w:val="num" w:pos="1745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178" w:firstLine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num" w:pos="2105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538" w:firstLine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num" w:pos="2465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898" w:firstLine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num" w:pos="2825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258" w:firstLine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185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618" w:firstLine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45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978" w:firstLine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3905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338" w:firstLine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Тире"/>
  </w:abstractNum>
  <w:abstractNum w:abstractNumId="5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tabs>
          <w:tab w:val="num" w:pos="872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05" w:firstLine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708"/>
          <w:tab w:val="num" w:pos="1112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45" w:firstLine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708"/>
          <w:tab w:val="num" w:pos="1352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85" w:firstLine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708"/>
          <w:tab w:val="num" w:pos="159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025" w:firstLine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num" w:pos="183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265" w:firstLine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num" w:pos="20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505" w:firstLine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num" w:pos="2312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745" w:firstLine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num" w:pos="2552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985" w:firstLine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num" w:pos="2792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225" w:firstLine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59"/>
  </w:abstractNum>
  <w:abstractNum w:abstractNumId="7">
    <w:multiLevelType w:val="hybridMultilevel"/>
    <w:styleLink w:val="Импортированный стиль 59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tabs>
            <w:tab w:val="left" w:pos="708"/>
            <w:tab w:val="num" w:pos="1025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</w:tabs>
          <w:ind w:left="45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08"/>
            <w:tab w:val="num" w:pos="1385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</w:tabs>
          <w:ind w:left="81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08"/>
            <w:tab w:val="left" w:pos="1416"/>
            <w:tab w:val="num" w:pos="1745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</w:tabs>
          <w:ind w:left="117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08"/>
            <w:tab w:val="left" w:pos="1416"/>
            <w:tab w:val="num" w:pos="2105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</w:tabs>
          <w:ind w:left="153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08"/>
            <w:tab w:val="left" w:pos="1416"/>
            <w:tab w:val="left" w:pos="2124"/>
            <w:tab w:val="num" w:pos="2465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</w:tabs>
          <w:ind w:left="189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08"/>
            <w:tab w:val="left" w:pos="1416"/>
            <w:tab w:val="left" w:pos="2124"/>
            <w:tab w:val="num" w:pos="2825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</w:tabs>
          <w:ind w:left="225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num" w:pos="3185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</w:tabs>
          <w:ind w:left="261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num" w:pos="3545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</w:tabs>
          <w:ind w:left="297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num" w:pos="3905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</w:tabs>
          <w:ind w:left="333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4"/>
    <w:lvlOverride w:ilvl="0">
      <w:lvl w:ilvl="0">
        <w:start w:val="1"/>
        <w:numFmt w:val="bullet"/>
        <w:suff w:val="tab"/>
        <w:lvlText w:val="-"/>
        <w:lvlJc w:val="left"/>
        <w:pPr>
          <w:tabs>
            <w:tab w:val="num" w:pos="872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</w:tabs>
          <w:ind w:left="305" w:firstLine="2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left" w:pos="708"/>
            <w:tab w:val="num" w:pos="1112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</w:tabs>
          <w:ind w:left="545" w:firstLine="2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left" w:pos="708"/>
            <w:tab w:val="num" w:pos="1352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</w:tabs>
          <w:ind w:left="785" w:firstLine="2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left" w:pos="708"/>
            <w:tab w:val="num" w:pos="1592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</w:tabs>
          <w:ind w:left="1025" w:firstLine="2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left" w:pos="708"/>
            <w:tab w:val="left" w:pos="1416"/>
            <w:tab w:val="num" w:pos="1832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</w:tabs>
          <w:ind w:left="1265" w:firstLine="2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left" w:pos="708"/>
            <w:tab w:val="left" w:pos="1416"/>
            <w:tab w:val="num" w:pos="2072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</w:tabs>
          <w:ind w:left="1505" w:firstLine="2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left" w:pos="708"/>
            <w:tab w:val="left" w:pos="1416"/>
            <w:tab w:val="num" w:pos="2312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</w:tabs>
          <w:ind w:left="1745" w:firstLine="2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left" w:pos="708"/>
            <w:tab w:val="left" w:pos="1416"/>
            <w:tab w:val="left" w:pos="2124"/>
            <w:tab w:val="num" w:pos="2552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</w:tabs>
          <w:ind w:left="1985" w:firstLine="2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left" w:pos="708"/>
            <w:tab w:val="left" w:pos="1416"/>
            <w:tab w:val="left" w:pos="2124"/>
            <w:tab w:val="num" w:pos="2792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</w:tabs>
          <w:ind w:left="2225" w:firstLine="2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tabs>
            <w:tab w:val="num" w:pos="1025"/>
          </w:tabs>
          <w:ind w:left="45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385"/>
          </w:tabs>
          <w:ind w:left="81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1745"/>
          </w:tabs>
          <w:ind w:left="117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105"/>
          </w:tabs>
          <w:ind w:left="153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465"/>
          </w:tabs>
          <w:ind w:left="189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2825"/>
          </w:tabs>
          <w:ind w:left="225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185"/>
          </w:tabs>
          <w:ind w:left="261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545"/>
          </w:tabs>
          <w:ind w:left="297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3905"/>
          </w:tabs>
          <w:ind w:left="3338" w:firstLine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Заголовок 1">
    <w:name w:val="Заголовок 1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720" w:lineRule="auto"/>
      <w:ind w:left="0" w:right="0" w:firstLine="0"/>
      <w:jc w:val="center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/>
      <w:vertAlign w:val="baseline"/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родительский элемент TOC 1">
    <w:name w:val="родительский элемент TOC 1"/>
    <w:next w:val="родительский элемент TOC 1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TOC 1">
    <w:name w:val="TOC 1"/>
    <w:basedOn w:val="родительский элемент TOC 1"/>
    <w:next w:val="родительский элемент TOC 1"/>
    <w:pPr>
      <w:tabs>
        <w:tab w:val="right" w:pos="9638" w:leader="underscore"/>
        <w:tab w:val="clear" w:pos="8928"/>
      </w:tabs>
      <w:ind w:left="567" w:firstLine="0"/>
    </w:pPr>
    <w:rPr>
      <w:rFonts w:ascii="Times New Roman" w:cs="Times New Roman" w:hAnsi="Times New Roman" w:eastAsia="Times New Roman"/>
    </w:rPr>
  </w:style>
  <w:style w:type="paragraph" w:styleId="Заголовок">
    <w:name w:val="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360" w:lineRule="auto"/>
      <w:ind w:left="0" w:right="0" w:firstLine="567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родительский элемент TOC 2">
    <w:name w:val="родительский элемент TOC 2"/>
    <w:next w:val="родительский элемент TOC 2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TOC 2">
    <w:name w:val="TOC 2"/>
    <w:basedOn w:val="родительский элемент TOC 2"/>
    <w:next w:val="родительский элемент TOC 2"/>
    <w:pPr>
      <w:tabs>
        <w:tab w:val="right" w:pos="9638" w:leader="underscore"/>
        <w:tab w:val="clear" w:pos="8928"/>
      </w:tabs>
    </w:pPr>
    <w:rPr>
      <w:rFonts w:ascii="Times New Roman" w:cs="Times New Roman" w:hAnsi="Times New Roman" w:eastAsia="Times New Roman"/>
    </w:rPr>
  </w:style>
  <w:style w:type="numbering" w:styleId="Пункт">
    <w:name w:val="Пункт"/>
    <w:pPr>
      <w:numPr>
        <w:numId w:val="1"/>
      </w:numPr>
    </w:pPr>
  </w:style>
  <w:style w:type="numbering" w:styleId="С числами">
    <w:name w:val="С числами"/>
    <w:pPr>
      <w:numPr>
        <w:numId w:val="3"/>
      </w:numPr>
    </w:p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Заголовок таблицы 1">
    <w:name w:val="Заголовок таблицы 1"/>
    <w:next w:val="Заголовок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Тире">
    <w:name w:val="Тире"/>
    <w:pPr>
      <w:numPr>
        <w:numId w:val="5"/>
      </w:numPr>
    </w:pPr>
  </w:style>
  <w:style w:type="numbering" w:styleId="Импортированный стиль 59">
    <w:name w:val="Импортированный стиль 59"/>
    <w:pPr>
      <w:numPr>
        <w:numId w:val="14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tif"/><Relationship Id="rId6" Type="http://schemas.openxmlformats.org/officeDocument/2006/relationships/image" Target="media/image2.tif"/><Relationship Id="rId7" Type="http://schemas.openxmlformats.org/officeDocument/2006/relationships/image" Target="media/image3.tif"/><Relationship Id="rId8" Type="http://schemas.openxmlformats.org/officeDocument/2006/relationships/image" Target="media/image4.tif"/><Relationship Id="rId9" Type="http://schemas.openxmlformats.org/officeDocument/2006/relationships/image" Target="media/image5.tif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