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DAWI_T2_RIOSBENITES_CAPTURAS</w:t>
      </w:r>
    </w:p>
    <w:p>
      <w:r>
        <w:t>Alumno: RIOSBENITES</w:t>
        <w:br/>
        <w:t>Fecha: 2025-08-16</w:t>
      </w:r>
    </w:p>
    <w:p>
      <w:pPr>
        <w:pStyle w:val="Heading1"/>
      </w:pPr>
      <w:r>
        <w:t>Pregunta 01 – BD y Tablas</w:t>
      </w:r>
    </w:p>
    <w:p>
      <w:r>
        <w:t>• Creación de la BD DB2_RIOSBENITES</w:t>
      </w:r>
    </w:p>
    <w:p>
      <w:r>
        <w:t>• Tablas equipo y reservacion</w:t>
      </w:r>
    </w:p>
    <w:p>
      <w:r>
        <w:t>• 3 registros de equipo</w:t>
      </w:r>
    </w:p>
    <w:p>
      <w:pPr>
        <w:pStyle w:val="Heading1"/>
      </w:pPr>
      <w:r>
        <w:t>Pregunta 02 – Endpoints</w:t>
      </w:r>
    </w:p>
    <w:p>
      <w:r>
        <w:t>• listarReservaciones (GET /api/reservaciones)</w:t>
      </w:r>
    </w:p>
    <w:p>
      <w:r>
        <w:t>• obtenerReservacion (GET /api/reservaciones/{id})</w:t>
      </w:r>
    </w:p>
    <w:p>
      <w:r>
        <w:t>• agregarReservacion (POST /api/reservaciones) – Éxito y Error (409 solapado)</w:t>
      </w:r>
    </w:p>
    <w:p>
      <w:r>
        <w:t>• eliminarReservacion (DELETE /api/reservaciones/{id})</w:t>
      </w:r>
    </w:p>
    <w:p>
      <w:pPr>
        <w:pStyle w:val="Heading1"/>
      </w:pPr>
      <w:r>
        <w:t>Pregunta 03 – Consulta/Reporte</w:t>
      </w:r>
    </w:p>
    <w:p>
      <w:r>
        <w:t>• GET /api/reservaciones/reporte?usuario=... o ?codEquipo=...</w:t>
      </w:r>
    </w:p>
    <w:p>
      <w:r>
        <w:t>Debe mostrar todos los campos, nom_equipo y tipo_equipo, y resumen de horas por equipo.</w:t>
      </w:r>
    </w:p>
    <w:p>
      <w:pPr>
        <w:pStyle w:val="Heading1"/>
      </w:pPr>
      <w:r>
        <w:t>Notas</w:t>
      </w:r>
    </w:p>
    <w:p>
      <w:r>
        <w:t>Si usa Swagger, agregue una captura de la interfaz.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