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7778" w14:textId="4493F89C" w:rsidR="00B51D80" w:rsidRPr="00550A9E" w:rsidRDefault="005030E1" w:rsidP="00E53EC3">
      <w:pPr>
        <w:ind w:firstLine="198"/>
      </w:pPr>
      <w:r w:rsidRPr="00550A9E"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5A85DD25" wp14:editId="29621F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59450" cy="1438910"/>
            <wp:effectExtent l="0" t="0" r="0" b="8890"/>
            <wp:wrapTopAndBottom/>
            <wp:docPr id="1847603398" name="그림 1847603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3398" name="그림 1847603398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" r="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D80" w:rsidRPr="00550A9E">
        <w:rPr>
          <w:rFonts w:hint="eastAsia"/>
        </w:rPr>
        <w:t>최근</w:t>
      </w:r>
      <w:r w:rsidR="00B51D80" w:rsidRPr="00550A9E">
        <w:t xml:space="preserve"> 몇 년간 인공지능(AI</w:t>
      </w:r>
      <w:r w:rsidR="0050001F" w:rsidRPr="00550A9E">
        <w:rPr>
          <w:rFonts w:hint="eastAsia"/>
        </w:rPr>
        <w:t xml:space="preserve">; Artificial </w:t>
      </w:r>
      <w:r w:rsidR="009412D0">
        <w:rPr>
          <w:rFonts w:hint="eastAsia"/>
        </w:rPr>
        <w:t>I</w:t>
      </w:r>
      <w:r w:rsidR="004701D3" w:rsidRPr="00550A9E">
        <w:t>ntelligence</w:t>
      </w:r>
      <w:r w:rsidR="00B51D80" w:rsidRPr="00550A9E">
        <w:t>) 기술이 눈부신 발전을 이루</w:t>
      </w:r>
      <w:r w:rsidR="000149E8">
        <w:rPr>
          <w:rFonts w:hint="eastAsia"/>
        </w:rPr>
        <w:t>었</w:t>
      </w:r>
      <w:r w:rsidR="00D57CCE">
        <w:rPr>
          <w:rFonts w:hint="eastAsia"/>
        </w:rPr>
        <w:t xml:space="preserve">으며, </w:t>
      </w:r>
      <w:r w:rsidR="00B51D80" w:rsidRPr="00550A9E">
        <w:t>특히 생성형 AI</w:t>
      </w:r>
      <w:r w:rsidR="00F54772" w:rsidRPr="00550A9E">
        <w:rPr>
          <w:rFonts w:hint="eastAsia"/>
        </w:rPr>
        <w:t>(Generative AI)</w:t>
      </w:r>
      <w:r w:rsidR="00B51D80" w:rsidRPr="00550A9E">
        <w:t xml:space="preserve">가 우리의 생활을 혁신적으로 </w:t>
      </w:r>
      <w:r w:rsidR="00D836C6">
        <w:rPr>
          <w:rFonts w:hint="eastAsia"/>
        </w:rPr>
        <w:t>변화시켰</w:t>
      </w:r>
      <w:r w:rsidR="00B51D80" w:rsidRPr="00550A9E">
        <w:t>다. 생성형 AI는 텍스트, 이미지, 음성 등 다양한 형태의 데이터를 학습</w:t>
      </w:r>
      <w:r w:rsidR="000149E8">
        <w:rPr>
          <w:rFonts w:hint="eastAsia"/>
        </w:rPr>
        <w:t xml:space="preserve">해 </w:t>
      </w:r>
      <w:r w:rsidR="00B51D80" w:rsidRPr="00550A9E">
        <w:t xml:space="preserve">새로운 콘텐츠를 </w:t>
      </w:r>
      <w:r w:rsidR="00D57CCE">
        <w:rPr>
          <w:rFonts w:hint="eastAsia"/>
        </w:rPr>
        <w:t>생성하</w:t>
      </w:r>
      <w:r w:rsidR="00B51D80" w:rsidRPr="00550A9E">
        <w:t xml:space="preserve">는 기술로, 기존의 AI 기술과는 달리 창의적인 작업을 수행할 수 있다. 이러한 기술의 발전은 개인의 </w:t>
      </w:r>
      <w:proofErr w:type="spellStart"/>
      <w:r w:rsidR="002552E4" w:rsidRPr="00550A9E">
        <w:rPr>
          <w:rFonts w:hint="eastAsia"/>
        </w:rPr>
        <w:t>일상</w:t>
      </w:r>
      <w:r w:rsidR="002552E4" w:rsidRPr="00550A9E">
        <w:t>뿐만</w:t>
      </w:r>
      <w:proofErr w:type="spellEnd"/>
      <w:r w:rsidR="00B51D80" w:rsidRPr="00550A9E">
        <w:t xml:space="preserve"> 아니라 산업 전반에 걸쳐 광범위한 영향을 미치며</w:t>
      </w:r>
      <w:r w:rsidR="000149E8">
        <w:rPr>
          <w:rFonts w:hint="eastAsia"/>
        </w:rPr>
        <w:t xml:space="preserve">, </w:t>
      </w:r>
      <w:r w:rsidR="00B51D80" w:rsidRPr="00550A9E">
        <w:t xml:space="preserve">우리의 생활 방식을 근본적으로 </w:t>
      </w:r>
      <w:r w:rsidR="00D836C6">
        <w:rPr>
          <w:rFonts w:hint="eastAsia"/>
        </w:rPr>
        <w:t xml:space="preserve">바꾸고 </w:t>
      </w:r>
      <w:r w:rsidR="00B51D80" w:rsidRPr="00550A9E">
        <w:t>있다.</w:t>
      </w:r>
    </w:p>
    <w:p w14:paraId="7F0DF036" w14:textId="69AFEA80" w:rsidR="00B51D80" w:rsidRPr="00550A9E" w:rsidRDefault="00B51D80" w:rsidP="00B51D80">
      <w:pPr>
        <w:ind w:firstLine="200"/>
      </w:pPr>
      <w:r w:rsidRPr="00550A9E">
        <w:rPr>
          <w:rFonts w:hint="eastAsia"/>
        </w:rPr>
        <w:t xml:space="preserve">본 </w:t>
      </w:r>
      <w:r w:rsidRPr="00550A9E">
        <w:t xml:space="preserve">기사에서는 </w:t>
      </w:r>
      <w:r w:rsidRPr="00550A9E">
        <w:rPr>
          <w:rFonts w:hint="eastAsia"/>
        </w:rPr>
        <w:t>현재 AI</w:t>
      </w:r>
      <w:r w:rsidR="00123DA4">
        <w:rPr>
          <w:rFonts w:hint="eastAsia"/>
        </w:rPr>
        <w:t xml:space="preserve"> </w:t>
      </w:r>
      <w:r w:rsidRPr="00550A9E">
        <w:rPr>
          <w:rFonts w:hint="eastAsia"/>
        </w:rPr>
        <w:t xml:space="preserve">붐이 가져온 변화에 대해 살펴보고자 한다. 데이터센터와 전력 수요의 급상승 문제, 반도체 </w:t>
      </w:r>
      <w:r w:rsidR="00EE6862">
        <w:rPr>
          <w:rFonts w:hint="eastAsia"/>
        </w:rPr>
        <w:t>산업</w:t>
      </w:r>
      <w:r w:rsidRPr="00550A9E">
        <w:rPr>
          <w:rFonts w:hint="eastAsia"/>
        </w:rPr>
        <w:t>의 변화에 대해 살펴본 후</w:t>
      </w:r>
      <w:r w:rsidR="00D57CCE">
        <w:rPr>
          <w:rFonts w:hint="eastAsia"/>
        </w:rPr>
        <w:t>,</w:t>
      </w:r>
      <w:r w:rsidRPr="00550A9E">
        <w:rPr>
          <w:rFonts w:hint="eastAsia"/>
        </w:rPr>
        <w:t xml:space="preserve"> 글로벌 </w:t>
      </w:r>
      <w:r w:rsidR="00D836C6">
        <w:rPr>
          <w:rFonts w:hint="eastAsia"/>
        </w:rPr>
        <w:t>경제 주체들의</w:t>
      </w:r>
      <w:r w:rsidRPr="00550A9E">
        <w:rPr>
          <w:rFonts w:hint="eastAsia"/>
        </w:rPr>
        <w:t xml:space="preserve"> 경쟁</w:t>
      </w:r>
      <w:r w:rsidR="00D836C6">
        <w:rPr>
          <w:rFonts w:hint="eastAsia"/>
        </w:rPr>
        <w:t xml:space="preserve"> 전략</w:t>
      </w:r>
      <w:r w:rsidRPr="00550A9E">
        <w:rPr>
          <w:rFonts w:hint="eastAsia"/>
        </w:rPr>
        <w:t xml:space="preserve">과 이에 대한 </w:t>
      </w:r>
      <w:r w:rsidR="003E686A" w:rsidRPr="00550A9E">
        <w:rPr>
          <w:rFonts w:hint="eastAsia"/>
        </w:rPr>
        <w:t>한국</w:t>
      </w:r>
      <w:r w:rsidRPr="00550A9E">
        <w:rPr>
          <w:rFonts w:hint="eastAsia"/>
        </w:rPr>
        <w:t>의 대</w:t>
      </w:r>
      <w:r w:rsidR="00D57CCE">
        <w:rPr>
          <w:rFonts w:hint="eastAsia"/>
        </w:rPr>
        <w:t>응 방안에 대해</w:t>
      </w:r>
      <w:r w:rsidRPr="00550A9E">
        <w:t xml:space="preserve"> 알아</w:t>
      </w:r>
      <w:r w:rsidR="0048428C">
        <w:rPr>
          <w:rFonts w:hint="eastAsia"/>
        </w:rPr>
        <w:t>본다</w:t>
      </w:r>
      <w:r w:rsidRPr="00550A9E">
        <w:t>.</w:t>
      </w:r>
    </w:p>
    <w:p w14:paraId="36882A8D" w14:textId="2333E9BD" w:rsidR="00014235" w:rsidRPr="00550A9E" w:rsidRDefault="005030E1" w:rsidP="00E53EC3">
      <w:pPr>
        <w:spacing w:before="240" w:after="240"/>
        <w:jc w:val="center"/>
      </w:pPr>
      <w:r w:rsidRPr="00550A9E">
        <w:rPr>
          <w:rFonts w:hint="eastAsia"/>
          <w:b/>
          <w:bCs/>
        </w:rPr>
        <w:t>AI 붐</w:t>
      </w:r>
      <w:r w:rsidR="00D57CCE">
        <w:rPr>
          <w:rFonts w:hint="eastAsia"/>
          <w:b/>
          <w:bCs/>
        </w:rPr>
        <w:t>의 도래</w:t>
      </w:r>
    </w:p>
    <w:p w14:paraId="706EC44A" w14:textId="61BEEEF6" w:rsidR="008B2711" w:rsidRPr="00550A9E" w:rsidRDefault="00E85C28" w:rsidP="008B2711">
      <w:pPr>
        <w:ind w:firstLineChars="100" w:firstLine="200"/>
      </w:pPr>
      <w:r w:rsidRPr="00550A9E">
        <w:rPr>
          <w:rFonts w:hint="eastAsia"/>
        </w:rPr>
        <w:t>AI</w:t>
      </w:r>
      <w:r w:rsidR="00123DA4">
        <w:rPr>
          <w:rFonts w:hint="eastAsia"/>
        </w:rPr>
        <w:t xml:space="preserve"> </w:t>
      </w:r>
      <w:r w:rsidRPr="00550A9E">
        <w:rPr>
          <w:rFonts w:hint="eastAsia"/>
        </w:rPr>
        <w:t>기술의 발전은 다양한 형태로 나타</w:t>
      </w:r>
      <w:r w:rsidR="00D57CCE">
        <w:rPr>
          <w:rFonts w:hint="eastAsia"/>
        </w:rPr>
        <w:t>나고 있</w:t>
      </w:r>
      <w:r w:rsidRPr="00550A9E">
        <w:rPr>
          <w:rFonts w:hint="eastAsia"/>
        </w:rPr>
        <w:t xml:space="preserve">다. 먼저 여러 </w:t>
      </w:r>
      <w:r w:rsidR="002969CC">
        <w:rPr>
          <w:rFonts w:hint="eastAsia"/>
        </w:rPr>
        <w:t xml:space="preserve">대규모 </w:t>
      </w:r>
      <w:r w:rsidR="008B2711" w:rsidRPr="00550A9E">
        <w:t>언어</w:t>
      </w:r>
      <w:r w:rsidR="002969CC">
        <w:rPr>
          <w:rFonts w:hint="eastAsia"/>
        </w:rPr>
        <w:t xml:space="preserve"> </w:t>
      </w:r>
      <w:r w:rsidR="008B2711" w:rsidRPr="00550A9E">
        <w:t>모델</w:t>
      </w:r>
      <w:r w:rsidR="007E7BD5" w:rsidRPr="00550A9E">
        <w:rPr>
          <w:rFonts w:hint="eastAsia"/>
        </w:rPr>
        <w:t>(LLM; Large Language Model)</w:t>
      </w:r>
      <w:r w:rsidR="002969CC">
        <w:rPr>
          <w:rStyle w:val="a7"/>
        </w:rPr>
        <w:footnoteReference w:id="1"/>
      </w:r>
      <w:r w:rsidR="008B2711" w:rsidRPr="00550A9E">
        <w:t>이 등장</w:t>
      </w:r>
      <w:r w:rsidR="00D836C6">
        <w:rPr>
          <w:rFonts w:hint="eastAsia"/>
        </w:rPr>
        <w:t>했</w:t>
      </w:r>
      <w:r w:rsidR="008B2711" w:rsidRPr="00550A9E">
        <w:t xml:space="preserve">다. 특히 </w:t>
      </w:r>
      <w:proofErr w:type="spellStart"/>
      <w:r w:rsidR="008B2711" w:rsidRPr="00550A9E">
        <w:t>챗</w:t>
      </w:r>
      <w:proofErr w:type="spellEnd"/>
      <w:r w:rsidR="008B2711" w:rsidRPr="00550A9E">
        <w:t>GPT의 출현</w:t>
      </w:r>
      <w:r w:rsidR="00D836C6">
        <w:rPr>
          <w:rFonts w:hint="eastAsia"/>
        </w:rPr>
        <w:t>으로</w:t>
      </w:r>
      <w:r w:rsidR="008B2711" w:rsidRPr="00550A9E">
        <w:t xml:space="preserve"> AI </w:t>
      </w:r>
      <w:proofErr w:type="spellStart"/>
      <w:r w:rsidR="008B2711" w:rsidRPr="00550A9E">
        <w:t>챗봇과</w:t>
      </w:r>
      <w:proofErr w:type="spellEnd"/>
      <w:r w:rsidR="008B2711" w:rsidRPr="00550A9E">
        <w:t xml:space="preserve"> 같은 언어 모델의 수요</w:t>
      </w:r>
      <w:r w:rsidR="00D836C6">
        <w:rPr>
          <w:rFonts w:hint="eastAsia"/>
        </w:rPr>
        <w:t>가 급증했다</w:t>
      </w:r>
      <w:r w:rsidR="008B2711" w:rsidRPr="00550A9E">
        <w:t xml:space="preserve">. 이제 AI </w:t>
      </w:r>
      <w:proofErr w:type="spellStart"/>
      <w:r w:rsidR="008B2711" w:rsidRPr="00550A9E">
        <w:t>챗봇은</w:t>
      </w:r>
      <w:proofErr w:type="spellEnd"/>
      <w:r w:rsidR="008B2711" w:rsidRPr="00550A9E">
        <w:t xml:space="preserve"> 고객 서비스, 교육, 의료 등 다양한 분야에서 활발히 사용되고 있으며, 각종 금융 </w:t>
      </w:r>
      <w:r w:rsidR="00D57CCE">
        <w:rPr>
          <w:rFonts w:hint="eastAsia"/>
        </w:rPr>
        <w:t>애플리케이션</w:t>
      </w:r>
      <w:r w:rsidR="008B2711" w:rsidRPr="00550A9E">
        <w:t>에서도 널리 활용되고 있다. 이러한 언어</w:t>
      </w:r>
      <w:r w:rsidR="00D57CCE">
        <w:rPr>
          <w:rFonts w:hint="eastAsia"/>
        </w:rPr>
        <w:t xml:space="preserve"> </w:t>
      </w:r>
      <w:r w:rsidR="008B2711" w:rsidRPr="00550A9E">
        <w:t xml:space="preserve">모델은 텍스트 기반의 대화와 정보 </w:t>
      </w:r>
      <w:proofErr w:type="spellStart"/>
      <w:r w:rsidR="00955681" w:rsidRPr="00550A9E">
        <w:rPr>
          <w:rFonts w:hint="eastAsia"/>
        </w:rPr>
        <w:t>제공</w:t>
      </w:r>
      <w:r w:rsidR="00955681" w:rsidRPr="00550A9E">
        <w:t>뿐만</w:t>
      </w:r>
      <w:proofErr w:type="spellEnd"/>
      <w:r w:rsidR="008B2711" w:rsidRPr="00550A9E">
        <w:t xml:space="preserve"> 아니라 복잡한 분석 작업도 수행할 수 있어 그 활용 범위가 점점 넓어지고 있다.</w:t>
      </w:r>
    </w:p>
    <w:p w14:paraId="4C0EAEA8" w14:textId="5DC9A338" w:rsidR="000D7C3F" w:rsidRDefault="008B2711" w:rsidP="000C2CD5">
      <w:pPr>
        <w:ind w:firstLineChars="100" w:firstLine="200"/>
      </w:pPr>
      <w:r w:rsidRPr="00550A9E">
        <w:t xml:space="preserve">AI 기술은 이미지 생성 및 처리 분야에서도 혁신을 일으키고 있다. </w:t>
      </w:r>
      <w:r w:rsidR="00323A2E">
        <w:rPr>
          <w:rFonts w:hint="eastAsia"/>
        </w:rPr>
        <w:t xml:space="preserve">AI로 </w:t>
      </w:r>
      <w:r w:rsidRPr="00550A9E">
        <w:t xml:space="preserve">2D 이미지 생성부터 3D 모델링, 영상의 움직임까지 다양한 형태의 시각적 콘텐츠를 생성할 수 있게 </w:t>
      </w:r>
      <w:r w:rsidR="0059528B">
        <w:rPr>
          <w:rFonts w:hint="eastAsia"/>
        </w:rPr>
        <w:t>됐</w:t>
      </w:r>
      <w:r w:rsidRPr="00550A9E">
        <w:t xml:space="preserve">다. 이는 AI가 단순히 이미지를 생성하는 것을 넘어, 예술과 디자인 분야에서도 </w:t>
      </w:r>
      <w:r w:rsidR="00323A2E">
        <w:rPr>
          <w:rFonts w:hint="eastAsia"/>
        </w:rPr>
        <w:t>발전</w:t>
      </w:r>
      <w:r w:rsidRPr="00550A9E">
        <w:t>을 가져오고 있음을 보여준다.</w:t>
      </w:r>
    </w:p>
    <w:p w14:paraId="3D01198E" w14:textId="57B5FAA1" w:rsidR="00F66BD9" w:rsidRDefault="007E7BD5" w:rsidP="00A50AF5">
      <w:pPr>
        <w:ind w:firstLineChars="100" w:firstLine="200"/>
      </w:pPr>
      <w:r w:rsidRPr="00550A9E">
        <w:t>최근</w:t>
      </w:r>
      <w:r w:rsidRPr="00550A9E">
        <w:rPr>
          <w:rFonts w:hint="eastAsia"/>
        </w:rPr>
        <w:t>에는 기기에 AI</w:t>
      </w:r>
      <w:r w:rsidR="00123DA4">
        <w:rPr>
          <w:rFonts w:hint="eastAsia"/>
        </w:rPr>
        <w:t xml:space="preserve"> </w:t>
      </w:r>
      <w:r w:rsidRPr="00550A9E">
        <w:rPr>
          <w:rFonts w:hint="eastAsia"/>
        </w:rPr>
        <w:t>칩이 탑재</w:t>
      </w:r>
      <w:r w:rsidR="00123DA4">
        <w:rPr>
          <w:rFonts w:hint="eastAsia"/>
        </w:rPr>
        <w:t>된</w:t>
      </w:r>
      <w:r w:rsidRPr="00550A9E">
        <w:rPr>
          <w:rFonts w:hint="eastAsia"/>
        </w:rPr>
        <w:t xml:space="preserve"> 형태의 </w:t>
      </w:r>
      <w:proofErr w:type="spellStart"/>
      <w:r w:rsidR="008B2711" w:rsidRPr="00550A9E">
        <w:rPr>
          <w:rFonts w:hint="eastAsia"/>
        </w:rPr>
        <w:t>온디바이스</w:t>
      </w:r>
      <w:proofErr w:type="spellEnd"/>
      <w:r w:rsidR="003761E7">
        <w:rPr>
          <w:rFonts w:hint="eastAsia"/>
        </w:rPr>
        <w:t xml:space="preserve"> </w:t>
      </w:r>
      <w:r w:rsidR="008B2711" w:rsidRPr="00550A9E">
        <w:t>AI</w:t>
      </w:r>
      <w:r w:rsidR="003761E7" w:rsidRPr="00550A9E">
        <w:rPr>
          <w:rFonts w:hint="eastAsia"/>
        </w:rPr>
        <w:t>(On Device</w:t>
      </w:r>
      <w:r w:rsidR="003761E7">
        <w:rPr>
          <w:rFonts w:hint="eastAsia"/>
        </w:rPr>
        <w:t xml:space="preserve"> AI</w:t>
      </w:r>
      <w:r w:rsidR="003761E7" w:rsidRPr="00550A9E">
        <w:rPr>
          <w:rFonts w:hint="eastAsia"/>
        </w:rPr>
        <w:t>)</w:t>
      </w:r>
      <w:r w:rsidRPr="00550A9E">
        <w:rPr>
          <w:rFonts w:hint="eastAsia"/>
        </w:rPr>
        <w:t xml:space="preserve">가 주목받고 있다. 이는 </w:t>
      </w:r>
      <w:r w:rsidR="008B2711" w:rsidRPr="00550A9E">
        <w:t xml:space="preserve">서버나 클라우드에 연결할 필요 없이 모바일 기기 자체적으로 정보를 처리할 수 </w:t>
      </w:r>
      <w:r w:rsidR="003E686A" w:rsidRPr="00550A9E">
        <w:rPr>
          <w:rFonts w:hint="eastAsia"/>
        </w:rPr>
        <w:t>있</w:t>
      </w:r>
      <w:r w:rsidRPr="00550A9E">
        <w:rPr>
          <w:rFonts w:hint="eastAsia"/>
        </w:rPr>
        <w:t>어</w:t>
      </w:r>
      <w:r w:rsidR="008B2711" w:rsidRPr="00550A9E">
        <w:t xml:space="preserve"> </w:t>
      </w:r>
      <w:r w:rsidRPr="00550A9E">
        <w:rPr>
          <w:rFonts w:hint="eastAsia"/>
        </w:rPr>
        <w:t xml:space="preserve">반응속도가 빠르고 보안 측면에서 안전하다는 </w:t>
      </w:r>
      <w:r w:rsidR="008B2711" w:rsidRPr="00550A9E">
        <w:t>장</w:t>
      </w:r>
      <w:r w:rsidRPr="00550A9E">
        <w:rPr>
          <w:rFonts w:hint="eastAsia"/>
        </w:rPr>
        <w:t>점이 있</w:t>
      </w:r>
      <w:r w:rsidR="003761E7">
        <w:t>기</w:t>
      </w:r>
      <w:r w:rsidR="003761E7">
        <w:rPr>
          <w:rFonts w:hint="eastAsia"/>
        </w:rPr>
        <w:t xml:space="preserve"> 때문이</w:t>
      </w:r>
      <w:r w:rsidR="008B2711" w:rsidRPr="00550A9E">
        <w:t xml:space="preserve">다. </w:t>
      </w:r>
      <w:proofErr w:type="spellStart"/>
      <w:r w:rsidR="008B2711" w:rsidRPr="00550A9E">
        <w:t>온디바이스</w:t>
      </w:r>
      <w:proofErr w:type="spellEnd"/>
      <w:r w:rsidR="008B2711" w:rsidRPr="00550A9E">
        <w:t xml:space="preserve"> AI는 텍스트 기반 이미지 생성, 어조 변환 및 문법 교정, 증강현실(</w:t>
      </w:r>
      <w:r w:rsidR="0050001F" w:rsidRPr="00550A9E">
        <w:rPr>
          <w:rFonts w:hint="eastAsia"/>
        </w:rPr>
        <w:t xml:space="preserve">AR; </w:t>
      </w:r>
      <w:r w:rsidR="004701D3" w:rsidRPr="00550A9E">
        <w:t>Artificial</w:t>
      </w:r>
      <w:r w:rsidR="0050001F" w:rsidRPr="00550A9E">
        <w:rPr>
          <w:rFonts w:hint="eastAsia"/>
        </w:rPr>
        <w:t xml:space="preserve"> Reality</w:t>
      </w:r>
      <w:r w:rsidR="008B2711" w:rsidRPr="00550A9E">
        <w:t>), 가상현실(VR</w:t>
      </w:r>
      <w:r w:rsidR="003E686A" w:rsidRPr="00550A9E">
        <w:rPr>
          <w:rFonts w:hint="eastAsia"/>
        </w:rPr>
        <w:t>; Virtual Reality</w:t>
      </w:r>
      <w:r w:rsidR="008B2711" w:rsidRPr="00550A9E">
        <w:t>) 등 다양한 기능을 제공한다.</w:t>
      </w:r>
    </w:p>
    <w:p w14:paraId="7FED4DE3" w14:textId="0B56A25F" w:rsidR="00A50AF5" w:rsidRDefault="00A50AF5" w:rsidP="00A96896">
      <w:pPr>
        <w:jc w:val="center"/>
      </w:pPr>
      <w:r>
        <w:rPr>
          <w:rFonts w:hint="eastAsia"/>
          <w:noProof/>
        </w:rPr>
        <w:drawing>
          <wp:inline distT="0" distB="0" distL="0" distR="0" wp14:anchorId="159FD95A" wp14:editId="169F42B5">
            <wp:extent cx="2730500" cy="1637030"/>
            <wp:effectExtent l="0" t="0" r="0" b="1270"/>
            <wp:docPr id="448189090" name="그림 2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9090" name="그림 2" descr="텍스트, 스크린샷, 그래프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36F2" w14:textId="4D05AD6A" w:rsidR="00F66BD9" w:rsidRDefault="00F66BD9" w:rsidP="00D01BC4">
      <w:pPr>
        <w:adjustRightInd w:val="0"/>
        <w:snapToGrid w:val="0"/>
        <w:jc w:val="center"/>
        <w:rPr>
          <w:rFonts w:cs="HCRBatang"/>
          <w:color w:val="000000"/>
          <w:kern w:val="0"/>
          <w:sz w:val="18"/>
          <w:szCs w:val="18"/>
        </w:rPr>
      </w:pPr>
      <w:r w:rsidRPr="00550A9E">
        <w:rPr>
          <w:rFonts w:cs="Haansoft Batang"/>
          <w:color w:val="000000"/>
          <w:kern w:val="0"/>
          <w:sz w:val="18"/>
          <w:szCs w:val="18"/>
        </w:rPr>
        <w:t>▲</w:t>
      </w:r>
      <w:r w:rsidRPr="00550A9E">
        <w:rPr>
          <w:rFonts w:cs="HCRBatang"/>
          <w:color w:val="000000"/>
          <w:kern w:val="0"/>
          <w:sz w:val="18"/>
          <w:szCs w:val="18"/>
        </w:rPr>
        <w:t>&lt;</w:t>
      </w:r>
      <w:r>
        <w:rPr>
          <w:rFonts w:cs="HCRBatang" w:hint="eastAsia"/>
          <w:color w:val="000000"/>
          <w:kern w:val="0"/>
          <w:sz w:val="18"/>
          <w:szCs w:val="18"/>
        </w:rPr>
        <w:t>그래프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 xml:space="preserve"> 1</w:t>
      </w:r>
      <w:r w:rsidRPr="00550A9E">
        <w:rPr>
          <w:rFonts w:cs="HCRBatang"/>
          <w:color w:val="000000"/>
          <w:kern w:val="0"/>
          <w:sz w:val="18"/>
          <w:szCs w:val="18"/>
        </w:rPr>
        <w:t xml:space="preserve">&gt; </w:t>
      </w:r>
      <w:r w:rsidR="000149E8">
        <w:rPr>
          <w:rFonts w:cs="HCRBatang" w:hint="eastAsia"/>
          <w:color w:val="000000"/>
          <w:kern w:val="0"/>
          <w:sz w:val="18"/>
          <w:szCs w:val="18"/>
        </w:rPr>
        <w:t>엔</w:t>
      </w:r>
      <w:r>
        <w:rPr>
          <w:rFonts w:cs="HCRBatang" w:hint="eastAsia"/>
          <w:color w:val="000000"/>
          <w:kern w:val="0"/>
          <w:sz w:val="18"/>
          <w:szCs w:val="18"/>
        </w:rPr>
        <w:t>비디아 주가 추이</w:t>
      </w:r>
    </w:p>
    <w:p w14:paraId="1D9A216D" w14:textId="3E583DAA" w:rsidR="00F66BD9" w:rsidRPr="00F66BD9" w:rsidRDefault="00F66BD9" w:rsidP="00F66BD9">
      <w:pPr>
        <w:adjustRightInd w:val="0"/>
        <w:snapToGrid w:val="0"/>
        <w:spacing w:after="240"/>
        <w:jc w:val="center"/>
        <w:rPr>
          <w:rFonts w:cs="HCRBatang"/>
          <w:color w:val="000000"/>
          <w:kern w:val="0"/>
          <w:sz w:val="18"/>
          <w:szCs w:val="18"/>
        </w:rPr>
      </w:pPr>
      <w:r>
        <w:rPr>
          <w:rFonts w:cs="HCRBatang" w:hint="eastAsia"/>
          <w:color w:val="000000"/>
          <w:kern w:val="0"/>
          <w:sz w:val="18"/>
          <w:szCs w:val="18"/>
        </w:rPr>
        <w:t>(단위: 달러)(출처: Investing.com)</w:t>
      </w:r>
    </w:p>
    <w:p w14:paraId="5EF01EDA" w14:textId="34296E54" w:rsidR="000C2CD5" w:rsidRDefault="000C2CD5" w:rsidP="008B2711">
      <w:pPr>
        <w:ind w:firstLineChars="100" w:firstLine="200"/>
      </w:pPr>
      <w:r>
        <w:rPr>
          <w:rFonts w:hint="eastAsia"/>
        </w:rPr>
        <w:t>AI 기술에 대한 관심이 증가함에 따라 AI와 관련된 주식도 상승</w:t>
      </w:r>
      <w:r w:rsidR="00D57CCE">
        <w:rPr>
          <w:rFonts w:hint="eastAsia"/>
        </w:rPr>
        <w:t>세를 보이고 있</w:t>
      </w:r>
      <w:r>
        <w:rPr>
          <w:rFonts w:hint="eastAsia"/>
        </w:rPr>
        <w:t>다. AI 테마 주식</w:t>
      </w:r>
      <w:r w:rsidR="00A96896">
        <w:rPr>
          <w:rFonts w:hint="eastAsia"/>
        </w:rPr>
        <w:t>은</w:t>
      </w:r>
      <w:r>
        <w:rPr>
          <w:rFonts w:hint="eastAsia"/>
        </w:rPr>
        <w:t xml:space="preserve"> 2023년과 2024년의 미국 주식시장 상승을 견인</w:t>
      </w:r>
      <w:r w:rsidR="00D836C6">
        <w:rPr>
          <w:rFonts w:hint="eastAsia"/>
        </w:rPr>
        <w:t>했</w:t>
      </w:r>
      <w:r>
        <w:rPr>
          <w:rFonts w:hint="eastAsia"/>
        </w:rPr>
        <w:t xml:space="preserve">다. 올해 S&amp;P500 </w:t>
      </w:r>
      <w:r>
        <w:t>지수가</w:t>
      </w:r>
      <w:r>
        <w:rPr>
          <w:rFonts w:hint="eastAsia"/>
        </w:rPr>
        <w:t xml:space="preserve"> 7% 상승하는 동안 AI 관련 주가는 30% 상승했다. AI 관련 주식에는 엔비디아</w:t>
      </w:r>
      <w:r w:rsidR="000149E8">
        <w:rPr>
          <w:rFonts w:hint="eastAsia"/>
        </w:rPr>
        <w:t>(NVIDIA),</w:t>
      </w:r>
      <w:r>
        <w:rPr>
          <w:rFonts w:hint="eastAsia"/>
        </w:rPr>
        <w:t xml:space="preserve"> 구글</w:t>
      </w:r>
      <w:r w:rsidR="000149E8">
        <w:rPr>
          <w:rFonts w:hint="eastAsia"/>
        </w:rPr>
        <w:lastRenderedPageBreak/>
        <w:t>(Google)</w:t>
      </w:r>
      <w:r>
        <w:rPr>
          <w:rFonts w:hint="eastAsia"/>
        </w:rPr>
        <w:t>, 마이크로소프트</w:t>
      </w:r>
      <w:r w:rsidR="000149E8">
        <w:rPr>
          <w:rFonts w:hint="eastAsia"/>
        </w:rPr>
        <w:t>(Microsoft)</w:t>
      </w:r>
      <w:r>
        <w:rPr>
          <w:rFonts w:hint="eastAsia"/>
        </w:rPr>
        <w:t>, 아마존</w:t>
      </w:r>
      <w:r w:rsidR="000149E8">
        <w:rPr>
          <w:rFonts w:hint="eastAsia"/>
        </w:rPr>
        <w:t>(Amazon)</w:t>
      </w:r>
      <w:r>
        <w:rPr>
          <w:rFonts w:hint="eastAsia"/>
        </w:rPr>
        <w:t>, 메타</w:t>
      </w:r>
      <w:r w:rsidR="000149E8">
        <w:rPr>
          <w:rFonts w:hint="eastAsia"/>
        </w:rPr>
        <w:t>(Meta)</w:t>
      </w:r>
      <w:r>
        <w:rPr>
          <w:rFonts w:hint="eastAsia"/>
        </w:rPr>
        <w:t>, 애플</w:t>
      </w:r>
      <w:r w:rsidR="000149E8">
        <w:rPr>
          <w:rFonts w:hint="eastAsia"/>
        </w:rPr>
        <w:t>(Apple)</w:t>
      </w:r>
      <w:r>
        <w:rPr>
          <w:rFonts w:hint="eastAsia"/>
        </w:rPr>
        <w:t xml:space="preserve"> 등이 </w:t>
      </w:r>
      <w:r w:rsidR="00D57CCE">
        <w:rPr>
          <w:rFonts w:hint="eastAsia"/>
        </w:rPr>
        <w:t>포함된</w:t>
      </w:r>
      <w:r>
        <w:rPr>
          <w:rFonts w:hint="eastAsia"/>
        </w:rPr>
        <w:t>다.</w:t>
      </w:r>
      <w:r w:rsidR="00017873">
        <w:rPr>
          <w:rFonts w:hint="eastAsia"/>
        </w:rPr>
        <w:t xml:space="preserve"> 특히 </w:t>
      </w:r>
      <w:r w:rsidR="000149E8">
        <w:rPr>
          <w:rFonts w:hint="eastAsia"/>
        </w:rPr>
        <w:t>엔</w:t>
      </w:r>
      <w:r w:rsidR="00017873">
        <w:rPr>
          <w:rFonts w:hint="eastAsia"/>
        </w:rPr>
        <w:t xml:space="preserve">비디아는 2024년 </w:t>
      </w:r>
      <w:r w:rsidR="000149E8">
        <w:rPr>
          <w:rFonts w:hint="eastAsia"/>
        </w:rPr>
        <w:t>상</w:t>
      </w:r>
      <w:r w:rsidR="00017873">
        <w:rPr>
          <w:rFonts w:hint="eastAsia"/>
        </w:rPr>
        <w:t>반기에만 165%의 독보적인 주가 상승률을 보였다.</w:t>
      </w:r>
    </w:p>
    <w:p w14:paraId="281A05C9" w14:textId="62DB876F" w:rsidR="00751B8E" w:rsidRPr="00550A9E" w:rsidRDefault="005030E1" w:rsidP="008B2711">
      <w:pPr>
        <w:spacing w:before="240" w:after="240"/>
        <w:jc w:val="center"/>
      </w:pPr>
      <w:r w:rsidRPr="00550A9E">
        <w:rPr>
          <w:rFonts w:hint="eastAsia"/>
          <w:b/>
          <w:bCs/>
        </w:rPr>
        <w:t>데이터센터와 전력 수요 급상승</w:t>
      </w:r>
    </w:p>
    <w:p w14:paraId="60E1EFEB" w14:textId="241BC457" w:rsidR="00751B8E" w:rsidRPr="00550A9E" w:rsidRDefault="00751B8E" w:rsidP="00751B8E">
      <w:pPr>
        <w:ind w:firstLineChars="100" w:firstLine="200"/>
      </w:pPr>
      <w:r w:rsidRPr="00550A9E">
        <w:rPr>
          <w:rFonts w:hint="eastAsia"/>
        </w:rPr>
        <w:t>생성형</w:t>
      </w:r>
      <w:r w:rsidRPr="00550A9E">
        <w:t xml:space="preserve"> </w:t>
      </w:r>
      <w:r w:rsidR="00A96896">
        <w:rPr>
          <w:rFonts w:hint="eastAsia"/>
        </w:rPr>
        <w:t>AI</w:t>
      </w:r>
      <w:r w:rsidRPr="00550A9E">
        <w:t>의 등장은 데이터센터의 기능을 정보</w:t>
      </w:r>
      <w:r w:rsidR="00123DA4">
        <w:rPr>
          <w:rFonts w:hint="eastAsia"/>
        </w:rPr>
        <w:t xml:space="preserve"> </w:t>
      </w:r>
      <w:r w:rsidRPr="00550A9E">
        <w:t>저장에서 정보</w:t>
      </w:r>
      <w:r w:rsidR="00123DA4">
        <w:rPr>
          <w:rFonts w:hint="eastAsia"/>
        </w:rPr>
        <w:t xml:space="preserve"> </w:t>
      </w:r>
      <w:r w:rsidRPr="00550A9E">
        <w:t xml:space="preserve">생성으로 </w:t>
      </w:r>
      <w:proofErr w:type="spellStart"/>
      <w:r w:rsidR="00955681" w:rsidRPr="00550A9E">
        <w:rPr>
          <w:rFonts w:hint="eastAsia"/>
        </w:rPr>
        <w:t>확장</w:t>
      </w:r>
      <w:r w:rsidR="00D57CCE">
        <w:rPr>
          <w:rFonts w:hint="eastAsia"/>
        </w:rPr>
        <w:t>시켰</w:t>
      </w:r>
      <w:r w:rsidR="00955681" w:rsidRPr="00550A9E">
        <w:t>다</w:t>
      </w:r>
      <w:proofErr w:type="spellEnd"/>
      <w:r w:rsidRPr="00550A9E">
        <w:t xml:space="preserve">. </w:t>
      </w:r>
      <w:r w:rsidR="00C0193C" w:rsidRPr="00550A9E">
        <w:rPr>
          <w:rFonts w:hint="eastAsia"/>
        </w:rPr>
        <w:t>데이터센터</w:t>
      </w:r>
      <w:r w:rsidR="00C57A6B">
        <w:rPr>
          <w:rFonts w:hint="eastAsia"/>
        </w:rPr>
        <w:t>는 데</w:t>
      </w:r>
      <w:r w:rsidRPr="00550A9E">
        <w:t>이터를 저장하는 것뿐만 아니라, 이를 분석하고 생성하는 역할까지 수행하게</w:t>
      </w:r>
      <w:r w:rsidR="00C0193C" w:rsidRPr="00550A9E">
        <w:rPr>
          <w:rFonts w:hint="eastAsia"/>
        </w:rPr>
        <w:t xml:space="preserve"> </w:t>
      </w:r>
      <w:r w:rsidR="0059528B">
        <w:rPr>
          <w:rFonts w:hint="eastAsia"/>
        </w:rPr>
        <w:t>돼</w:t>
      </w:r>
      <w:r w:rsidR="00C0193C" w:rsidRPr="00550A9E">
        <w:rPr>
          <w:rFonts w:hint="eastAsia"/>
        </w:rPr>
        <w:t xml:space="preserve"> 그</w:t>
      </w:r>
      <w:r w:rsidR="00C57A6B">
        <w:rPr>
          <w:rFonts w:hint="eastAsia"/>
        </w:rPr>
        <w:t xml:space="preserve"> 중요성이 확대</w:t>
      </w:r>
      <w:r w:rsidR="0059528B">
        <w:rPr>
          <w:rFonts w:hint="eastAsia"/>
        </w:rPr>
        <w:t>됐</w:t>
      </w:r>
      <w:r w:rsidR="00C57A6B">
        <w:rPr>
          <w:rFonts w:hint="eastAsia"/>
        </w:rPr>
        <w:t>다.</w:t>
      </w:r>
    </w:p>
    <w:p w14:paraId="4F79FA07" w14:textId="2E45B5B4" w:rsidR="00F66BD9" w:rsidRDefault="00751B8E" w:rsidP="00751B8E">
      <w:pPr>
        <w:ind w:firstLineChars="100" w:firstLine="200"/>
      </w:pPr>
      <w:r w:rsidRPr="00550A9E">
        <w:t xml:space="preserve">AI 데이터센터의 설치와 운영에는 기존 데이터센터보다 더 많은 전력이 필요하다. </w:t>
      </w:r>
      <w:r w:rsidR="00FF1E01">
        <w:rPr>
          <w:rFonts w:hint="eastAsia"/>
        </w:rPr>
        <w:t xml:space="preserve">삼성증권에 따르면 </w:t>
      </w:r>
      <w:r w:rsidRPr="00550A9E">
        <w:t xml:space="preserve">AI 데이터센터는 기존 데이터센터의 약 </w:t>
      </w:r>
      <w:r w:rsidR="00446A4B">
        <w:rPr>
          <w:rFonts w:hint="eastAsia"/>
        </w:rPr>
        <w:t>3~4배의 전력 집적도를 요구</w:t>
      </w:r>
      <w:r w:rsidRPr="00550A9E">
        <w:t>하</w:t>
      </w:r>
      <w:r w:rsidR="000149E8">
        <w:rPr>
          <w:rFonts w:hint="eastAsia"/>
        </w:rPr>
        <w:t xml:space="preserve">는데, 그 예시로 </w:t>
      </w:r>
      <w:r w:rsidRPr="006A24CC">
        <w:t xml:space="preserve">국내 데이터센터의 평균 전력 밀도는 </w:t>
      </w:r>
      <w:proofErr w:type="spellStart"/>
      <w:r w:rsidRPr="006A24CC">
        <w:t>랙</w:t>
      </w:r>
      <w:proofErr w:type="spellEnd"/>
      <w:r w:rsidR="0050001F" w:rsidRPr="006A24CC">
        <w:rPr>
          <w:rStyle w:val="a7"/>
        </w:rPr>
        <w:footnoteReference w:id="2"/>
      </w:r>
      <w:r w:rsidRPr="006A24CC">
        <w:t>당 약 4.8kW</w:t>
      </w:r>
      <w:r w:rsidR="00D57CCE" w:rsidRPr="006A24CC">
        <w:rPr>
          <w:rFonts w:hint="eastAsia"/>
        </w:rPr>
        <w:t>이나</w:t>
      </w:r>
      <w:r w:rsidRPr="006A24CC">
        <w:t xml:space="preserve"> AI 데이터센터의 경우에는 15kW에 육박한다.</w:t>
      </w:r>
      <w:r w:rsidRPr="00550A9E">
        <w:t xml:space="preserve"> </w:t>
      </w:r>
    </w:p>
    <w:p w14:paraId="2923B425" w14:textId="11FDC5A6" w:rsidR="00D60DC5" w:rsidRDefault="00751B8E" w:rsidP="00D60DC5">
      <w:pPr>
        <w:ind w:firstLineChars="100" w:firstLine="200"/>
      </w:pPr>
      <w:r w:rsidRPr="00351C7B">
        <w:t>2023년 말 기준으로 국내에는 150개의 데이터센터가 있으며, 이들의 총 전력 용량은 1,986MW로 1</w:t>
      </w:r>
      <w:r w:rsidR="0050001F" w:rsidRPr="00351C7B">
        <w:rPr>
          <w:rFonts w:hint="eastAsia"/>
        </w:rPr>
        <w:t>,</w:t>
      </w:r>
      <w:r w:rsidRPr="00351C7B">
        <w:t>000MW급 원자력 발전소 두 기 이상의 전력을 소비한다.</w:t>
      </w:r>
      <w:r w:rsidR="00F66BD9" w:rsidRPr="00351C7B">
        <w:rPr>
          <w:rFonts w:hint="eastAsia"/>
        </w:rPr>
        <w:t xml:space="preserve"> </w:t>
      </w:r>
      <w:r w:rsidR="0059528B" w:rsidRPr="00351C7B">
        <w:rPr>
          <w:rFonts w:hint="eastAsia"/>
        </w:rPr>
        <w:t xml:space="preserve">산업통상자원부의 조사에 따르면 </w:t>
      </w:r>
      <w:r w:rsidRPr="00351C7B">
        <w:t>2029년까지의 신규 데이터센터 수요는 732개</w:t>
      </w:r>
      <w:r w:rsidR="00D23686" w:rsidRPr="00351C7B">
        <w:rPr>
          <w:rFonts w:hint="eastAsia"/>
        </w:rPr>
        <w:t>에 이를 것으로 전망되며</w:t>
      </w:r>
      <w:r w:rsidRPr="00351C7B">
        <w:t xml:space="preserve">, 소요 전력 용량은 49,397MW에 이를 것으로 </w:t>
      </w:r>
      <w:r w:rsidR="00D23686" w:rsidRPr="00351C7B">
        <w:rPr>
          <w:rFonts w:hint="eastAsia"/>
        </w:rPr>
        <w:t>예상</w:t>
      </w:r>
      <w:r w:rsidRPr="00351C7B">
        <w:t>된다. 이</w:t>
      </w:r>
      <w:r w:rsidR="00351C7B" w:rsidRPr="00351C7B">
        <w:rPr>
          <w:rFonts w:hint="eastAsia"/>
        </w:rPr>
        <w:t>는</w:t>
      </w:r>
      <w:r w:rsidR="00CA22B6" w:rsidRPr="00351C7B">
        <w:rPr>
          <w:rFonts w:hint="eastAsia"/>
        </w:rPr>
        <w:t xml:space="preserve"> </w:t>
      </w:r>
      <w:r w:rsidR="00D57CCE" w:rsidRPr="00351C7B">
        <w:rPr>
          <w:rFonts w:hint="eastAsia"/>
        </w:rPr>
        <w:t xml:space="preserve">전력수요가 </w:t>
      </w:r>
      <w:r w:rsidR="00CD6F8A" w:rsidRPr="00351C7B">
        <w:rPr>
          <w:rFonts w:hint="eastAsia"/>
        </w:rPr>
        <w:t>역대</w:t>
      </w:r>
      <w:r w:rsidRPr="00351C7B">
        <w:t xml:space="preserve"> 최대</w:t>
      </w:r>
      <w:r w:rsidR="00D57CCE" w:rsidRPr="00351C7B">
        <w:rPr>
          <w:rFonts w:hint="eastAsia"/>
        </w:rPr>
        <w:t xml:space="preserve">를 기록했던 </w:t>
      </w:r>
      <w:r w:rsidR="00A96896" w:rsidRPr="00351C7B">
        <w:rPr>
          <w:rFonts w:hint="eastAsia"/>
        </w:rPr>
        <w:t>20</w:t>
      </w:r>
      <w:r w:rsidR="00D57CCE" w:rsidRPr="00351C7B">
        <w:rPr>
          <w:rFonts w:hint="eastAsia"/>
        </w:rPr>
        <w:t>22년 12월 23일</w:t>
      </w:r>
      <w:r w:rsidRPr="00351C7B">
        <w:t xml:space="preserve"> </w:t>
      </w:r>
      <w:r w:rsidR="00CA22B6" w:rsidRPr="00351C7B">
        <w:t>94,509</w:t>
      </w:r>
      <w:r w:rsidR="00CD6F8A" w:rsidRPr="00351C7B">
        <w:rPr>
          <w:rFonts w:hint="eastAsia"/>
        </w:rPr>
        <w:t>MW</w:t>
      </w:r>
      <w:r w:rsidRPr="00351C7B">
        <w:t>의 52%에 해당하는 수준이다.</w:t>
      </w:r>
      <w:r w:rsidRPr="00550A9E">
        <w:t xml:space="preserve"> </w:t>
      </w:r>
    </w:p>
    <w:p w14:paraId="5A57D3D2" w14:textId="2CE89398" w:rsidR="00F66BD9" w:rsidRDefault="00751B8E" w:rsidP="00D60DC5">
      <w:pPr>
        <w:ind w:firstLineChars="100" w:firstLine="200"/>
      </w:pPr>
      <w:r w:rsidRPr="00550A9E">
        <w:rPr>
          <w:rFonts w:hint="eastAsia"/>
        </w:rPr>
        <w:t xml:space="preserve">데이터센터는 24시간 중단 없이 가동되기 </w:t>
      </w:r>
      <w:r w:rsidRPr="00550A9E">
        <w:t xml:space="preserve">때문에 안정적인 전력 공급이 </w:t>
      </w:r>
      <w:r w:rsidR="0059528B">
        <w:rPr>
          <w:rFonts w:hint="eastAsia"/>
        </w:rPr>
        <w:t>필요하</w:t>
      </w:r>
      <w:r w:rsidRPr="00550A9E">
        <w:t xml:space="preserve">다. 원자력은 </w:t>
      </w:r>
      <w:proofErr w:type="spellStart"/>
      <w:r w:rsidRPr="00550A9E">
        <w:t>무탄소</w:t>
      </w:r>
      <w:proofErr w:type="spellEnd"/>
      <w:r w:rsidRPr="00550A9E">
        <w:t xml:space="preserve"> 기저</w:t>
      </w:r>
      <w:r w:rsidR="00123DA4">
        <w:rPr>
          <w:rFonts w:hint="eastAsia"/>
        </w:rPr>
        <w:t xml:space="preserve"> </w:t>
      </w:r>
      <w:r w:rsidRPr="00550A9E">
        <w:t>발전원으로서 경제성이 높아 데이터센터의 전</w:t>
      </w:r>
      <w:r w:rsidR="00D836C6">
        <w:rPr>
          <w:rFonts w:hint="eastAsia"/>
        </w:rPr>
        <w:t>원으로</w:t>
      </w:r>
      <w:r w:rsidRPr="00550A9E">
        <w:t xml:space="preserve"> 선호된다. </w:t>
      </w:r>
      <w:r w:rsidRPr="00550A9E">
        <w:rPr>
          <w:rFonts w:hint="eastAsia"/>
        </w:rPr>
        <w:t>원자력</w:t>
      </w:r>
      <w:r w:rsidRPr="00550A9E">
        <w:t xml:space="preserve"> 발전 확대는 탄소 제로 목표와 상충</w:t>
      </w:r>
      <w:r w:rsidR="00123DA4">
        <w:rPr>
          <w:rFonts w:hint="eastAsia"/>
        </w:rPr>
        <w:t>할</w:t>
      </w:r>
      <w:r w:rsidRPr="00550A9E">
        <w:t xml:space="preserve"> 수 있지만, 에너지 효율성을 고려할 때 무시할 수 없는 선택지</w:t>
      </w:r>
      <w:r w:rsidR="00C57A6B">
        <w:rPr>
          <w:rFonts w:hint="eastAsia"/>
        </w:rPr>
        <w:t xml:space="preserve">다. </w:t>
      </w:r>
    </w:p>
    <w:p w14:paraId="3E4DAFDC" w14:textId="25491CE5" w:rsidR="00F66BD9" w:rsidRDefault="00751B8E" w:rsidP="00F66BD9">
      <w:pPr>
        <w:ind w:firstLineChars="100" w:firstLine="200"/>
      </w:pPr>
      <w:r w:rsidRPr="00550A9E">
        <w:t>에너지 기업들은 화석연료 발전소의 운행 중</w:t>
      </w:r>
      <w:r w:rsidRPr="00550A9E">
        <w:t xml:space="preserve">단을 연기하기 위해 로비를 벌이고 있으며, 프랑스의 </w:t>
      </w:r>
      <w:proofErr w:type="spellStart"/>
      <w:r w:rsidRPr="00550A9E">
        <w:t>에마뉘엘</w:t>
      </w:r>
      <w:proofErr w:type="spellEnd"/>
      <w:r w:rsidRPr="00550A9E">
        <w:t xml:space="preserve"> </w:t>
      </w:r>
      <w:proofErr w:type="spellStart"/>
      <w:r w:rsidRPr="00550A9E">
        <w:t>마크롱</w:t>
      </w:r>
      <w:proofErr w:type="spellEnd"/>
      <w:r w:rsidR="00C57A6B">
        <w:rPr>
          <w:rFonts w:hint="eastAsia"/>
        </w:rPr>
        <w:t>(Emmanuel Macron)</w:t>
      </w:r>
      <w:r w:rsidRPr="00550A9E">
        <w:t xml:space="preserve"> 대통령은 원자력 발전 확대를 공언했다. 프랑스는 6기의 원전을 짓고 있으며, 추가로 8기의 원전 건설을 발표할 예정이다. 미국 </w:t>
      </w:r>
      <w:r w:rsidR="0048428C">
        <w:rPr>
          <w:rFonts w:hint="eastAsia"/>
        </w:rPr>
        <w:t xml:space="preserve">조 </w:t>
      </w:r>
      <w:r w:rsidRPr="00550A9E">
        <w:t>바이든</w:t>
      </w:r>
      <w:r w:rsidR="00D836C6">
        <w:rPr>
          <w:rFonts w:hint="eastAsia"/>
        </w:rPr>
        <w:t>(</w:t>
      </w:r>
      <w:r w:rsidR="0048428C">
        <w:rPr>
          <w:rFonts w:hint="eastAsia"/>
        </w:rPr>
        <w:t xml:space="preserve">Joe </w:t>
      </w:r>
      <w:r w:rsidR="00D836C6">
        <w:rPr>
          <w:rFonts w:hint="eastAsia"/>
        </w:rPr>
        <w:t>Biden)</w:t>
      </w:r>
      <w:r w:rsidRPr="00550A9E">
        <w:t xml:space="preserve"> 정부 역시 원전 산업 재점화를 추진 중이며, 제니퍼 </w:t>
      </w:r>
      <w:proofErr w:type="spellStart"/>
      <w:r w:rsidRPr="00550A9E">
        <w:t>그랜홈</w:t>
      </w:r>
      <w:proofErr w:type="spellEnd"/>
      <w:r w:rsidR="00D836C6">
        <w:rPr>
          <w:rFonts w:hint="eastAsia"/>
        </w:rPr>
        <w:t>(Jennifer Granholm)</w:t>
      </w:r>
      <w:r w:rsidRPr="00550A9E">
        <w:t xml:space="preserve"> 미국 에너지부 장관은 원전 설비 용량을 최소 3배로 늘려야 한다고 언급했다.</w:t>
      </w:r>
      <w:r w:rsidRPr="00550A9E">
        <w:rPr>
          <w:rFonts w:hint="eastAsia"/>
        </w:rPr>
        <w:t xml:space="preserve"> </w:t>
      </w:r>
      <w:r w:rsidR="007E7BD5" w:rsidRPr="00550A9E">
        <w:rPr>
          <w:rFonts w:hint="eastAsia"/>
        </w:rPr>
        <w:t>마이크로소프트</w:t>
      </w:r>
      <w:r w:rsidRPr="00550A9E">
        <w:t xml:space="preserve">, 구글, 아마존 등 빅테크 기업들도 원자력 에너지에 적극 투자하고 있다. </w:t>
      </w:r>
      <w:r w:rsidR="00F66BD9">
        <w:rPr>
          <w:rFonts w:hint="eastAsia"/>
        </w:rPr>
        <w:t xml:space="preserve">이처럼 원자력이 선호되는 가운데 </w:t>
      </w:r>
      <w:r w:rsidR="00F66BD9" w:rsidRPr="00550A9E">
        <w:t>태양광과 풍력</w:t>
      </w:r>
      <w:r w:rsidR="00F66BD9">
        <w:rPr>
          <w:rFonts w:hint="eastAsia"/>
        </w:rPr>
        <w:t xml:space="preserve"> 등 재생에너지는 </w:t>
      </w:r>
      <w:r w:rsidR="00F66BD9" w:rsidRPr="00550A9E">
        <w:t>전력 생산의 간헐성으로 인해 보조적으로</w:t>
      </w:r>
      <w:r w:rsidR="00D836C6">
        <w:rPr>
          <w:rFonts w:hint="eastAsia"/>
        </w:rPr>
        <w:t>만 사용되</w:t>
      </w:r>
      <w:r w:rsidR="003761E7">
        <w:rPr>
          <w:rFonts w:hint="eastAsia"/>
        </w:rPr>
        <w:t>고 있다.</w:t>
      </w:r>
      <w:r w:rsidR="00D836C6">
        <w:rPr>
          <w:rFonts w:hint="eastAsia"/>
        </w:rPr>
        <w:t xml:space="preserve"> </w:t>
      </w:r>
      <w:r w:rsidR="00F66BD9" w:rsidRPr="00550A9E">
        <w:t>천연가스 발전 등도 대안으로 고려되고 있다.</w:t>
      </w:r>
    </w:p>
    <w:p w14:paraId="453EA7FC" w14:textId="1761DD33" w:rsidR="00121908" w:rsidRDefault="000B4E6F" w:rsidP="00A96896">
      <w:pPr>
        <w:jc w:val="center"/>
      </w:pPr>
      <w:r>
        <w:rPr>
          <w:rFonts w:hint="eastAsia"/>
          <w:noProof/>
        </w:rPr>
        <w:drawing>
          <wp:inline distT="0" distB="0" distL="0" distR="0" wp14:anchorId="206FA3B4" wp14:editId="4C9DBA73">
            <wp:extent cx="2730500" cy="1087755"/>
            <wp:effectExtent l="0" t="0" r="0" b="0"/>
            <wp:docPr id="1184910758" name="그림 5" descr="텍스트, 플래시 메모리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0758" name="그림 5" descr="텍스트, 플래시 메모리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10D" w14:textId="67B42BD2" w:rsidR="000B4E6F" w:rsidRDefault="000B4E6F" w:rsidP="000B4E6F">
      <w:pPr>
        <w:adjustRightInd w:val="0"/>
        <w:snapToGrid w:val="0"/>
        <w:jc w:val="center"/>
        <w:rPr>
          <w:rFonts w:cs="HCRBatang"/>
          <w:color w:val="000000"/>
          <w:kern w:val="0"/>
          <w:sz w:val="18"/>
          <w:szCs w:val="18"/>
        </w:rPr>
      </w:pPr>
      <w:r w:rsidRPr="00550A9E">
        <w:rPr>
          <w:rFonts w:cs="Haansoft Batang"/>
          <w:color w:val="000000"/>
          <w:kern w:val="0"/>
          <w:sz w:val="18"/>
          <w:szCs w:val="18"/>
        </w:rPr>
        <w:t>▲</w:t>
      </w:r>
      <w:r w:rsidRPr="00550A9E">
        <w:rPr>
          <w:rFonts w:cs="HCRBatang"/>
          <w:color w:val="000000"/>
          <w:kern w:val="0"/>
          <w:sz w:val="18"/>
          <w:szCs w:val="18"/>
        </w:rPr>
        <w:t>&lt;</w:t>
      </w:r>
      <w:r>
        <w:rPr>
          <w:rFonts w:cs="HCRBatang" w:hint="eastAsia"/>
          <w:color w:val="000000"/>
          <w:kern w:val="0"/>
          <w:sz w:val="18"/>
          <w:szCs w:val="18"/>
        </w:rPr>
        <w:t>그림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 xml:space="preserve"> 1</w:t>
      </w:r>
      <w:r w:rsidRPr="00550A9E">
        <w:rPr>
          <w:rFonts w:cs="HCRBatang"/>
          <w:color w:val="000000"/>
          <w:kern w:val="0"/>
          <w:sz w:val="18"/>
          <w:szCs w:val="18"/>
        </w:rPr>
        <w:t xml:space="preserve">&gt; </w:t>
      </w:r>
      <w:r>
        <w:rPr>
          <w:rFonts w:cs="HCRBatang" w:hint="eastAsia"/>
          <w:color w:val="000000"/>
          <w:kern w:val="0"/>
          <w:sz w:val="18"/>
          <w:szCs w:val="18"/>
        </w:rPr>
        <w:t xml:space="preserve">2023년 이후 AI </w:t>
      </w:r>
      <w:proofErr w:type="spellStart"/>
      <w:r>
        <w:rPr>
          <w:rFonts w:cs="HCRBatang" w:hint="eastAsia"/>
          <w:color w:val="000000"/>
          <w:kern w:val="0"/>
          <w:sz w:val="18"/>
          <w:szCs w:val="18"/>
        </w:rPr>
        <w:t>수혜주</w:t>
      </w:r>
      <w:proofErr w:type="spellEnd"/>
      <w:r>
        <w:rPr>
          <w:rFonts w:cs="HCRBatang" w:hint="eastAsia"/>
          <w:color w:val="000000"/>
          <w:kern w:val="0"/>
          <w:sz w:val="18"/>
          <w:szCs w:val="18"/>
        </w:rPr>
        <w:t xml:space="preserve"> 흐름</w:t>
      </w:r>
    </w:p>
    <w:p w14:paraId="6789B058" w14:textId="1C671312" w:rsidR="000B4E6F" w:rsidRPr="000B4E6F" w:rsidRDefault="000B4E6F" w:rsidP="000B4E6F">
      <w:pPr>
        <w:adjustRightInd w:val="0"/>
        <w:snapToGrid w:val="0"/>
        <w:spacing w:after="240"/>
        <w:jc w:val="center"/>
        <w:rPr>
          <w:rFonts w:cs="HCRBatang"/>
          <w:color w:val="000000"/>
          <w:kern w:val="0"/>
          <w:sz w:val="18"/>
          <w:szCs w:val="18"/>
        </w:rPr>
      </w:pPr>
      <w:r>
        <w:rPr>
          <w:rFonts w:cs="HCRBatang" w:hint="eastAsia"/>
          <w:color w:val="000000"/>
          <w:kern w:val="0"/>
          <w:sz w:val="18"/>
          <w:szCs w:val="18"/>
        </w:rPr>
        <w:t xml:space="preserve">(출처: </w:t>
      </w:r>
      <w:proofErr w:type="spellStart"/>
      <w:r>
        <w:rPr>
          <w:rFonts w:cs="HCRBatang" w:hint="eastAsia"/>
          <w:color w:val="000000"/>
          <w:kern w:val="0"/>
          <w:sz w:val="18"/>
          <w:szCs w:val="18"/>
        </w:rPr>
        <w:t>메리츠증권</w:t>
      </w:r>
      <w:proofErr w:type="spellEnd"/>
      <w:r>
        <w:rPr>
          <w:rFonts w:cs="HCRBatang" w:hint="eastAsia"/>
          <w:color w:val="000000"/>
          <w:kern w:val="0"/>
          <w:sz w:val="18"/>
          <w:szCs w:val="18"/>
        </w:rPr>
        <w:t xml:space="preserve"> 리서치센터)</w:t>
      </w:r>
    </w:p>
    <w:p w14:paraId="04718894" w14:textId="5F2DAFDF" w:rsidR="005E3260" w:rsidRPr="00550A9E" w:rsidRDefault="00751B8E" w:rsidP="00751B8E">
      <w:pPr>
        <w:ind w:firstLineChars="100" w:firstLine="200"/>
      </w:pPr>
      <w:r w:rsidRPr="00550A9E">
        <w:t xml:space="preserve">전력 부족은 AI 기술 기업에는 걱정거리지만, 다른 산업에는 호재로 작용할 수 있다. </w:t>
      </w:r>
      <w:r w:rsidR="003761E7">
        <w:rPr>
          <w:rFonts w:hint="eastAsia"/>
        </w:rPr>
        <w:t xml:space="preserve">&lt;그림 1&gt;에서 볼 수 있듯, AI와 데이터센터 수요 증가로 늘어난 에너지 수요를 채우기 위해 </w:t>
      </w:r>
      <w:r w:rsidRPr="00550A9E">
        <w:t xml:space="preserve">전력 인프라에 대한 투자가 당분간 </w:t>
      </w:r>
      <w:r w:rsidR="00123DA4">
        <w:rPr>
          <w:rFonts w:hint="eastAsia"/>
        </w:rPr>
        <w:t>많이</w:t>
      </w:r>
      <w:r w:rsidRPr="00550A9E">
        <w:t xml:space="preserve"> 늘어날 것이기 때문이다. </w:t>
      </w:r>
      <w:r w:rsidR="00D10DFC">
        <w:rPr>
          <w:rFonts w:hint="eastAsia"/>
        </w:rPr>
        <w:t>데이터센터와 전선</w:t>
      </w:r>
      <w:r w:rsidR="00F43EEE">
        <w:rPr>
          <w:rFonts w:hint="eastAsia"/>
        </w:rPr>
        <w:t xml:space="preserve"> 제작</w:t>
      </w:r>
      <w:r w:rsidR="00D10DFC">
        <w:rPr>
          <w:rFonts w:hint="eastAsia"/>
        </w:rPr>
        <w:t xml:space="preserve">에 필수적인 </w:t>
      </w:r>
      <w:r w:rsidRPr="00550A9E">
        <w:t>구리 가격</w:t>
      </w:r>
      <w:r w:rsidR="00D836C6">
        <w:rPr>
          <w:rFonts w:hint="eastAsia"/>
        </w:rPr>
        <w:t>이 최근</w:t>
      </w:r>
      <w:r w:rsidRPr="00550A9E">
        <w:t xml:space="preserve"> </w:t>
      </w:r>
      <w:r w:rsidR="00D836C6">
        <w:rPr>
          <w:rFonts w:hint="eastAsia"/>
        </w:rPr>
        <w:t>급</w:t>
      </w:r>
      <w:r w:rsidRPr="00550A9E">
        <w:t>상승</w:t>
      </w:r>
      <w:r w:rsidR="00D836C6">
        <w:rPr>
          <w:rFonts w:hint="eastAsia"/>
        </w:rPr>
        <w:t>했고,</w:t>
      </w:r>
      <w:r w:rsidRPr="00550A9E">
        <w:t xml:space="preserve"> 천연가스 선물 가격 상승, 미국 발전 회사 주가 활기, 국내 변압기 제조사 및 전선 기업 주가 활기 등 다양한 산업에 긍정적인 영향을 미칠 것으로 보인다.</w:t>
      </w:r>
      <w:r w:rsidR="6FD64E2D" w:rsidRPr="00550A9E">
        <w:t xml:space="preserve"> </w:t>
      </w:r>
    </w:p>
    <w:p w14:paraId="5F44D2F1" w14:textId="425F3F18" w:rsidR="003D0338" w:rsidRPr="00550A9E" w:rsidRDefault="005030E1" w:rsidP="000968B1">
      <w:pPr>
        <w:spacing w:before="240" w:after="240"/>
        <w:jc w:val="center"/>
        <w:rPr>
          <w:b/>
          <w:bCs/>
        </w:rPr>
      </w:pPr>
      <w:r w:rsidRPr="00550A9E">
        <w:rPr>
          <w:rFonts w:hint="eastAsia"/>
          <w:b/>
          <w:bCs/>
        </w:rPr>
        <w:t xml:space="preserve">반도체 </w:t>
      </w:r>
      <w:r w:rsidR="00EE6862">
        <w:rPr>
          <w:rFonts w:hint="eastAsia"/>
          <w:b/>
          <w:bCs/>
        </w:rPr>
        <w:t>산업</w:t>
      </w:r>
      <w:r w:rsidR="0050001F" w:rsidRPr="00550A9E">
        <w:rPr>
          <w:rFonts w:hint="eastAsia"/>
          <w:b/>
          <w:bCs/>
        </w:rPr>
        <w:t>의</w:t>
      </w:r>
      <w:r w:rsidRPr="00550A9E">
        <w:rPr>
          <w:rFonts w:hint="eastAsia"/>
          <w:b/>
          <w:bCs/>
        </w:rPr>
        <w:t xml:space="preserve"> 변화</w:t>
      </w:r>
      <w:r w:rsidR="00396D69" w:rsidRPr="00550A9E">
        <w:rPr>
          <w:rFonts w:eastAsiaTheme="minorHAnsi"/>
          <w:b/>
          <w:bCs/>
        </w:rPr>
        <w:t>①</w:t>
      </w:r>
      <w:r w:rsidR="00E53EC3">
        <w:rPr>
          <w:rFonts w:eastAsiaTheme="minorHAnsi" w:hint="eastAsia"/>
          <w:b/>
          <w:bCs/>
        </w:rPr>
        <w:t xml:space="preserve"> </w:t>
      </w:r>
      <w:r w:rsidR="0059528B">
        <w:rPr>
          <w:rFonts w:eastAsiaTheme="minorHAnsi" w:hint="eastAsia"/>
          <w:b/>
          <w:bCs/>
        </w:rPr>
        <w:t>비메모리</w:t>
      </w:r>
      <w:r w:rsidR="00396D69" w:rsidRPr="00550A9E">
        <w:rPr>
          <w:rFonts w:eastAsiaTheme="minorHAnsi" w:hint="eastAsia"/>
          <w:b/>
          <w:bCs/>
        </w:rPr>
        <w:t xml:space="preserve"> 반도체</w:t>
      </w:r>
    </w:p>
    <w:p w14:paraId="1B2E8E3F" w14:textId="1EB5CA66" w:rsidR="00A27803" w:rsidRDefault="00652C9C" w:rsidP="00A50AF5">
      <w:pPr>
        <w:ind w:firstLineChars="100" w:firstLine="200"/>
      </w:pPr>
      <w:r w:rsidRPr="00550A9E">
        <w:rPr>
          <w:rFonts w:hint="eastAsia"/>
        </w:rPr>
        <w:t>AI</w:t>
      </w:r>
      <w:r w:rsidR="00F43EEE">
        <w:rPr>
          <w:rFonts w:hint="eastAsia"/>
        </w:rPr>
        <w:t xml:space="preserve"> 기술이</w:t>
      </w:r>
      <w:r w:rsidRPr="00550A9E">
        <w:rPr>
          <w:rFonts w:hint="eastAsia"/>
        </w:rPr>
        <w:t xml:space="preserve"> 발전함에 따라 </w:t>
      </w:r>
      <w:r w:rsidR="00A27803" w:rsidRPr="00550A9E">
        <w:rPr>
          <w:rFonts w:hint="eastAsia"/>
        </w:rPr>
        <w:t xml:space="preserve">AI </w:t>
      </w:r>
      <w:r w:rsidRPr="00550A9E">
        <w:rPr>
          <w:rFonts w:hint="eastAsia"/>
        </w:rPr>
        <w:t xml:space="preserve">반도체 </w:t>
      </w:r>
      <w:r w:rsidR="00A27803" w:rsidRPr="00550A9E">
        <w:rPr>
          <w:rFonts w:hint="eastAsia"/>
        </w:rPr>
        <w:t>산업</w:t>
      </w:r>
      <w:r w:rsidR="00F43EEE">
        <w:rPr>
          <w:rFonts w:hint="eastAsia"/>
        </w:rPr>
        <w:t>이</w:t>
      </w:r>
      <w:r w:rsidR="00A27803" w:rsidRPr="00550A9E">
        <w:rPr>
          <w:rFonts w:hint="eastAsia"/>
        </w:rPr>
        <w:t xml:space="preserve"> 매우 빠르게 성장</w:t>
      </w:r>
      <w:r w:rsidR="00C57A6B">
        <w:rPr>
          <w:rFonts w:hint="eastAsia"/>
        </w:rPr>
        <w:t>했</w:t>
      </w:r>
      <w:r w:rsidR="00A27803" w:rsidRPr="00550A9E">
        <w:rPr>
          <w:rFonts w:hint="eastAsia"/>
        </w:rPr>
        <w:t>다. 한국반도체산업협회가 발간한 보고서에 따르면 글로벌 AI 반도체 시</w:t>
      </w:r>
      <w:r w:rsidR="00A27803" w:rsidRPr="00550A9E">
        <w:rPr>
          <w:rFonts w:hint="eastAsia"/>
        </w:rPr>
        <w:lastRenderedPageBreak/>
        <w:t xml:space="preserve">장 규모는 2020년 약 153억 달러에서 2024년 약 428억 달러로 증가할 전망이다. 시장조사업체 </w:t>
      </w:r>
      <w:proofErr w:type="spellStart"/>
      <w:r w:rsidR="00A27803" w:rsidRPr="00550A9E">
        <w:rPr>
          <w:rFonts w:hint="eastAsia"/>
        </w:rPr>
        <w:t>가트너</w:t>
      </w:r>
      <w:proofErr w:type="spellEnd"/>
      <w:r w:rsidR="00D57CCE">
        <w:rPr>
          <w:rFonts w:hint="eastAsia"/>
        </w:rPr>
        <w:t>(Gartner)</w:t>
      </w:r>
      <w:r w:rsidR="00A27803" w:rsidRPr="00550A9E">
        <w:rPr>
          <w:rFonts w:hint="eastAsia"/>
        </w:rPr>
        <w:t xml:space="preserve">에 따르면 2027년에는 </w:t>
      </w:r>
      <w:r w:rsidR="00C57A6B">
        <w:rPr>
          <w:rFonts w:hint="eastAsia"/>
        </w:rPr>
        <w:t xml:space="preserve">글로벌 AI 반도체 시장 규모가 </w:t>
      </w:r>
      <w:r w:rsidR="00A27803" w:rsidRPr="00550A9E">
        <w:rPr>
          <w:rFonts w:hint="eastAsia"/>
        </w:rPr>
        <w:t>1,194억 달러</w:t>
      </w:r>
      <w:r w:rsidR="00D23686">
        <w:rPr>
          <w:rFonts w:hint="eastAsia"/>
        </w:rPr>
        <w:t>에 달할 것으로 보이며, 이는</w:t>
      </w:r>
      <w:r w:rsidR="00A27803" w:rsidRPr="00550A9E">
        <w:rPr>
          <w:rFonts w:hint="eastAsia"/>
        </w:rPr>
        <w:t xml:space="preserve"> 3년 사이 3배</w:t>
      </w:r>
      <w:r w:rsidR="00D23686">
        <w:rPr>
          <w:rFonts w:hint="eastAsia"/>
        </w:rPr>
        <w:t xml:space="preserve"> 증가하는 것이다.</w:t>
      </w:r>
    </w:p>
    <w:p w14:paraId="3EC0FA7C" w14:textId="611B97A1" w:rsidR="00A50AF5" w:rsidRPr="00550A9E" w:rsidRDefault="00A50AF5" w:rsidP="00D01BC4">
      <w:pPr>
        <w:jc w:val="center"/>
      </w:pPr>
      <w:r>
        <w:rPr>
          <w:rFonts w:hint="eastAsia"/>
          <w:noProof/>
        </w:rPr>
        <w:drawing>
          <wp:inline distT="0" distB="0" distL="0" distR="0" wp14:anchorId="7A94F46B" wp14:editId="6955AB73">
            <wp:extent cx="2730500" cy="1657985"/>
            <wp:effectExtent l="0" t="0" r="0" b="0"/>
            <wp:docPr id="1741212486" name="그림 3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2486" name="그림 3" descr="텍스트, 스크린샷, 라인, 그래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85D7" w14:textId="2CD6F62E" w:rsidR="00A27803" w:rsidRPr="00550A9E" w:rsidRDefault="00A27803" w:rsidP="00A27803">
      <w:pPr>
        <w:adjustRightInd w:val="0"/>
        <w:snapToGrid w:val="0"/>
        <w:spacing w:after="240"/>
        <w:jc w:val="center"/>
        <w:rPr>
          <w:rFonts w:cs="HCRBatang"/>
          <w:color w:val="000000"/>
          <w:kern w:val="0"/>
          <w:sz w:val="18"/>
          <w:szCs w:val="18"/>
        </w:rPr>
      </w:pPr>
      <w:r w:rsidRPr="00550A9E">
        <w:rPr>
          <w:rFonts w:cs="Haansoft Batang"/>
          <w:color w:val="000000"/>
          <w:kern w:val="0"/>
          <w:sz w:val="18"/>
          <w:szCs w:val="18"/>
        </w:rPr>
        <w:t>▲</w:t>
      </w:r>
      <w:r w:rsidRPr="00550A9E">
        <w:rPr>
          <w:rFonts w:cs="HCRBatang"/>
          <w:color w:val="000000"/>
          <w:kern w:val="0"/>
          <w:sz w:val="18"/>
          <w:szCs w:val="18"/>
        </w:rPr>
        <w:t>&lt;</w:t>
      </w:r>
      <w:r w:rsidR="008F4440">
        <w:rPr>
          <w:rFonts w:cs="HCRBatang" w:hint="eastAsia"/>
          <w:color w:val="000000"/>
          <w:kern w:val="0"/>
          <w:sz w:val="18"/>
          <w:szCs w:val="18"/>
        </w:rPr>
        <w:t>그래프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 xml:space="preserve"> </w:t>
      </w:r>
      <w:r w:rsidR="00D01BC4">
        <w:rPr>
          <w:rFonts w:cs="HCRBatang" w:hint="eastAsia"/>
          <w:color w:val="000000"/>
          <w:kern w:val="0"/>
          <w:sz w:val="18"/>
          <w:szCs w:val="18"/>
        </w:rPr>
        <w:t>2</w:t>
      </w:r>
      <w:r w:rsidRPr="00550A9E">
        <w:rPr>
          <w:rFonts w:cs="HCRBatang"/>
          <w:color w:val="000000"/>
          <w:kern w:val="0"/>
          <w:sz w:val="18"/>
          <w:szCs w:val="18"/>
        </w:rPr>
        <w:t xml:space="preserve">&gt; 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>전 세계 AI 반도체 시장</w:t>
      </w:r>
      <w:r w:rsidR="00123DA4">
        <w:rPr>
          <w:rFonts w:cs="HCRBatang" w:hint="eastAsia"/>
          <w:color w:val="000000"/>
          <w:kern w:val="0"/>
          <w:sz w:val="18"/>
          <w:szCs w:val="18"/>
        </w:rPr>
        <w:t xml:space="preserve"> 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>규모 전망</w:t>
      </w:r>
      <w:r w:rsidRPr="00550A9E">
        <w:rPr>
          <w:rFonts w:cs="HCRBatang"/>
          <w:color w:val="000000"/>
          <w:kern w:val="0"/>
          <w:sz w:val="18"/>
          <w:szCs w:val="18"/>
        </w:rPr>
        <w:br/>
      </w:r>
      <w:r w:rsidR="008F4440">
        <w:rPr>
          <w:rFonts w:cs="HCRBatang" w:hint="eastAsia"/>
          <w:color w:val="000000"/>
          <w:kern w:val="0"/>
          <w:sz w:val="18"/>
          <w:szCs w:val="18"/>
        </w:rPr>
        <w:t>(</w:t>
      </w:r>
      <w:r w:rsidR="008F4440" w:rsidRPr="00550A9E">
        <w:rPr>
          <w:rFonts w:cs="HCRBatang" w:hint="eastAsia"/>
          <w:color w:val="000000"/>
          <w:kern w:val="0"/>
          <w:sz w:val="18"/>
          <w:szCs w:val="18"/>
        </w:rPr>
        <w:t>단위: 억 달러)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 xml:space="preserve">(출처: 한국반도체산업협회, </w:t>
      </w:r>
      <w:proofErr w:type="spellStart"/>
      <w:r w:rsidRPr="00550A9E">
        <w:rPr>
          <w:rFonts w:cs="HCRBatang" w:hint="eastAsia"/>
          <w:color w:val="000000"/>
          <w:kern w:val="0"/>
          <w:sz w:val="18"/>
          <w:szCs w:val="18"/>
        </w:rPr>
        <w:t>가트너</w:t>
      </w:r>
      <w:proofErr w:type="spellEnd"/>
      <w:r w:rsidRPr="00550A9E">
        <w:rPr>
          <w:rFonts w:cs="HCRBatang" w:hint="eastAsia"/>
          <w:color w:val="000000"/>
          <w:kern w:val="0"/>
          <w:sz w:val="18"/>
          <w:szCs w:val="18"/>
        </w:rPr>
        <w:t>)</w:t>
      </w:r>
    </w:p>
    <w:p w14:paraId="7F1C985F" w14:textId="739367D8" w:rsidR="00A27803" w:rsidRPr="00550A9E" w:rsidRDefault="00A27803" w:rsidP="009412D0">
      <w:pPr>
        <w:ind w:firstLineChars="100" w:firstLine="200"/>
      </w:pPr>
      <w:r w:rsidRPr="00550A9E">
        <w:rPr>
          <w:rFonts w:hint="eastAsia"/>
        </w:rPr>
        <w:t xml:space="preserve">반도체는 크게 연산을 담당하는 </w:t>
      </w:r>
      <w:r w:rsidR="0033133F">
        <w:rPr>
          <w:rFonts w:hint="eastAsia"/>
        </w:rPr>
        <w:t>비메모리 반도체(</w:t>
      </w:r>
      <w:r w:rsidRPr="00550A9E">
        <w:rPr>
          <w:rFonts w:hint="eastAsia"/>
        </w:rPr>
        <w:t>시스템 반도체</w:t>
      </w:r>
      <w:r w:rsidR="0033133F">
        <w:rPr>
          <w:rFonts w:hint="eastAsia"/>
        </w:rPr>
        <w:t>)</w:t>
      </w:r>
      <w:r w:rsidRPr="00550A9E">
        <w:rPr>
          <w:rFonts w:hint="eastAsia"/>
        </w:rPr>
        <w:t xml:space="preserve">와 정보를 저장하는 메모리 반도체로 나뉜다. </w:t>
      </w:r>
      <w:r w:rsidR="0033133F">
        <w:rPr>
          <w:rFonts w:hint="eastAsia"/>
        </w:rPr>
        <w:t>비메모리</w:t>
      </w:r>
      <w:r w:rsidR="00EE26FB" w:rsidRPr="00550A9E">
        <w:rPr>
          <w:rFonts w:hint="eastAsia"/>
        </w:rPr>
        <w:t xml:space="preserve"> 반도체의 종류에는 CPU</w:t>
      </w:r>
      <w:r w:rsidR="00BC4243">
        <w:rPr>
          <w:rFonts w:hint="eastAsia"/>
        </w:rPr>
        <w:t>(</w:t>
      </w:r>
      <w:r w:rsidR="00BC4243" w:rsidRPr="00550A9E">
        <w:rPr>
          <w:rFonts w:hint="eastAsia"/>
        </w:rPr>
        <w:t>Central Processing Unit</w:t>
      </w:r>
      <w:r w:rsidR="00BC4243">
        <w:rPr>
          <w:rFonts w:hint="eastAsia"/>
        </w:rPr>
        <w:t>)</w:t>
      </w:r>
      <w:r w:rsidR="00EE26FB" w:rsidRPr="00550A9E">
        <w:rPr>
          <w:rFonts w:hint="eastAsia"/>
        </w:rPr>
        <w:t>, GPU</w:t>
      </w:r>
      <w:r w:rsidR="00BC4243">
        <w:rPr>
          <w:rFonts w:hint="eastAsia"/>
        </w:rPr>
        <w:t>(</w:t>
      </w:r>
      <w:r w:rsidR="00BC4243" w:rsidRPr="00550A9E">
        <w:rPr>
          <w:rFonts w:hint="eastAsia"/>
        </w:rPr>
        <w:t>Graphic Processing Unit</w:t>
      </w:r>
      <w:r w:rsidR="00BC4243">
        <w:rPr>
          <w:rFonts w:hint="eastAsia"/>
        </w:rPr>
        <w:t>)</w:t>
      </w:r>
      <w:r w:rsidR="00EE26FB" w:rsidRPr="00550A9E">
        <w:rPr>
          <w:rFonts w:hint="eastAsia"/>
        </w:rPr>
        <w:t>, NPU</w:t>
      </w:r>
      <w:r w:rsidR="00BC4243" w:rsidRPr="00C57A6B">
        <w:rPr>
          <w:rFonts w:eastAsiaTheme="minorHAnsi" w:hint="eastAsia"/>
        </w:rPr>
        <w:t>(</w:t>
      </w:r>
      <w:r w:rsidR="00BC4243" w:rsidRPr="00C57A6B">
        <w:rPr>
          <w:rFonts w:eastAsiaTheme="minorHAnsi"/>
          <w:shd w:val="clear" w:color="auto" w:fill="FFFFFF"/>
        </w:rPr>
        <w:t>Neural Processing Unit</w:t>
      </w:r>
      <w:r w:rsidR="00BC4243" w:rsidRPr="00C57A6B">
        <w:rPr>
          <w:rFonts w:eastAsiaTheme="minorHAnsi" w:hint="eastAsia"/>
        </w:rPr>
        <w:t>)</w:t>
      </w:r>
      <w:r w:rsidR="005651BA">
        <w:rPr>
          <w:rFonts w:hint="eastAsia"/>
        </w:rPr>
        <w:t xml:space="preserve"> </w:t>
      </w:r>
      <w:r w:rsidR="00EE26FB" w:rsidRPr="00550A9E">
        <w:rPr>
          <w:rFonts w:hint="eastAsia"/>
        </w:rPr>
        <w:t>등이 있다.</w:t>
      </w:r>
    </w:p>
    <w:p w14:paraId="1E79C1F4" w14:textId="3916062C" w:rsidR="00652C9C" w:rsidRPr="00550A9E" w:rsidRDefault="003C282A" w:rsidP="003C282A">
      <w:pPr>
        <w:ind w:firstLineChars="100" w:firstLine="200"/>
      </w:pPr>
      <w:r>
        <w:rPr>
          <w:rFonts w:hint="eastAsia"/>
        </w:rPr>
        <w:t>AI 연구 초기에는 CPU를 사용했으나 최근에는 GPU가 A</w:t>
      </w:r>
      <w:r w:rsidRPr="00550A9E">
        <w:t xml:space="preserve">I 및 </w:t>
      </w:r>
      <w:r w:rsidRPr="00550A9E">
        <w:rPr>
          <w:rFonts w:hint="eastAsia"/>
        </w:rPr>
        <w:t>머신 러닝</w:t>
      </w:r>
      <w:r w:rsidRPr="00550A9E">
        <w:t xml:space="preserve"> 분야에서 큰 역할을 하고 있다. </w:t>
      </w:r>
      <w:r>
        <w:rPr>
          <w:rFonts w:hint="eastAsia"/>
        </w:rPr>
        <w:t>CPU는 직렬식으로 연산을 처리하는 반면</w:t>
      </w:r>
      <w:r w:rsidR="00D23686">
        <w:rPr>
          <w:rFonts w:hint="eastAsia"/>
        </w:rPr>
        <w:t>,</w:t>
      </w:r>
      <w:r w:rsidR="005651BA">
        <w:rPr>
          <w:rFonts w:hint="eastAsia"/>
        </w:rPr>
        <w:t xml:space="preserve"> </w:t>
      </w:r>
      <w:r w:rsidR="00652C9C" w:rsidRPr="00550A9E">
        <w:t>GPU는 병렬 방식으로</w:t>
      </w:r>
      <w:r>
        <w:rPr>
          <w:rFonts w:hint="eastAsia"/>
        </w:rPr>
        <w:t xml:space="preserve"> 연산해</w:t>
      </w:r>
      <w:r w:rsidR="00652C9C" w:rsidRPr="00550A9E">
        <w:t xml:space="preserve"> 대량의 데이터를 빠르게 처리하는 데 최적화</w:t>
      </w:r>
      <w:r w:rsidR="0059528B">
        <w:rPr>
          <w:rFonts w:hint="eastAsia"/>
        </w:rPr>
        <w:t xml:space="preserve">돼 </w:t>
      </w:r>
      <w:r w:rsidR="00652C9C" w:rsidRPr="00550A9E">
        <w:t>있</w:t>
      </w:r>
      <w:r>
        <w:rPr>
          <w:rFonts w:hint="eastAsia"/>
        </w:rPr>
        <w:t>다.</w:t>
      </w:r>
      <w:r w:rsidR="00652C9C" w:rsidRPr="00550A9E">
        <w:t xml:space="preserve"> </w:t>
      </w:r>
      <w:r>
        <w:rPr>
          <w:rFonts w:hint="eastAsia"/>
        </w:rPr>
        <w:t xml:space="preserve">이는 </w:t>
      </w:r>
      <w:r w:rsidR="00652C9C" w:rsidRPr="00550A9E">
        <w:t xml:space="preserve">복잡한 연산 작업에 강점을 </w:t>
      </w:r>
      <w:r>
        <w:rPr>
          <w:rFonts w:hint="eastAsia"/>
        </w:rPr>
        <w:t>가진다.</w:t>
      </w:r>
    </w:p>
    <w:p w14:paraId="2CADB809" w14:textId="6D65192B" w:rsidR="00A27803" w:rsidRDefault="007042F0" w:rsidP="007042F0">
      <w:pPr>
        <w:ind w:firstLineChars="100" w:firstLine="200"/>
      </w:pPr>
      <w:r>
        <w:rPr>
          <w:rFonts w:hint="eastAsia"/>
        </w:rPr>
        <w:t xml:space="preserve">GPU는 모든 연산에 사용 가능한 범용성 높은 칩이다. </w:t>
      </w:r>
      <w:r w:rsidR="00D10DFC">
        <w:rPr>
          <w:rFonts w:hint="eastAsia"/>
        </w:rPr>
        <w:t>최근에는</w:t>
      </w:r>
      <w:r>
        <w:rPr>
          <w:rFonts w:hint="eastAsia"/>
        </w:rPr>
        <w:t xml:space="preserve"> GPU에서 불필요한 기능을 덜어내고 </w:t>
      </w:r>
      <w:r w:rsidR="00D10DFC">
        <w:rPr>
          <w:rFonts w:hint="eastAsia"/>
        </w:rPr>
        <w:t xml:space="preserve">구조를 </w:t>
      </w:r>
      <w:r w:rsidR="003C282A">
        <w:rPr>
          <w:rFonts w:hint="eastAsia"/>
        </w:rPr>
        <w:t xml:space="preserve">AI 연산에 </w:t>
      </w:r>
      <w:r w:rsidR="00CE56AC">
        <w:rPr>
          <w:rFonts w:hint="eastAsia"/>
        </w:rPr>
        <w:t>특화해</w:t>
      </w:r>
      <w:r w:rsidR="00D10DFC">
        <w:rPr>
          <w:rFonts w:hint="eastAsia"/>
        </w:rPr>
        <w:t xml:space="preserve"> 전력소모를 줄인 반도체의 사용이 증가하고 있다.</w:t>
      </w:r>
      <w:r w:rsidR="00B5134D">
        <w:rPr>
          <w:rFonts w:hint="eastAsia"/>
        </w:rPr>
        <w:t xml:space="preserve"> </w:t>
      </w:r>
      <w:r w:rsidR="00D10DFC">
        <w:rPr>
          <w:rFonts w:hint="eastAsia"/>
        </w:rPr>
        <w:t xml:space="preserve">반맞춤형 반도체인 </w:t>
      </w:r>
      <w:r w:rsidR="003C282A">
        <w:rPr>
          <w:rFonts w:hint="eastAsia"/>
        </w:rPr>
        <w:t xml:space="preserve">FPGA(Field-Programmable Gate Array)나 </w:t>
      </w:r>
      <w:r w:rsidR="00D10DFC">
        <w:rPr>
          <w:rFonts w:hint="eastAsia"/>
        </w:rPr>
        <w:t xml:space="preserve">특정 AI 알고리즘에 특화된 반도체인 </w:t>
      </w:r>
      <w:r w:rsidR="003C282A">
        <w:rPr>
          <w:rFonts w:hint="eastAsia"/>
        </w:rPr>
        <w:t>ASIC(Application Specific Integrated Circuit)</w:t>
      </w:r>
      <w:r w:rsidR="00D10DFC">
        <w:rPr>
          <w:rFonts w:hint="eastAsia"/>
        </w:rPr>
        <w:t>가 그 예시</w:t>
      </w:r>
      <w:r w:rsidR="003C282A">
        <w:rPr>
          <w:rFonts w:hint="eastAsia"/>
        </w:rPr>
        <w:t>다</w:t>
      </w:r>
      <w:r w:rsidR="003C282A" w:rsidRPr="00C57A6B">
        <w:rPr>
          <w:rFonts w:eastAsiaTheme="minorHAnsi" w:hint="eastAsia"/>
        </w:rPr>
        <w:t xml:space="preserve">. </w:t>
      </w:r>
      <w:r w:rsidR="00652C9C" w:rsidRPr="00C57A6B">
        <w:rPr>
          <w:rFonts w:eastAsiaTheme="minorHAnsi"/>
        </w:rPr>
        <w:t>NPU는</w:t>
      </w:r>
      <w:r w:rsidR="003C282A" w:rsidRPr="00C57A6B">
        <w:rPr>
          <w:rFonts w:eastAsiaTheme="minorHAnsi" w:hint="eastAsia"/>
        </w:rPr>
        <w:t xml:space="preserve"> ASIC의 일종으로</w:t>
      </w:r>
      <w:r w:rsidR="00652C9C" w:rsidRPr="00C57A6B">
        <w:rPr>
          <w:rFonts w:eastAsiaTheme="minorHAnsi"/>
        </w:rPr>
        <w:t xml:space="preserve"> 인공지능 개발에 초점을 맞춘 전용 반도체</w:t>
      </w:r>
      <w:r w:rsidR="003C282A" w:rsidRPr="00C57A6B">
        <w:rPr>
          <w:rFonts w:eastAsiaTheme="minorHAnsi" w:hint="eastAsia"/>
        </w:rPr>
        <w:t>다.</w:t>
      </w:r>
      <w:r w:rsidR="00652C9C" w:rsidRPr="00C57A6B">
        <w:rPr>
          <w:rFonts w:eastAsiaTheme="minorHAnsi"/>
        </w:rPr>
        <w:t xml:space="preserve"> </w:t>
      </w:r>
      <w:r w:rsidR="0048428C">
        <w:rPr>
          <w:rFonts w:eastAsiaTheme="minorHAnsi" w:hint="eastAsia"/>
        </w:rPr>
        <w:t xml:space="preserve">NPU는 </w:t>
      </w:r>
      <w:r w:rsidR="00652C9C" w:rsidRPr="00C57A6B">
        <w:rPr>
          <w:rFonts w:eastAsiaTheme="minorHAnsi"/>
        </w:rPr>
        <w:t>범용성은 낮지만</w:t>
      </w:r>
      <w:r w:rsidR="00123DA4" w:rsidRPr="00C57A6B">
        <w:rPr>
          <w:rFonts w:eastAsiaTheme="minorHAnsi" w:hint="eastAsia"/>
        </w:rPr>
        <w:t>,</w:t>
      </w:r>
      <w:r w:rsidR="00652C9C" w:rsidRPr="00C57A6B">
        <w:rPr>
          <w:rFonts w:eastAsiaTheme="minorHAnsi"/>
        </w:rPr>
        <w:t xml:space="preserve"> AI 모델의 학습 및 추론 작업을 </w:t>
      </w:r>
      <w:r w:rsidR="00123DA4" w:rsidRPr="00C57A6B">
        <w:rPr>
          <w:rFonts w:eastAsiaTheme="minorHAnsi" w:hint="eastAsia"/>
        </w:rPr>
        <w:t>더욱</w:t>
      </w:r>
      <w:r w:rsidR="00652C9C" w:rsidRPr="00550A9E">
        <w:t xml:space="preserve"> 효율적으로 수행할 수 있어 </w:t>
      </w:r>
      <w:r w:rsidR="00652C9C" w:rsidRPr="00550A9E">
        <w:t>AI 연구 및 개발에서 중요한 역할을 담당하고 있다.</w:t>
      </w:r>
    </w:p>
    <w:p w14:paraId="6BDCEB66" w14:textId="5E587869" w:rsidR="007042F0" w:rsidRPr="00550A9E" w:rsidRDefault="007042F0" w:rsidP="007042F0">
      <w:pPr>
        <w:jc w:val="center"/>
      </w:pPr>
      <w:r>
        <w:rPr>
          <w:rFonts w:hint="eastAsia"/>
          <w:noProof/>
        </w:rPr>
        <w:drawing>
          <wp:inline distT="0" distB="0" distL="0" distR="0" wp14:anchorId="03103016" wp14:editId="7AA3FBAD">
            <wp:extent cx="2316757" cy="1498349"/>
            <wp:effectExtent l="0" t="0" r="7620" b="6985"/>
            <wp:docPr id="633132342" name="그림 8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2342" name="그림 8" descr="텍스트, 스크린샷, 폰트, 로고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27" cy="15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D5BA" w14:textId="05312838" w:rsidR="00A27803" w:rsidRPr="00550A9E" w:rsidRDefault="00A27803" w:rsidP="00635960">
      <w:pPr>
        <w:adjustRightInd w:val="0"/>
        <w:snapToGrid w:val="0"/>
        <w:spacing w:after="240"/>
        <w:jc w:val="center"/>
        <w:rPr>
          <w:rFonts w:cs="HCRBatang"/>
          <w:color w:val="000000"/>
          <w:kern w:val="0"/>
          <w:sz w:val="18"/>
          <w:szCs w:val="18"/>
        </w:rPr>
      </w:pPr>
      <w:r w:rsidRPr="00550A9E">
        <w:rPr>
          <w:rFonts w:cs="Haansoft Batang"/>
          <w:color w:val="000000"/>
          <w:kern w:val="0"/>
          <w:sz w:val="18"/>
          <w:szCs w:val="18"/>
        </w:rPr>
        <w:t>▲</w:t>
      </w:r>
      <w:r w:rsidRPr="00550A9E">
        <w:rPr>
          <w:rFonts w:cs="HCRBatang"/>
          <w:color w:val="000000"/>
          <w:kern w:val="0"/>
          <w:sz w:val="18"/>
          <w:szCs w:val="18"/>
        </w:rPr>
        <w:t>&lt;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 xml:space="preserve">그림 </w:t>
      </w:r>
      <w:r w:rsidR="00D01BC4">
        <w:rPr>
          <w:rFonts w:cs="HCRBatang" w:hint="eastAsia"/>
          <w:color w:val="000000"/>
          <w:kern w:val="0"/>
          <w:sz w:val="18"/>
          <w:szCs w:val="18"/>
        </w:rPr>
        <w:t>2</w:t>
      </w:r>
      <w:r w:rsidRPr="00550A9E">
        <w:rPr>
          <w:rFonts w:cs="HCRBatang"/>
          <w:color w:val="000000"/>
          <w:kern w:val="0"/>
          <w:sz w:val="18"/>
          <w:szCs w:val="18"/>
        </w:rPr>
        <w:t xml:space="preserve">&gt; 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>AI 구현에 사용되는 반도체</w:t>
      </w:r>
      <w:r w:rsidRPr="00550A9E">
        <w:rPr>
          <w:rFonts w:cs="HCRBatang"/>
          <w:color w:val="000000"/>
          <w:kern w:val="0"/>
          <w:sz w:val="18"/>
          <w:szCs w:val="18"/>
        </w:rPr>
        <w:br/>
      </w:r>
      <w:r w:rsidRPr="00550A9E">
        <w:rPr>
          <w:rFonts w:cs="HCRBatang" w:hint="eastAsia"/>
          <w:color w:val="000000"/>
          <w:kern w:val="0"/>
          <w:sz w:val="18"/>
          <w:szCs w:val="18"/>
        </w:rPr>
        <w:t>(출처:</w:t>
      </w:r>
      <w:r w:rsidR="00635960" w:rsidRPr="00550A9E">
        <w:rPr>
          <w:rFonts w:cs="HCRBatang" w:hint="eastAsia"/>
          <w:color w:val="000000"/>
          <w:kern w:val="0"/>
          <w:sz w:val="18"/>
          <w:szCs w:val="18"/>
        </w:rPr>
        <w:t xml:space="preserve"> 한국수출입은행</w:t>
      </w:r>
      <w:r w:rsidRPr="00550A9E">
        <w:rPr>
          <w:rFonts w:cs="HCRBatang" w:hint="eastAsia"/>
          <w:color w:val="000000"/>
          <w:kern w:val="0"/>
          <w:sz w:val="18"/>
          <w:szCs w:val="18"/>
        </w:rPr>
        <w:t>)</w:t>
      </w:r>
    </w:p>
    <w:p w14:paraId="288CC748" w14:textId="290CB38A" w:rsidR="00BA3DE4" w:rsidRPr="00550A9E" w:rsidRDefault="002D3D68" w:rsidP="00BA3DE4">
      <w:pPr>
        <w:ind w:firstLineChars="100" w:firstLine="200"/>
        <w:rPr>
          <w:b/>
          <w:bCs/>
          <w:color w:val="FF0000"/>
        </w:rPr>
      </w:pPr>
      <w:r w:rsidRPr="00550A9E">
        <w:rPr>
          <w:rFonts w:hint="eastAsia"/>
        </w:rPr>
        <w:t xml:space="preserve">또한 </w:t>
      </w:r>
      <w:r w:rsidR="00BA3DE4" w:rsidRPr="00550A9E">
        <w:rPr>
          <w:rFonts w:hint="eastAsia"/>
        </w:rPr>
        <w:t>첨단</w:t>
      </w:r>
      <w:r w:rsidR="00BA3DE4" w:rsidRPr="00550A9E">
        <w:t xml:space="preserve"> 패키징(Advanced Packaging)은 반도체 산업에서 </w:t>
      </w:r>
      <w:r w:rsidR="00EE6862">
        <w:rPr>
          <w:rFonts w:hint="eastAsia"/>
        </w:rPr>
        <w:t xml:space="preserve">그 중요성이 커지고 </w:t>
      </w:r>
      <w:r w:rsidR="00BA3DE4" w:rsidRPr="00550A9E">
        <w:t xml:space="preserve">있다. 패키징 기술은 다양한 반도체 부품을 한데 묶어 작동하게 만드는 기술로, </w:t>
      </w:r>
      <w:r w:rsidR="00EE6862">
        <w:rPr>
          <w:rFonts w:hint="eastAsia"/>
        </w:rPr>
        <w:t xml:space="preserve">반도체의 성능과 효율성을 극대화하는 데 필수적이다. </w:t>
      </w:r>
      <w:r w:rsidR="00BA3DE4" w:rsidRPr="00550A9E">
        <w:t xml:space="preserve">TSMC의 </w:t>
      </w:r>
      <w:proofErr w:type="spellStart"/>
      <w:r w:rsidR="00BC4243">
        <w:rPr>
          <w:rFonts w:hint="eastAsia"/>
        </w:rPr>
        <w:t>CoWos</w:t>
      </w:r>
      <w:proofErr w:type="spellEnd"/>
      <w:r w:rsidR="00BC4243">
        <w:rPr>
          <w:rFonts w:hint="eastAsia"/>
        </w:rPr>
        <w:t xml:space="preserve">(Chip-on-Wafer-on-Substrate) </w:t>
      </w:r>
      <w:r w:rsidR="00BA3DE4" w:rsidRPr="00550A9E">
        <w:t>공정</w:t>
      </w:r>
      <w:r w:rsidR="006479E2">
        <w:rPr>
          <w:rStyle w:val="a7"/>
        </w:rPr>
        <w:footnoteReference w:id="3"/>
      </w:r>
      <w:r w:rsidR="00BA3DE4" w:rsidRPr="00550A9E">
        <w:t xml:space="preserve">은 이러한 첨단 패키징 기술의 대표적인 예로 꼽힌다. </w:t>
      </w:r>
      <w:r w:rsidR="00EE6862" w:rsidRPr="00550A9E">
        <w:t>GPU와 HBM</w:t>
      </w:r>
      <w:r w:rsidR="00EE6862">
        <w:rPr>
          <w:rFonts w:hint="eastAsia"/>
        </w:rPr>
        <w:t>(</w:t>
      </w:r>
      <w:r w:rsidR="00EE6862" w:rsidRPr="00550A9E">
        <w:t>High Bandwidth Memory)을 기판 위에 함께 모으는 과정도 이에 해당한다.</w:t>
      </w:r>
    </w:p>
    <w:p w14:paraId="336D0AE1" w14:textId="25D97FAB" w:rsidR="00652C9C" w:rsidRPr="00550A9E" w:rsidRDefault="00396D69" w:rsidP="00652C9C">
      <w:pPr>
        <w:spacing w:before="240" w:after="240"/>
        <w:jc w:val="center"/>
        <w:rPr>
          <w:b/>
          <w:bCs/>
        </w:rPr>
      </w:pPr>
      <w:r w:rsidRPr="00550A9E">
        <w:rPr>
          <w:rFonts w:hint="eastAsia"/>
          <w:b/>
          <w:bCs/>
        </w:rPr>
        <w:t xml:space="preserve">반도체 </w:t>
      </w:r>
      <w:r w:rsidR="00EE6862">
        <w:rPr>
          <w:rFonts w:hint="eastAsia"/>
          <w:b/>
          <w:bCs/>
        </w:rPr>
        <w:t>산업</w:t>
      </w:r>
      <w:r w:rsidRPr="00550A9E">
        <w:rPr>
          <w:rFonts w:hint="eastAsia"/>
          <w:b/>
          <w:bCs/>
        </w:rPr>
        <w:t>의 변화</w:t>
      </w:r>
      <w:r w:rsidRPr="00550A9E">
        <w:rPr>
          <w:rFonts w:eastAsiaTheme="minorHAnsi"/>
          <w:b/>
          <w:bCs/>
        </w:rPr>
        <w:t>②</w:t>
      </w:r>
      <w:r w:rsidR="00E53EC3">
        <w:rPr>
          <w:rFonts w:eastAsiaTheme="minorHAnsi" w:hint="eastAsia"/>
          <w:b/>
          <w:bCs/>
        </w:rPr>
        <w:t xml:space="preserve"> </w:t>
      </w:r>
      <w:r w:rsidRPr="00550A9E">
        <w:rPr>
          <w:rFonts w:eastAsiaTheme="minorHAnsi" w:hint="eastAsia"/>
          <w:b/>
          <w:bCs/>
        </w:rPr>
        <w:t>메모리 반도체</w:t>
      </w:r>
    </w:p>
    <w:p w14:paraId="68279308" w14:textId="33B0E400" w:rsidR="00396D69" w:rsidRPr="00550A9E" w:rsidRDefault="00396D69" w:rsidP="00396D69">
      <w:pPr>
        <w:ind w:firstLineChars="100" w:firstLine="200"/>
        <w:rPr>
          <w:b/>
          <w:bCs/>
          <w:color w:val="FF0000"/>
        </w:rPr>
      </w:pPr>
      <w:r w:rsidRPr="00550A9E">
        <w:t>메모리 반도체</w:t>
      </w:r>
      <w:r w:rsidRPr="00550A9E">
        <w:rPr>
          <w:rFonts w:hint="eastAsia"/>
        </w:rPr>
        <w:t xml:space="preserve"> </w:t>
      </w:r>
      <w:r w:rsidRPr="00550A9E">
        <w:t>산업</w:t>
      </w:r>
      <w:r w:rsidRPr="00550A9E">
        <w:rPr>
          <w:rFonts w:hint="eastAsia"/>
        </w:rPr>
        <w:t>도 변화</w:t>
      </w:r>
      <w:r w:rsidR="00D23686">
        <w:rPr>
          <w:rFonts w:hint="eastAsia"/>
        </w:rPr>
        <w:t>하고 있</w:t>
      </w:r>
      <w:r w:rsidRPr="00550A9E">
        <w:rPr>
          <w:rFonts w:hint="eastAsia"/>
        </w:rPr>
        <w:t>다. 기존의</w:t>
      </w:r>
      <w:r w:rsidRPr="00550A9E">
        <w:t xml:space="preserve"> 반도체 산업은 중앙집중적 생산 구조를 바탕으로 범용 비즈니스를 지향해 왔다. 그러나 최근 AI 반도체의 수요 증가와 함께 주문형, 수주형 산업으로 변화하고 있다. 기업들은 자사 CPU와 GPU에 정확히 호환되는 메모리</w:t>
      </w:r>
      <w:r w:rsidR="00BC4243">
        <w:rPr>
          <w:rFonts w:hint="eastAsia"/>
        </w:rPr>
        <w:t xml:space="preserve"> 반도체</w:t>
      </w:r>
      <w:r w:rsidRPr="00550A9E">
        <w:t xml:space="preserve">를 찾기 시작했고, 이는 </w:t>
      </w:r>
      <w:r w:rsidR="00BC4243">
        <w:rPr>
          <w:rFonts w:hint="eastAsia"/>
        </w:rPr>
        <w:t xml:space="preserve">해당 </w:t>
      </w:r>
      <w:r w:rsidRPr="00550A9E">
        <w:t>산업의 구조적 변화를 이끌고 있다.</w:t>
      </w:r>
      <w:r w:rsidR="0048428C">
        <w:rPr>
          <w:rFonts w:hint="eastAsia"/>
        </w:rPr>
        <w:t xml:space="preserve"> 정리하자면,</w:t>
      </w:r>
      <w:r w:rsidRPr="00550A9E">
        <w:t xml:space="preserve"> AI 반도체는 고부가가치</w:t>
      </w:r>
      <w:r w:rsidR="0048428C">
        <w:rPr>
          <w:rFonts w:hint="eastAsia"/>
        </w:rPr>
        <w:t xml:space="preserve"> 산업에서 더 나아가 특정 목적에 맞춘</w:t>
      </w:r>
      <w:r w:rsidRPr="00550A9E">
        <w:t xml:space="preserve"> 맞춤형 </w:t>
      </w:r>
      <w:proofErr w:type="spellStart"/>
      <w:r w:rsidR="0048428C">
        <w:rPr>
          <w:rFonts w:hint="eastAsia"/>
        </w:rPr>
        <w:t>반도체로서의</w:t>
      </w:r>
      <w:proofErr w:type="spellEnd"/>
      <w:r w:rsidR="0048428C">
        <w:rPr>
          <w:rFonts w:hint="eastAsia"/>
        </w:rPr>
        <w:t xml:space="preserve"> 그 중요성이 커지고 있다.</w:t>
      </w:r>
    </w:p>
    <w:p w14:paraId="5DC3EAD3" w14:textId="5FC96E61" w:rsidR="00E36EB9" w:rsidRDefault="00A96896" w:rsidP="00E36EB9">
      <w:pPr>
        <w:ind w:firstLineChars="100" w:firstLine="200"/>
      </w:pPr>
      <w:r>
        <w:t>최근</w:t>
      </w:r>
      <w:r>
        <w:rPr>
          <w:rFonts w:hint="eastAsia"/>
        </w:rPr>
        <w:t xml:space="preserve"> 주목받고 있는 대표적인 메모리 반도체</w:t>
      </w:r>
      <w:r>
        <w:rPr>
          <w:rFonts w:hint="eastAsia"/>
        </w:rPr>
        <w:lastRenderedPageBreak/>
        <w:t xml:space="preserve">로는 HBM이 있다. </w:t>
      </w:r>
      <w:r w:rsidR="00652C9C" w:rsidRPr="00550A9E">
        <w:t xml:space="preserve">HBM은 </w:t>
      </w:r>
      <w:r w:rsidR="00E36EB9" w:rsidRPr="00550A9E">
        <w:t>여러 개의 D램</w:t>
      </w:r>
      <w:r w:rsidR="003761E7" w:rsidRPr="00550A9E">
        <w:rPr>
          <w:rStyle w:val="a7"/>
        </w:rPr>
        <w:footnoteReference w:id="4"/>
      </w:r>
      <w:r w:rsidR="00E36EB9" w:rsidRPr="00550A9E">
        <w:rPr>
          <w:rFonts w:hint="eastAsia"/>
        </w:rPr>
        <w:t xml:space="preserve"> 메모리칩</w:t>
      </w:r>
      <w:r w:rsidR="00E36EB9" w:rsidRPr="00550A9E">
        <w:t>을 수직으로 쌓아 올려</w:t>
      </w:r>
      <w:r w:rsidR="00E36EB9">
        <w:rPr>
          <w:rFonts w:hint="eastAsia"/>
        </w:rPr>
        <w:t>서 만든 고대</w:t>
      </w:r>
      <w:r w:rsidR="00652C9C" w:rsidRPr="00550A9E">
        <w:t>역폭</w:t>
      </w:r>
      <w:r w:rsidR="00E45507">
        <w:rPr>
          <w:rStyle w:val="a7"/>
        </w:rPr>
        <w:footnoteReference w:id="5"/>
      </w:r>
      <w:r w:rsidR="00652C9C" w:rsidRPr="00550A9E">
        <w:t xml:space="preserve"> 메모리로, 최근 반도체 산업에서 큰 주목을 받고 있다. </w:t>
      </w:r>
    </w:p>
    <w:p w14:paraId="40A358D2" w14:textId="2C99FC59" w:rsidR="00E36EB9" w:rsidRPr="00E36EB9" w:rsidRDefault="00E36EB9" w:rsidP="00E36EB9">
      <w:pPr>
        <w:ind w:firstLineChars="100" w:firstLine="200"/>
      </w:pPr>
      <w:r>
        <w:rPr>
          <w:rFonts w:hint="eastAsia"/>
        </w:rPr>
        <w:t>HBM은 기존 D램에 비해 데이터 전송 통로가 많아 처리할 수</w:t>
      </w:r>
      <w:r w:rsidRPr="00550A9E">
        <w:rPr>
          <w:rFonts w:hint="eastAsia"/>
        </w:rPr>
        <w:t xml:space="preserve"> 있는 데이터 용량이 크며, 칩 간 거리가 최소화</w:t>
      </w:r>
      <w:r>
        <w:rPr>
          <w:rFonts w:hint="eastAsia"/>
        </w:rPr>
        <w:t>돼</w:t>
      </w:r>
      <w:r w:rsidRPr="00550A9E">
        <w:rPr>
          <w:rFonts w:hint="eastAsia"/>
        </w:rPr>
        <w:t xml:space="preserve"> 데이터 전송 속도가 빠르고, 전력 소모량이 </w:t>
      </w:r>
      <w:r>
        <w:rPr>
          <w:rFonts w:hint="eastAsia"/>
        </w:rPr>
        <w:t>적</w:t>
      </w:r>
      <w:r w:rsidRPr="00550A9E">
        <w:rPr>
          <w:rFonts w:hint="eastAsia"/>
        </w:rPr>
        <w:t xml:space="preserve">다. </w:t>
      </w:r>
      <w:r w:rsidRPr="00550A9E">
        <w:t>이러한 특성으로 인해 많은</w:t>
      </w:r>
      <w:r>
        <w:rPr>
          <w:rFonts w:hint="eastAsia"/>
        </w:rPr>
        <w:t xml:space="preserve"> 양의</w:t>
      </w:r>
      <w:r w:rsidRPr="00550A9E">
        <w:t xml:space="preserve"> 데이터</w:t>
      </w:r>
      <w:r w:rsidRPr="00550A9E">
        <w:rPr>
          <w:rFonts w:hint="eastAsia"/>
        </w:rPr>
        <w:t>를</w:t>
      </w:r>
      <w:r w:rsidRPr="00550A9E">
        <w:t xml:space="preserve"> 처리하고 학습하는</w:t>
      </w:r>
      <w:r w:rsidRPr="00550A9E">
        <w:rPr>
          <w:rFonts w:hint="eastAsia"/>
        </w:rPr>
        <w:t xml:space="preserve"> AI 연산에</w:t>
      </w:r>
      <w:r w:rsidRPr="00550A9E">
        <w:t xml:space="preserve"> 최적화</w:t>
      </w:r>
      <w:r>
        <w:rPr>
          <w:rFonts w:hint="eastAsia"/>
        </w:rPr>
        <w:t>돼</w:t>
      </w:r>
      <w:r w:rsidRPr="00550A9E">
        <w:t xml:space="preserve"> 있다.</w:t>
      </w:r>
      <w:r>
        <w:rPr>
          <w:rFonts w:hint="eastAsia"/>
        </w:rPr>
        <w:t xml:space="preserve"> </w:t>
      </w:r>
    </w:p>
    <w:p w14:paraId="6608EBEC" w14:textId="74468303" w:rsidR="00652C9C" w:rsidRPr="00E36EB9" w:rsidRDefault="00E36EB9" w:rsidP="00E36EB9">
      <w:pPr>
        <w:ind w:firstLineChars="100" w:firstLine="200"/>
      </w:pPr>
      <w:r>
        <w:rPr>
          <w:rFonts w:hint="eastAsia"/>
        </w:rPr>
        <w:t xml:space="preserve">통상적으로 </w:t>
      </w:r>
      <w:r w:rsidR="00E45507">
        <w:rPr>
          <w:rFonts w:hint="eastAsia"/>
        </w:rPr>
        <w:t>컴퓨터는 비메모리 반도체와 메모리 반도체 사이에 데이터를 주고</w:t>
      </w:r>
      <w:r w:rsidR="00E45507">
        <w:t>받으며</w:t>
      </w:r>
      <w:r w:rsidR="00E45507">
        <w:rPr>
          <w:rFonts w:hint="eastAsia"/>
        </w:rPr>
        <w:t xml:space="preserve"> 연산을 수행</w:t>
      </w:r>
      <w:r>
        <w:rPr>
          <w:rFonts w:hint="eastAsia"/>
        </w:rPr>
        <w:t xml:space="preserve">한다. AI의 연산 과정에는 대량의 데이터가 필요하여 데이터 이동 병목 현상이 문제가 된다. AI의 연산에는 </w:t>
      </w:r>
      <w:r w:rsidR="001448EF" w:rsidRPr="00550A9E">
        <w:t>‘</w:t>
      </w:r>
      <w:r w:rsidR="00652C9C" w:rsidRPr="00550A9E">
        <w:t>용량</w:t>
      </w:r>
      <w:r w:rsidR="001448EF" w:rsidRPr="00550A9E">
        <w:t>’</w:t>
      </w:r>
      <w:r w:rsidR="00652C9C" w:rsidRPr="00550A9E">
        <w:t xml:space="preserve">과 </w:t>
      </w:r>
      <w:r w:rsidR="001448EF" w:rsidRPr="00550A9E">
        <w:t>‘</w:t>
      </w:r>
      <w:r w:rsidR="00652C9C" w:rsidRPr="00550A9E">
        <w:t>속도</w:t>
      </w:r>
      <w:r w:rsidR="001448EF" w:rsidRPr="00550A9E">
        <w:t>’</w:t>
      </w:r>
      <w:r w:rsidR="00652C9C" w:rsidRPr="00550A9E">
        <w:t>의 측면에서 유리한 HBM</w:t>
      </w:r>
      <w:r w:rsidR="00123DA4">
        <w:rPr>
          <w:rFonts w:hint="eastAsia"/>
        </w:rPr>
        <w:t>이</w:t>
      </w:r>
      <w:r w:rsidR="00652C9C" w:rsidRPr="00550A9E">
        <w:t xml:space="preserve"> 필요</w:t>
      </w:r>
      <w:r>
        <w:rPr>
          <w:rFonts w:hint="eastAsia"/>
        </w:rPr>
        <w:t>하다.</w:t>
      </w:r>
      <w:r w:rsidR="00652C9C" w:rsidRPr="00550A9E">
        <w:t xml:space="preserve"> HBM은 </w:t>
      </w:r>
      <w:r w:rsidR="009D14DE">
        <w:rPr>
          <w:rFonts w:hint="eastAsia"/>
        </w:rPr>
        <w:t xml:space="preserve">보다 신속하게 데이터를 전송함으로써 </w:t>
      </w:r>
      <w:r w:rsidR="00652C9C" w:rsidRPr="00550A9E">
        <w:t xml:space="preserve">데이터 병목 현상을 </w:t>
      </w:r>
      <w:r>
        <w:rPr>
          <w:rFonts w:hint="eastAsia"/>
        </w:rPr>
        <w:t>완화하고, CPU, GPU와 같은 비메모리 반도체와 유기적으로 연결돼 작동하며 그들의 성능을 개선한다.</w:t>
      </w:r>
    </w:p>
    <w:p w14:paraId="2ECC3D55" w14:textId="1E51A55A" w:rsidR="009E797A" w:rsidRPr="00550A9E" w:rsidRDefault="00652C9C" w:rsidP="00396D69">
      <w:pPr>
        <w:ind w:firstLineChars="100" w:firstLine="200"/>
      </w:pPr>
      <w:r w:rsidRPr="00550A9E">
        <w:t xml:space="preserve">2022년 9월부터 시작된 </w:t>
      </w:r>
      <w:r w:rsidR="009D14DE">
        <w:rPr>
          <w:rFonts w:hint="eastAsia"/>
        </w:rPr>
        <w:t>글로벌</w:t>
      </w:r>
      <w:r w:rsidR="00D55F7C">
        <w:rPr>
          <w:rFonts w:hint="eastAsia"/>
        </w:rPr>
        <w:t xml:space="preserve"> </w:t>
      </w:r>
      <w:r w:rsidRPr="00550A9E">
        <w:t xml:space="preserve">반도체 산업 매출의 마이너스 성장세에도 불구하고, </w:t>
      </w:r>
      <w:r w:rsidR="00CF792E">
        <w:rPr>
          <w:rFonts w:hint="eastAsia"/>
        </w:rPr>
        <w:t>2023년</w:t>
      </w:r>
      <w:r w:rsidRPr="00550A9E">
        <w:t xml:space="preserve"> 하반기부터 감소</w:t>
      </w:r>
      <w:r w:rsidR="00123DA4">
        <w:rPr>
          <w:rFonts w:hint="eastAsia"/>
        </w:rPr>
        <w:t xml:space="preserve"> </w:t>
      </w:r>
      <w:r w:rsidRPr="00550A9E">
        <w:t>폭이 축소</w:t>
      </w:r>
      <w:r w:rsidR="0059528B">
        <w:rPr>
          <w:rFonts w:hint="eastAsia"/>
        </w:rPr>
        <w:t>됐고</w:t>
      </w:r>
      <w:r w:rsidRPr="00550A9E">
        <w:t>, 2023년 11월부터 5개월 연속 플러스 성장세를 기록하고 있다. D</w:t>
      </w:r>
      <w:r w:rsidR="001448EF" w:rsidRPr="00550A9E">
        <w:rPr>
          <w:rFonts w:hint="eastAsia"/>
        </w:rPr>
        <w:t>램</w:t>
      </w:r>
      <w:r w:rsidRPr="00550A9E">
        <w:t xml:space="preserve"> 매출에서 HBM이 차지하는 비중도 증가하고 있다. </w:t>
      </w:r>
      <w:r w:rsidR="004B7157">
        <w:rPr>
          <w:rFonts w:hint="eastAsia"/>
        </w:rPr>
        <w:t>2023년</w:t>
      </w:r>
      <w:r w:rsidRPr="00550A9E">
        <w:t xml:space="preserve">에는 2%였던 비중이 </w:t>
      </w:r>
      <w:r w:rsidR="004B7157">
        <w:rPr>
          <w:rFonts w:hint="eastAsia"/>
        </w:rPr>
        <w:t>2024년에</w:t>
      </w:r>
      <w:r w:rsidRPr="00550A9E">
        <w:t xml:space="preserve">는 5%로 증가하였으며, </w:t>
      </w:r>
      <w:r w:rsidR="004B7157">
        <w:rPr>
          <w:rFonts w:hint="eastAsia"/>
        </w:rPr>
        <w:t>2025년에</w:t>
      </w:r>
      <w:r w:rsidRPr="00550A9E">
        <w:t xml:space="preserve"> 10%를 넘을 것으로 전망된다. 이는 HBM이 반도체 산업에서 중요한 위치를 차지하고 있음을 보여준다.</w:t>
      </w:r>
    </w:p>
    <w:p w14:paraId="1264C390" w14:textId="031992C8" w:rsidR="00BE2EF2" w:rsidRPr="00550A9E" w:rsidRDefault="005030E1" w:rsidP="000968B1">
      <w:pPr>
        <w:spacing w:before="240" w:after="240"/>
        <w:jc w:val="center"/>
        <w:rPr>
          <w:b/>
          <w:bCs/>
        </w:rPr>
      </w:pPr>
      <w:r w:rsidRPr="00550A9E">
        <w:rPr>
          <w:rFonts w:hint="eastAsia"/>
          <w:b/>
          <w:bCs/>
        </w:rPr>
        <w:t>AI가 불러온 글로벌 경쟁</w:t>
      </w:r>
    </w:p>
    <w:p w14:paraId="2172686D" w14:textId="5AC0B498" w:rsidR="00767C7A" w:rsidRPr="00550A9E" w:rsidRDefault="00767C7A" w:rsidP="00767C7A">
      <w:pPr>
        <w:ind w:firstLineChars="100" w:firstLine="200"/>
      </w:pPr>
      <w:r w:rsidRPr="00550A9E">
        <w:t xml:space="preserve">AI 기술의 발전과 이에 대한 각국의 대응은 </w:t>
      </w:r>
      <w:r w:rsidRPr="00550A9E">
        <w:t>국가의 미래 경쟁력을 좌우하는 중요한 문제로 떠오르고 있다. 미국과 중국은 AI 기술 개발의 선두를 다투고 있으며, 각국은 자국의 강점을 최대한 활용</w:t>
      </w:r>
      <w:r w:rsidR="0059528B">
        <w:rPr>
          <w:rFonts w:hint="eastAsia"/>
        </w:rPr>
        <w:t>해</w:t>
      </w:r>
      <w:r w:rsidRPr="00550A9E">
        <w:t xml:space="preserve"> AI 산업을 발전시키기 위해 노력하고 있다.</w:t>
      </w:r>
    </w:p>
    <w:p w14:paraId="42214D2A" w14:textId="09C2DF7B" w:rsidR="00767C7A" w:rsidRPr="00550A9E" w:rsidRDefault="00767C7A" w:rsidP="00767C7A">
      <w:pPr>
        <w:ind w:firstLineChars="100" w:firstLine="200"/>
      </w:pPr>
      <w:r w:rsidRPr="00550A9E">
        <w:rPr>
          <w:rFonts w:hint="eastAsia"/>
        </w:rPr>
        <w:t>미국은</w:t>
      </w:r>
      <w:r w:rsidRPr="00550A9E">
        <w:t xml:space="preserve"> 민간 기업 주도로 AI 산업이 발전하고 있다. 2013년부터 2022년까지 민간 부문에서 AI에 대한 누적 투자액은 약 2</w:t>
      </w:r>
      <w:r w:rsidR="00880647" w:rsidRPr="00550A9E">
        <w:rPr>
          <w:rFonts w:hint="eastAsia"/>
        </w:rPr>
        <w:t>,</w:t>
      </w:r>
      <w:r w:rsidRPr="00550A9E">
        <w:t>489억 달러로, 이는 2위인 중국의 951억 달러와 비교할 때 월등히 높은 수치다. 마이크로소프트, 구글, 아마존, 오라클</w:t>
      </w:r>
      <w:r w:rsidR="00323A2E">
        <w:rPr>
          <w:rFonts w:hint="eastAsia"/>
        </w:rPr>
        <w:t>(Oracle)</w:t>
      </w:r>
      <w:r w:rsidRPr="00550A9E">
        <w:t xml:space="preserve"> 등 AI 시장을 선도하는 주요 기업들이 민간 부문에서 주도적으로 활동하고 있다.</w:t>
      </w:r>
    </w:p>
    <w:p w14:paraId="22F6A585" w14:textId="63C2F912" w:rsidR="00767C7A" w:rsidRPr="00550A9E" w:rsidRDefault="00767C7A" w:rsidP="00767C7A">
      <w:pPr>
        <w:ind w:firstLineChars="100" w:firstLine="200"/>
      </w:pPr>
      <w:r w:rsidRPr="00550A9E">
        <w:rPr>
          <w:rFonts w:hint="eastAsia"/>
        </w:rPr>
        <w:t>미국</w:t>
      </w:r>
      <w:r w:rsidRPr="00550A9E">
        <w:t xml:space="preserve"> 정부 역시 AI 산업을 적극 지원하고 있다. 경제적 </w:t>
      </w:r>
      <w:proofErr w:type="spellStart"/>
      <w:r w:rsidRPr="00550A9E">
        <w:t>지원뿐만</w:t>
      </w:r>
      <w:proofErr w:type="spellEnd"/>
      <w:r w:rsidRPr="00550A9E">
        <w:t xml:space="preserve"> 아니라 제도적, 정치적 차원에서도 AI 산업 육성을 위해</w:t>
      </w:r>
      <w:r w:rsidR="003761E7">
        <w:rPr>
          <w:rFonts w:hint="eastAsia"/>
        </w:rPr>
        <w:t xml:space="preserve"> 노력하고 있다</w:t>
      </w:r>
      <w:r w:rsidRPr="00550A9E">
        <w:t xml:space="preserve">. 예를 들어, 인플레이션 </w:t>
      </w:r>
      <w:proofErr w:type="spellStart"/>
      <w:r w:rsidRPr="00550A9E">
        <w:t>감축법</w:t>
      </w:r>
      <w:proofErr w:type="spellEnd"/>
      <w:r w:rsidRPr="00550A9E">
        <w:t>(IRA</w:t>
      </w:r>
      <w:r w:rsidR="00F72FF5">
        <w:rPr>
          <w:rFonts w:hint="eastAsia"/>
        </w:rPr>
        <w:t>; Inflation Reduction Act</w:t>
      </w:r>
      <w:r w:rsidRPr="00550A9E">
        <w:t>)에서 반도체의 중국 수출을 금지하고</w:t>
      </w:r>
      <w:r w:rsidR="00323A2E">
        <w:rPr>
          <w:rFonts w:hint="eastAsia"/>
        </w:rPr>
        <w:t xml:space="preserve"> 있고</w:t>
      </w:r>
      <w:r w:rsidRPr="00550A9E">
        <w:t>, 최근에는 고성능 AI 반도체의 중국 수출을 전면 금지</w:t>
      </w:r>
      <w:r w:rsidR="00A96896">
        <w:rPr>
          <w:rFonts w:hint="eastAsia"/>
        </w:rPr>
        <w:t>했</w:t>
      </w:r>
      <w:r w:rsidRPr="00550A9E">
        <w:t>다. 이러한 조치는 미국의 AI 기술 우위를 유지하고, 중국의 기술 발전을 견제하려는 의도로 볼 수 있다.</w:t>
      </w:r>
    </w:p>
    <w:p w14:paraId="0FD57A35" w14:textId="378E0DE2" w:rsidR="00767C7A" w:rsidRPr="00550A9E" w:rsidRDefault="00767C7A" w:rsidP="00767C7A">
      <w:pPr>
        <w:ind w:firstLineChars="100" w:firstLine="200"/>
      </w:pPr>
      <w:r w:rsidRPr="00550A9E">
        <w:rPr>
          <w:rFonts w:hint="eastAsia"/>
        </w:rPr>
        <w:t>중국은</w:t>
      </w:r>
      <w:r w:rsidRPr="00550A9E">
        <w:t xml:space="preserve"> 국가 주도로 AI 산업을 발전시키고 있다. 미국의 정치적 견제로 인해 기술 발전 속도가 다소 늦춰진 상황이지만, 중국 정부는 자체 AI 반도체 개발을 통해 자립하려 노력</w:t>
      </w:r>
      <w:r w:rsidR="003761E7">
        <w:rPr>
          <w:rFonts w:hint="eastAsia"/>
        </w:rPr>
        <w:t xml:space="preserve"> 중이</w:t>
      </w:r>
      <w:r w:rsidRPr="00550A9E">
        <w:t>다. 중국의 AI 반도체 성능은 엔비디아, 인텔, 삼성 등과 비교해 아직 미흡하다는 평가를 받고 있지만, 바이두의 자율주행차, 알리바바의 스마트시티 등 AI 세부 영역에서 중점기업을 육성하며 기술 발전을 도모하고 있다.</w:t>
      </w:r>
    </w:p>
    <w:p w14:paraId="4C638DB0" w14:textId="646C0739" w:rsidR="00767C7A" w:rsidRPr="00550A9E" w:rsidRDefault="00767C7A" w:rsidP="00767C7A">
      <w:pPr>
        <w:ind w:firstLineChars="100" w:firstLine="200"/>
      </w:pPr>
      <w:r w:rsidRPr="00550A9E">
        <w:rPr>
          <w:rFonts w:hint="eastAsia"/>
        </w:rPr>
        <w:t>중국의</w:t>
      </w:r>
      <w:r w:rsidRPr="00550A9E">
        <w:t xml:space="preserve"> 인력과 과학기술 발전 속도, 계획</w:t>
      </w:r>
      <w:r w:rsidR="00123DA4">
        <w:rPr>
          <w:rFonts w:hint="eastAsia"/>
        </w:rPr>
        <w:t xml:space="preserve"> </w:t>
      </w:r>
      <w:r w:rsidRPr="00550A9E">
        <w:t xml:space="preserve">경제적 </w:t>
      </w:r>
      <w:r w:rsidR="0048428C">
        <w:rPr>
          <w:rFonts w:hint="eastAsia"/>
        </w:rPr>
        <w:t>특징</w:t>
      </w:r>
      <w:r w:rsidRPr="00550A9E">
        <w:t xml:space="preserve"> 등을 고려할 때, 중국의 AI 산업</w:t>
      </w:r>
      <w:r w:rsidR="0048428C">
        <w:rPr>
          <w:rFonts w:hint="eastAsia"/>
        </w:rPr>
        <w:t xml:space="preserve">은 </w:t>
      </w:r>
      <w:r w:rsidRPr="00550A9E">
        <w:t>높은 잠재력을 가지고 있다. 그러나 미국의 견제와 칩4 동맹</w:t>
      </w:r>
      <w:r w:rsidR="00D906D2">
        <w:rPr>
          <w:rStyle w:val="a7"/>
        </w:rPr>
        <w:footnoteReference w:id="6"/>
      </w:r>
      <w:r w:rsidRPr="00550A9E">
        <w:t>과의 반도체 관련 교역 감소는 중국에 부정적인 영향을 미치고 있다.</w:t>
      </w:r>
    </w:p>
    <w:p w14:paraId="31EDEDBB" w14:textId="5BE87595" w:rsidR="00767C7A" w:rsidRPr="00550A9E" w:rsidRDefault="008F4440" w:rsidP="00767C7A">
      <w:pPr>
        <w:spacing w:before="240" w:after="240"/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마치며</w:t>
      </w:r>
    </w:p>
    <w:p w14:paraId="4628F3DD" w14:textId="740D76AD" w:rsidR="00767C7A" w:rsidRPr="00550A9E" w:rsidRDefault="00767C7A" w:rsidP="00767C7A">
      <w:pPr>
        <w:ind w:firstLineChars="100" w:firstLine="200"/>
      </w:pPr>
      <w:r w:rsidRPr="00550A9E">
        <w:t xml:space="preserve">한국은 5G 통신 인프라 등 새로운 특화 가능성을 모색하고, AI 관련 R&amp;D 지원을 확대해야 한다. 장기적으로는 AI 관련 인재 육성과 함께 전체 국민이 AI 시대에 적응할 수 있도록 교육 시스템을 강화해야 </w:t>
      </w:r>
      <w:r w:rsidR="0048428C">
        <w:rPr>
          <w:rFonts w:hint="eastAsia"/>
        </w:rPr>
        <w:t>할 것이</w:t>
      </w:r>
      <w:r w:rsidRPr="00550A9E">
        <w:t>다. 이는 각국이 공통적으로 노력하고 있는 부분으로, AI 시대의 도래에 발맞춰 국가 경쟁력을 높이기 위한 필수적인 과제다.</w:t>
      </w:r>
    </w:p>
    <w:p w14:paraId="6AE7F263" w14:textId="4446D67D" w:rsidR="005D4870" w:rsidRPr="005D4870" w:rsidRDefault="0048428C" w:rsidP="00767C7A">
      <w:pPr>
        <w:ind w:firstLineChars="100" w:firstLine="200"/>
      </w:pPr>
      <w:r>
        <w:rPr>
          <w:rFonts w:hint="eastAsia"/>
        </w:rPr>
        <w:t xml:space="preserve">뿐만 아니라, </w:t>
      </w:r>
      <w:r w:rsidR="00767C7A" w:rsidRPr="00550A9E">
        <w:rPr>
          <w:rFonts w:hint="eastAsia"/>
        </w:rPr>
        <w:t>한국이</w:t>
      </w:r>
      <w:r w:rsidR="00767C7A" w:rsidRPr="00550A9E">
        <w:t xml:space="preserve"> 글로벌 AI 경쟁에서 우위를 점하기 위해서는, 지속적인 기술 투자와 함께 정부와 민간의 협력, 인재 육성에 대한 다각적인 접근이 필요하다. 이를 통해 한국은 AI 산업에서 새로운 지평을 열 수 있을 것이다.</w:t>
      </w:r>
    </w:p>
    <w:sectPr w:rsidR="005D4870" w:rsidRPr="005D4870" w:rsidSect="00291142">
      <w:footnotePr>
        <w:pos w:val="beneathText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90675" w14:textId="77777777" w:rsidR="000123E3" w:rsidRDefault="000123E3" w:rsidP="004042E7">
      <w:r>
        <w:separator/>
      </w:r>
    </w:p>
  </w:endnote>
  <w:endnote w:type="continuationSeparator" w:id="0">
    <w:p w14:paraId="422BDC73" w14:textId="77777777" w:rsidR="000123E3" w:rsidRDefault="000123E3" w:rsidP="0040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aansoft Batang">
    <w:altName w:val="맑은 고딕"/>
    <w:charset w:val="81"/>
    <w:family w:val="auto"/>
    <w:pitch w:val="default"/>
    <w:sig w:usb0="FFFFFFFF" w:usb1="FFFFFFFF" w:usb2="00FFFFFF" w:usb3="00000001" w:csb0="863F01FF" w:csb1="0000FFFF"/>
  </w:font>
  <w:font w:name="HCRBatang">
    <w:altName w:val="맑은 고딕"/>
    <w:charset w:val="81"/>
    <w:family w:val="auto"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79BFA" w14:textId="77777777" w:rsidR="000123E3" w:rsidRDefault="000123E3" w:rsidP="004042E7">
      <w:r>
        <w:separator/>
      </w:r>
    </w:p>
  </w:footnote>
  <w:footnote w:type="continuationSeparator" w:id="0">
    <w:p w14:paraId="3F439223" w14:textId="77777777" w:rsidR="000123E3" w:rsidRDefault="000123E3" w:rsidP="004042E7">
      <w:r>
        <w:continuationSeparator/>
      </w:r>
    </w:p>
  </w:footnote>
  <w:footnote w:id="1">
    <w:p w14:paraId="31ECCA20" w14:textId="0340BF4A" w:rsidR="002969CC" w:rsidRPr="00D01BC4" w:rsidRDefault="002969CC">
      <w:pPr>
        <w:pStyle w:val="a6"/>
        <w:rPr>
          <w:sz w:val="18"/>
          <w:szCs w:val="18"/>
        </w:rPr>
      </w:pPr>
      <w:r w:rsidRPr="00D01BC4">
        <w:rPr>
          <w:rStyle w:val="a7"/>
          <w:sz w:val="18"/>
          <w:szCs w:val="18"/>
        </w:rPr>
        <w:footnoteRef/>
      </w:r>
      <w:r w:rsidRPr="00D01BC4">
        <w:rPr>
          <w:sz w:val="18"/>
          <w:szCs w:val="18"/>
        </w:rPr>
        <w:t xml:space="preserve"> </w:t>
      </w:r>
      <w:r w:rsidR="009F4F1F" w:rsidRPr="00D01BC4">
        <w:rPr>
          <w:rFonts w:hint="eastAsia"/>
          <w:sz w:val="18"/>
          <w:szCs w:val="18"/>
        </w:rPr>
        <w:t>대규모 언어 모델이란 언어 데이터를 대규모로 학습해 인간의 언어를 이해하고 생성하는 인공지능을 말한다.</w:t>
      </w:r>
    </w:p>
  </w:footnote>
  <w:footnote w:id="2">
    <w:p w14:paraId="66B95E6A" w14:textId="646A2A54" w:rsidR="0050001F" w:rsidRPr="00D01BC4" w:rsidRDefault="0050001F">
      <w:pPr>
        <w:pStyle w:val="a6"/>
        <w:rPr>
          <w:sz w:val="18"/>
          <w:szCs w:val="18"/>
        </w:rPr>
      </w:pPr>
      <w:r w:rsidRPr="00D01BC4">
        <w:rPr>
          <w:rStyle w:val="a7"/>
          <w:sz w:val="18"/>
          <w:szCs w:val="18"/>
        </w:rPr>
        <w:footnoteRef/>
      </w:r>
      <w:r w:rsidRPr="00D01BC4">
        <w:rPr>
          <w:sz w:val="18"/>
          <w:szCs w:val="18"/>
        </w:rPr>
        <w:t xml:space="preserve"> </w:t>
      </w:r>
      <w:proofErr w:type="spellStart"/>
      <w:r w:rsidRPr="00D01BC4">
        <w:rPr>
          <w:rFonts w:hint="eastAsia"/>
          <w:sz w:val="18"/>
          <w:szCs w:val="18"/>
        </w:rPr>
        <w:t>랙</w:t>
      </w:r>
      <w:proofErr w:type="spellEnd"/>
      <w:r w:rsidR="002D3D68" w:rsidRPr="00D01BC4">
        <w:rPr>
          <w:rFonts w:hint="eastAsia"/>
          <w:sz w:val="18"/>
          <w:szCs w:val="18"/>
        </w:rPr>
        <w:t>(</w:t>
      </w:r>
      <w:r w:rsidR="009412D0" w:rsidRPr="00D01BC4">
        <w:rPr>
          <w:rFonts w:hint="eastAsia"/>
          <w:sz w:val="18"/>
          <w:szCs w:val="18"/>
        </w:rPr>
        <w:t>R</w:t>
      </w:r>
      <w:r w:rsidR="002D3D68" w:rsidRPr="00D01BC4">
        <w:rPr>
          <w:rFonts w:hint="eastAsia"/>
          <w:sz w:val="18"/>
          <w:szCs w:val="18"/>
        </w:rPr>
        <w:t>ack)</w:t>
      </w:r>
      <w:r w:rsidRPr="00D01BC4">
        <w:rPr>
          <w:rFonts w:hint="eastAsia"/>
          <w:sz w:val="18"/>
          <w:szCs w:val="18"/>
        </w:rPr>
        <w:t xml:space="preserve">이란 </w:t>
      </w:r>
      <w:r w:rsidR="002D3D68" w:rsidRPr="00D01BC4">
        <w:rPr>
          <w:rFonts w:hint="eastAsia"/>
          <w:sz w:val="18"/>
          <w:szCs w:val="18"/>
        </w:rPr>
        <w:t>데이터센터의 규모를 측정하는 단위다.</w:t>
      </w:r>
    </w:p>
  </w:footnote>
  <w:footnote w:id="3">
    <w:p w14:paraId="67507199" w14:textId="5A1367BD" w:rsidR="006479E2" w:rsidRPr="00E36EB9" w:rsidRDefault="006479E2">
      <w:pPr>
        <w:pStyle w:val="a6"/>
        <w:rPr>
          <w:sz w:val="18"/>
          <w:szCs w:val="18"/>
        </w:rPr>
      </w:pPr>
      <w:r>
        <w:rPr>
          <w:rStyle w:val="a7"/>
        </w:rPr>
        <w:footnoteRef/>
      </w:r>
      <w:r>
        <w:t xml:space="preserve"> </w:t>
      </w:r>
      <w:r w:rsidRPr="00E36EB9">
        <w:rPr>
          <w:rFonts w:hint="eastAsia"/>
          <w:sz w:val="18"/>
          <w:szCs w:val="18"/>
        </w:rPr>
        <w:t xml:space="preserve">TSMC의 핵심 기술로, 기판 위에 HBM과 여러 개의 </w:t>
      </w:r>
      <w:r w:rsidR="00944401" w:rsidRPr="00E36EB9">
        <w:rPr>
          <w:rFonts w:hint="eastAsia"/>
          <w:sz w:val="18"/>
          <w:szCs w:val="18"/>
        </w:rPr>
        <w:t>비메모리</w:t>
      </w:r>
      <w:r w:rsidRPr="00E36EB9">
        <w:rPr>
          <w:rFonts w:hint="eastAsia"/>
          <w:sz w:val="18"/>
          <w:szCs w:val="18"/>
        </w:rPr>
        <w:t xml:space="preserve"> 반도체를 결합해 면적을 줄이고 칩 간 연결을 빠르게 하는 패키징 기술이다.</w:t>
      </w:r>
    </w:p>
  </w:footnote>
  <w:footnote w:id="4">
    <w:p w14:paraId="3B8BBE45" w14:textId="77777777" w:rsidR="003761E7" w:rsidRPr="00D01BC4" w:rsidRDefault="003761E7" w:rsidP="003761E7">
      <w:pPr>
        <w:pStyle w:val="a6"/>
        <w:rPr>
          <w:sz w:val="18"/>
          <w:szCs w:val="18"/>
        </w:rPr>
      </w:pPr>
      <w:r w:rsidRPr="00D01BC4">
        <w:rPr>
          <w:rStyle w:val="a7"/>
          <w:sz w:val="18"/>
          <w:szCs w:val="18"/>
        </w:rPr>
        <w:footnoteRef/>
      </w:r>
      <w:r w:rsidRPr="00D01BC4">
        <w:rPr>
          <w:sz w:val="18"/>
          <w:szCs w:val="18"/>
        </w:rPr>
        <w:t xml:space="preserve"> </w:t>
      </w:r>
      <w:r w:rsidRPr="00D01BC4">
        <w:rPr>
          <w:rFonts w:hint="eastAsia"/>
          <w:sz w:val="18"/>
          <w:szCs w:val="18"/>
        </w:rPr>
        <w:t xml:space="preserve">D램(Dynamic Random Access Memory)이란 메모리 반도체의 일종이다. 데이터 용량이 크고 데이터 처리 속도가 빨라 여러 곳에 많이 사용된다. </w:t>
      </w:r>
    </w:p>
  </w:footnote>
  <w:footnote w:id="5">
    <w:p w14:paraId="11E7971B" w14:textId="08E61E7B" w:rsidR="00E45507" w:rsidRPr="00E45507" w:rsidRDefault="00E45507">
      <w:pPr>
        <w:pStyle w:val="a6"/>
      </w:pPr>
      <w:r>
        <w:rPr>
          <w:rStyle w:val="a7"/>
        </w:rPr>
        <w:footnoteRef/>
      </w:r>
      <w:r>
        <w:t xml:space="preserve"> </w:t>
      </w:r>
      <w:r w:rsidRPr="00E36EB9">
        <w:rPr>
          <w:rFonts w:hint="eastAsia"/>
          <w:sz w:val="18"/>
          <w:szCs w:val="18"/>
        </w:rPr>
        <w:t>대역폭은 일정 시간 동안 데이터를 전송하는 속도와 처리량, 즉 데이터 운반 능력을 말한다.</w:t>
      </w:r>
    </w:p>
  </w:footnote>
  <w:footnote w:id="6">
    <w:p w14:paraId="6B00E83F" w14:textId="04BF324E" w:rsidR="00D906D2" w:rsidRPr="00D01BC4" w:rsidRDefault="00D906D2">
      <w:pPr>
        <w:pStyle w:val="a6"/>
        <w:rPr>
          <w:sz w:val="18"/>
          <w:szCs w:val="18"/>
        </w:rPr>
      </w:pPr>
      <w:r w:rsidRPr="00D01BC4">
        <w:rPr>
          <w:rStyle w:val="a7"/>
          <w:sz w:val="18"/>
          <w:szCs w:val="18"/>
        </w:rPr>
        <w:footnoteRef/>
      </w:r>
      <w:r w:rsidRPr="00D01BC4">
        <w:rPr>
          <w:sz w:val="18"/>
          <w:szCs w:val="18"/>
        </w:rPr>
        <w:t xml:space="preserve"> </w:t>
      </w:r>
      <w:r w:rsidRPr="00D01BC4">
        <w:rPr>
          <w:rFonts w:hint="eastAsia"/>
          <w:sz w:val="18"/>
          <w:szCs w:val="18"/>
        </w:rPr>
        <w:t>칩4 동맹이란 미국을 중심으로 한국, 일본, 대만이 참여하는 반도체 동맹이다.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E6D07"/>
    <w:multiLevelType w:val="hybridMultilevel"/>
    <w:tmpl w:val="BCC08B92"/>
    <w:lvl w:ilvl="0" w:tplc="F53EE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371C8"/>
    <w:multiLevelType w:val="hybridMultilevel"/>
    <w:tmpl w:val="4E7C4A82"/>
    <w:lvl w:ilvl="0" w:tplc="6C86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1661B"/>
    <w:multiLevelType w:val="hybridMultilevel"/>
    <w:tmpl w:val="A79A5F4C"/>
    <w:lvl w:ilvl="0" w:tplc="F0302AE2">
      <w:numFmt w:val="bullet"/>
      <w:lvlText w:val="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107C4C"/>
    <w:multiLevelType w:val="hybridMultilevel"/>
    <w:tmpl w:val="A5703BE4"/>
    <w:lvl w:ilvl="0" w:tplc="86E8EE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F0AE8"/>
    <w:multiLevelType w:val="hybridMultilevel"/>
    <w:tmpl w:val="A09AA058"/>
    <w:lvl w:ilvl="0" w:tplc="9918A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3B1CAD"/>
    <w:multiLevelType w:val="hybridMultilevel"/>
    <w:tmpl w:val="F2568F92"/>
    <w:lvl w:ilvl="0" w:tplc="8A7882C2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AA7A78"/>
    <w:multiLevelType w:val="hybridMultilevel"/>
    <w:tmpl w:val="2F8A24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D03298"/>
    <w:multiLevelType w:val="hybridMultilevel"/>
    <w:tmpl w:val="F4A4C7DE"/>
    <w:lvl w:ilvl="0" w:tplc="364424F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2038893062">
    <w:abstractNumId w:val="6"/>
  </w:num>
  <w:num w:numId="2" w16cid:durableId="780876035">
    <w:abstractNumId w:val="4"/>
  </w:num>
  <w:num w:numId="3" w16cid:durableId="978726364">
    <w:abstractNumId w:val="2"/>
  </w:num>
  <w:num w:numId="4" w16cid:durableId="535889246">
    <w:abstractNumId w:val="1"/>
  </w:num>
  <w:num w:numId="5" w16cid:durableId="937517519">
    <w:abstractNumId w:val="0"/>
  </w:num>
  <w:num w:numId="6" w16cid:durableId="1984114736">
    <w:abstractNumId w:val="7"/>
  </w:num>
  <w:num w:numId="7" w16cid:durableId="579027386">
    <w:abstractNumId w:val="3"/>
  </w:num>
  <w:num w:numId="8" w16cid:durableId="949555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2E5"/>
    <w:rsid w:val="000000DE"/>
    <w:rsid w:val="000057B2"/>
    <w:rsid w:val="00006D3B"/>
    <w:rsid w:val="000070B8"/>
    <w:rsid w:val="000102F7"/>
    <w:rsid w:val="000107ED"/>
    <w:rsid w:val="00010EA7"/>
    <w:rsid w:val="000123E3"/>
    <w:rsid w:val="0001299A"/>
    <w:rsid w:val="000138A2"/>
    <w:rsid w:val="00014235"/>
    <w:rsid w:val="000148F5"/>
    <w:rsid w:val="000149E8"/>
    <w:rsid w:val="000159B6"/>
    <w:rsid w:val="00017585"/>
    <w:rsid w:val="00017873"/>
    <w:rsid w:val="00025CC1"/>
    <w:rsid w:val="000354E0"/>
    <w:rsid w:val="000358E7"/>
    <w:rsid w:val="00036A76"/>
    <w:rsid w:val="00037786"/>
    <w:rsid w:val="000379CD"/>
    <w:rsid w:val="00037D20"/>
    <w:rsid w:val="00040F50"/>
    <w:rsid w:val="00042A06"/>
    <w:rsid w:val="00043DAE"/>
    <w:rsid w:val="0004520E"/>
    <w:rsid w:val="0004634B"/>
    <w:rsid w:val="00046BC2"/>
    <w:rsid w:val="00047115"/>
    <w:rsid w:val="00050B30"/>
    <w:rsid w:val="00051603"/>
    <w:rsid w:val="00052552"/>
    <w:rsid w:val="000532AE"/>
    <w:rsid w:val="00053E4F"/>
    <w:rsid w:val="000604E4"/>
    <w:rsid w:val="000624F1"/>
    <w:rsid w:val="000668A7"/>
    <w:rsid w:val="00070386"/>
    <w:rsid w:val="00071DAA"/>
    <w:rsid w:val="0007306E"/>
    <w:rsid w:val="00080BB7"/>
    <w:rsid w:val="000826E8"/>
    <w:rsid w:val="000864EB"/>
    <w:rsid w:val="00087363"/>
    <w:rsid w:val="000904F4"/>
    <w:rsid w:val="0009080A"/>
    <w:rsid w:val="00090A11"/>
    <w:rsid w:val="000953AD"/>
    <w:rsid w:val="000968B1"/>
    <w:rsid w:val="00096E1C"/>
    <w:rsid w:val="000A077A"/>
    <w:rsid w:val="000A3F1D"/>
    <w:rsid w:val="000A4D89"/>
    <w:rsid w:val="000B4464"/>
    <w:rsid w:val="000B48F4"/>
    <w:rsid w:val="000B4E6F"/>
    <w:rsid w:val="000B5F5E"/>
    <w:rsid w:val="000B7360"/>
    <w:rsid w:val="000B7D98"/>
    <w:rsid w:val="000C2383"/>
    <w:rsid w:val="000C2A1D"/>
    <w:rsid w:val="000C2CD5"/>
    <w:rsid w:val="000C3655"/>
    <w:rsid w:val="000C4699"/>
    <w:rsid w:val="000C476C"/>
    <w:rsid w:val="000C4F1B"/>
    <w:rsid w:val="000C5E07"/>
    <w:rsid w:val="000C68E8"/>
    <w:rsid w:val="000C72D1"/>
    <w:rsid w:val="000D1584"/>
    <w:rsid w:val="000D1973"/>
    <w:rsid w:val="000D61AE"/>
    <w:rsid w:val="000D724C"/>
    <w:rsid w:val="000D7C3F"/>
    <w:rsid w:val="000E3BD2"/>
    <w:rsid w:val="000E59AD"/>
    <w:rsid w:val="000E7703"/>
    <w:rsid w:val="000F13E8"/>
    <w:rsid w:val="000F1566"/>
    <w:rsid w:val="000F1E26"/>
    <w:rsid w:val="000F40ED"/>
    <w:rsid w:val="0010168A"/>
    <w:rsid w:val="00102A48"/>
    <w:rsid w:val="0010368A"/>
    <w:rsid w:val="00106366"/>
    <w:rsid w:val="00106A8F"/>
    <w:rsid w:val="00106F6F"/>
    <w:rsid w:val="0011123F"/>
    <w:rsid w:val="0011413E"/>
    <w:rsid w:val="001141E3"/>
    <w:rsid w:val="00114DD9"/>
    <w:rsid w:val="00114F73"/>
    <w:rsid w:val="00115553"/>
    <w:rsid w:val="00115AE5"/>
    <w:rsid w:val="00115B5A"/>
    <w:rsid w:val="00116051"/>
    <w:rsid w:val="001160B0"/>
    <w:rsid w:val="001161BC"/>
    <w:rsid w:val="001178C6"/>
    <w:rsid w:val="00121908"/>
    <w:rsid w:val="00121A66"/>
    <w:rsid w:val="00123DA4"/>
    <w:rsid w:val="00123F2F"/>
    <w:rsid w:val="00124892"/>
    <w:rsid w:val="00124B6B"/>
    <w:rsid w:val="0012587C"/>
    <w:rsid w:val="00126350"/>
    <w:rsid w:val="00127ABB"/>
    <w:rsid w:val="00131156"/>
    <w:rsid w:val="00132B65"/>
    <w:rsid w:val="00132E58"/>
    <w:rsid w:val="001352EB"/>
    <w:rsid w:val="001363B4"/>
    <w:rsid w:val="00140B33"/>
    <w:rsid w:val="00141FA0"/>
    <w:rsid w:val="001448EF"/>
    <w:rsid w:val="00146B4A"/>
    <w:rsid w:val="00150910"/>
    <w:rsid w:val="00151A3E"/>
    <w:rsid w:val="0015206A"/>
    <w:rsid w:val="0015240A"/>
    <w:rsid w:val="00152EBE"/>
    <w:rsid w:val="00152EFC"/>
    <w:rsid w:val="00156CBA"/>
    <w:rsid w:val="00156E4E"/>
    <w:rsid w:val="001573C2"/>
    <w:rsid w:val="00161008"/>
    <w:rsid w:val="0016339A"/>
    <w:rsid w:val="0016388C"/>
    <w:rsid w:val="00165DEF"/>
    <w:rsid w:val="001709B3"/>
    <w:rsid w:val="00171227"/>
    <w:rsid w:val="001733D5"/>
    <w:rsid w:val="00173933"/>
    <w:rsid w:val="00175E92"/>
    <w:rsid w:val="00180005"/>
    <w:rsid w:val="00181C24"/>
    <w:rsid w:val="0018255B"/>
    <w:rsid w:val="001842EA"/>
    <w:rsid w:val="0018522E"/>
    <w:rsid w:val="00185D74"/>
    <w:rsid w:val="00185DE1"/>
    <w:rsid w:val="00187D9B"/>
    <w:rsid w:val="00193410"/>
    <w:rsid w:val="001936A8"/>
    <w:rsid w:val="001959FB"/>
    <w:rsid w:val="00197FE2"/>
    <w:rsid w:val="001A08D2"/>
    <w:rsid w:val="001A09FA"/>
    <w:rsid w:val="001A2A67"/>
    <w:rsid w:val="001A2C08"/>
    <w:rsid w:val="001A362C"/>
    <w:rsid w:val="001A417B"/>
    <w:rsid w:val="001A4F96"/>
    <w:rsid w:val="001A5453"/>
    <w:rsid w:val="001A7D89"/>
    <w:rsid w:val="001B3580"/>
    <w:rsid w:val="001B43C3"/>
    <w:rsid w:val="001B5B0F"/>
    <w:rsid w:val="001B6DA9"/>
    <w:rsid w:val="001C0B2E"/>
    <w:rsid w:val="001C0DAF"/>
    <w:rsid w:val="001C1355"/>
    <w:rsid w:val="001C3038"/>
    <w:rsid w:val="001C3F43"/>
    <w:rsid w:val="001C4541"/>
    <w:rsid w:val="001C6498"/>
    <w:rsid w:val="001D0BF3"/>
    <w:rsid w:val="001D2B78"/>
    <w:rsid w:val="001D2BCE"/>
    <w:rsid w:val="001D3FB4"/>
    <w:rsid w:val="001D7856"/>
    <w:rsid w:val="001E0C3D"/>
    <w:rsid w:val="001E45A4"/>
    <w:rsid w:val="001E5227"/>
    <w:rsid w:val="001E5819"/>
    <w:rsid w:val="001E5DE3"/>
    <w:rsid w:val="001E61DA"/>
    <w:rsid w:val="001E7438"/>
    <w:rsid w:val="001E7EB6"/>
    <w:rsid w:val="001F06E4"/>
    <w:rsid w:val="001F18B6"/>
    <w:rsid w:val="001F415B"/>
    <w:rsid w:val="002014B4"/>
    <w:rsid w:val="00202077"/>
    <w:rsid w:val="0020460C"/>
    <w:rsid w:val="00206981"/>
    <w:rsid w:val="00206C4D"/>
    <w:rsid w:val="0020719E"/>
    <w:rsid w:val="0021111A"/>
    <w:rsid w:val="002132B0"/>
    <w:rsid w:val="00213BD2"/>
    <w:rsid w:val="00214501"/>
    <w:rsid w:val="00214529"/>
    <w:rsid w:val="00214EB4"/>
    <w:rsid w:val="002174A5"/>
    <w:rsid w:val="00220B0B"/>
    <w:rsid w:val="00223E7A"/>
    <w:rsid w:val="00226060"/>
    <w:rsid w:val="002273CE"/>
    <w:rsid w:val="00230429"/>
    <w:rsid w:val="00231623"/>
    <w:rsid w:val="002336A2"/>
    <w:rsid w:val="00235C43"/>
    <w:rsid w:val="00237117"/>
    <w:rsid w:val="002371EE"/>
    <w:rsid w:val="00237C62"/>
    <w:rsid w:val="00243D1F"/>
    <w:rsid w:val="002450F9"/>
    <w:rsid w:val="002451FB"/>
    <w:rsid w:val="0024557A"/>
    <w:rsid w:val="00246209"/>
    <w:rsid w:val="00247331"/>
    <w:rsid w:val="002516B4"/>
    <w:rsid w:val="00251D0E"/>
    <w:rsid w:val="00251FF8"/>
    <w:rsid w:val="0025328A"/>
    <w:rsid w:val="00253753"/>
    <w:rsid w:val="002552E4"/>
    <w:rsid w:val="00257ABA"/>
    <w:rsid w:val="0026031C"/>
    <w:rsid w:val="002604B4"/>
    <w:rsid w:val="00260A7F"/>
    <w:rsid w:val="0026213D"/>
    <w:rsid w:val="0026220E"/>
    <w:rsid w:val="00263511"/>
    <w:rsid w:val="00263B8A"/>
    <w:rsid w:val="002644F1"/>
    <w:rsid w:val="0026490A"/>
    <w:rsid w:val="00266C91"/>
    <w:rsid w:val="002671C9"/>
    <w:rsid w:val="00270A72"/>
    <w:rsid w:val="00272F31"/>
    <w:rsid w:val="002755F1"/>
    <w:rsid w:val="0027632E"/>
    <w:rsid w:val="00284A30"/>
    <w:rsid w:val="0029025C"/>
    <w:rsid w:val="00291142"/>
    <w:rsid w:val="00292C45"/>
    <w:rsid w:val="002934B2"/>
    <w:rsid w:val="0029381A"/>
    <w:rsid w:val="0029542F"/>
    <w:rsid w:val="00296334"/>
    <w:rsid w:val="002969CC"/>
    <w:rsid w:val="002971B0"/>
    <w:rsid w:val="00297A4A"/>
    <w:rsid w:val="002A000E"/>
    <w:rsid w:val="002A3C75"/>
    <w:rsid w:val="002B1736"/>
    <w:rsid w:val="002B1F80"/>
    <w:rsid w:val="002B58F6"/>
    <w:rsid w:val="002C0DBF"/>
    <w:rsid w:val="002C45DB"/>
    <w:rsid w:val="002C6514"/>
    <w:rsid w:val="002C65B2"/>
    <w:rsid w:val="002C798B"/>
    <w:rsid w:val="002D01EC"/>
    <w:rsid w:val="002D271C"/>
    <w:rsid w:val="002D3D68"/>
    <w:rsid w:val="002D678C"/>
    <w:rsid w:val="002E3084"/>
    <w:rsid w:val="002E4C66"/>
    <w:rsid w:val="002E531D"/>
    <w:rsid w:val="002E5F90"/>
    <w:rsid w:val="002E737F"/>
    <w:rsid w:val="002F1DB2"/>
    <w:rsid w:val="002F20FA"/>
    <w:rsid w:val="002F73B6"/>
    <w:rsid w:val="003037C5"/>
    <w:rsid w:val="00303983"/>
    <w:rsid w:val="00305F3C"/>
    <w:rsid w:val="00306D3A"/>
    <w:rsid w:val="00312428"/>
    <w:rsid w:val="00313E9E"/>
    <w:rsid w:val="00313F1E"/>
    <w:rsid w:val="003146C1"/>
    <w:rsid w:val="00314B0D"/>
    <w:rsid w:val="00315357"/>
    <w:rsid w:val="003166B4"/>
    <w:rsid w:val="00316B8D"/>
    <w:rsid w:val="003175E3"/>
    <w:rsid w:val="00317740"/>
    <w:rsid w:val="0032251B"/>
    <w:rsid w:val="003233F9"/>
    <w:rsid w:val="00323A2E"/>
    <w:rsid w:val="003260F3"/>
    <w:rsid w:val="003272F0"/>
    <w:rsid w:val="0033133F"/>
    <w:rsid w:val="00331E8C"/>
    <w:rsid w:val="003329A2"/>
    <w:rsid w:val="0033416F"/>
    <w:rsid w:val="00336344"/>
    <w:rsid w:val="00337780"/>
    <w:rsid w:val="00337B14"/>
    <w:rsid w:val="00337FDD"/>
    <w:rsid w:val="0034255A"/>
    <w:rsid w:val="00345C1D"/>
    <w:rsid w:val="00347B73"/>
    <w:rsid w:val="00351C7B"/>
    <w:rsid w:val="00353F5A"/>
    <w:rsid w:val="0035598F"/>
    <w:rsid w:val="00355CE8"/>
    <w:rsid w:val="00361266"/>
    <w:rsid w:val="00363188"/>
    <w:rsid w:val="00363BED"/>
    <w:rsid w:val="00363FB4"/>
    <w:rsid w:val="00365B4D"/>
    <w:rsid w:val="00366DF9"/>
    <w:rsid w:val="00367AF2"/>
    <w:rsid w:val="00370F0E"/>
    <w:rsid w:val="00371368"/>
    <w:rsid w:val="00372186"/>
    <w:rsid w:val="00372FB0"/>
    <w:rsid w:val="0037345C"/>
    <w:rsid w:val="00373D01"/>
    <w:rsid w:val="00375AC0"/>
    <w:rsid w:val="003761E7"/>
    <w:rsid w:val="00377160"/>
    <w:rsid w:val="00380254"/>
    <w:rsid w:val="0038144C"/>
    <w:rsid w:val="00381D74"/>
    <w:rsid w:val="00381E2F"/>
    <w:rsid w:val="00385661"/>
    <w:rsid w:val="00393810"/>
    <w:rsid w:val="00393AC1"/>
    <w:rsid w:val="00396D69"/>
    <w:rsid w:val="00397017"/>
    <w:rsid w:val="003972BE"/>
    <w:rsid w:val="003A000D"/>
    <w:rsid w:val="003A2102"/>
    <w:rsid w:val="003A412A"/>
    <w:rsid w:val="003A4B7E"/>
    <w:rsid w:val="003B09E2"/>
    <w:rsid w:val="003B35BE"/>
    <w:rsid w:val="003B3B4E"/>
    <w:rsid w:val="003B4114"/>
    <w:rsid w:val="003B5D6B"/>
    <w:rsid w:val="003C282A"/>
    <w:rsid w:val="003C2BBF"/>
    <w:rsid w:val="003C3196"/>
    <w:rsid w:val="003C4885"/>
    <w:rsid w:val="003C5152"/>
    <w:rsid w:val="003C688B"/>
    <w:rsid w:val="003D0338"/>
    <w:rsid w:val="003D29D6"/>
    <w:rsid w:val="003D6209"/>
    <w:rsid w:val="003D7E8C"/>
    <w:rsid w:val="003D7FBE"/>
    <w:rsid w:val="003E0F85"/>
    <w:rsid w:val="003E686A"/>
    <w:rsid w:val="003E7C38"/>
    <w:rsid w:val="003F1FB8"/>
    <w:rsid w:val="003F2999"/>
    <w:rsid w:val="003F4F2D"/>
    <w:rsid w:val="003F5BB1"/>
    <w:rsid w:val="003F670E"/>
    <w:rsid w:val="003F763F"/>
    <w:rsid w:val="004028A2"/>
    <w:rsid w:val="004042E7"/>
    <w:rsid w:val="00404A17"/>
    <w:rsid w:val="00406906"/>
    <w:rsid w:val="00406EC1"/>
    <w:rsid w:val="00407485"/>
    <w:rsid w:val="00410E57"/>
    <w:rsid w:val="0041322C"/>
    <w:rsid w:val="004136F5"/>
    <w:rsid w:val="004145F5"/>
    <w:rsid w:val="00414648"/>
    <w:rsid w:val="004154CA"/>
    <w:rsid w:val="0041696F"/>
    <w:rsid w:val="00420369"/>
    <w:rsid w:val="00420680"/>
    <w:rsid w:val="00421BA7"/>
    <w:rsid w:val="00421C39"/>
    <w:rsid w:val="00427923"/>
    <w:rsid w:val="00427A85"/>
    <w:rsid w:val="0043085E"/>
    <w:rsid w:val="00430A7A"/>
    <w:rsid w:val="0043100C"/>
    <w:rsid w:val="00434873"/>
    <w:rsid w:val="0043627A"/>
    <w:rsid w:val="0044033D"/>
    <w:rsid w:val="00440621"/>
    <w:rsid w:val="004406D2"/>
    <w:rsid w:val="00440D12"/>
    <w:rsid w:val="00442AA9"/>
    <w:rsid w:val="00443257"/>
    <w:rsid w:val="004438A1"/>
    <w:rsid w:val="00444880"/>
    <w:rsid w:val="00444C34"/>
    <w:rsid w:val="00445155"/>
    <w:rsid w:val="00446A4B"/>
    <w:rsid w:val="00450D4A"/>
    <w:rsid w:val="00453F7E"/>
    <w:rsid w:val="00455112"/>
    <w:rsid w:val="004625E6"/>
    <w:rsid w:val="00462A4B"/>
    <w:rsid w:val="00463F97"/>
    <w:rsid w:val="00464F1E"/>
    <w:rsid w:val="00465AC5"/>
    <w:rsid w:val="004661B4"/>
    <w:rsid w:val="00466737"/>
    <w:rsid w:val="00467F8E"/>
    <w:rsid w:val="004701D3"/>
    <w:rsid w:val="00470482"/>
    <w:rsid w:val="00472F32"/>
    <w:rsid w:val="00473461"/>
    <w:rsid w:val="0047442A"/>
    <w:rsid w:val="00476B1C"/>
    <w:rsid w:val="00477C2E"/>
    <w:rsid w:val="00480EE3"/>
    <w:rsid w:val="0048227B"/>
    <w:rsid w:val="0048428C"/>
    <w:rsid w:val="004847B6"/>
    <w:rsid w:val="004849C2"/>
    <w:rsid w:val="004855AC"/>
    <w:rsid w:val="00487DFF"/>
    <w:rsid w:val="00490CE8"/>
    <w:rsid w:val="004935DF"/>
    <w:rsid w:val="00493FC7"/>
    <w:rsid w:val="0049535A"/>
    <w:rsid w:val="004962B2"/>
    <w:rsid w:val="004A0E2C"/>
    <w:rsid w:val="004A0F32"/>
    <w:rsid w:val="004A1282"/>
    <w:rsid w:val="004A3C85"/>
    <w:rsid w:val="004A6434"/>
    <w:rsid w:val="004A6E3C"/>
    <w:rsid w:val="004A6E57"/>
    <w:rsid w:val="004A7CF2"/>
    <w:rsid w:val="004B0A27"/>
    <w:rsid w:val="004B6F78"/>
    <w:rsid w:val="004B7157"/>
    <w:rsid w:val="004C1968"/>
    <w:rsid w:val="004C585C"/>
    <w:rsid w:val="004C66D0"/>
    <w:rsid w:val="004C6C8B"/>
    <w:rsid w:val="004C755E"/>
    <w:rsid w:val="004C76D5"/>
    <w:rsid w:val="004D2D66"/>
    <w:rsid w:val="004D3BAE"/>
    <w:rsid w:val="004D52E0"/>
    <w:rsid w:val="004D6136"/>
    <w:rsid w:val="004D723F"/>
    <w:rsid w:val="004E396D"/>
    <w:rsid w:val="004E7AF5"/>
    <w:rsid w:val="004E7F63"/>
    <w:rsid w:val="004F039B"/>
    <w:rsid w:val="004F0EB4"/>
    <w:rsid w:val="004F1D3C"/>
    <w:rsid w:val="004F35BD"/>
    <w:rsid w:val="004F36A1"/>
    <w:rsid w:val="004F4257"/>
    <w:rsid w:val="004F42C6"/>
    <w:rsid w:val="004F4F0D"/>
    <w:rsid w:val="004F61DC"/>
    <w:rsid w:val="004F6586"/>
    <w:rsid w:val="004F7FB3"/>
    <w:rsid w:val="0050001F"/>
    <w:rsid w:val="00501896"/>
    <w:rsid w:val="005030E1"/>
    <w:rsid w:val="00503F91"/>
    <w:rsid w:val="00504859"/>
    <w:rsid w:val="00507ABF"/>
    <w:rsid w:val="00507DA8"/>
    <w:rsid w:val="0051011A"/>
    <w:rsid w:val="00510641"/>
    <w:rsid w:val="00513F16"/>
    <w:rsid w:val="00514047"/>
    <w:rsid w:val="00514BA5"/>
    <w:rsid w:val="00521FC3"/>
    <w:rsid w:val="00522C4D"/>
    <w:rsid w:val="005255DC"/>
    <w:rsid w:val="0052795F"/>
    <w:rsid w:val="005300FE"/>
    <w:rsid w:val="00530496"/>
    <w:rsid w:val="00535796"/>
    <w:rsid w:val="00535886"/>
    <w:rsid w:val="00535C67"/>
    <w:rsid w:val="00536513"/>
    <w:rsid w:val="0053774F"/>
    <w:rsid w:val="00541388"/>
    <w:rsid w:val="0054177C"/>
    <w:rsid w:val="00542256"/>
    <w:rsid w:val="005427CA"/>
    <w:rsid w:val="005430D9"/>
    <w:rsid w:val="0054393C"/>
    <w:rsid w:val="00543D04"/>
    <w:rsid w:val="005442DF"/>
    <w:rsid w:val="00544882"/>
    <w:rsid w:val="00544B73"/>
    <w:rsid w:val="00544F4C"/>
    <w:rsid w:val="00545820"/>
    <w:rsid w:val="0054648D"/>
    <w:rsid w:val="00547012"/>
    <w:rsid w:val="00550A9E"/>
    <w:rsid w:val="00551931"/>
    <w:rsid w:val="00552D2B"/>
    <w:rsid w:val="0055337E"/>
    <w:rsid w:val="00553A33"/>
    <w:rsid w:val="0055440E"/>
    <w:rsid w:val="0055469C"/>
    <w:rsid w:val="005569BB"/>
    <w:rsid w:val="005622CE"/>
    <w:rsid w:val="0056284E"/>
    <w:rsid w:val="00564E63"/>
    <w:rsid w:val="005651BA"/>
    <w:rsid w:val="00565450"/>
    <w:rsid w:val="005662F2"/>
    <w:rsid w:val="00566F3E"/>
    <w:rsid w:val="00571AC7"/>
    <w:rsid w:val="00572D04"/>
    <w:rsid w:val="0057657E"/>
    <w:rsid w:val="00576A0A"/>
    <w:rsid w:val="00582EE3"/>
    <w:rsid w:val="00583218"/>
    <w:rsid w:val="00583B1E"/>
    <w:rsid w:val="00587820"/>
    <w:rsid w:val="00587975"/>
    <w:rsid w:val="005907EB"/>
    <w:rsid w:val="0059520B"/>
    <w:rsid w:val="0059528B"/>
    <w:rsid w:val="00595F48"/>
    <w:rsid w:val="0059600F"/>
    <w:rsid w:val="0059742E"/>
    <w:rsid w:val="005A06FB"/>
    <w:rsid w:val="005A0833"/>
    <w:rsid w:val="005A4C7E"/>
    <w:rsid w:val="005A4F7D"/>
    <w:rsid w:val="005A68CC"/>
    <w:rsid w:val="005A7BBA"/>
    <w:rsid w:val="005B25AC"/>
    <w:rsid w:val="005B28B4"/>
    <w:rsid w:val="005B4B8B"/>
    <w:rsid w:val="005B51D6"/>
    <w:rsid w:val="005B58F5"/>
    <w:rsid w:val="005B6125"/>
    <w:rsid w:val="005C1157"/>
    <w:rsid w:val="005C18B6"/>
    <w:rsid w:val="005C45E5"/>
    <w:rsid w:val="005D02B5"/>
    <w:rsid w:val="005D0EED"/>
    <w:rsid w:val="005D2B1D"/>
    <w:rsid w:val="005D3A6A"/>
    <w:rsid w:val="005D4870"/>
    <w:rsid w:val="005D67FA"/>
    <w:rsid w:val="005D79FD"/>
    <w:rsid w:val="005D7C41"/>
    <w:rsid w:val="005E0D9A"/>
    <w:rsid w:val="005E1BC0"/>
    <w:rsid w:val="005E3260"/>
    <w:rsid w:val="005E3334"/>
    <w:rsid w:val="005E54BC"/>
    <w:rsid w:val="005E5792"/>
    <w:rsid w:val="005E63D0"/>
    <w:rsid w:val="005E6F08"/>
    <w:rsid w:val="005F009B"/>
    <w:rsid w:val="005F3715"/>
    <w:rsid w:val="005F4DFE"/>
    <w:rsid w:val="005F7301"/>
    <w:rsid w:val="00602302"/>
    <w:rsid w:val="006043EA"/>
    <w:rsid w:val="00604E2D"/>
    <w:rsid w:val="006073DC"/>
    <w:rsid w:val="006078CF"/>
    <w:rsid w:val="00612779"/>
    <w:rsid w:val="00612F28"/>
    <w:rsid w:val="00613BDD"/>
    <w:rsid w:val="006174D8"/>
    <w:rsid w:val="00617FE6"/>
    <w:rsid w:val="006229FC"/>
    <w:rsid w:val="00622C04"/>
    <w:rsid w:val="00623551"/>
    <w:rsid w:val="00623D4B"/>
    <w:rsid w:val="0062479A"/>
    <w:rsid w:val="00630E20"/>
    <w:rsid w:val="006311F5"/>
    <w:rsid w:val="00634E9D"/>
    <w:rsid w:val="0063510B"/>
    <w:rsid w:val="00635960"/>
    <w:rsid w:val="00640A57"/>
    <w:rsid w:val="006414C3"/>
    <w:rsid w:val="006423AB"/>
    <w:rsid w:val="0064371D"/>
    <w:rsid w:val="00643FD6"/>
    <w:rsid w:val="0064507E"/>
    <w:rsid w:val="00646E05"/>
    <w:rsid w:val="006479E2"/>
    <w:rsid w:val="00652C9C"/>
    <w:rsid w:val="00653C42"/>
    <w:rsid w:val="00661853"/>
    <w:rsid w:val="00662745"/>
    <w:rsid w:val="00663FA5"/>
    <w:rsid w:val="0066717C"/>
    <w:rsid w:val="00671886"/>
    <w:rsid w:val="00677308"/>
    <w:rsid w:val="006826FE"/>
    <w:rsid w:val="0068331E"/>
    <w:rsid w:val="00683362"/>
    <w:rsid w:val="00685305"/>
    <w:rsid w:val="00691346"/>
    <w:rsid w:val="00691E17"/>
    <w:rsid w:val="00693A0B"/>
    <w:rsid w:val="00694261"/>
    <w:rsid w:val="00695FB1"/>
    <w:rsid w:val="006A0BF3"/>
    <w:rsid w:val="006A24CC"/>
    <w:rsid w:val="006A42BD"/>
    <w:rsid w:val="006A4A03"/>
    <w:rsid w:val="006A571E"/>
    <w:rsid w:val="006A6148"/>
    <w:rsid w:val="006B00E6"/>
    <w:rsid w:val="006B2030"/>
    <w:rsid w:val="006B5188"/>
    <w:rsid w:val="006B7D36"/>
    <w:rsid w:val="006C1A9D"/>
    <w:rsid w:val="006C2357"/>
    <w:rsid w:val="006C2684"/>
    <w:rsid w:val="006C412C"/>
    <w:rsid w:val="006C472C"/>
    <w:rsid w:val="006C5034"/>
    <w:rsid w:val="006C5E15"/>
    <w:rsid w:val="006D29D8"/>
    <w:rsid w:val="006D2E43"/>
    <w:rsid w:val="006D3498"/>
    <w:rsid w:val="006D3C32"/>
    <w:rsid w:val="006D3EA8"/>
    <w:rsid w:val="006D3F02"/>
    <w:rsid w:val="006D463F"/>
    <w:rsid w:val="006E32AE"/>
    <w:rsid w:val="006E6D79"/>
    <w:rsid w:val="006E6FD8"/>
    <w:rsid w:val="006E777F"/>
    <w:rsid w:val="006E77F2"/>
    <w:rsid w:val="006F01EA"/>
    <w:rsid w:val="006F13E6"/>
    <w:rsid w:val="006F4B5B"/>
    <w:rsid w:val="006F7177"/>
    <w:rsid w:val="007002E6"/>
    <w:rsid w:val="00702A38"/>
    <w:rsid w:val="007042F0"/>
    <w:rsid w:val="00704F2B"/>
    <w:rsid w:val="00706832"/>
    <w:rsid w:val="00710607"/>
    <w:rsid w:val="00711E53"/>
    <w:rsid w:val="007130CB"/>
    <w:rsid w:val="00714A0E"/>
    <w:rsid w:val="00714BD9"/>
    <w:rsid w:val="00715EA1"/>
    <w:rsid w:val="007216DE"/>
    <w:rsid w:val="00721FA2"/>
    <w:rsid w:val="00722CD1"/>
    <w:rsid w:val="00724E41"/>
    <w:rsid w:val="00724FAF"/>
    <w:rsid w:val="0072722B"/>
    <w:rsid w:val="007279B3"/>
    <w:rsid w:val="007304C8"/>
    <w:rsid w:val="00732ACD"/>
    <w:rsid w:val="00732B5C"/>
    <w:rsid w:val="007339FF"/>
    <w:rsid w:val="0074333C"/>
    <w:rsid w:val="00751873"/>
    <w:rsid w:val="00751B8E"/>
    <w:rsid w:val="00751D50"/>
    <w:rsid w:val="00754F42"/>
    <w:rsid w:val="00757857"/>
    <w:rsid w:val="00760619"/>
    <w:rsid w:val="00762C39"/>
    <w:rsid w:val="00763F6E"/>
    <w:rsid w:val="00764DAD"/>
    <w:rsid w:val="00765CED"/>
    <w:rsid w:val="00767C7A"/>
    <w:rsid w:val="0077021A"/>
    <w:rsid w:val="00772A3E"/>
    <w:rsid w:val="007739FC"/>
    <w:rsid w:val="00775EB5"/>
    <w:rsid w:val="0078049B"/>
    <w:rsid w:val="007845D1"/>
    <w:rsid w:val="00785D5D"/>
    <w:rsid w:val="00785F67"/>
    <w:rsid w:val="007902CA"/>
    <w:rsid w:val="0079292C"/>
    <w:rsid w:val="007937F6"/>
    <w:rsid w:val="00797A01"/>
    <w:rsid w:val="007A2AA9"/>
    <w:rsid w:val="007A31C5"/>
    <w:rsid w:val="007A33E7"/>
    <w:rsid w:val="007A3C34"/>
    <w:rsid w:val="007A554E"/>
    <w:rsid w:val="007A555D"/>
    <w:rsid w:val="007A5E84"/>
    <w:rsid w:val="007A70FB"/>
    <w:rsid w:val="007A7A61"/>
    <w:rsid w:val="007A7BCB"/>
    <w:rsid w:val="007A7CC9"/>
    <w:rsid w:val="007B0342"/>
    <w:rsid w:val="007B0DFD"/>
    <w:rsid w:val="007B0F95"/>
    <w:rsid w:val="007B1D22"/>
    <w:rsid w:val="007B3B14"/>
    <w:rsid w:val="007B6210"/>
    <w:rsid w:val="007B62A4"/>
    <w:rsid w:val="007B6333"/>
    <w:rsid w:val="007B7D73"/>
    <w:rsid w:val="007C01FA"/>
    <w:rsid w:val="007C0B40"/>
    <w:rsid w:val="007C0FB7"/>
    <w:rsid w:val="007C2421"/>
    <w:rsid w:val="007C4880"/>
    <w:rsid w:val="007C4A67"/>
    <w:rsid w:val="007C5359"/>
    <w:rsid w:val="007C6103"/>
    <w:rsid w:val="007D0198"/>
    <w:rsid w:val="007D052D"/>
    <w:rsid w:val="007D097C"/>
    <w:rsid w:val="007D2D04"/>
    <w:rsid w:val="007D4019"/>
    <w:rsid w:val="007D404B"/>
    <w:rsid w:val="007D473D"/>
    <w:rsid w:val="007D4DDD"/>
    <w:rsid w:val="007D68AB"/>
    <w:rsid w:val="007E0026"/>
    <w:rsid w:val="007E0446"/>
    <w:rsid w:val="007E1024"/>
    <w:rsid w:val="007E211B"/>
    <w:rsid w:val="007E30F2"/>
    <w:rsid w:val="007E3474"/>
    <w:rsid w:val="007E3AC2"/>
    <w:rsid w:val="007E4D26"/>
    <w:rsid w:val="007E616F"/>
    <w:rsid w:val="007E65FD"/>
    <w:rsid w:val="007E7BD5"/>
    <w:rsid w:val="007F0997"/>
    <w:rsid w:val="007F1B70"/>
    <w:rsid w:val="007F445D"/>
    <w:rsid w:val="007F44D3"/>
    <w:rsid w:val="007F4717"/>
    <w:rsid w:val="007F60EE"/>
    <w:rsid w:val="007F76E7"/>
    <w:rsid w:val="0080082C"/>
    <w:rsid w:val="00803D9F"/>
    <w:rsid w:val="00804209"/>
    <w:rsid w:val="00804DA8"/>
    <w:rsid w:val="00806ED1"/>
    <w:rsid w:val="008110E2"/>
    <w:rsid w:val="0081179D"/>
    <w:rsid w:val="008136A1"/>
    <w:rsid w:val="008136B9"/>
    <w:rsid w:val="00813B9F"/>
    <w:rsid w:val="008169A1"/>
    <w:rsid w:val="00817080"/>
    <w:rsid w:val="00821D84"/>
    <w:rsid w:val="008238EA"/>
    <w:rsid w:val="008245FD"/>
    <w:rsid w:val="00825609"/>
    <w:rsid w:val="0082571C"/>
    <w:rsid w:val="00825DAC"/>
    <w:rsid w:val="00827D6C"/>
    <w:rsid w:val="008335FB"/>
    <w:rsid w:val="00834211"/>
    <w:rsid w:val="00837978"/>
    <w:rsid w:val="00840564"/>
    <w:rsid w:val="0084099D"/>
    <w:rsid w:val="008423F3"/>
    <w:rsid w:val="0084254D"/>
    <w:rsid w:val="0084414C"/>
    <w:rsid w:val="00844385"/>
    <w:rsid w:val="00851D17"/>
    <w:rsid w:val="00864745"/>
    <w:rsid w:val="00865AD6"/>
    <w:rsid w:val="00865CA3"/>
    <w:rsid w:val="008668DE"/>
    <w:rsid w:val="00866C67"/>
    <w:rsid w:val="00867786"/>
    <w:rsid w:val="008705A5"/>
    <w:rsid w:val="00873C10"/>
    <w:rsid w:val="00873F31"/>
    <w:rsid w:val="00875663"/>
    <w:rsid w:val="00875F86"/>
    <w:rsid w:val="00876BBD"/>
    <w:rsid w:val="00877AF9"/>
    <w:rsid w:val="00880647"/>
    <w:rsid w:val="00880773"/>
    <w:rsid w:val="00881C64"/>
    <w:rsid w:val="008841AB"/>
    <w:rsid w:val="00884EB4"/>
    <w:rsid w:val="00885284"/>
    <w:rsid w:val="00886E19"/>
    <w:rsid w:val="00891EBD"/>
    <w:rsid w:val="00893000"/>
    <w:rsid w:val="0089482E"/>
    <w:rsid w:val="0089597A"/>
    <w:rsid w:val="00896DE7"/>
    <w:rsid w:val="0089712E"/>
    <w:rsid w:val="008A5E00"/>
    <w:rsid w:val="008A67D6"/>
    <w:rsid w:val="008A75DD"/>
    <w:rsid w:val="008B1D8B"/>
    <w:rsid w:val="008B2711"/>
    <w:rsid w:val="008B303A"/>
    <w:rsid w:val="008B32E5"/>
    <w:rsid w:val="008B3443"/>
    <w:rsid w:val="008B36E1"/>
    <w:rsid w:val="008B6889"/>
    <w:rsid w:val="008C0ACB"/>
    <w:rsid w:val="008C4D53"/>
    <w:rsid w:val="008C60A0"/>
    <w:rsid w:val="008C6E70"/>
    <w:rsid w:val="008D24B1"/>
    <w:rsid w:val="008D29D6"/>
    <w:rsid w:val="008D45FA"/>
    <w:rsid w:val="008D4921"/>
    <w:rsid w:val="008E5065"/>
    <w:rsid w:val="008E535A"/>
    <w:rsid w:val="008E5E9D"/>
    <w:rsid w:val="008E7DD4"/>
    <w:rsid w:val="008F02AF"/>
    <w:rsid w:val="008F15FC"/>
    <w:rsid w:val="008F1F38"/>
    <w:rsid w:val="008F2F8D"/>
    <w:rsid w:val="008F3B53"/>
    <w:rsid w:val="008F4440"/>
    <w:rsid w:val="008F647A"/>
    <w:rsid w:val="008F67F2"/>
    <w:rsid w:val="008F795E"/>
    <w:rsid w:val="009008D3"/>
    <w:rsid w:val="00900F2B"/>
    <w:rsid w:val="00901577"/>
    <w:rsid w:val="009028F0"/>
    <w:rsid w:val="009037AD"/>
    <w:rsid w:val="00903E9F"/>
    <w:rsid w:val="00904711"/>
    <w:rsid w:val="00906931"/>
    <w:rsid w:val="00907259"/>
    <w:rsid w:val="00910E79"/>
    <w:rsid w:val="00911CBD"/>
    <w:rsid w:val="00914558"/>
    <w:rsid w:val="00914AB6"/>
    <w:rsid w:val="009153B8"/>
    <w:rsid w:val="00915C56"/>
    <w:rsid w:val="00916F7B"/>
    <w:rsid w:val="009226A7"/>
    <w:rsid w:val="0092272C"/>
    <w:rsid w:val="00922C6C"/>
    <w:rsid w:val="00926030"/>
    <w:rsid w:val="00933132"/>
    <w:rsid w:val="00933561"/>
    <w:rsid w:val="00934897"/>
    <w:rsid w:val="00934F66"/>
    <w:rsid w:val="0093518E"/>
    <w:rsid w:val="00935C21"/>
    <w:rsid w:val="00937779"/>
    <w:rsid w:val="00940065"/>
    <w:rsid w:val="009412D0"/>
    <w:rsid w:val="00941F68"/>
    <w:rsid w:val="009420F4"/>
    <w:rsid w:val="00943DD3"/>
    <w:rsid w:val="00944401"/>
    <w:rsid w:val="00945409"/>
    <w:rsid w:val="00951406"/>
    <w:rsid w:val="00951982"/>
    <w:rsid w:val="00952528"/>
    <w:rsid w:val="00953604"/>
    <w:rsid w:val="00955681"/>
    <w:rsid w:val="00956084"/>
    <w:rsid w:val="0095699F"/>
    <w:rsid w:val="00956AAF"/>
    <w:rsid w:val="00956D37"/>
    <w:rsid w:val="009571BC"/>
    <w:rsid w:val="009576C0"/>
    <w:rsid w:val="009617CA"/>
    <w:rsid w:val="00962170"/>
    <w:rsid w:val="009641C8"/>
    <w:rsid w:val="00965C0F"/>
    <w:rsid w:val="00965FE8"/>
    <w:rsid w:val="0096630A"/>
    <w:rsid w:val="009720A7"/>
    <w:rsid w:val="00972104"/>
    <w:rsid w:val="009723C8"/>
    <w:rsid w:val="00972DEB"/>
    <w:rsid w:val="0097337A"/>
    <w:rsid w:val="0097565D"/>
    <w:rsid w:val="00977739"/>
    <w:rsid w:val="00980421"/>
    <w:rsid w:val="009810E8"/>
    <w:rsid w:val="009825E6"/>
    <w:rsid w:val="00983CB3"/>
    <w:rsid w:val="009875EF"/>
    <w:rsid w:val="009877E0"/>
    <w:rsid w:val="009907BD"/>
    <w:rsid w:val="009926A3"/>
    <w:rsid w:val="00994C91"/>
    <w:rsid w:val="009950A4"/>
    <w:rsid w:val="00995283"/>
    <w:rsid w:val="00995417"/>
    <w:rsid w:val="00995CF0"/>
    <w:rsid w:val="00995F19"/>
    <w:rsid w:val="009964E3"/>
    <w:rsid w:val="00997212"/>
    <w:rsid w:val="009A0CA8"/>
    <w:rsid w:val="009A1510"/>
    <w:rsid w:val="009A4E9C"/>
    <w:rsid w:val="009B1A3E"/>
    <w:rsid w:val="009B2F11"/>
    <w:rsid w:val="009B463A"/>
    <w:rsid w:val="009B4758"/>
    <w:rsid w:val="009B4E73"/>
    <w:rsid w:val="009B60BE"/>
    <w:rsid w:val="009B6ACD"/>
    <w:rsid w:val="009B6AD4"/>
    <w:rsid w:val="009B725A"/>
    <w:rsid w:val="009B7880"/>
    <w:rsid w:val="009C0824"/>
    <w:rsid w:val="009C1DDB"/>
    <w:rsid w:val="009C3395"/>
    <w:rsid w:val="009C3837"/>
    <w:rsid w:val="009C47BC"/>
    <w:rsid w:val="009D05E4"/>
    <w:rsid w:val="009D08C3"/>
    <w:rsid w:val="009D14DE"/>
    <w:rsid w:val="009D2570"/>
    <w:rsid w:val="009D37F5"/>
    <w:rsid w:val="009E1D25"/>
    <w:rsid w:val="009E3296"/>
    <w:rsid w:val="009E3ACE"/>
    <w:rsid w:val="009E4333"/>
    <w:rsid w:val="009E51DB"/>
    <w:rsid w:val="009E5294"/>
    <w:rsid w:val="009E5859"/>
    <w:rsid w:val="009E797A"/>
    <w:rsid w:val="009F11A4"/>
    <w:rsid w:val="009F1DE8"/>
    <w:rsid w:val="009F4F1F"/>
    <w:rsid w:val="009F73CD"/>
    <w:rsid w:val="00A009CE"/>
    <w:rsid w:val="00A00B5B"/>
    <w:rsid w:val="00A01DB8"/>
    <w:rsid w:val="00A0420A"/>
    <w:rsid w:val="00A05F63"/>
    <w:rsid w:val="00A07F7D"/>
    <w:rsid w:val="00A11ABA"/>
    <w:rsid w:val="00A11DBA"/>
    <w:rsid w:val="00A13C5D"/>
    <w:rsid w:val="00A13E13"/>
    <w:rsid w:val="00A17955"/>
    <w:rsid w:val="00A17BB5"/>
    <w:rsid w:val="00A20BB1"/>
    <w:rsid w:val="00A22453"/>
    <w:rsid w:val="00A23DF8"/>
    <w:rsid w:val="00A2438D"/>
    <w:rsid w:val="00A25682"/>
    <w:rsid w:val="00A27547"/>
    <w:rsid w:val="00A27803"/>
    <w:rsid w:val="00A3075F"/>
    <w:rsid w:val="00A326C3"/>
    <w:rsid w:val="00A3359B"/>
    <w:rsid w:val="00A3394B"/>
    <w:rsid w:val="00A37E5F"/>
    <w:rsid w:val="00A41207"/>
    <w:rsid w:val="00A4486C"/>
    <w:rsid w:val="00A50AF5"/>
    <w:rsid w:val="00A51242"/>
    <w:rsid w:val="00A606E9"/>
    <w:rsid w:val="00A6095E"/>
    <w:rsid w:val="00A60B17"/>
    <w:rsid w:val="00A60F7E"/>
    <w:rsid w:val="00A637A3"/>
    <w:rsid w:val="00A64E86"/>
    <w:rsid w:val="00A65B7F"/>
    <w:rsid w:val="00A66120"/>
    <w:rsid w:val="00A67E94"/>
    <w:rsid w:val="00A71945"/>
    <w:rsid w:val="00A71EDA"/>
    <w:rsid w:val="00A7531E"/>
    <w:rsid w:val="00A7547E"/>
    <w:rsid w:val="00A758DF"/>
    <w:rsid w:val="00A75B22"/>
    <w:rsid w:val="00A7662A"/>
    <w:rsid w:val="00A80C0D"/>
    <w:rsid w:val="00A828A7"/>
    <w:rsid w:val="00A85CC9"/>
    <w:rsid w:val="00A863FC"/>
    <w:rsid w:val="00A86589"/>
    <w:rsid w:val="00A86699"/>
    <w:rsid w:val="00A90054"/>
    <w:rsid w:val="00A92228"/>
    <w:rsid w:val="00A93D11"/>
    <w:rsid w:val="00A95D2B"/>
    <w:rsid w:val="00A96317"/>
    <w:rsid w:val="00A966EF"/>
    <w:rsid w:val="00A96896"/>
    <w:rsid w:val="00AA072A"/>
    <w:rsid w:val="00AA243E"/>
    <w:rsid w:val="00AA4702"/>
    <w:rsid w:val="00AA5684"/>
    <w:rsid w:val="00AA5C8D"/>
    <w:rsid w:val="00AB0B8E"/>
    <w:rsid w:val="00AB16DF"/>
    <w:rsid w:val="00AB170F"/>
    <w:rsid w:val="00AB1DB8"/>
    <w:rsid w:val="00AB3ACA"/>
    <w:rsid w:val="00AB5B3E"/>
    <w:rsid w:val="00AB62E9"/>
    <w:rsid w:val="00AC2076"/>
    <w:rsid w:val="00AC22E4"/>
    <w:rsid w:val="00AC4060"/>
    <w:rsid w:val="00AC6F1E"/>
    <w:rsid w:val="00AD005A"/>
    <w:rsid w:val="00AD1D3B"/>
    <w:rsid w:val="00AD20B1"/>
    <w:rsid w:val="00AD28FB"/>
    <w:rsid w:val="00AD3466"/>
    <w:rsid w:val="00AD3A3C"/>
    <w:rsid w:val="00AD3DF7"/>
    <w:rsid w:val="00AD5062"/>
    <w:rsid w:val="00AE2188"/>
    <w:rsid w:val="00AE397C"/>
    <w:rsid w:val="00AE5D0C"/>
    <w:rsid w:val="00AE5EDB"/>
    <w:rsid w:val="00AF467E"/>
    <w:rsid w:val="00AF4FD5"/>
    <w:rsid w:val="00AF6FC7"/>
    <w:rsid w:val="00B02D48"/>
    <w:rsid w:val="00B04FC4"/>
    <w:rsid w:val="00B0599D"/>
    <w:rsid w:val="00B11BF8"/>
    <w:rsid w:val="00B11D1C"/>
    <w:rsid w:val="00B1242A"/>
    <w:rsid w:val="00B17B3C"/>
    <w:rsid w:val="00B207D9"/>
    <w:rsid w:val="00B21BBC"/>
    <w:rsid w:val="00B22E18"/>
    <w:rsid w:val="00B2463F"/>
    <w:rsid w:val="00B26A6F"/>
    <w:rsid w:val="00B26E88"/>
    <w:rsid w:val="00B30222"/>
    <w:rsid w:val="00B3060D"/>
    <w:rsid w:val="00B309C4"/>
    <w:rsid w:val="00B31FA8"/>
    <w:rsid w:val="00B341E3"/>
    <w:rsid w:val="00B3791E"/>
    <w:rsid w:val="00B4060F"/>
    <w:rsid w:val="00B41A6A"/>
    <w:rsid w:val="00B510DD"/>
    <w:rsid w:val="00B5134D"/>
    <w:rsid w:val="00B51D80"/>
    <w:rsid w:val="00B522E8"/>
    <w:rsid w:val="00B528C0"/>
    <w:rsid w:val="00B52CE1"/>
    <w:rsid w:val="00B54D06"/>
    <w:rsid w:val="00B56E6E"/>
    <w:rsid w:val="00B60436"/>
    <w:rsid w:val="00B60F92"/>
    <w:rsid w:val="00B66460"/>
    <w:rsid w:val="00B70A43"/>
    <w:rsid w:val="00B70BAA"/>
    <w:rsid w:val="00B71E13"/>
    <w:rsid w:val="00B71E4C"/>
    <w:rsid w:val="00B7486F"/>
    <w:rsid w:val="00B75070"/>
    <w:rsid w:val="00B7552E"/>
    <w:rsid w:val="00B7693E"/>
    <w:rsid w:val="00B81F9E"/>
    <w:rsid w:val="00B82D3E"/>
    <w:rsid w:val="00B84D93"/>
    <w:rsid w:val="00B850B9"/>
    <w:rsid w:val="00B86104"/>
    <w:rsid w:val="00B863E1"/>
    <w:rsid w:val="00B91340"/>
    <w:rsid w:val="00B92378"/>
    <w:rsid w:val="00B92715"/>
    <w:rsid w:val="00B92972"/>
    <w:rsid w:val="00B93F31"/>
    <w:rsid w:val="00BA0F0B"/>
    <w:rsid w:val="00BA1973"/>
    <w:rsid w:val="00BA3957"/>
    <w:rsid w:val="00BA3B4D"/>
    <w:rsid w:val="00BA3DE4"/>
    <w:rsid w:val="00BA601E"/>
    <w:rsid w:val="00BA6994"/>
    <w:rsid w:val="00BA6B83"/>
    <w:rsid w:val="00BB14A3"/>
    <w:rsid w:val="00BC2834"/>
    <w:rsid w:val="00BC36C3"/>
    <w:rsid w:val="00BC4243"/>
    <w:rsid w:val="00BC4654"/>
    <w:rsid w:val="00BC4C34"/>
    <w:rsid w:val="00BC5469"/>
    <w:rsid w:val="00BC56BA"/>
    <w:rsid w:val="00BC5759"/>
    <w:rsid w:val="00BC5DA7"/>
    <w:rsid w:val="00BC62D5"/>
    <w:rsid w:val="00BD1387"/>
    <w:rsid w:val="00BD1FB2"/>
    <w:rsid w:val="00BD211F"/>
    <w:rsid w:val="00BD3D0E"/>
    <w:rsid w:val="00BD40AF"/>
    <w:rsid w:val="00BD5280"/>
    <w:rsid w:val="00BE0263"/>
    <w:rsid w:val="00BE2EF2"/>
    <w:rsid w:val="00BE5C5C"/>
    <w:rsid w:val="00BF01A6"/>
    <w:rsid w:val="00BF0AF3"/>
    <w:rsid w:val="00BF274A"/>
    <w:rsid w:val="00BF4286"/>
    <w:rsid w:val="00C00A91"/>
    <w:rsid w:val="00C017F7"/>
    <w:rsid w:val="00C0193C"/>
    <w:rsid w:val="00C0385F"/>
    <w:rsid w:val="00C038BD"/>
    <w:rsid w:val="00C03D6A"/>
    <w:rsid w:val="00C03D95"/>
    <w:rsid w:val="00C04034"/>
    <w:rsid w:val="00C04F93"/>
    <w:rsid w:val="00C12C98"/>
    <w:rsid w:val="00C13135"/>
    <w:rsid w:val="00C13238"/>
    <w:rsid w:val="00C14926"/>
    <w:rsid w:val="00C207C8"/>
    <w:rsid w:val="00C20F31"/>
    <w:rsid w:val="00C210ED"/>
    <w:rsid w:val="00C2665A"/>
    <w:rsid w:val="00C27E74"/>
    <w:rsid w:val="00C31D76"/>
    <w:rsid w:val="00C335AF"/>
    <w:rsid w:val="00C34C0A"/>
    <w:rsid w:val="00C36F11"/>
    <w:rsid w:val="00C41561"/>
    <w:rsid w:val="00C422A3"/>
    <w:rsid w:val="00C42D2B"/>
    <w:rsid w:val="00C430AF"/>
    <w:rsid w:val="00C435F6"/>
    <w:rsid w:val="00C462EB"/>
    <w:rsid w:val="00C468C7"/>
    <w:rsid w:val="00C4733D"/>
    <w:rsid w:val="00C51676"/>
    <w:rsid w:val="00C52432"/>
    <w:rsid w:val="00C55889"/>
    <w:rsid w:val="00C55F1C"/>
    <w:rsid w:val="00C5614E"/>
    <w:rsid w:val="00C56887"/>
    <w:rsid w:val="00C56FA3"/>
    <w:rsid w:val="00C57A6B"/>
    <w:rsid w:val="00C60FE3"/>
    <w:rsid w:val="00C6162F"/>
    <w:rsid w:val="00C62C95"/>
    <w:rsid w:val="00C64C03"/>
    <w:rsid w:val="00C64D57"/>
    <w:rsid w:val="00C65F40"/>
    <w:rsid w:val="00C7254B"/>
    <w:rsid w:val="00C73B26"/>
    <w:rsid w:val="00C744C0"/>
    <w:rsid w:val="00C76416"/>
    <w:rsid w:val="00C76539"/>
    <w:rsid w:val="00C77373"/>
    <w:rsid w:val="00C8170F"/>
    <w:rsid w:val="00C81AD1"/>
    <w:rsid w:val="00C852EF"/>
    <w:rsid w:val="00C858DF"/>
    <w:rsid w:val="00C87C16"/>
    <w:rsid w:val="00C91543"/>
    <w:rsid w:val="00C94813"/>
    <w:rsid w:val="00C949BB"/>
    <w:rsid w:val="00CA20D8"/>
    <w:rsid w:val="00CA2132"/>
    <w:rsid w:val="00CA22B6"/>
    <w:rsid w:val="00CA326F"/>
    <w:rsid w:val="00CA3431"/>
    <w:rsid w:val="00CA4035"/>
    <w:rsid w:val="00CA406D"/>
    <w:rsid w:val="00CA66CB"/>
    <w:rsid w:val="00CA7665"/>
    <w:rsid w:val="00CB101B"/>
    <w:rsid w:val="00CB353F"/>
    <w:rsid w:val="00CB4FB0"/>
    <w:rsid w:val="00CB60C5"/>
    <w:rsid w:val="00CB63C2"/>
    <w:rsid w:val="00CC009F"/>
    <w:rsid w:val="00CC0436"/>
    <w:rsid w:val="00CC2E12"/>
    <w:rsid w:val="00CC305D"/>
    <w:rsid w:val="00CC3CF0"/>
    <w:rsid w:val="00CC5466"/>
    <w:rsid w:val="00CC72C9"/>
    <w:rsid w:val="00CC7E55"/>
    <w:rsid w:val="00CD009F"/>
    <w:rsid w:val="00CD0E0E"/>
    <w:rsid w:val="00CD6F8A"/>
    <w:rsid w:val="00CE2818"/>
    <w:rsid w:val="00CE416F"/>
    <w:rsid w:val="00CE56AC"/>
    <w:rsid w:val="00CE5DD7"/>
    <w:rsid w:val="00CE7AF5"/>
    <w:rsid w:val="00CE7E58"/>
    <w:rsid w:val="00CF1A37"/>
    <w:rsid w:val="00CF4E21"/>
    <w:rsid w:val="00CF50B7"/>
    <w:rsid w:val="00CF545E"/>
    <w:rsid w:val="00CF57FD"/>
    <w:rsid w:val="00CF792E"/>
    <w:rsid w:val="00D01BC4"/>
    <w:rsid w:val="00D01EAC"/>
    <w:rsid w:val="00D036DC"/>
    <w:rsid w:val="00D072E3"/>
    <w:rsid w:val="00D10DFC"/>
    <w:rsid w:val="00D11074"/>
    <w:rsid w:val="00D129F8"/>
    <w:rsid w:val="00D13C29"/>
    <w:rsid w:val="00D14635"/>
    <w:rsid w:val="00D14887"/>
    <w:rsid w:val="00D16D0D"/>
    <w:rsid w:val="00D205BE"/>
    <w:rsid w:val="00D21A5F"/>
    <w:rsid w:val="00D231FF"/>
    <w:rsid w:val="00D23686"/>
    <w:rsid w:val="00D23A59"/>
    <w:rsid w:val="00D23A9B"/>
    <w:rsid w:val="00D245E6"/>
    <w:rsid w:val="00D26B07"/>
    <w:rsid w:val="00D400B2"/>
    <w:rsid w:val="00D44E31"/>
    <w:rsid w:val="00D45658"/>
    <w:rsid w:val="00D51457"/>
    <w:rsid w:val="00D516E3"/>
    <w:rsid w:val="00D540E3"/>
    <w:rsid w:val="00D54E8B"/>
    <w:rsid w:val="00D55303"/>
    <w:rsid w:val="00D55E6F"/>
    <w:rsid w:val="00D55F7C"/>
    <w:rsid w:val="00D57CCE"/>
    <w:rsid w:val="00D60DC5"/>
    <w:rsid w:val="00D610FC"/>
    <w:rsid w:val="00D6166B"/>
    <w:rsid w:val="00D6203D"/>
    <w:rsid w:val="00D62FCA"/>
    <w:rsid w:val="00D63D45"/>
    <w:rsid w:val="00D64683"/>
    <w:rsid w:val="00D650D2"/>
    <w:rsid w:val="00D67688"/>
    <w:rsid w:val="00D7053E"/>
    <w:rsid w:val="00D71D15"/>
    <w:rsid w:val="00D732AC"/>
    <w:rsid w:val="00D75C85"/>
    <w:rsid w:val="00D760B2"/>
    <w:rsid w:val="00D76CCD"/>
    <w:rsid w:val="00D778C6"/>
    <w:rsid w:val="00D77E40"/>
    <w:rsid w:val="00D80329"/>
    <w:rsid w:val="00D81BF9"/>
    <w:rsid w:val="00D836C6"/>
    <w:rsid w:val="00D83E67"/>
    <w:rsid w:val="00D84382"/>
    <w:rsid w:val="00D861B9"/>
    <w:rsid w:val="00D90462"/>
    <w:rsid w:val="00D906D2"/>
    <w:rsid w:val="00D9201A"/>
    <w:rsid w:val="00D92E85"/>
    <w:rsid w:val="00D97C5A"/>
    <w:rsid w:val="00DA017A"/>
    <w:rsid w:val="00DA197B"/>
    <w:rsid w:val="00DA2A67"/>
    <w:rsid w:val="00DA2AB3"/>
    <w:rsid w:val="00DA4ADD"/>
    <w:rsid w:val="00DA5727"/>
    <w:rsid w:val="00DB0773"/>
    <w:rsid w:val="00DB0AD6"/>
    <w:rsid w:val="00DB13B0"/>
    <w:rsid w:val="00DB1D80"/>
    <w:rsid w:val="00DB1D9A"/>
    <w:rsid w:val="00DB3DBC"/>
    <w:rsid w:val="00DB44CE"/>
    <w:rsid w:val="00DB488C"/>
    <w:rsid w:val="00DB638B"/>
    <w:rsid w:val="00DB6D50"/>
    <w:rsid w:val="00DC0A06"/>
    <w:rsid w:val="00DC4FEC"/>
    <w:rsid w:val="00DC5C20"/>
    <w:rsid w:val="00DD11C8"/>
    <w:rsid w:val="00DD253A"/>
    <w:rsid w:val="00DD3651"/>
    <w:rsid w:val="00DD6145"/>
    <w:rsid w:val="00DE04C0"/>
    <w:rsid w:val="00DE0B41"/>
    <w:rsid w:val="00DE68FD"/>
    <w:rsid w:val="00DE7530"/>
    <w:rsid w:val="00DF0108"/>
    <w:rsid w:val="00DF06A4"/>
    <w:rsid w:val="00DF0D6D"/>
    <w:rsid w:val="00DF25E9"/>
    <w:rsid w:val="00DF7882"/>
    <w:rsid w:val="00DF7DA6"/>
    <w:rsid w:val="00E01361"/>
    <w:rsid w:val="00E02E7D"/>
    <w:rsid w:val="00E04047"/>
    <w:rsid w:val="00E07B47"/>
    <w:rsid w:val="00E1000D"/>
    <w:rsid w:val="00E105D5"/>
    <w:rsid w:val="00E129A4"/>
    <w:rsid w:val="00E12B4F"/>
    <w:rsid w:val="00E136E9"/>
    <w:rsid w:val="00E14AAD"/>
    <w:rsid w:val="00E14CFA"/>
    <w:rsid w:val="00E15A7A"/>
    <w:rsid w:val="00E1758C"/>
    <w:rsid w:val="00E20618"/>
    <w:rsid w:val="00E2087E"/>
    <w:rsid w:val="00E21371"/>
    <w:rsid w:val="00E21740"/>
    <w:rsid w:val="00E227BD"/>
    <w:rsid w:val="00E24E76"/>
    <w:rsid w:val="00E24EEB"/>
    <w:rsid w:val="00E26FF0"/>
    <w:rsid w:val="00E27245"/>
    <w:rsid w:val="00E35023"/>
    <w:rsid w:val="00E36EB9"/>
    <w:rsid w:val="00E3717B"/>
    <w:rsid w:val="00E371A1"/>
    <w:rsid w:val="00E37C40"/>
    <w:rsid w:val="00E40701"/>
    <w:rsid w:val="00E43DA6"/>
    <w:rsid w:val="00E44626"/>
    <w:rsid w:val="00E45147"/>
    <w:rsid w:val="00E45507"/>
    <w:rsid w:val="00E46254"/>
    <w:rsid w:val="00E478C7"/>
    <w:rsid w:val="00E52C82"/>
    <w:rsid w:val="00E53EC3"/>
    <w:rsid w:val="00E557D0"/>
    <w:rsid w:val="00E55CBC"/>
    <w:rsid w:val="00E575C3"/>
    <w:rsid w:val="00E60039"/>
    <w:rsid w:val="00E617E3"/>
    <w:rsid w:val="00E61B17"/>
    <w:rsid w:val="00E63AF2"/>
    <w:rsid w:val="00E63E8E"/>
    <w:rsid w:val="00E65B4E"/>
    <w:rsid w:val="00E65CF0"/>
    <w:rsid w:val="00E65F5E"/>
    <w:rsid w:val="00E7457F"/>
    <w:rsid w:val="00E74593"/>
    <w:rsid w:val="00E75366"/>
    <w:rsid w:val="00E76270"/>
    <w:rsid w:val="00E80D44"/>
    <w:rsid w:val="00E8235E"/>
    <w:rsid w:val="00E83E9D"/>
    <w:rsid w:val="00E84908"/>
    <w:rsid w:val="00E85C28"/>
    <w:rsid w:val="00E86913"/>
    <w:rsid w:val="00E902A7"/>
    <w:rsid w:val="00E9255D"/>
    <w:rsid w:val="00E93F84"/>
    <w:rsid w:val="00E95EC3"/>
    <w:rsid w:val="00EA1379"/>
    <w:rsid w:val="00EA1611"/>
    <w:rsid w:val="00EA26DE"/>
    <w:rsid w:val="00EA3490"/>
    <w:rsid w:val="00EA646E"/>
    <w:rsid w:val="00EA7D1F"/>
    <w:rsid w:val="00EA7E9D"/>
    <w:rsid w:val="00EB0C05"/>
    <w:rsid w:val="00EB0E30"/>
    <w:rsid w:val="00EB1248"/>
    <w:rsid w:val="00EB2B69"/>
    <w:rsid w:val="00EB31DA"/>
    <w:rsid w:val="00EB3C5A"/>
    <w:rsid w:val="00EB74FB"/>
    <w:rsid w:val="00EC128D"/>
    <w:rsid w:val="00EC28CB"/>
    <w:rsid w:val="00EC3D51"/>
    <w:rsid w:val="00EC574D"/>
    <w:rsid w:val="00EC72C9"/>
    <w:rsid w:val="00EC7AEA"/>
    <w:rsid w:val="00EC7ED0"/>
    <w:rsid w:val="00ED1EF3"/>
    <w:rsid w:val="00ED3272"/>
    <w:rsid w:val="00ED4C0F"/>
    <w:rsid w:val="00ED5E7B"/>
    <w:rsid w:val="00ED60D1"/>
    <w:rsid w:val="00ED75F2"/>
    <w:rsid w:val="00EE0FC0"/>
    <w:rsid w:val="00EE244C"/>
    <w:rsid w:val="00EE26FB"/>
    <w:rsid w:val="00EE2E45"/>
    <w:rsid w:val="00EE30C8"/>
    <w:rsid w:val="00EE4A3D"/>
    <w:rsid w:val="00EE6862"/>
    <w:rsid w:val="00EE7372"/>
    <w:rsid w:val="00EF184C"/>
    <w:rsid w:val="00EF29E7"/>
    <w:rsid w:val="00EF4C66"/>
    <w:rsid w:val="00EF5AC1"/>
    <w:rsid w:val="00EF5D77"/>
    <w:rsid w:val="00EF5DAB"/>
    <w:rsid w:val="00EF6878"/>
    <w:rsid w:val="00EF7521"/>
    <w:rsid w:val="00EF7C7D"/>
    <w:rsid w:val="00F01564"/>
    <w:rsid w:val="00F06078"/>
    <w:rsid w:val="00F10701"/>
    <w:rsid w:val="00F1305B"/>
    <w:rsid w:val="00F13EAA"/>
    <w:rsid w:val="00F14CD7"/>
    <w:rsid w:val="00F15DBB"/>
    <w:rsid w:val="00F16F59"/>
    <w:rsid w:val="00F22568"/>
    <w:rsid w:val="00F22597"/>
    <w:rsid w:val="00F2539C"/>
    <w:rsid w:val="00F26584"/>
    <w:rsid w:val="00F274F9"/>
    <w:rsid w:val="00F2761F"/>
    <w:rsid w:val="00F277DC"/>
    <w:rsid w:val="00F3267E"/>
    <w:rsid w:val="00F32986"/>
    <w:rsid w:val="00F32F5F"/>
    <w:rsid w:val="00F368E6"/>
    <w:rsid w:val="00F36B28"/>
    <w:rsid w:val="00F42CD8"/>
    <w:rsid w:val="00F43EEE"/>
    <w:rsid w:val="00F448BA"/>
    <w:rsid w:val="00F44A3B"/>
    <w:rsid w:val="00F4539D"/>
    <w:rsid w:val="00F47FC0"/>
    <w:rsid w:val="00F5073A"/>
    <w:rsid w:val="00F507D8"/>
    <w:rsid w:val="00F54772"/>
    <w:rsid w:val="00F56C93"/>
    <w:rsid w:val="00F57A47"/>
    <w:rsid w:val="00F60859"/>
    <w:rsid w:val="00F62533"/>
    <w:rsid w:val="00F65066"/>
    <w:rsid w:val="00F66623"/>
    <w:rsid w:val="00F66BD9"/>
    <w:rsid w:val="00F67AB5"/>
    <w:rsid w:val="00F70CD8"/>
    <w:rsid w:val="00F71400"/>
    <w:rsid w:val="00F72FF5"/>
    <w:rsid w:val="00F75285"/>
    <w:rsid w:val="00F76823"/>
    <w:rsid w:val="00F8168D"/>
    <w:rsid w:val="00F8278D"/>
    <w:rsid w:val="00F82AFB"/>
    <w:rsid w:val="00F914D4"/>
    <w:rsid w:val="00F91E58"/>
    <w:rsid w:val="00F93163"/>
    <w:rsid w:val="00F958A3"/>
    <w:rsid w:val="00F95FEC"/>
    <w:rsid w:val="00F970D5"/>
    <w:rsid w:val="00F97A2B"/>
    <w:rsid w:val="00FA1167"/>
    <w:rsid w:val="00FA2592"/>
    <w:rsid w:val="00FA27DA"/>
    <w:rsid w:val="00FA6271"/>
    <w:rsid w:val="00FA6811"/>
    <w:rsid w:val="00FA75D9"/>
    <w:rsid w:val="00FB0CB9"/>
    <w:rsid w:val="00FB3F2B"/>
    <w:rsid w:val="00FB407F"/>
    <w:rsid w:val="00FB4A9E"/>
    <w:rsid w:val="00FB4F28"/>
    <w:rsid w:val="00FB5950"/>
    <w:rsid w:val="00FB6C1C"/>
    <w:rsid w:val="00FC4D19"/>
    <w:rsid w:val="00FD13EF"/>
    <w:rsid w:val="00FD306E"/>
    <w:rsid w:val="00FD36B3"/>
    <w:rsid w:val="00FD3B40"/>
    <w:rsid w:val="00FD4B92"/>
    <w:rsid w:val="00FD4F0F"/>
    <w:rsid w:val="00FD781F"/>
    <w:rsid w:val="00FE12E3"/>
    <w:rsid w:val="00FE1CEC"/>
    <w:rsid w:val="00FE2AE4"/>
    <w:rsid w:val="00FE7122"/>
    <w:rsid w:val="00FF07A2"/>
    <w:rsid w:val="00FF0DA2"/>
    <w:rsid w:val="00FF1E01"/>
    <w:rsid w:val="00FF36B4"/>
    <w:rsid w:val="00FF4BE1"/>
    <w:rsid w:val="00FF63CF"/>
    <w:rsid w:val="5B8E60D5"/>
    <w:rsid w:val="6B41B5CA"/>
    <w:rsid w:val="6FD64E2D"/>
    <w:rsid w:val="724D985A"/>
    <w:rsid w:val="7EA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35EB0"/>
  <w15:docId w15:val="{7AF8788C-7113-4D7D-9B96-DF515BC8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3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AF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E5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51D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3085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6">
    <w:name w:val="footnote text"/>
    <w:basedOn w:val="a"/>
    <w:link w:val="Char0"/>
    <w:uiPriority w:val="99"/>
    <w:semiHidden/>
    <w:unhideWhenUsed/>
    <w:rsid w:val="004042E7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4042E7"/>
  </w:style>
  <w:style w:type="character" w:styleId="a7">
    <w:name w:val="footnote reference"/>
    <w:basedOn w:val="a0"/>
    <w:uiPriority w:val="99"/>
    <w:semiHidden/>
    <w:unhideWhenUsed/>
    <w:rsid w:val="004042E7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AE5D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AE5D0C"/>
  </w:style>
  <w:style w:type="paragraph" w:styleId="a9">
    <w:name w:val="footer"/>
    <w:basedOn w:val="a"/>
    <w:link w:val="Char2"/>
    <w:uiPriority w:val="99"/>
    <w:unhideWhenUsed/>
    <w:rsid w:val="00AE5D0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AE5D0C"/>
  </w:style>
  <w:style w:type="paragraph" w:styleId="aa">
    <w:name w:val="Normal (Web)"/>
    <w:basedOn w:val="a"/>
    <w:uiPriority w:val="99"/>
    <w:semiHidden/>
    <w:unhideWhenUsed/>
    <w:rsid w:val="00243D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175E92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BC2834"/>
    <w:pPr>
      <w:spacing w:after="160" w:line="259" w:lineRule="auto"/>
    </w:pPr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BF01A6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BF01A6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BF01A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BF01A6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BF01A6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29025C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4A7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1D22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f2">
    <w:name w:val="Placeholder Text"/>
    <w:basedOn w:val="a0"/>
    <w:uiPriority w:val="99"/>
    <w:semiHidden/>
    <w:rsid w:val="00EA7E9D"/>
    <w:rPr>
      <w:color w:val="808080"/>
    </w:rPr>
  </w:style>
  <w:style w:type="character" w:customStyle="1" w:styleId="1">
    <w:name w:val="확인되지 않은 멘션1"/>
    <w:basedOn w:val="a0"/>
    <w:uiPriority w:val="99"/>
    <w:semiHidden/>
    <w:unhideWhenUsed/>
    <w:rsid w:val="006A4A03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994C91"/>
  </w:style>
  <w:style w:type="character" w:styleId="af3">
    <w:name w:val="Emphasis"/>
    <w:basedOn w:val="a0"/>
    <w:uiPriority w:val="20"/>
    <w:qFormat/>
    <w:rsid w:val="003E68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7004-F144-4F2A-84E0-0D3B4DE7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1431</Words>
  <Characters>4927</Characters>
  <Application>Microsoft Office Word</Application>
  <DocSecurity>0</DocSecurity>
  <Lines>273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윤재우</cp:lastModifiedBy>
  <cp:revision>4</cp:revision>
  <cp:lastPrinted>2023-07-09T07:19:00Z</cp:lastPrinted>
  <dcterms:created xsi:type="dcterms:W3CDTF">2024-07-24T12:49:00Z</dcterms:created>
  <dcterms:modified xsi:type="dcterms:W3CDTF">2024-07-24T12:52:00Z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10f763175c2389a703ec7177ce7acb0704d1bea3f2fc2d4268833dca2beb6fa1</vt:lpwstr>
  </property>
</Properties>
</file>