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FDDD" w14:textId="77777777" w:rsidR="007B7A9D" w:rsidRPr="007B7A9D" w:rsidRDefault="007B7A9D" w:rsidP="007B7A9D">
      <w:pPr>
        <w:spacing w:before="100" w:beforeAutospacing="1" w:after="100" w:afterAutospacing="1" w:line="240" w:lineRule="auto"/>
        <w:outlineLvl w:val="2"/>
        <w:rPr>
          <w:rFonts w:ascii="Nunito" w:eastAsia="Times New Roman" w:hAnsi="Nunito" w:cs="Times New Roman"/>
          <w:b/>
          <w:bCs/>
          <w:sz w:val="24"/>
          <w:szCs w:val="24"/>
          <w:lang w:eastAsia="en-IN"/>
        </w:rPr>
      </w:pPr>
      <w:r w:rsidRPr="007B7A9D">
        <w:rPr>
          <w:rFonts w:ascii="Nunito" w:eastAsia="Times New Roman" w:hAnsi="Nunito" w:cs="Times New Roman"/>
          <w:b/>
          <w:bCs/>
          <w:sz w:val="24"/>
          <w:szCs w:val="24"/>
          <w:lang w:eastAsia="en-IN"/>
        </w:rPr>
        <w:t>Real-World Example</w:t>
      </w:r>
    </w:p>
    <w:p w14:paraId="0696D703" w14:textId="77777777" w:rsidR="007B7A9D" w:rsidRPr="007B7A9D" w:rsidRDefault="007B7A9D" w:rsidP="007B7A9D">
      <w:p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Imagine a scenario where a media company needs to store high-resolution images and video content. The </w:t>
      </w:r>
      <w:r w:rsidRPr="007B7A9D">
        <w:rPr>
          <w:rFonts w:ascii="Nunito" w:eastAsia="Times New Roman" w:hAnsi="Nunito" w:cs="Courier New"/>
          <w:sz w:val="24"/>
          <w:szCs w:val="24"/>
          <w:lang w:eastAsia="en-IN"/>
        </w:rPr>
        <w:t>images/</w:t>
      </w:r>
      <w:r w:rsidRPr="007B7A9D">
        <w:rPr>
          <w:rFonts w:ascii="Nunito" w:eastAsia="Times New Roman" w:hAnsi="Nunito" w:cs="Times New Roman"/>
          <w:sz w:val="24"/>
          <w:szCs w:val="24"/>
          <w:lang w:eastAsia="en-IN"/>
        </w:rPr>
        <w:t xml:space="preserve"> folder is used for frequently accessed images, while </w:t>
      </w:r>
      <w:r w:rsidRPr="007B7A9D">
        <w:rPr>
          <w:rFonts w:ascii="Nunito" w:eastAsia="Times New Roman" w:hAnsi="Nunito" w:cs="Courier New"/>
          <w:sz w:val="24"/>
          <w:szCs w:val="24"/>
          <w:lang w:eastAsia="en-IN"/>
        </w:rPr>
        <w:t>videos/</w:t>
      </w:r>
      <w:r w:rsidRPr="007B7A9D">
        <w:rPr>
          <w:rFonts w:ascii="Nunito" w:eastAsia="Times New Roman" w:hAnsi="Nunito" w:cs="Times New Roman"/>
          <w:sz w:val="24"/>
          <w:szCs w:val="24"/>
          <w:lang w:eastAsia="en-IN"/>
        </w:rPr>
        <w:t xml:space="preserve"> are archived after a certain period. Content must be stored securely, with only authorized users able to access and manage files, while older files are automatically archived for cost efficiency.</w:t>
      </w:r>
    </w:p>
    <w:p w14:paraId="63C34BC1" w14:textId="77777777" w:rsidR="007B7A9D" w:rsidRPr="007B7A9D" w:rsidRDefault="007B7A9D" w:rsidP="007B7A9D">
      <w:pPr>
        <w:spacing w:before="100" w:beforeAutospacing="1" w:after="100" w:afterAutospacing="1" w:line="240" w:lineRule="auto"/>
        <w:outlineLvl w:val="2"/>
        <w:rPr>
          <w:rFonts w:ascii="Nunito" w:eastAsia="Times New Roman" w:hAnsi="Nunito" w:cs="Times New Roman"/>
          <w:b/>
          <w:bCs/>
          <w:sz w:val="24"/>
          <w:szCs w:val="24"/>
          <w:lang w:eastAsia="en-IN"/>
        </w:rPr>
      </w:pPr>
      <w:r w:rsidRPr="007B7A9D">
        <w:rPr>
          <w:rFonts w:ascii="Nunito" w:eastAsia="Times New Roman" w:hAnsi="Nunito" w:cs="Times New Roman"/>
          <w:b/>
          <w:bCs/>
          <w:sz w:val="24"/>
          <w:szCs w:val="24"/>
          <w:lang w:eastAsia="en-IN"/>
        </w:rPr>
        <w:t>Task Overview</w:t>
      </w:r>
    </w:p>
    <w:p w14:paraId="563E17C2" w14:textId="77777777" w:rsidR="007B7A9D" w:rsidRPr="007B7A9D" w:rsidRDefault="007B7A9D" w:rsidP="007B7A9D">
      <w:p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Participants will create an S3-based solution to store, organize, manage, and archive multimedia content (e.g., images, videos, documents). They’ll learn to set up bucket configurations, use object versioning, implement lifecycle policies, and enforce security through bucket policies and access controls.</w:t>
      </w:r>
    </w:p>
    <w:p w14:paraId="272255DA" w14:textId="77777777" w:rsidR="007B7A9D" w:rsidRPr="007B7A9D" w:rsidRDefault="007B7A9D" w:rsidP="007B7A9D">
      <w:pPr>
        <w:spacing w:before="100" w:beforeAutospacing="1" w:after="100" w:afterAutospacing="1" w:line="240" w:lineRule="auto"/>
        <w:outlineLvl w:val="2"/>
        <w:rPr>
          <w:rFonts w:ascii="Nunito" w:eastAsia="Times New Roman" w:hAnsi="Nunito" w:cs="Times New Roman"/>
          <w:b/>
          <w:bCs/>
          <w:sz w:val="24"/>
          <w:szCs w:val="24"/>
          <w:lang w:eastAsia="en-IN"/>
        </w:rPr>
      </w:pPr>
      <w:r w:rsidRPr="007B7A9D">
        <w:rPr>
          <w:rFonts w:ascii="Nunito" w:eastAsia="Times New Roman" w:hAnsi="Nunito" w:cs="Times New Roman"/>
          <w:b/>
          <w:bCs/>
          <w:sz w:val="24"/>
          <w:szCs w:val="24"/>
          <w:lang w:eastAsia="en-IN"/>
        </w:rPr>
        <w:t>Objectives</w:t>
      </w:r>
    </w:p>
    <w:p w14:paraId="6B446702" w14:textId="77777777" w:rsidR="007B7A9D" w:rsidRPr="007B7A9D" w:rsidRDefault="007B7A9D" w:rsidP="007B7A9D">
      <w:pPr>
        <w:numPr>
          <w:ilvl w:val="0"/>
          <w:numId w:val="1"/>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Gain practical experience with </w:t>
      </w:r>
      <w:r w:rsidRPr="007B7A9D">
        <w:rPr>
          <w:rFonts w:ascii="Nunito" w:eastAsia="Times New Roman" w:hAnsi="Nunito" w:cs="Times New Roman"/>
          <w:b/>
          <w:bCs/>
          <w:sz w:val="24"/>
          <w:szCs w:val="24"/>
          <w:lang w:eastAsia="en-IN"/>
        </w:rPr>
        <w:t>S3 bucket creation</w:t>
      </w:r>
      <w:r w:rsidRPr="007B7A9D">
        <w:rPr>
          <w:rFonts w:ascii="Nunito" w:eastAsia="Times New Roman" w:hAnsi="Nunito" w:cs="Times New Roman"/>
          <w:sz w:val="24"/>
          <w:szCs w:val="24"/>
          <w:lang w:eastAsia="en-IN"/>
        </w:rPr>
        <w:t xml:space="preserve">, </w:t>
      </w:r>
      <w:r w:rsidRPr="007B7A9D">
        <w:rPr>
          <w:rFonts w:ascii="Nunito" w:eastAsia="Times New Roman" w:hAnsi="Nunito" w:cs="Times New Roman"/>
          <w:b/>
          <w:bCs/>
          <w:sz w:val="24"/>
          <w:szCs w:val="24"/>
          <w:lang w:eastAsia="en-IN"/>
        </w:rPr>
        <w:t>object storage</w:t>
      </w:r>
      <w:r w:rsidRPr="007B7A9D">
        <w:rPr>
          <w:rFonts w:ascii="Nunito" w:eastAsia="Times New Roman" w:hAnsi="Nunito" w:cs="Times New Roman"/>
          <w:sz w:val="24"/>
          <w:szCs w:val="24"/>
          <w:lang w:eastAsia="en-IN"/>
        </w:rPr>
        <w:t xml:space="preserve">, </w:t>
      </w:r>
      <w:r w:rsidRPr="007B7A9D">
        <w:rPr>
          <w:rFonts w:ascii="Nunito" w:eastAsia="Times New Roman" w:hAnsi="Nunito" w:cs="Times New Roman"/>
          <w:b/>
          <w:bCs/>
          <w:sz w:val="24"/>
          <w:szCs w:val="24"/>
          <w:lang w:eastAsia="en-IN"/>
        </w:rPr>
        <w:t>versioning</w:t>
      </w:r>
      <w:r w:rsidRPr="007B7A9D">
        <w:rPr>
          <w:rFonts w:ascii="Nunito" w:eastAsia="Times New Roman" w:hAnsi="Nunito" w:cs="Times New Roman"/>
          <w:sz w:val="24"/>
          <w:szCs w:val="24"/>
          <w:lang w:eastAsia="en-IN"/>
        </w:rPr>
        <w:t xml:space="preserve">, and </w:t>
      </w:r>
      <w:r w:rsidRPr="007B7A9D">
        <w:rPr>
          <w:rFonts w:ascii="Nunito" w:eastAsia="Times New Roman" w:hAnsi="Nunito" w:cs="Times New Roman"/>
          <w:b/>
          <w:bCs/>
          <w:sz w:val="24"/>
          <w:szCs w:val="24"/>
          <w:lang w:eastAsia="en-IN"/>
        </w:rPr>
        <w:t>lifecycle policies</w:t>
      </w:r>
      <w:r w:rsidRPr="007B7A9D">
        <w:rPr>
          <w:rFonts w:ascii="Nunito" w:eastAsia="Times New Roman" w:hAnsi="Nunito" w:cs="Times New Roman"/>
          <w:sz w:val="24"/>
          <w:szCs w:val="24"/>
          <w:lang w:eastAsia="en-IN"/>
        </w:rPr>
        <w:t>.</w:t>
      </w:r>
    </w:p>
    <w:p w14:paraId="3A309743" w14:textId="77777777" w:rsidR="007B7A9D" w:rsidRPr="007B7A9D" w:rsidRDefault="007B7A9D" w:rsidP="007B7A9D">
      <w:pPr>
        <w:numPr>
          <w:ilvl w:val="0"/>
          <w:numId w:val="1"/>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Learn to secure data using </w:t>
      </w:r>
      <w:r w:rsidRPr="007B7A9D">
        <w:rPr>
          <w:rFonts w:ascii="Nunito" w:eastAsia="Times New Roman" w:hAnsi="Nunito" w:cs="Times New Roman"/>
          <w:b/>
          <w:bCs/>
          <w:sz w:val="24"/>
          <w:szCs w:val="24"/>
          <w:lang w:eastAsia="en-IN"/>
        </w:rPr>
        <w:t>bucket policies</w:t>
      </w:r>
      <w:r w:rsidRPr="007B7A9D">
        <w:rPr>
          <w:rFonts w:ascii="Nunito" w:eastAsia="Times New Roman" w:hAnsi="Nunito" w:cs="Times New Roman"/>
          <w:sz w:val="24"/>
          <w:szCs w:val="24"/>
          <w:lang w:eastAsia="en-IN"/>
        </w:rPr>
        <w:t xml:space="preserve">, </w:t>
      </w:r>
      <w:r w:rsidRPr="007B7A9D">
        <w:rPr>
          <w:rFonts w:ascii="Nunito" w:eastAsia="Times New Roman" w:hAnsi="Nunito" w:cs="Times New Roman"/>
          <w:b/>
          <w:bCs/>
          <w:sz w:val="24"/>
          <w:szCs w:val="24"/>
          <w:lang w:eastAsia="en-IN"/>
        </w:rPr>
        <w:t>encryption</w:t>
      </w:r>
      <w:r w:rsidRPr="007B7A9D">
        <w:rPr>
          <w:rFonts w:ascii="Nunito" w:eastAsia="Times New Roman" w:hAnsi="Nunito" w:cs="Times New Roman"/>
          <w:sz w:val="24"/>
          <w:szCs w:val="24"/>
          <w:lang w:eastAsia="en-IN"/>
        </w:rPr>
        <w:t xml:space="preserve">, and </w:t>
      </w:r>
      <w:r w:rsidRPr="007B7A9D">
        <w:rPr>
          <w:rFonts w:ascii="Nunito" w:eastAsia="Times New Roman" w:hAnsi="Nunito" w:cs="Times New Roman"/>
          <w:b/>
          <w:bCs/>
          <w:sz w:val="24"/>
          <w:szCs w:val="24"/>
          <w:lang w:eastAsia="en-IN"/>
        </w:rPr>
        <w:t>access control lists (ACLs)</w:t>
      </w:r>
      <w:r w:rsidRPr="007B7A9D">
        <w:rPr>
          <w:rFonts w:ascii="Nunito" w:eastAsia="Times New Roman" w:hAnsi="Nunito" w:cs="Times New Roman"/>
          <w:sz w:val="24"/>
          <w:szCs w:val="24"/>
          <w:lang w:eastAsia="en-IN"/>
        </w:rPr>
        <w:t>.</w:t>
      </w:r>
    </w:p>
    <w:p w14:paraId="7527AF97" w14:textId="77777777" w:rsidR="007B7A9D" w:rsidRPr="007B7A9D" w:rsidRDefault="007B7A9D" w:rsidP="007B7A9D">
      <w:pPr>
        <w:numPr>
          <w:ilvl w:val="0"/>
          <w:numId w:val="1"/>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Understand </w:t>
      </w:r>
      <w:r w:rsidRPr="007B7A9D">
        <w:rPr>
          <w:rFonts w:ascii="Nunito" w:eastAsia="Times New Roman" w:hAnsi="Nunito" w:cs="Times New Roman"/>
          <w:b/>
          <w:bCs/>
          <w:sz w:val="24"/>
          <w:szCs w:val="24"/>
          <w:lang w:eastAsia="en-IN"/>
        </w:rPr>
        <w:t>cost optimization</w:t>
      </w:r>
      <w:r w:rsidRPr="007B7A9D">
        <w:rPr>
          <w:rFonts w:ascii="Nunito" w:eastAsia="Times New Roman" w:hAnsi="Nunito" w:cs="Times New Roman"/>
          <w:sz w:val="24"/>
          <w:szCs w:val="24"/>
          <w:lang w:eastAsia="en-IN"/>
        </w:rPr>
        <w:t xml:space="preserve"> through storage class transitions and lifecycle management.</w:t>
      </w:r>
    </w:p>
    <w:p w14:paraId="0E883449" w14:textId="77777777" w:rsidR="007B7A9D" w:rsidRPr="007B7A9D" w:rsidRDefault="007B7A9D" w:rsidP="007B7A9D">
      <w:pPr>
        <w:numPr>
          <w:ilvl w:val="0"/>
          <w:numId w:val="1"/>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Use </w:t>
      </w:r>
      <w:r w:rsidRPr="007B7A9D">
        <w:rPr>
          <w:rFonts w:ascii="Nunito" w:eastAsia="Times New Roman" w:hAnsi="Nunito" w:cs="Times New Roman"/>
          <w:b/>
          <w:bCs/>
          <w:sz w:val="24"/>
          <w:szCs w:val="24"/>
          <w:lang w:eastAsia="en-IN"/>
        </w:rPr>
        <w:t>S3 event notifications</w:t>
      </w:r>
      <w:r w:rsidRPr="007B7A9D">
        <w:rPr>
          <w:rFonts w:ascii="Nunito" w:eastAsia="Times New Roman" w:hAnsi="Nunito" w:cs="Times New Roman"/>
          <w:sz w:val="24"/>
          <w:szCs w:val="24"/>
          <w:lang w:eastAsia="en-IN"/>
        </w:rPr>
        <w:t xml:space="preserve"> to simulate file management automation.</w:t>
      </w:r>
    </w:p>
    <w:p w14:paraId="1A4A94E3" w14:textId="77777777" w:rsidR="007B7A9D" w:rsidRPr="007B7A9D" w:rsidRDefault="007B7A9D" w:rsidP="007B7A9D">
      <w:pPr>
        <w:spacing w:before="100" w:beforeAutospacing="1" w:after="100" w:afterAutospacing="1" w:line="240" w:lineRule="auto"/>
        <w:outlineLvl w:val="2"/>
        <w:rPr>
          <w:rFonts w:ascii="Nunito" w:eastAsia="Times New Roman" w:hAnsi="Nunito" w:cs="Times New Roman"/>
          <w:b/>
          <w:bCs/>
          <w:sz w:val="24"/>
          <w:szCs w:val="24"/>
          <w:lang w:eastAsia="en-IN"/>
        </w:rPr>
      </w:pPr>
      <w:r w:rsidRPr="007B7A9D">
        <w:rPr>
          <w:rFonts w:ascii="Nunito" w:eastAsia="Times New Roman" w:hAnsi="Nunito" w:cs="Times New Roman"/>
          <w:b/>
          <w:bCs/>
          <w:sz w:val="24"/>
          <w:szCs w:val="24"/>
          <w:lang w:eastAsia="en-IN"/>
        </w:rPr>
        <w:t>Step-by-Step Task Instructions</w:t>
      </w:r>
    </w:p>
    <w:p w14:paraId="3A3E7D11"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Create an S3 Bucket with Appropriate Naming and Versioning</w:t>
      </w:r>
    </w:p>
    <w:p w14:paraId="0A50BC49"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Create a new S3 bucket named </w:t>
      </w:r>
      <w:r w:rsidRPr="007B7A9D">
        <w:rPr>
          <w:rFonts w:ascii="Nunito" w:eastAsia="Times New Roman" w:hAnsi="Nunito" w:cs="Courier New"/>
          <w:sz w:val="24"/>
          <w:szCs w:val="24"/>
          <w:lang w:eastAsia="en-IN"/>
        </w:rPr>
        <w:t>multimedia-storage-[</w:t>
      </w:r>
      <w:proofErr w:type="spellStart"/>
      <w:r w:rsidRPr="007B7A9D">
        <w:rPr>
          <w:rFonts w:ascii="Nunito" w:eastAsia="Times New Roman" w:hAnsi="Nunito" w:cs="Courier New"/>
          <w:sz w:val="24"/>
          <w:szCs w:val="24"/>
          <w:lang w:eastAsia="en-IN"/>
        </w:rPr>
        <w:t>yourname</w:t>
      </w:r>
      <w:proofErr w:type="spellEnd"/>
      <w:r w:rsidRPr="007B7A9D">
        <w:rPr>
          <w:rFonts w:ascii="Nunito" w:eastAsia="Times New Roman" w:hAnsi="Nunito" w:cs="Courier New"/>
          <w:sz w:val="24"/>
          <w:szCs w:val="24"/>
          <w:lang w:eastAsia="en-IN"/>
        </w:rPr>
        <w:t>]-bucket</w:t>
      </w:r>
      <w:r w:rsidRPr="007B7A9D">
        <w:rPr>
          <w:rFonts w:ascii="Nunito" w:eastAsia="Times New Roman" w:hAnsi="Nunito" w:cs="Times New Roman"/>
          <w:sz w:val="24"/>
          <w:szCs w:val="24"/>
          <w:lang w:eastAsia="en-IN"/>
        </w:rPr>
        <w:t>.</w:t>
      </w:r>
    </w:p>
    <w:p w14:paraId="5653FE75"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Enable </w:t>
      </w:r>
      <w:r w:rsidRPr="007B7A9D">
        <w:rPr>
          <w:rFonts w:ascii="Nunito" w:eastAsia="Times New Roman" w:hAnsi="Nunito" w:cs="Times New Roman"/>
          <w:b/>
          <w:bCs/>
          <w:sz w:val="24"/>
          <w:szCs w:val="24"/>
          <w:lang w:eastAsia="en-IN"/>
        </w:rPr>
        <w:t>bucket versioning</w:t>
      </w:r>
      <w:r w:rsidRPr="007B7A9D">
        <w:rPr>
          <w:rFonts w:ascii="Nunito" w:eastAsia="Times New Roman" w:hAnsi="Nunito" w:cs="Times New Roman"/>
          <w:sz w:val="24"/>
          <w:szCs w:val="24"/>
          <w:lang w:eastAsia="en-IN"/>
        </w:rPr>
        <w:t xml:space="preserve"> to manage file versions and track changes over time.</w:t>
      </w:r>
    </w:p>
    <w:p w14:paraId="6F55A259"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Upload a few files with the same name multiple times to test versioning. Observe how S3 maintains versions of each object.</w:t>
      </w:r>
    </w:p>
    <w:p w14:paraId="434213FD"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Organize Files Using Prefixes (Folders)</w:t>
      </w:r>
    </w:p>
    <w:p w14:paraId="59059ADD"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Create a folder structure within the bucket. For instance:</w:t>
      </w:r>
    </w:p>
    <w:p w14:paraId="4712F4D7"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Courier New"/>
          <w:sz w:val="24"/>
          <w:szCs w:val="24"/>
          <w:lang w:eastAsia="en-IN"/>
        </w:rPr>
        <w:t>images/</w:t>
      </w:r>
    </w:p>
    <w:p w14:paraId="3D47ACCE"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Courier New"/>
          <w:sz w:val="24"/>
          <w:szCs w:val="24"/>
          <w:lang w:eastAsia="en-IN"/>
        </w:rPr>
        <w:t>videos/</w:t>
      </w:r>
    </w:p>
    <w:p w14:paraId="01BD265E"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Courier New"/>
          <w:sz w:val="24"/>
          <w:szCs w:val="24"/>
          <w:lang w:eastAsia="en-IN"/>
        </w:rPr>
        <w:t>documents/</w:t>
      </w:r>
    </w:p>
    <w:p w14:paraId="50759B38"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Upload several files into each "folder" and understand how prefixes work in S3 to simulate directory structures.</w:t>
      </w:r>
    </w:p>
    <w:p w14:paraId="4AD0A097"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Implement Lifecycle Policies for Cost Optimization</w:t>
      </w:r>
    </w:p>
    <w:p w14:paraId="40ADAB41"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lastRenderedPageBreak/>
        <w:t>Set up lifecycle policies for each folder to move objects to cost-effective storage classes over time:</w:t>
      </w:r>
    </w:p>
    <w:p w14:paraId="618FB3C1"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Move objects in the </w:t>
      </w:r>
      <w:r w:rsidRPr="007B7A9D">
        <w:rPr>
          <w:rFonts w:ascii="Nunito" w:eastAsia="Times New Roman" w:hAnsi="Nunito" w:cs="Courier New"/>
          <w:sz w:val="24"/>
          <w:szCs w:val="24"/>
          <w:lang w:eastAsia="en-IN"/>
        </w:rPr>
        <w:t>images/</w:t>
      </w:r>
      <w:r w:rsidRPr="007B7A9D">
        <w:rPr>
          <w:rFonts w:ascii="Nunito" w:eastAsia="Times New Roman" w:hAnsi="Nunito" w:cs="Times New Roman"/>
          <w:sz w:val="24"/>
          <w:szCs w:val="24"/>
          <w:lang w:eastAsia="en-IN"/>
        </w:rPr>
        <w:t xml:space="preserve"> folder to </w:t>
      </w:r>
      <w:r w:rsidRPr="007B7A9D">
        <w:rPr>
          <w:rFonts w:ascii="Nunito" w:eastAsia="Times New Roman" w:hAnsi="Nunito" w:cs="Times New Roman"/>
          <w:b/>
          <w:bCs/>
          <w:sz w:val="24"/>
          <w:szCs w:val="24"/>
          <w:lang w:eastAsia="en-IN"/>
        </w:rPr>
        <w:t>S3 Standard-IA</w:t>
      </w:r>
      <w:r w:rsidRPr="007B7A9D">
        <w:rPr>
          <w:rFonts w:ascii="Nunito" w:eastAsia="Times New Roman" w:hAnsi="Nunito" w:cs="Times New Roman"/>
          <w:sz w:val="24"/>
          <w:szCs w:val="24"/>
          <w:lang w:eastAsia="en-IN"/>
        </w:rPr>
        <w:t xml:space="preserve"> (Infrequent Access) after 30 days.</w:t>
      </w:r>
    </w:p>
    <w:p w14:paraId="60EFD677"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Move objects in the </w:t>
      </w:r>
      <w:r w:rsidRPr="007B7A9D">
        <w:rPr>
          <w:rFonts w:ascii="Nunito" w:eastAsia="Times New Roman" w:hAnsi="Nunito" w:cs="Courier New"/>
          <w:sz w:val="24"/>
          <w:szCs w:val="24"/>
          <w:lang w:eastAsia="en-IN"/>
        </w:rPr>
        <w:t>videos/</w:t>
      </w:r>
      <w:r w:rsidRPr="007B7A9D">
        <w:rPr>
          <w:rFonts w:ascii="Nunito" w:eastAsia="Times New Roman" w:hAnsi="Nunito" w:cs="Times New Roman"/>
          <w:sz w:val="24"/>
          <w:szCs w:val="24"/>
          <w:lang w:eastAsia="en-IN"/>
        </w:rPr>
        <w:t xml:space="preserve"> folder to </w:t>
      </w:r>
      <w:r w:rsidRPr="007B7A9D">
        <w:rPr>
          <w:rFonts w:ascii="Nunito" w:eastAsia="Times New Roman" w:hAnsi="Nunito" w:cs="Times New Roman"/>
          <w:b/>
          <w:bCs/>
          <w:sz w:val="24"/>
          <w:szCs w:val="24"/>
          <w:lang w:eastAsia="en-IN"/>
        </w:rPr>
        <w:t>S3 Glacier</w:t>
      </w:r>
      <w:r w:rsidRPr="007B7A9D">
        <w:rPr>
          <w:rFonts w:ascii="Nunito" w:eastAsia="Times New Roman" w:hAnsi="Nunito" w:cs="Times New Roman"/>
          <w:sz w:val="24"/>
          <w:szCs w:val="24"/>
          <w:lang w:eastAsia="en-IN"/>
        </w:rPr>
        <w:t xml:space="preserve"> after 60 days and delete them after 180 days.</w:t>
      </w:r>
    </w:p>
    <w:p w14:paraId="6C038DE3" w14:textId="77777777" w:rsidR="007B7A9D" w:rsidRPr="007B7A9D" w:rsidRDefault="007B7A9D" w:rsidP="007B7A9D">
      <w:pPr>
        <w:numPr>
          <w:ilvl w:val="2"/>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Experiment with different configurations for archiving data based on folder and file type.</w:t>
      </w:r>
    </w:p>
    <w:p w14:paraId="5F672491"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Document each lifecycle policy created and explain why it’s optimized for cost and access patterns.</w:t>
      </w:r>
    </w:p>
    <w:p w14:paraId="12F2A61F"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Enable Server-Side Encryption</w:t>
      </w:r>
    </w:p>
    <w:p w14:paraId="01DBA5C4"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Apply </w:t>
      </w:r>
      <w:r w:rsidRPr="007B7A9D">
        <w:rPr>
          <w:rFonts w:ascii="Nunito" w:eastAsia="Times New Roman" w:hAnsi="Nunito" w:cs="Times New Roman"/>
          <w:b/>
          <w:bCs/>
          <w:sz w:val="24"/>
          <w:szCs w:val="24"/>
          <w:lang w:eastAsia="en-IN"/>
        </w:rPr>
        <w:t>server-side encryption</w:t>
      </w:r>
      <w:r w:rsidRPr="007B7A9D">
        <w:rPr>
          <w:rFonts w:ascii="Nunito" w:eastAsia="Times New Roman" w:hAnsi="Nunito" w:cs="Times New Roman"/>
          <w:sz w:val="24"/>
          <w:szCs w:val="24"/>
          <w:lang w:eastAsia="en-IN"/>
        </w:rPr>
        <w:t xml:space="preserve"> to the bucket to secure data at rest.</w:t>
      </w:r>
    </w:p>
    <w:p w14:paraId="62731403"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Use </w:t>
      </w:r>
      <w:r w:rsidRPr="007B7A9D">
        <w:rPr>
          <w:rFonts w:ascii="Nunito" w:eastAsia="Times New Roman" w:hAnsi="Nunito" w:cs="Times New Roman"/>
          <w:b/>
          <w:bCs/>
          <w:sz w:val="24"/>
          <w:szCs w:val="24"/>
          <w:lang w:eastAsia="en-IN"/>
        </w:rPr>
        <w:t>S3 managed keys (SSE-S3)</w:t>
      </w:r>
      <w:r w:rsidRPr="007B7A9D">
        <w:rPr>
          <w:rFonts w:ascii="Nunito" w:eastAsia="Times New Roman" w:hAnsi="Nunito" w:cs="Times New Roman"/>
          <w:sz w:val="24"/>
          <w:szCs w:val="24"/>
          <w:lang w:eastAsia="en-IN"/>
        </w:rPr>
        <w:t xml:space="preserve"> or </w:t>
      </w:r>
      <w:r w:rsidRPr="007B7A9D">
        <w:rPr>
          <w:rFonts w:ascii="Nunito" w:eastAsia="Times New Roman" w:hAnsi="Nunito" w:cs="Times New Roman"/>
          <w:b/>
          <w:bCs/>
          <w:sz w:val="24"/>
          <w:szCs w:val="24"/>
          <w:lang w:eastAsia="en-IN"/>
        </w:rPr>
        <w:t>AWS KMS keys (SSE-KMS)</w:t>
      </w:r>
      <w:r w:rsidRPr="007B7A9D">
        <w:rPr>
          <w:rFonts w:ascii="Nunito" w:eastAsia="Times New Roman" w:hAnsi="Nunito" w:cs="Times New Roman"/>
          <w:sz w:val="24"/>
          <w:szCs w:val="24"/>
          <w:lang w:eastAsia="en-IN"/>
        </w:rPr>
        <w:t>.</w:t>
      </w:r>
    </w:p>
    <w:p w14:paraId="73D39FB0"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Document the steps taken to enable encryption and the differences between SSE-S3 and SSE-KMS.</w:t>
      </w:r>
    </w:p>
    <w:p w14:paraId="18A229A9"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Configure Access Controls and Bucket Policies</w:t>
      </w:r>
    </w:p>
    <w:p w14:paraId="202502A7"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Create a </w:t>
      </w:r>
      <w:r w:rsidRPr="007B7A9D">
        <w:rPr>
          <w:rFonts w:ascii="Nunito" w:eastAsia="Times New Roman" w:hAnsi="Nunito" w:cs="Times New Roman"/>
          <w:b/>
          <w:bCs/>
          <w:sz w:val="24"/>
          <w:szCs w:val="24"/>
          <w:lang w:eastAsia="en-IN"/>
        </w:rPr>
        <w:t>bucket policy</w:t>
      </w:r>
      <w:r w:rsidRPr="007B7A9D">
        <w:rPr>
          <w:rFonts w:ascii="Nunito" w:eastAsia="Times New Roman" w:hAnsi="Nunito" w:cs="Times New Roman"/>
          <w:sz w:val="24"/>
          <w:szCs w:val="24"/>
          <w:lang w:eastAsia="en-IN"/>
        </w:rPr>
        <w:t xml:space="preserve"> that grants </w:t>
      </w:r>
      <w:r w:rsidRPr="007B7A9D">
        <w:rPr>
          <w:rFonts w:ascii="Nunito" w:eastAsia="Times New Roman" w:hAnsi="Nunito" w:cs="Courier New"/>
          <w:sz w:val="24"/>
          <w:szCs w:val="24"/>
          <w:lang w:eastAsia="en-IN"/>
        </w:rPr>
        <w:t>read</w:t>
      </w:r>
      <w:r w:rsidRPr="007B7A9D">
        <w:rPr>
          <w:rFonts w:ascii="Nunito" w:eastAsia="Times New Roman" w:hAnsi="Nunito" w:cs="Times New Roman"/>
          <w:sz w:val="24"/>
          <w:szCs w:val="24"/>
          <w:lang w:eastAsia="en-IN"/>
        </w:rPr>
        <w:t xml:space="preserve"> access to a specific IAM role or user.</w:t>
      </w:r>
    </w:p>
    <w:p w14:paraId="46E3745E"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Add an </w:t>
      </w:r>
      <w:r w:rsidRPr="007B7A9D">
        <w:rPr>
          <w:rFonts w:ascii="Nunito" w:eastAsia="Times New Roman" w:hAnsi="Nunito" w:cs="Times New Roman"/>
          <w:b/>
          <w:bCs/>
          <w:sz w:val="24"/>
          <w:szCs w:val="24"/>
          <w:lang w:eastAsia="en-IN"/>
        </w:rPr>
        <w:t>Access Control List (ACL)</w:t>
      </w:r>
      <w:r w:rsidRPr="007B7A9D">
        <w:rPr>
          <w:rFonts w:ascii="Nunito" w:eastAsia="Times New Roman" w:hAnsi="Nunito" w:cs="Times New Roman"/>
          <w:sz w:val="24"/>
          <w:szCs w:val="24"/>
          <w:lang w:eastAsia="en-IN"/>
        </w:rPr>
        <w:t xml:space="preserve"> to give specific permissions to selected users or groups.</w:t>
      </w:r>
    </w:p>
    <w:p w14:paraId="1EF420BA"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Ensure that public access is blocked (unless specified) to prevent unintended exposure.</w:t>
      </w:r>
    </w:p>
    <w:p w14:paraId="16984C99"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Review the policy and understand how permissions are defined and restricted.</w:t>
      </w:r>
    </w:p>
    <w:p w14:paraId="6BBF58EE"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Set Up S3 Event Notifications for File Management Automation</w:t>
      </w:r>
    </w:p>
    <w:p w14:paraId="26C38A04"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Configure the bucket to send </w:t>
      </w:r>
      <w:r w:rsidRPr="007B7A9D">
        <w:rPr>
          <w:rFonts w:ascii="Nunito" w:eastAsia="Times New Roman" w:hAnsi="Nunito" w:cs="Times New Roman"/>
          <w:b/>
          <w:bCs/>
          <w:sz w:val="24"/>
          <w:szCs w:val="24"/>
          <w:lang w:eastAsia="en-IN"/>
        </w:rPr>
        <w:t>event notifications</w:t>
      </w:r>
      <w:r w:rsidRPr="007B7A9D">
        <w:rPr>
          <w:rFonts w:ascii="Nunito" w:eastAsia="Times New Roman" w:hAnsi="Nunito" w:cs="Times New Roman"/>
          <w:sz w:val="24"/>
          <w:szCs w:val="24"/>
          <w:lang w:eastAsia="en-IN"/>
        </w:rPr>
        <w:t xml:space="preserve"> on specific events, such as </w:t>
      </w:r>
      <w:r w:rsidRPr="007B7A9D">
        <w:rPr>
          <w:rFonts w:ascii="Nunito" w:eastAsia="Times New Roman" w:hAnsi="Nunito" w:cs="Courier New"/>
          <w:sz w:val="24"/>
          <w:szCs w:val="24"/>
          <w:lang w:eastAsia="en-IN"/>
        </w:rPr>
        <w:t>s</w:t>
      </w:r>
      <w:proofErr w:type="gramStart"/>
      <w:r w:rsidRPr="007B7A9D">
        <w:rPr>
          <w:rFonts w:ascii="Nunito" w:eastAsia="Times New Roman" w:hAnsi="Nunito" w:cs="Courier New"/>
          <w:sz w:val="24"/>
          <w:szCs w:val="24"/>
          <w:lang w:eastAsia="en-IN"/>
        </w:rPr>
        <w:t>3:ObjectCreated</w:t>
      </w:r>
      <w:proofErr w:type="gramEnd"/>
      <w:r w:rsidRPr="007B7A9D">
        <w:rPr>
          <w:rFonts w:ascii="Nunito" w:eastAsia="Times New Roman" w:hAnsi="Nunito" w:cs="Courier New"/>
          <w:sz w:val="24"/>
          <w:szCs w:val="24"/>
          <w:lang w:eastAsia="en-IN"/>
        </w:rPr>
        <w:t>:*</w:t>
      </w:r>
      <w:r w:rsidRPr="007B7A9D">
        <w:rPr>
          <w:rFonts w:ascii="Nunito" w:eastAsia="Times New Roman" w:hAnsi="Nunito" w:cs="Times New Roman"/>
          <w:sz w:val="24"/>
          <w:szCs w:val="24"/>
          <w:lang w:eastAsia="en-IN"/>
        </w:rPr>
        <w:t xml:space="preserve"> or </w:t>
      </w:r>
      <w:r w:rsidRPr="007B7A9D">
        <w:rPr>
          <w:rFonts w:ascii="Nunito" w:eastAsia="Times New Roman" w:hAnsi="Nunito" w:cs="Courier New"/>
          <w:sz w:val="24"/>
          <w:szCs w:val="24"/>
          <w:lang w:eastAsia="en-IN"/>
        </w:rPr>
        <w:t>s3:ObjectRemoved:*</w:t>
      </w:r>
      <w:r w:rsidRPr="007B7A9D">
        <w:rPr>
          <w:rFonts w:ascii="Nunito" w:eastAsia="Times New Roman" w:hAnsi="Nunito" w:cs="Times New Roman"/>
          <w:sz w:val="24"/>
          <w:szCs w:val="24"/>
          <w:lang w:eastAsia="en-IN"/>
        </w:rPr>
        <w:t>.</w:t>
      </w:r>
    </w:p>
    <w:p w14:paraId="36927021"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Route notifications to an Amazon SNS topic or email to simulate automation for file management.</w:t>
      </w:r>
    </w:p>
    <w:p w14:paraId="2AE47011"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Upload and delete files in the bucket, observing notifications for each action.</w:t>
      </w:r>
    </w:p>
    <w:p w14:paraId="18ABF9FF" w14:textId="77777777" w:rsidR="007B7A9D" w:rsidRPr="007B7A9D" w:rsidRDefault="007B7A9D" w:rsidP="007B7A9D">
      <w:pPr>
        <w:numPr>
          <w:ilvl w:val="0"/>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b/>
          <w:bCs/>
          <w:sz w:val="24"/>
          <w:szCs w:val="24"/>
          <w:lang w:eastAsia="en-IN"/>
        </w:rPr>
        <w:t>Implement Cross-Region Replication (Optional)</w:t>
      </w:r>
    </w:p>
    <w:p w14:paraId="18A2597F"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 xml:space="preserve">Set up </w:t>
      </w:r>
      <w:r w:rsidRPr="007B7A9D">
        <w:rPr>
          <w:rFonts w:ascii="Nunito" w:eastAsia="Times New Roman" w:hAnsi="Nunito" w:cs="Times New Roman"/>
          <w:b/>
          <w:bCs/>
          <w:sz w:val="24"/>
          <w:szCs w:val="24"/>
          <w:lang w:eastAsia="en-IN"/>
        </w:rPr>
        <w:t>Cross-Region Replication (CRR)</w:t>
      </w:r>
      <w:r w:rsidRPr="007B7A9D">
        <w:rPr>
          <w:rFonts w:ascii="Nunito" w:eastAsia="Times New Roman" w:hAnsi="Nunito" w:cs="Times New Roman"/>
          <w:sz w:val="24"/>
          <w:szCs w:val="24"/>
          <w:lang w:eastAsia="en-IN"/>
        </w:rPr>
        <w:t xml:space="preserve"> to duplicate data from your primary bucket to a secondary bucket in another AWS region.</w:t>
      </w:r>
    </w:p>
    <w:p w14:paraId="275016E9"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Make sure versioning is enabled on both buckets and create IAM policies that permit replication.</w:t>
      </w:r>
    </w:p>
    <w:p w14:paraId="468B9DD8" w14:textId="77777777" w:rsidR="007B7A9D" w:rsidRPr="007B7A9D" w:rsidRDefault="007B7A9D" w:rsidP="007B7A9D">
      <w:pPr>
        <w:numPr>
          <w:ilvl w:val="1"/>
          <w:numId w:val="2"/>
        </w:numPr>
        <w:spacing w:before="100" w:beforeAutospacing="1" w:after="100" w:afterAutospacing="1" w:line="240" w:lineRule="auto"/>
        <w:rPr>
          <w:rFonts w:ascii="Nunito" w:eastAsia="Times New Roman" w:hAnsi="Nunito" w:cs="Times New Roman"/>
          <w:sz w:val="24"/>
          <w:szCs w:val="24"/>
          <w:lang w:eastAsia="en-IN"/>
        </w:rPr>
      </w:pPr>
      <w:r w:rsidRPr="007B7A9D">
        <w:rPr>
          <w:rFonts w:ascii="Nunito" w:eastAsia="Times New Roman" w:hAnsi="Nunito" w:cs="Times New Roman"/>
          <w:sz w:val="24"/>
          <w:szCs w:val="24"/>
          <w:lang w:eastAsia="en-IN"/>
        </w:rPr>
        <w:t>Test the replication by uploading files to the primary bucket and verifying their presence in the secondary bucket.</w:t>
      </w:r>
    </w:p>
    <w:p w14:paraId="75333FF5" w14:textId="77777777" w:rsidR="0057369F" w:rsidRPr="007B7A9D" w:rsidRDefault="0057369F">
      <w:pPr>
        <w:rPr>
          <w:rFonts w:ascii="Nunito" w:hAnsi="Nunito"/>
          <w:sz w:val="24"/>
          <w:szCs w:val="24"/>
        </w:rPr>
      </w:pPr>
    </w:p>
    <w:sectPr w:rsidR="0057369F" w:rsidRPr="007B7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32C7E"/>
    <w:multiLevelType w:val="multilevel"/>
    <w:tmpl w:val="4F0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C1D1D"/>
    <w:multiLevelType w:val="multilevel"/>
    <w:tmpl w:val="1242B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9D"/>
    <w:rsid w:val="00070790"/>
    <w:rsid w:val="0057369F"/>
    <w:rsid w:val="007B7A9D"/>
    <w:rsid w:val="009F4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B4DF"/>
  <w15:chartTrackingRefBased/>
  <w15:docId w15:val="{684C1DC0-67DF-4DC4-BED3-CBDC6E2D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7A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A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7A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A9D"/>
    <w:rPr>
      <w:b/>
      <w:bCs/>
    </w:rPr>
  </w:style>
  <w:style w:type="character" w:styleId="HTMLCode">
    <w:name w:val="HTML Code"/>
    <w:basedOn w:val="DefaultParagraphFont"/>
    <w:uiPriority w:val="99"/>
    <w:semiHidden/>
    <w:unhideWhenUsed/>
    <w:rsid w:val="007B7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Mildred Hounmenou</cp:lastModifiedBy>
  <cp:revision>1</cp:revision>
  <dcterms:created xsi:type="dcterms:W3CDTF">2024-11-07T08:23:00Z</dcterms:created>
  <dcterms:modified xsi:type="dcterms:W3CDTF">2024-11-07T08:24:00Z</dcterms:modified>
</cp:coreProperties>
</file>